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B4D710" w14:textId="77777777" w:rsidR="00E2402A" w:rsidRDefault="00E2402A" w:rsidP="00E2402A">
      <w:pPr>
        <w:pStyle w:val="Heading1"/>
        <w:tabs>
          <w:tab w:val="left" w:pos="0"/>
          <w:tab w:val="num" w:pos="432"/>
        </w:tabs>
        <w:spacing w:line="200" w:lineRule="atLeast"/>
        <w:rPr>
          <w:rFonts w:ascii="Helvetica" w:hAnsi="Helvetica" w:cs="Helvetica"/>
          <w:sz w:val="22"/>
          <w:szCs w:val="22"/>
        </w:rPr>
      </w:pPr>
      <w:r>
        <w:rPr>
          <w:rFonts w:ascii="Helvetica" w:hAnsi="Helvetica" w:cs="Helvetica"/>
          <w:sz w:val="22"/>
          <w:szCs w:val="22"/>
        </w:rPr>
        <w:t>University of Huddersfield</w:t>
      </w:r>
    </w:p>
    <w:p w14:paraId="69AB649D" w14:textId="77777777" w:rsidR="00E2402A" w:rsidRDefault="00E2402A" w:rsidP="00E2402A">
      <w:pPr>
        <w:pStyle w:val="Heading1"/>
        <w:tabs>
          <w:tab w:val="left" w:pos="0"/>
          <w:tab w:val="num" w:pos="432"/>
        </w:tabs>
        <w:spacing w:line="200" w:lineRule="atLeast"/>
        <w:rPr>
          <w:rFonts w:ascii="Helvetica" w:hAnsi="Helvetica" w:cs="Helvetica"/>
        </w:rPr>
      </w:pPr>
      <w:r>
        <w:rPr>
          <w:rFonts w:ascii="Helvetica" w:hAnsi="Helvetica" w:cs="Helvetica"/>
          <w:sz w:val="22"/>
          <w:szCs w:val="22"/>
        </w:rPr>
        <w:t>Programme Specification</w:t>
      </w:r>
    </w:p>
    <w:p w14:paraId="6F3FD923" w14:textId="77777777" w:rsidR="00E2402A" w:rsidRDefault="00E2402A" w:rsidP="00E2402A">
      <w:pPr>
        <w:rPr>
          <w:rFonts w:ascii="Helvetica" w:hAnsi="Helvetica" w:cs="Helvetica"/>
        </w:rPr>
      </w:pPr>
    </w:p>
    <w:tbl>
      <w:tblPr>
        <w:tblW w:w="0" w:type="auto"/>
        <w:tblInd w:w="10" w:type="dxa"/>
        <w:tblLayout w:type="fixed"/>
        <w:tblCellMar>
          <w:left w:w="0" w:type="dxa"/>
          <w:right w:w="0" w:type="dxa"/>
        </w:tblCellMar>
        <w:tblLook w:val="0000" w:firstRow="0" w:lastRow="0" w:firstColumn="0" w:lastColumn="0" w:noHBand="0" w:noVBand="0"/>
      </w:tblPr>
      <w:tblGrid>
        <w:gridCol w:w="834"/>
        <w:gridCol w:w="4040"/>
        <w:gridCol w:w="5663"/>
      </w:tblGrid>
      <w:tr w:rsidR="00E2402A" w14:paraId="05C3FBD3" w14:textId="77777777" w:rsidTr="004D0431">
        <w:tc>
          <w:tcPr>
            <w:tcW w:w="834" w:type="dxa"/>
            <w:tcBorders>
              <w:top w:val="single" w:sz="4" w:space="0" w:color="000000"/>
              <w:left w:val="single" w:sz="4" w:space="0" w:color="000000"/>
            </w:tcBorders>
            <w:shd w:val="clear" w:color="auto" w:fill="FFFFFF"/>
          </w:tcPr>
          <w:p w14:paraId="7F7A0873" w14:textId="77777777" w:rsidR="00E2402A" w:rsidRDefault="00E2402A" w:rsidP="006A5D2A">
            <w:r>
              <w:t xml:space="preserve"> 1</w:t>
            </w:r>
          </w:p>
        </w:tc>
        <w:tc>
          <w:tcPr>
            <w:tcW w:w="4040" w:type="dxa"/>
            <w:tcBorders>
              <w:top w:val="single" w:sz="4" w:space="0" w:color="000000"/>
            </w:tcBorders>
            <w:shd w:val="clear" w:color="auto" w:fill="FFFFFF"/>
          </w:tcPr>
          <w:p w14:paraId="07A323FC" w14:textId="77777777" w:rsidR="00E2402A" w:rsidRDefault="00E2402A" w:rsidP="006A5D2A">
            <w:r>
              <w:t>Awarding institution:</w:t>
            </w:r>
          </w:p>
        </w:tc>
        <w:tc>
          <w:tcPr>
            <w:tcW w:w="5663" w:type="dxa"/>
            <w:tcBorders>
              <w:top w:val="single" w:sz="4" w:space="0" w:color="000000"/>
              <w:right w:val="single" w:sz="4" w:space="0" w:color="000000"/>
            </w:tcBorders>
            <w:shd w:val="clear" w:color="auto" w:fill="FFFFFF"/>
          </w:tcPr>
          <w:p w14:paraId="18A825EF" w14:textId="77777777" w:rsidR="00E2402A" w:rsidRDefault="00E2402A" w:rsidP="004D0431">
            <w:bookmarkStart w:id="0" w:name="Text5"/>
            <w:bookmarkEnd w:id="0"/>
            <w:r>
              <w:rPr>
                <w:rFonts w:ascii="Helvetica" w:hAnsi="Helvetica" w:cs="Helvetica"/>
              </w:rPr>
              <w:t>University of Huddersfield</w:t>
            </w:r>
          </w:p>
        </w:tc>
      </w:tr>
      <w:tr w:rsidR="00E2402A" w14:paraId="75CABEA9" w14:textId="77777777" w:rsidTr="004D0431">
        <w:tc>
          <w:tcPr>
            <w:tcW w:w="834" w:type="dxa"/>
            <w:tcBorders>
              <w:left w:val="single" w:sz="4" w:space="0" w:color="000000"/>
            </w:tcBorders>
            <w:shd w:val="clear" w:color="auto" w:fill="FFFFFF"/>
          </w:tcPr>
          <w:p w14:paraId="4AA07165" w14:textId="77777777" w:rsidR="00E2402A" w:rsidRDefault="00E2402A" w:rsidP="004D0431">
            <w:pPr>
              <w:rPr>
                <w:rFonts w:ascii="Helvetica" w:hAnsi="Helvetica" w:cs="Helvetica"/>
              </w:rPr>
            </w:pPr>
            <w:r>
              <w:rPr>
                <w:rFonts w:ascii="Helvetica" w:hAnsi="Helvetica" w:cs="Helvetica"/>
              </w:rPr>
              <w:t xml:space="preserve"> 2</w:t>
            </w:r>
          </w:p>
        </w:tc>
        <w:tc>
          <w:tcPr>
            <w:tcW w:w="4040" w:type="dxa"/>
            <w:shd w:val="clear" w:color="auto" w:fill="FFFFFF"/>
          </w:tcPr>
          <w:p w14:paraId="082AFBD3" w14:textId="77777777" w:rsidR="00E2402A" w:rsidRDefault="00E2402A" w:rsidP="004D0431">
            <w:pPr>
              <w:rPr>
                <w:rFonts w:ascii="Helvetica" w:hAnsi="Helvetica" w:cs="Helvetica"/>
              </w:rPr>
            </w:pPr>
            <w:r>
              <w:rPr>
                <w:rFonts w:ascii="Helvetica" w:hAnsi="Helvetica" w:cs="Helvetica"/>
              </w:rPr>
              <w:t>Teaching institution:</w:t>
            </w:r>
          </w:p>
        </w:tc>
        <w:tc>
          <w:tcPr>
            <w:tcW w:w="5663" w:type="dxa"/>
            <w:tcBorders>
              <w:right w:val="single" w:sz="4" w:space="0" w:color="000000"/>
            </w:tcBorders>
            <w:shd w:val="clear" w:color="auto" w:fill="FFFFFF"/>
          </w:tcPr>
          <w:p w14:paraId="537E549C" w14:textId="77777777" w:rsidR="00E2402A" w:rsidRDefault="00E2402A" w:rsidP="004D0431">
            <w:pPr>
              <w:rPr>
                <w:rFonts w:ascii="Helvetica" w:hAnsi="Helvetica" w:cs="Helvetica"/>
              </w:rPr>
            </w:pPr>
            <w:r>
              <w:rPr>
                <w:rFonts w:ascii="Helvetica" w:hAnsi="Helvetica" w:cs="Helvetica"/>
              </w:rPr>
              <w:t>University of Huddersfield</w:t>
            </w:r>
          </w:p>
          <w:p w14:paraId="740B6FBE" w14:textId="59D56778" w:rsidR="00C60F38" w:rsidRDefault="00C60F38" w:rsidP="004D0431">
            <w:r w:rsidRPr="00C60F38">
              <w:t>Fujian Normal University, China (BSc (Hons) Computer Science only)</w:t>
            </w:r>
          </w:p>
        </w:tc>
      </w:tr>
      <w:tr w:rsidR="00E2402A" w14:paraId="3C7A046E" w14:textId="77777777" w:rsidTr="004D0431">
        <w:tc>
          <w:tcPr>
            <w:tcW w:w="834" w:type="dxa"/>
            <w:tcBorders>
              <w:left w:val="single" w:sz="4" w:space="0" w:color="000000"/>
            </w:tcBorders>
            <w:shd w:val="clear" w:color="auto" w:fill="FFFFFF"/>
          </w:tcPr>
          <w:p w14:paraId="7E01564C" w14:textId="77777777" w:rsidR="00E2402A" w:rsidRDefault="00E2402A" w:rsidP="004D0431">
            <w:pPr>
              <w:rPr>
                <w:rFonts w:ascii="Helvetica" w:hAnsi="Helvetica" w:cs="Helvetica"/>
              </w:rPr>
            </w:pPr>
            <w:r>
              <w:rPr>
                <w:rFonts w:ascii="Helvetica" w:hAnsi="Helvetica" w:cs="Helvetica"/>
              </w:rPr>
              <w:t xml:space="preserve"> 3</w:t>
            </w:r>
          </w:p>
        </w:tc>
        <w:tc>
          <w:tcPr>
            <w:tcW w:w="4040" w:type="dxa"/>
            <w:shd w:val="clear" w:color="auto" w:fill="FFFFFF"/>
          </w:tcPr>
          <w:p w14:paraId="14589A06" w14:textId="77777777" w:rsidR="00E2402A" w:rsidRDefault="00E2402A" w:rsidP="004D0431">
            <w:pPr>
              <w:rPr>
                <w:rFonts w:ascii="Helvetica" w:hAnsi="Helvetica" w:cs="Helvetica"/>
              </w:rPr>
            </w:pPr>
            <w:r>
              <w:rPr>
                <w:rFonts w:ascii="Helvetica" w:hAnsi="Helvetica" w:cs="Helvetica"/>
              </w:rPr>
              <w:t>School and Department:</w:t>
            </w:r>
          </w:p>
        </w:tc>
        <w:tc>
          <w:tcPr>
            <w:tcW w:w="5663" w:type="dxa"/>
            <w:tcBorders>
              <w:right w:val="single" w:sz="4" w:space="0" w:color="000000"/>
            </w:tcBorders>
            <w:shd w:val="clear" w:color="auto" w:fill="FFFFFF"/>
          </w:tcPr>
          <w:p w14:paraId="261987C3" w14:textId="77777777" w:rsidR="00E2402A" w:rsidRDefault="00E2402A" w:rsidP="004D0431">
            <w:r>
              <w:rPr>
                <w:rFonts w:ascii="Helvetica" w:hAnsi="Helvetica" w:cs="Helvetica"/>
              </w:rPr>
              <w:t>School of Computing and Engineering, Dept of Computer Science</w:t>
            </w:r>
          </w:p>
        </w:tc>
      </w:tr>
      <w:tr w:rsidR="00E2402A" w14:paraId="13DB23A0" w14:textId="77777777" w:rsidTr="004D0431">
        <w:tc>
          <w:tcPr>
            <w:tcW w:w="834" w:type="dxa"/>
            <w:tcBorders>
              <w:left w:val="single" w:sz="4" w:space="0" w:color="000000"/>
            </w:tcBorders>
            <w:shd w:val="clear" w:color="auto" w:fill="FFFFFF"/>
          </w:tcPr>
          <w:p w14:paraId="3008B978" w14:textId="77777777" w:rsidR="00E2402A" w:rsidRDefault="00E2402A" w:rsidP="004D0431">
            <w:pPr>
              <w:rPr>
                <w:rFonts w:ascii="Helvetica" w:hAnsi="Helvetica" w:cs="Helvetica"/>
              </w:rPr>
            </w:pPr>
            <w:r>
              <w:rPr>
                <w:rFonts w:ascii="Helvetica" w:hAnsi="Helvetica" w:cs="Helvetica"/>
              </w:rPr>
              <w:t xml:space="preserve"> 4</w:t>
            </w:r>
          </w:p>
        </w:tc>
        <w:tc>
          <w:tcPr>
            <w:tcW w:w="4040" w:type="dxa"/>
            <w:shd w:val="clear" w:color="auto" w:fill="FFFFFF"/>
          </w:tcPr>
          <w:p w14:paraId="59BFEB56" w14:textId="77777777" w:rsidR="00E2402A" w:rsidRDefault="00E2402A" w:rsidP="004D0431">
            <w:pPr>
              <w:rPr>
                <w:rFonts w:ascii="Helvetica" w:hAnsi="Helvetica" w:cs="Helvetica"/>
              </w:rPr>
            </w:pPr>
            <w:r>
              <w:rPr>
                <w:rFonts w:ascii="Helvetica" w:hAnsi="Helvetica" w:cs="Helvetica"/>
              </w:rPr>
              <w:t>Course accredited by:</w:t>
            </w:r>
          </w:p>
        </w:tc>
        <w:tc>
          <w:tcPr>
            <w:tcW w:w="5663" w:type="dxa"/>
            <w:tcBorders>
              <w:right w:val="single" w:sz="4" w:space="0" w:color="000000"/>
            </w:tcBorders>
            <w:shd w:val="clear" w:color="auto" w:fill="FFFFFF"/>
          </w:tcPr>
          <w:p w14:paraId="32B42BAB" w14:textId="77777777" w:rsidR="00E2402A" w:rsidRDefault="00E2402A" w:rsidP="004D0431">
            <w:pPr>
              <w:rPr>
                <w:rFonts w:ascii="Helvetica" w:hAnsi="Helvetica" w:cs="Helvetica"/>
                <w:b/>
                <w:bCs/>
              </w:rPr>
            </w:pPr>
            <w:bookmarkStart w:id="1" w:name="Text1"/>
            <w:bookmarkEnd w:id="1"/>
            <w:r>
              <w:rPr>
                <w:rFonts w:ascii="Helvetica" w:hAnsi="Helvetica" w:cs="Helvetica"/>
              </w:rPr>
              <w:t>British Computer Society (BCS)</w:t>
            </w:r>
          </w:p>
          <w:p w14:paraId="44FC0867" w14:textId="77777777" w:rsidR="00E2402A" w:rsidRDefault="00E2402A" w:rsidP="004D0431">
            <w:pPr>
              <w:rPr>
                <w:rFonts w:ascii="Helvetica" w:hAnsi="Helvetica" w:cs="Helvetica"/>
                <w:b/>
                <w:bCs/>
              </w:rPr>
            </w:pPr>
          </w:p>
        </w:tc>
      </w:tr>
      <w:tr w:rsidR="00E2402A" w14:paraId="49FFF66C" w14:textId="77777777" w:rsidTr="004D0431">
        <w:tc>
          <w:tcPr>
            <w:tcW w:w="834" w:type="dxa"/>
            <w:tcBorders>
              <w:left w:val="single" w:sz="4" w:space="0" w:color="000000"/>
            </w:tcBorders>
            <w:shd w:val="clear" w:color="auto" w:fill="FFFFFF"/>
          </w:tcPr>
          <w:p w14:paraId="58F25A2F" w14:textId="77777777" w:rsidR="00E2402A" w:rsidRDefault="00E2402A" w:rsidP="006A5D2A">
            <w:r>
              <w:t xml:space="preserve"> 5</w:t>
            </w:r>
          </w:p>
        </w:tc>
        <w:tc>
          <w:tcPr>
            <w:tcW w:w="4040" w:type="dxa"/>
            <w:shd w:val="clear" w:color="auto" w:fill="FFFFFF"/>
          </w:tcPr>
          <w:p w14:paraId="647AAB97" w14:textId="77777777" w:rsidR="00E2402A" w:rsidRDefault="00E2402A" w:rsidP="006A5D2A">
            <w:r>
              <w:t>Mode of Delivery:</w:t>
            </w:r>
          </w:p>
        </w:tc>
        <w:tc>
          <w:tcPr>
            <w:tcW w:w="5663" w:type="dxa"/>
            <w:tcBorders>
              <w:right w:val="single" w:sz="4" w:space="0" w:color="000000"/>
            </w:tcBorders>
            <w:shd w:val="clear" w:color="auto" w:fill="FFFFFF"/>
          </w:tcPr>
          <w:p w14:paraId="5115BCFC" w14:textId="77777777" w:rsidR="00E2402A" w:rsidRDefault="00E2402A" w:rsidP="004D0431">
            <w:r>
              <w:rPr>
                <w:rFonts w:ascii="Helvetica" w:hAnsi="Helvetica" w:cs="Helvetica"/>
              </w:rPr>
              <w:t>FT/SW</w:t>
            </w:r>
          </w:p>
        </w:tc>
      </w:tr>
      <w:tr w:rsidR="00E2402A" w14:paraId="285DEF9A" w14:textId="77777777" w:rsidTr="004D0431">
        <w:tc>
          <w:tcPr>
            <w:tcW w:w="834" w:type="dxa"/>
            <w:tcBorders>
              <w:left w:val="single" w:sz="4" w:space="0" w:color="000000"/>
            </w:tcBorders>
            <w:shd w:val="clear" w:color="auto" w:fill="FFFFFF"/>
          </w:tcPr>
          <w:p w14:paraId="7B9D7621" w14:textId="77777777" w:rsidR="00E2402A" w:rsidRDefault="00E2402A" w:rsidP="006A5D2A">
            <w:r>
              <w:t xml:space="preserve"> 6</w:t>
            </w:r>
          </w:p>
        </w:tc>
        <w:tc>
          <w:tcPr>
            <w:tcW w:w="4040" w:type="dxa"/>
            <w:shd w:val="clear" w:color="auto" w:fill="FFFFFF"/>
          </w:tcPr>
          <w:p w14:paraId="62C9DB94" w14:textId="77777777" w:rsidR="00E2402A" w:rsidRDefault="00E2402A" w:rsidP="006A5D2A">
            <w:r>
              <w:t>Final Award</w:t>
            </w:r>
          </w:p>
        </w:tc>
        <w:tc>
          <w:tcPr>
            <w:tcW w:w="5663" w:type="dxa"/>
            <w:tcBorders>
              <w:right w:val="single" w:sz="4" w:space="0" w:color="000000"/>
            </w:tcBorders>
            <w:shd w:val="clear" w:color="auto" w:fill="FFFFFF"/>
          </w:tcPr>
          <w:p w14:paraId="74F9A5E3" w14:textId="5EE673AE" w:rsidR="00E2402A" w:rsidRDefault="00E2402A" w:rsidP="004D0431">
            <w:r>
              <w:rPr>
                <w:rFonts w:ascii="Helvetica" w:hAnsi="Helvetica" w:cs="Helvetica"/>
              </w:rPr>
              <w:t xml:space="preserve">MEng, </w:t>
            </w:r>
            <w:proofErr w:type="spellStart"/>
            <w:r>
              <w:rPr>
                <w:rFonts w:ascii="Helvetica" w:hAnsi="Helvetica" w:cs="Helvetica"/>
              </w:rPr>
              <w:t>MSci</w:t>
            </w:r>
            <w:proofErr w:type="spellEnd"/>
            <w:r>
              <w:rPr>
                <w:rFonts w:ascii="Helvetica" w:hAnsi="Helvetica" w:cs="Helvetica"/>
              </w:rPr>
              <w:t xml:space="preserve">, </w:t>
            </w:r>
            <w:proofErr w:type="spellStart"/>
            <w:r>
              <w:rPr>
                <w:rFonts w:ascii="Helvetica" w:hAnsi="Helvetica" w:cs="Helvetica"/>
              </w:rPr>
              <w:t>MComp</w:t>
            </w:r>
            <w:proofErr w:type="spellEnd"/>
            <w:r>
              <w:rPr>
                <w:rFonts w:ascii="Helvetica" w:hAnsi="Helvetica" w:cs="Helvetica"/>
              </w:rPr>
              <w:t xml:space="preserve">, </w:t>
            </w:r>
            <w:r w:rsidR="00CD02B8">
              <w:rPr>
                <w:rFonts w:ascii="Helvetica" w:hAnsi="Helvetica" w:cs="Helvetica"/>
              </w:rPr>
              <w:t>BSc (</w:t>
            </w:r>
            <w:r>
              <w:rPr>
                <w:rFonts w:ascii="Helvetica" w:hAnsi="Helvetica" w:cs="Helvetica"/>
              </w:rPr>
              <w:t>Hons)</w:t>
            </w:r>
          </w:p>
        </w:tc>
      </w:tr>
      <w:tr w:rsidR="00E2402A" w14:paraId="67A6CA21" w14:textId="77777777" w:rsidTr="004D0431">
        <w:tc>
          <w:tcPr>
            <w:tcW w:w="834" w:type="dxa"/>
            <w:tcBorders>
              <w:left w:val="single" w:sz="4" w:space="0" w:color="000000"/>
            </w:tcBorders>
            <w:shd w:val="clear" w:color="auto" w:fill="FFFFFF"/>
          </w:tcPr>
          <w:p w14:paraId="36BD9D6B" w14:textId="77777777" w:rsidR="00E2402A" w:rsidRDefault="00E2402A" w:rsidP="006A5D2A">
            <w:r>
              <w:t xml:space="preserve"> 7</w:t>
            </w:r>
          </w:p>
        </w:tc>
        <w:tc>
          <w:tcPr>
            <w:tcW w:w="4040" w:type="dxa"/>
            <w:shd w:val="clear" w:color="auto" w:fill="FFFFFF"/>
          </w:tcPr>
          <w:p w14:paraId="234CEDBC" w14:textId="77777777" w:rsidR="00E2402A" w:rsidRDefault="00E2402A" w:rsidP="006A5D2A">
            <w:r>
              <w:t>Course titles:</w:t>
            </w:r>
          </w:p>
        </w:tc>
        <w:tc>
          <w:tcPr>
            <w:tcW w:w="5663" w:type="dxa"/>
            <w:tcBorders>
              <w:right w:val="single" w:sz="4" w:space="0" w:color="000000"/>
            </w:tcBorders>
            <w:shd w:val="clear" w:color="auto" w:fill="FFFFFF"/>
          </w:tcPr>
          <w:p w14:paraId="5949134C" w14:textId="77777777" w:rsidR="00E2402A" w:rsidRDefault="00E2402A" w:rsidP="004D0431">
            <w:pPr>
              <w:rPr>
                <w:rFonts w:ascii="Helvetica" w:hAnsi="Helvetica" w:cs="Helvetica"/>
              </w:rPr>
            </w:pPr>
            <w:r>
              <w:rPr>
                <w:rFonts w:ascii="Helvetica" w:hAnsi="Helvetica" w:cs="Helvetica"/>
              </w:rPr>
              <w:t>Computing / Software Engineering Suite, comprising the following courses:</w:t>
            </w:r>
          </w:p>
          <w:p w14:paraId="637627D1" w14:textId="5E7AC02A" w:rsidR="00E2402A" w:rsidRDefault="00E2402A" w:rsidP="004D0431">
            <w:pPr>
              <w:rPr>
                <w:rFonts w:ascii="Helvetica" w:hAnsi="Helvetica" w:cs="Helvetica"/>
              </w:rPr>
            </w:pPr>
            <w:r>
              <w:rPr>
                <w:rFonts w:ascii="Helvetica" w:hAnsi="Helvetica" w:cs="Helvetica"/>
              </w:rPr>
              <w:t xml:space="preserve">     MEng/</w:t>
            </w:r>
            <w:r w:rsidR="00CD02B8">
              <w:rPr>
                <w:rFonts w:ascii="Helvetica" w:hAnsi="Helvetica" w:cs="Helvetica"/>
              </w:rPr>
              <w:t>BSc (</w:t>
            </w:r>
            <w:r>
              <w:rPr>
                <w:rFonts w:ascii="Helvetica" w:hAnsi="Helvetica" w:cs="Helvetica"/>
              </w:rPr>
              <w:t xml:space="preserve">Hons) Software Engineering, </w:t>
            </w:r>
          </w:p>
          <w:p w14:paraId="46E27BA1" w14:textId="5341A752" w:rsidR="00E2402A" w:rsidRDefault="00E2402A" w:rsidP="004D0431">
            <w:pPr>
              <w:rPr>
                <w:rFonts w:ascii="Helvetica" w:hAnsi="Helvetica" w:cs="Helvetica"/>
              </w:rPr>
            </w:pPr>
            <w:r>
              <w:rPr>
                <w:rFonts w:ascii="Helvetica" w:hAnsi="Helvetica" w:cs="Helvetica"/>
              </w:rPr>
              <w:t xml:space="preserve">     </w:t>
            </w:r>
            <w:proofErr w:type="spellStart"/>
            <w:r>
              <w:rPr>
                <w:rFonts w:ascii="Helvetica" w:hAnsi="Helvetica" w:cs="Helvetica"/>
              </w:rPr>
              <w:t>MComp</w:t>
            </w:r>
            <w:proofErr w:type="spellEnd"/>
            <w:r>
              <w:rPr>
                <w:rFonts w:ascii="Helvetica" w:hAnsi="Helvetica" w:cs="Helvetica"/>
              </w:rPr>
              <w:t>/</w:t>
            </w:r>
            <w:r w:rsidR="00CD02B8">
              <w:rPr>
                <w:rFonts w:ascii="Helvetica" w:hAnsi="Helvetica" w:cs="Helvetica"/>
              </w:rPr>
              <w:t>BSc (</w:t>
            </w:r>
            <w:r>
              <w:rPr>
                <w:rFonts w:ascii="Helvetica" w:hAnsi="Helvetica" w:cs="Helvetica"/>
              </w:rPr>
              <w:t>Hons) Computing,</w:t>
            </w:r>
          </w:p>
          <w:p w14:paraId="79ADAF3E" w14:textId="3FE7463D" w:rsidR="00E2402A" w:rsidRDefault="00E2402A" w:rsidP="004D0431">
            <w:pPr>
              <w:rPr>
                <w:rFonts w:ascii="Helvetica" w:hAnsi="Helvetica" w:cs="Helvetica"/>
              </w:rPr>
            </w:pPr>
            <w:r>
              <w:rPr>
                <w:rFonts w:ascii="Helvetica" w:hAnsi="Helvetica" w:cs="Helvetica"/>
              </w:rPr>
              <w:t xml:space="preserve">     </w:t>
            </w:r>
            <w:proofErr w:type="spellStart"/>
            <w:r>
              <w:rPr>
                <w:rFonts w:ascii="Helvetica" w:hAnsi="Helvetica" w:cs="Helvetica"/>
              </w:rPr>
              <w:t>MSci</w:t>
            </w:r>
            <w:proofErr w:type="spellEnd"/>
            <w:r>
              <w:rPr>
                <w:rFonts w:ascii="Helvetica" w:hAnsi="Helvetica" w:cs="Helvetica"/>
              </w:rPr>
              <w:t>/</w:t>
            </w:r>
            <w:r w:rsidR="00CD02B8">
              <w:rPr>
                <w:rFonts w:ascii="Helvetica" w:hAnsi="Helvetica" w:cs="Helvetica"/>
              </w:rPr>
              <w:t>BSc (</w:t>
            </w:r>
            <w:r>
              <w:rPr>
                <w:rFonts w:ascii="Helvetica" w:hAnsi="Helvetica" w:cs="Helvetica"/>
              </w:rPr>
              <w:t>Hons) Computer Science</w:t>
            </w:r>
          </w:p>
          <w:p w14:paraId="1728E2F9" w14:textId="31A700D3" w:rsidR="00E2402A" w:rsidRDefault="00E2402A" w:rsidP="004D0431">
            <w:pPr>
              <w:ind w:left="224"/>
              <w:rPr>
                <w:rFonts w:ascii="Helvetica" w:hAnsi="Helvetica" w:cs="Helvetica"/>
              </w:rPr>
            </w:pPr>
            <w:r>
              <w:rPr>
                <w:rFonts w:ascii="Helvetica" w:hAnsi="Helvetica" w:cs="Helvetica"/>
              </w:rPr>
              <w:t>BSc (Hons) Computer Science with Games</w:t>
            </w:r>
            <w:r w:rsidR="004E2144">
              <w:rPr>
                <w:rFonts w:ascii="Helvetica" w:hAnsi="Helvetica" w:cs="Helvetica"/>
              </w:rPr>
              <w:t xml:space="preserve"> </w:t>
            </w:r>
            <w:r>
              <w:rPr>
                <w:rFonts w:ascii="Helvetica" w:hAnsi="Helvetica" w:cs="Helvetica"/>
              </w:rPr>
              <w:t>Programming</w:t>
            </w:r>
          </w:p>
          <w:p w14:paraId="16983144" w14:textId="77777777" w:rsidR="00E2402A" w:rsidRDefault="00E2402A" w:rsidP="004D0431">
            <w:r>
              <w:rPr>
                <w:rFonts w:ascii="Helvetica" w:hAnsi="Helvetica" w:cs="Helvetica"/>
              </w:rPr>
              <w:t xml:space="preserve">     </w:t>
            </w:r>
          </w:p>
        </w:tc>
      </w:tr>
      <w:tr w:rsidR="00E2402A" w14:paraId="348C2790" w14:textId="77777777" w:rsidTr="004D0431">
        <w:tc>
          <w:tcPr>
            <w:tcW w:w="834" w:type="dxa"/>
            <w:tcBorders>
              <w:left w:val="single" w:sz="4" w:space="0" w:color="000000"/>
            </w:tcBorders>
            <w:shd w:val="clear" w:color="auto" w:fill="FFFFFF"/>
          </w:tcPr>
          <w:p w14:paraId="04A53852" w14:textId="77777777" w:rsidR="00E2402A" w:rsidRDefault="00E2402A" w:rsidP="006A5D2A">
            <w:r>
              <w:t xml:space="preserve"> 8</w:t>
            </w:r>
          </w:p>
        </w:tc>
        <w:tc>
          <w:tcPr>
            <w:tcW w:w="4040" w:type="dxa"/>
            <w:shd w:val="clear" w:color="auto" w:fill="FFFFFF"/>
          </w:tcPr>
          <w:p w14:paraId="516E5D95" w14:textId="77777777" w:rsidR="00E2402A" w:rsidRDefault="00E2402A" w:rsidP="006A5D2A">
            <w:r>
              <w:t>UCAS code</w:t>
            </w:r>
          </w:p>
        </w:tc>
        <w:tc>
          <w:tcPr>
            <w:tcW w:w="5663" w:type="dxa"/>
            <w:tcBorders>
              <w:right w:val="single" w:sz="4" w:space="0" w:color="000000"/>
            </w:tcBorders>
            <w:shd w:val="clear" w:color="auto" w:fill="FFFFFF"/>
          </w:tcPr>
          <w:p w14:paraId="1208F506" w14:textId="77777777" w:rsidR="00E2402A" w:rsidRDefault="00E2402A" w:rsidP="004D0431">
            <w:pPr>
              <w:rPr>
                <w:rFonts w:ascii="Helvetica" w:hAnsi="Helvetica" w:cs="Helvetica"/>
              </w:rPr>
            </w:pPr>
            <w:r>
              <w:rPr>
                <w:rFonts w:ascii="Helvetica" w:hAnsi="Helvetica" w:cs="Helvetica"/>
              </w:rPr>
              <w:t>MEng Software Engineering: G601 MEng/SE,</w:t>
            </w:r>
          </w:p>
          <w:p w14:paraId="7CAC9D20" w14:textId="77777777" w:rsidR="00E2402A" w:rsidRDefault="00E2402A" w:rsidP="004D0431">
            <w:pPr>
              <w:rPr>
                <w:rFonts w:ascii="Helvetica" w:hAnsi="Helvetica" w:cs="Helvetica"/>
              </w:rPr>
            </w:pPr>
            <w:proofErr w:type="spellStart"/>
            <w:r>
              <w:rPr>
                <w:rFonts w:ascii="Helvetica" w:hAnsi="Helvetica" w:cs="Helvetica"/>
              </w:rPr>
              <w:t>MSci</w:t>
            </w:r>
            <w:proofErr w:type="spellEnd"/>
            <w:r>
              <w:rPr>
                <w:rFonts w:ascii="Helvetica" w:hAnsi="Helvetica" w:cs="Helvetica"/>
              </w:rPr>
              <w:t xml:space="preserve"> Computer Science: I104 </w:t>
            </w:r>
            <w:proofErr w:type="spellStart"/>
            <w:r>
              <w:rPr>
                <w:rFonts w:ascii="Helvetica" w:hAnsi="Helvetica" w:cs="Helvetica"/>
              </w:rPr>
              <w:t>MSci</w:t>
            </w:r>
            <w:proofErr w:type="spellEnd"/>
            <w:r>
              <w:rPr>
                <w:rFonts w:ascii="Helvetica" w:hAnsi="Helvetica" w:cs="Helvetica"/>
              </w:rPr>
              <w:t>/CS,</w:t>
            </w:r>
          </w:p>
          <w:p w14:paraId="0514CC70" w14:textId="77777777" w:rsidR="00E2402A" w:rsidRDefault="00E2402A" w:rsidP="004D0431">
            <w:pPr>
              <w:rPr>
                <w:rFonts w:ascii="Helvetica" w:hAnsi="Helvetica" w:cs="Helvetica"/>
              </w:rPr>
            </w:pPr>
            <w:proofErr w:type="spellStart"/>
            <w:r>
              <w:rPr>
                <w:rFonts w:ascii="Helvetica" w:hAnsi="Helvetica" w:cs="Helvetica"/>
              </w:rPr>
              <w:t>MComp</w:t>
            </w:r>
            <w:proofErr w:type="spellEnd"/>
            <w:r>
              <w:rPr>
                <w:rFonts w:ascii="Helvetica" w:hAnsi="Helvetica" w:cs="Helvetica"/>
              </w:rPr>
              <w:t xml:space="preserve"> Computing: I102 </w:t>
            </w:r>
            <w:proofErr w:type="spellStart"/>
            <w:r>
              <w:rPr>
                <w:rFonts w:ascii="Helvetica" w:hAnsi="Helvetica" w:cs="Helvetica"/>
              </w:rPr>
              <w:t>MComp</w:t>
            </w:r>
            <w:proofErr w:type="spellEnd"/>
            <w:r>
              <w:rPr>
                <w:rFonts w:ascii="Helvetica" w:hAnsi="Helvetica" w:cs="Helvetica"/>
              </w:rPr>
              <w:t xml:space="preserve">/C, </w:t>
            </w:r>
          </w:p>
          <w:p w14:paraId="09F3A940" w14:textId="4D645EB2" w:rsidR="00E2402A" w:rsidRDefault="00CD02B8" w:rsidP="004D0431">
            <w:pPr>
              <w:rPr>
                <w:rFonts w:ascii="Helvetica" w:hAnsi="Helvetica" w:cs="Helvetica"/>
              </w:rPr>
            </w:pPr>
            <w:r>
              <w:rPr>
                <w:rFonts w:ascii="Helvetica" w:hAnsi="Helvetica" w:cs="Helvetica"/>
              </w:rPr>
              <w:t>BSc (</w:t>
            </w:r>
            <w:r w:rsidR="00E2402A">
              <w:rPr>
                <w:rFonts w:ascii="Helvetica" w:hAnsi="Helvetica" w:cs="Helvetica"/>
              </w:rPr>
              <w:t>Hons) Software Engineering: G600 BSc/</w:t>
            </w:r>
            <w:proofErr w:type="spellStart"/>
            <w:r w:rsidR="00E2402A">
              <w:rPr>
                <w:rFonts w:ascii="Helvetica" w:hAnsi="Helvetica" w:cs="Helvetica"/>
              </w:rPr>
              <w:t>SoftEng</w:t>
            </w:r>
            <w:proofErr w:type="spellEnd"/>
            <w:r w:rsidR="00E2402A">
              <w:rPr>
                <w:rFonts w:ascii="Helvetica" w:hAnsi="Helvetica" w:cs="Helvetica"/>
              </w:rPr>
              <w:t>,</w:t>
            </w:r>
          </w:p>
          <w:p w14:paraId="63B0B771" w14:textId="33A63E6F" w:rsidR="00E2402A" w:rsidRDefault="00CD02B8" w:rsidP="004D0431">
            <w:pPr>
              <w:rPr>
                <w:rFonts w:ascii="Helvetica" w:hAnsi="Helvetica" w:cs="Helvetica"/>
              </w:rPr>
            </w:pPr>
            <w:r>
              <w:rPr>
                <w:rFonts w:ascii="Helvetica" w:hAnsi="Helvetica" w:cs="Helvetica"/>
              </w:rPr>
              <w:t>BSc (</w:t>
            </w:r>
            <w:r w:rsidR="00E2402A">
              <w:rPr>
                <w:rFonts w:ascii="Helvetica" w:hAnsi="Helvetica" w:cs="Helvetica"/>
              </w:rPr>
              <w:t>Hons) Computing:  G407 BSc/Comp,</w:t>
            </w:r>
          </w:p>
          <w:p w14:paraId="0D7A56ED" w14:textId="1ED84086" w:rsidR="00E2402A" w:rsidRDefault="00CD02B8" w:rsidP="004D0431">
            <w:pPr>
              <w:rPr>
                <w:rFonts w:ascii="Helvetica" w:hAnsi="Helvetica" w:cs="Helvetica"/>
              </w:rPr>
            </w:pPr>
            <w:r>
              <w:rPr>
                <w:rFonts w:ascii="Helvetica" w:hAnsi="Helvetica" w:cs="Helvetica"/>
              </w:rPr>
              <w:t>BSc (</w:t>
            </w:r>
            <w:r w:rsidR="00E2402A">
              <w:rPr>
                <w:rFonts w:ascii="Helvetica" w:hAnsi="Helvetica" w:cs="Helvetica"/>
              </w:rPr>
              <w:t>Hons) Computer Science:  G310 BSc/CS,</w:t>
            </w:r>
          </w:p>
          <w:p w14:paraId="33EC3F1E" w14:textId="2651A9C6" w:rsidR="00E2402A" w:rsidRDefault="00E2402A" w:rsidP="004D0431">
            <w:pPr>
              <w:rPr>
                <w:rFonts w:ascii="Helvetica" w:hAnsi="Helvetica" w:cs="Helvetica"/>
              </w:rPr>
            </w:pPr>
            <w:r>
              <w:rPr>
                <w:rFonts w:ascii="Helvetica" w:hAnsi="Helvetica" w:cs="Helvetica"/>
              </w:rPr>
              <w:t>BSc (Hons) Computer Science with Games</w:t>
            </w:r>
            <w:r w:rsidR="00407915">
              <w:rPr>
                <w:rFonts w:ascii="Helvetica" w:hAnsi="Helvetica" w:cs="Helvetica"/>
              </w:rPr>
              <w:t xml:space="preserve"> </w:t>
            </w:r>
            <w:r>
              <w:rPr>
                <w:rFonts w:ascii="Helvetica" w:hAnsi="Helvetica" w:cs="Helvetica"/>
              </w:rPr>
              <w:t>Programming: l132</w:t>
            </w:r>
          </w:p>
          <w:p w14:paraId="093E428F" w14:textId="77777777" w:rsidR="00E2402A" w:rsidRDefault="00E2402A" w:rsidP="004D0431"/>
        </w:tc>
      </w:tr>
      <w:tr w:rsidR="00E2402A" w14:paraId="73AAB755" w14:textId="77777777" w:rsidTr="004D0431">
        <w:tc>
          <w:tcPr>
            <w:tcW w:w="834" w:type="dxa"/>
            <w:tcBorders>
              <w:left w:val="single" w:sz="4" w:space="0" w:color="000000"/>
            </w:tcBorders>
            <w:shd w:val="clear" w:color="auto" w:fill="FFFFFF"/>
          </w:tcPr>
          <w:p w14:paraId="7FD6A151" w14:textId="77777777" w:rsidR="00E2402A" w:rsidRDefault="00E2402A" w:rsidP="004D0431">
            <w:pPr>
              <w:rPr>
                <w:rFonts w:ascii="Helvetica" w:hAnsi="Helvetica" w:cs="Helvetica"/>
              </w:rPr>
            </w:pPr>
            <w:r>
              <w:rPr>
                <w:rFonts w:ascii="Helvetica" w:hAnsi="Helvetica" w:cs="Helvetica"/>
              </w:rPr>
              <w:t xml:space="preserve"> 9</w:t>
            </w:r>
          </w:p>
        </w:tc>
        <w:tc>
          <w:tcPr>
            <w:tcW w:w="4040" w:type="dxa"/>
            <w:shd w:val="clear" w:color="auto" w:fill="FFFFFF"/>
          </w:tcPr>
          <w:p w14:paraId="67F790BE" w14:textId="77777777" w:rsidR="00E2402A" w:rsidRDefault="00E2402A" w:rsidP="004D0431">
            <w:pPr>
              <w:rPr>
                <w:rFonts w:ascii="Helvetica" w:hAnsi="Helvetica" w:cs="Helvetica"/>
              </w:rPr>
            </w:pPr>
            <w:r>
              <w:rPr>
                <w:rFonts w:ascii="Helvetica" w:hAnsi="Helvetica" w:cs="Helvetica"/>
              </w:rPr>
              <w:t>Subject benchmark statement</w:t>
            </w:r>
          </w:p>
        </w:tc>
        <w:tc>
          <w:tcPr>
            <w:tcW w:w="5663" w:type="dxa"/>
            <w:tcBorders>
              <w:right w:val="single" w:sz="4" w:space="0" w:color="000000"/>
            </w:tcBorders>
            <w:shd w:val="clear" w:color="auto" w:fill="FFFFFF"/>
          </w:tcPr>
          <w:p w14:paraId="1F78ADA8" w14:textId="0FB822F6" w:rsidR="00E2402A" w:rsidRDefault="00F57178" w:rsidP="004D0431">
            <w:r>
              <w:rPr>
                <w:rFonts w:ascii="Helvetica" w:hAnsi="Helvetica" w:cs="Helvetica"/>
              </w:rPr>
              <w:t xml:space="preserve">QAA </w:t>
            </w:r>
            <w:r w:rsidR="00E2402A">
              <w:rPr>
                <w:rFonts w:ascii="Helvetica" w:hAnsi="Helvetica" w:cs="Helvetica"/>
              </w:rPr>
              <w:t>Computing</w:t>
            </w:r>
            <w:r w:rsidR="003A6091">
              <w:rPr>
                <w:rFonts w:ascii="Helvetica" w:hAnsi="Helvetica" w:cs="Helvetica"/>
              </w:rPr>
              <w:t xml:space="preserve"> </w:t>
            </w:r>
            <w:r w:rsidR="00CA3005">
              <w:rPr>
                <w:rFonts w:ascii="Helvetica" w:hAnsi="Helvetica" w:cs="Helvetica"/>
              </w:rPr>
              <w:t>2019</w:t>
            </w:r>
          </w:p>
        </w:tc>
      </w:tr>
      <w:tr w:rsidR="00E2402A" w14:paraId="0EA9F3E5" w14:textId="77777777" w:rsidTr="004D0431">
        <w:tc>
          <w:tcPr>
            <w:tcW w:w="834" w:type="dxa"/>
            <w:tcBorders>
              <w:left w:val="single" w:sz="4" w:space="0" w:color="000000"/>
              <w:bottom w:val="single" w:sz="4" w:space="0" w:color="000000"/>
            </w:tcBorders>
            <w:shd w:val="clear" w:color="auto" w:fill="FFFFFF"/>
          </w:tcPr>
          <w:p w14:paraId="774825A5" w14:textId="77777777" w:rsidR="00E2402A" w:rsidRDefault="00E2402A" w:rsidP="006A5D2A">
            <w:r>
              <w:t xml:space="preserve"> 10</w:t>
            </w:r>
          </w:p>
        </w:tc>
        <w:tc>
          <w:tcPr>
            <w:tcW w:w="4040" w:type="dxa"/>
            <w:tcBorders>
              <w:bottom w:val="single" w:sz="4" w:space="0" w:color="000000"/>
            </w:tcBorders>
            <w:shd w:val="clear" w:color="auto" w:fill="FFFFFF"/>
          </w:tcPr>
          <w:p w14:paraId="25D92F31" w14:textId="77777777" w:rsidR="00E2402A" w:rsidRDefault="00E2402A" w:rsidP="006A5D2A">
            <w:r>
              <w:t>Date of Programme Specification</w:t>
            </w:r>
          </w:p>
        </w:tc>
        <w:tc>
          <w:tcPr>
            <w:tcW w:w="5663" w:type="dxa"/>
            <w:tcBorders>
              <w:bottom w:val="single" w:sz="4" w:space="0" w:color="000000"/>
              <w:right w:val="single" w:sz="4" w:space="0" w:color="000000"/>
            </w:tcBorders>
            <w:shd w:val="clear" w:color="auto" w:fill="FFFFFF"/>
          </w:tcPr>
          <w:p w14:paraId="00A80656" w14:textId="77777777" w:rsidR="00882B7D" w:rsidRDefault="00E2402A" w:rsidP="004D0431">
            <w:pPr>
              <w:rPr>
                <w:rFonts w:ascii="Helvetica" w:hAnsi="Helvetica" w:cs="Helvetica"/>
              </w:rPr>
            </w:pPr>
            <w:bookmarkStart w:id="2" w:name="Text4"/>
            <w:bookmarkEnd w:id="2"/>
            <w:r>
              <w:rPr>
                <w:rFonts w:ascii="Helvetica" w:hAnsi="Helvetica" w:cs="Helvetica"/>
              </w:rPr>
              <w:t>April 2011, May 2011, February 2012, November 2012,</w:t>
            </w:r>
          </w:p>
          <w:p w14:paraId="5888D23C" w14:textId="77777777" w:rsidR="00882B7D" w:rsidRDefault="00E2402A" w:rsidP="004D0431">
            <w:pPr>
              <w:rPr>
                <w:rFonts w:ascii="Helvetica" w:hAnsi="Helvetica" w:cs="Helvetica"/>
              </w:rPr>
            </w:pPr>
            <w:r>
              <w:rPr>
                <w:rFonts w:ascii="Helvetica" w:hAnsi="Helvetica" w:cs="Helvetica"/>
              </w:rPr>
              <w:t>July 2014, February 2015, November 2015, January 2016, October 2016, May 2017, November 2017, May 2018,</w:t>
            </w:r>
          </w:p>
          <w:p w14:paraId="2564E8B6" w14:textId="77777777" w:rsidR="00882B7D" w:rsidRDefault="00E2402A" w:rsidP="004D0431">
            <w:pPr>
              <w:rPr>
                <w:rFonts w:ascii="Helvetica" w:hAnsi="Helvetica" w:cs="Helvetica"/>
              </w:rPr>
            </w:pPr>
            <w:r>
              <w:rPr>
                <w:rFonts w:ascii="Helvetica" w:hAnsi="Helvetica" w:cs="Helvetica"/>
              </w:rPr>
              <w:t>June 2018, November 2018, January 2019, March 2019,</w:t>
            </w:r>
          </w:p>
          <w:p w14:paraId="17F43535" w14:textId="353879FC" w:rsidR="00E2402A" w:rsidRDefault="00E2402A" w:rsidP="004D0431">
            <w:r>
              <w:rPr>
                <w:rFonts w:ascii="Helvetica" w:hAnsi="Helvetica" w:cs="Helvetica"/>
              </w:rPr>
              <w:t>May 2019</w:t>
            </w:r>
            <w:r w:rsidR="002F59C5">
              <w:rPr>
                <w:rFonts w:ascii="Helvetica" w:hAnsi="Helvetica" w:cs="Helvetica"/>
              </w:rPr>
              <w:t>, September 2019, November 2019</w:t>
            </w:r>
            <w:r w:rsidR="00873DF9">
              <w:rPr>
                <w:rFonts w:ascii="Helvetica" w:hAnsi="Helvetica" w:cs="Helvetica"/>
              </w:rPr>
              <w:t>, August 2020</w:t>
            </w:r>
            <w:r w:rsidR="00C60F38">
              <w:rPr>
                <w:rFonts w:ascii="Helvetica" w:hAnsi="Helvetica" w:cs="Helvetica"/>
              </w:rPr>
              <w:t>, May 2021</w:t>
            </w:r>
            <w:r w:rsidR="00A51F46">
              <w:rPr>
                <w:rFonts w:ascii="Helvetica" w:hAnsi="Helvetica" w:cs="Helvetica"/>
              </w:rPr>
              <w:t>, June 2021</w:t>
            </w:r>
            <w:r w:rsidR="00D07001">
              <w:rPr>
                <w:rFonts w:ascii="Helvetica" w:hAnsi="Helvetica" w:cs="Helvetica"/>
              </w:rPr>
              <w:t>, January 2022</w:t>
            </w:r>
            <w:r w:rsidR="00AB002D">
              <w:rPr>
                <w:rFonts w:ascii="Helvetica" w:hAnsi="Helvetica" w:cs="Helvetica"/>
              </w:rPr>
              <w:t>, March 2022</w:t>
            </w:r>
            <w:r w:rsidR="0095073E">
              <w:rPr>
                <w:rFonts w:ascii="Helvetica" w:hAnsi="Helvetica" w:cs="Helvetica"/>
              </w:rPr>
              <w:t>, August 2022</w:t>
            </w:r>
          </w:p>
        </w:tc>
      </w:tr>
    </w:tbl>
    <w:p w14:paraId="28FE502A" w14:textId="77777777" w:rsidR="00E2402A" w:rsidRDefault="00E2402A" w:rsidP="00E2402A"/>
    <w:p w14:paraId="3F562909" w14:textId="77777777" w:rsidR="00E2402A" w:rsidRDefault="00E2402A" w:rsidP="00E2402A">
      <w:pPr>
        <w:rPr>
          <w:rFonts w:ascii="Helvetica" w:hAnsi="Helvetica" w:cs="Helvetica"/>
        </w:rPr>
      </w:pPr>
    </w:p>
    <w:p w14:paraId="67710693" w14:textId="77777777" w:rsidR="00E2402A" w:rsidRDefault="00E2402A" w:rsidP="00E2402A">
      <w:pPr>
        <w:pStyle w:val="Heading6"/>
        <w:shd w:val="clear" w:color="auto" w:fill="C0C0C0"/>
        <w:tabs>
          <w:tab w:val="clear" w:pos="1152"/>
          <w:tab w:val="left" w:pos="0"/>
        </w:tabs>
        <w:ind w:left="0" w:firstLine="0"/>
        <w:rPr>
          <w:rFonts w:ascii="Helvetica" w:hAnsi="Helvetica" w:cs="Helvetica"/>
        </w:rPr>
      </w:pPr>
      <w:r>
        <w:rPr>
          <w:rFonts w:ascii="Helvetica" w:hAnsi="Helvetica" w:cs="Helvetica"/>
        </w:rPr>
        <w:t>11</w:t>
      </w:r>
      <w:r>
        <w:rPr>
          <w:rFonts w:ascii="Helvetica" w:hAnsi="Helvetica" w:cs="Helvetica"/>
        </w:rPr>
        <w:tab/>
        <w:t>Educational aims of the Courses</w:t>
      </w:r>
    </w:p>
    <w:p w14:paraId="11B57930" w14:textId="77777777" w:rsidR="00AB002D" w:rsidRDefault="00AB002D" w:rsidP="00E2402A">
      <w:pPr>
        <w:rPr>
          <w:rFonts w:ascii="Helvetica" w:hAnsi="Helvetica" w:cs="Helvetica"/>
        </w:rPr>
      </w:pPr>
    </w:p>
    <w:p w14:paraId="76161A1A" w14:textId="72ED3920" w:rsidR="00E2402A" w:rsidRDefault="00E2402A" w:rsidP="00E2402A">
      <w:pPr>
        <w:rPr>
          <w:rFonts w:ascii="Helvetica" w:hAnsi="Helvetica" w:cs="Helvetica"/>
        </w:rPr>
      </w:pPr>
      <w:r>
        <w:rPr>
          <w:rFonts w:ascii="Helvetica" w:hAnsi="Helvetica" w:cs="Helvetica"/>
        </w:rPr>
        <w:t xml:space="preserve">The Computing / Software Engineering Suite is a set of related courses designed to offer students a wide range of programmes related around the core theme of </w:t>
      </w:r>
      <w:r w:rsidR="004F2E99">
        <w:rPr>
          <w:rFonts w:ascii="Helvetica" w:hAnsi="Helvetica" w:cs="Helvetica"/>
        </w:rPr>
        <w:t>high-quality</w:t>
      </w:r>
      <w:r>
        <w:rPr>
          <w:rFonts w:ascii="Helvetica" w:hAnsi="Helvetica" w:cs="Helvetica"/>
        </w:rPr>
        <w:t xml:space="preserve"> Software Engineering.  </w:t>
      </w:r>
      <w:proofErr w:type="gramStart"/>
      <w:r>
        <w:rPr>
          <w:rFonts w:ascii="Helvetica" w:hAnsi="Helvetica" w:cs="Helvetica"/>
        </w:rPr>
        <w:t>All of</w:t>
      </w:r>
      <w:proofErr w:type="gramEnd"/>
      <w:r>
        <w:rPr>
          <w:rFonts w:ascii="Helvetica" w:hAnsi="Helvetica" w:cs="Helvetica"/>
        </w:rPr>
        <w:t xml:space="preserve"> the courses share a common first year. </w:t>
      </w:r>
      <w:r w:rsidR="004F2E99">
        <w:rPr>
          <w:rFonts w:ascii="Helvetica" w:hAnsi="Helvetica" w:cs="Helvetica"/>
        </w:rPr>
        <w:t>Additionally,</w:t>
      </w:r>
      <w:r>
        <w:rPr>
          <w:rFonts w:ascii="Helvetica" w:hAnsi="Helvetica" w:cs="Helvetica"/>
        </w:rPr>
        <w:t xml:space="preserve"> the three integrated master’s courses each share years one to four with a corresponding BSc course: the MEng Software Engineering with the BSc Software Engineering, the </w:t>
      </w:r>
      <w:proofErr w:type="spellStart"/>
      <w:r>
        <w:rPr>
          <w:rFonts w:ascii="Helvetica" w:hAnsi="Helvetica" w:cs="Helvetica"/>
        </w:rPr>
        <w:t>MSci</w:t>
      </w:r>
      <w:proofErr w:type="spellEnd"/>
      <w:r>
        <w:rPr>
          <w:rFonts w:ascii="Helvetica" w:hAnsi="Helvetica" w:cs="Helvetica"/>
        </w:rPr>
        <w:t xml:space="preserve"> Computer Science with the BSc Computer Science, and the </w:t>
      </w:r>
      <w:proofErr w:type="spellStart"/>
      <w:r>
        <w:rPr>
          <w:rFonts w:ascii="Helvetica" w:hAnsi="Helvetica" w:cs="Helvetica"/>
        </w:rPr>
        <w:t>MComp</w:t>
      </w:r>
      <w:proofErr w:type="spellEnd"/>
      <w:r>
        <w:rPr>
          <w:rFonts w:ascii="Helvetica" w:hAnsi="Helvetica" w:cs="Helvetica"/>
        </w:rPr>
        <w:t xml:space="preserve"> Computing with the BSc Computing.</w:t>
      </w:r>
    </w:p>
    <w:p w14:paraId="48F45C71" w14:textId="77777777" w:rsidR="00E2402A" w:rsidRDefault="00E2402A" w:rsidP="00E2402A">
      <w:pPr>
        <w:rPr>
          <w:rFonts w:ascii="Helvetica" w:hAnsi="Helvetica" w:cs="Helvetica"/>
        </w:rPr>
      </w:pPr>
    </w:p>
    <w:p w14:paraId="618B44C6" w14:textId="77777777" w:rsidR="00E2402A" w:rsidRDefault="00E2402A" w:rsidP="00E2402A">
      <w:pPr>
        <w:rPr>
          <w:rFonts w:ascii="Helvetica" w:hAnsi="Helvetica" w:cs="Helvetica"/>
        </w:rPr>
      </w:pPr>
      <w:r>
        <w:rPr>
          <w:rFonts w:ascii="Helvetica" w:hAnsi="Helvetica" w:cs="Helvetica"/>
        </w:rPr>
        <w:t xml:space="preserve">The </w:t>
      </w:r>
      <w:r>
        <w:rPr>
          <w:rFonts w:ascii="Helvetica" w:hAnsi="Helvetica" w:cs="Helvetica"/>
          <w:b/>
          <w:bCs/>
        </w:rPr>
        <w:t>BSc (Hons) Software Engineering</w:t>
      </w:r>
      <w:r>
        <w:rPr>
          <w:rFonts w:ascii="Helvetica" w:hAnsi="Helvetica" w:cs="Helvetica"/>
        </w:rPr>
        <w:t xml:space="preserve"> is designed to provide both the breadth of coverage and depth of treatment necessary to produce information systems professionals prepared to meet the challenges of the Software Engineering industry in this dynamic and rapidly changing discipline.</w:t>
      </w:r>
    </w:p>
    <w:p w14:paraId="36DA4515" w14:textId="77777777" w:rsidR="00E2402A" w:rsidRDefault="00E2402A" w:rsidP="00E2402A">
      <w:pPr>
        <w:rPr>
          <w:rFonts w:ascii="Helvetica" w:hAnsi="Helvetica" w:cs="Helvetica"/>
        </w:rPr>
      </w:pPr>
    </w:p>
    <w:p w14:paraId="6E9918B5" w14:textId="77777777" w:rsidR="00E2402A" w:rsidRDefault="00E2402A" w:rsidP="00E2402A">
      <w:pPr>
        <w:jc w:val="both"/>
        <w:rPr>
          <w:rFonts w:ascii="Helvetica" w:hAnsi="Helvetica" w:cs="Helvetica"/>
        </w:rPr>
      </w:pPr>
      <w:r>
        <w:t xml:space="preserve">The </w:t>
      </w:r>
      <w:r>
        <w:rPr>
          <w:b/>
          <w:bCs/>
        </w:rPr>
        <w:t>BSc (Hons) Computer Science</w:t>
      </w:r>
      <w:r>
        <w:t xml:space="preserve"> aims to produce graduates capable of working either as computer scientists within the science and engineering community, exploiting their mathematical knowledge in the development of computer-based systems and products, or within the broad range of the computing profession, performing tasks that require Software Engineering expertise coupled with a mathematical ability.</w:t>
      </w:r>
    </w:p>
    <w:p w14:paraId="0255CF0B" w14:textId="77777777" w:rsidR="00E2402A" w:rsidRDefault="00E2402A" w:rsidP="00E2402A">
      <w:pPr>
        <w:rPr>
          <w:rFonts w:ascii="Helvetica" w:hAnsi="Helvetica" w:cs="Helvetica"/>
        </w:rPr>
      </w:pPr>
    </w:p>
    <w:p w14:paraId="30F49311" w14:textId="77777777" w:rsidR="00E2402A" w:rsidRDefault="00E2402A" w:rsidP="00E2402A">
      <w:pPr>
        <w:rPr>
          <w:rFonts w:ascii="Verdana" w:hAnsi="Verdana"/>
        </w:rPr>
      </w:pPr>
      <w:r>
        <w:t xml:space="preserve">The </w:t>
      </w:r>
      <w:r>
        <w:rPr>
          <w:b/>
          <w:bCs/>
        </w:rPr>
        <w:t>BSc (Hons) Computer Science</w:t>
      </w:r>
      <w:r>
        <w:t xml:space="preserve"> </w:t>
      </w:r>
      <w:r>
        <w:rPr>
          <w:b/>
        </w:rPr>
        <w:t>with Games Programming</w:t>
      </w:r>
      <w:r>
        <w:rPr>
          <w:rFonts w:ascii="Verdana" w:hAnsi="Verdana"/>
        </w:rPr>
        <w:t xml:space="preserve"> is designed to provide people of undergraduate status with the breadth of coverage and depth of treatment necessary to produce </w:t>
      </w:r>
      <w:r>
        <w:rPr>
          <w:rFonts w:ascii="Verdana" w:hAnsi="Verdana"/>
        </w:rPr>
        <w:lastRenderedPageBreak/>
        <w:t>professional graduates prepared to meet the challenges of the computer games software development industry in this dynamic and rapidly changing discipline.</w:t>
      </w:r>
    </w:p>
    <w:p w14:paraId="31BAC440" w14:textId="77777777" w:rsidR="00E2402A" w:rsidRDefault="00E2402A" w:rsidP="00E2402A">
      <w:pPr>
        <w:rPr>
          <w:rFonts w:ascii="Verdana" w:hAnsi="Verdana"/>
        </w:rPr>
      </w:pPr>
    </w:p>
    <w:p w14:paraId="6507AA42" w14:textId="77777777" w:rsidR="00E2402A" w:rsidRDefault="00E2402A" w:rsidP="00E2402A">
      <w:pPr>
        <w:rPr>
          <w:rFonts w:ascii="Helvetica" w:hAnsi="Helvetica" w:cs="Helvetica"/>
        </w:rPr>
      </w:pPr>
      <w:r>
        <w:rPr>
          <w:rFonts w:ascii="Helvetica" w:hAnsi="Helvetica" w:cs="Helvetica"/>
        </w:rPr>
        <w:t xml:space="preserve">The </w:t>
      </w:r>
      <w:r>
        <w:rPr>
          <w:rFonts w:ascii="Helvetica" w:hAnsi="Helvetica" w:cs="Helvetica"/>
          <w:b/>
          <w:bCs/>
        </w:rPr>
        <w:t>BSc (Hons) Computing</w:t>
      </w:r>
      <w:r>
        <w:rPr>
          <w:rFonts w:ascii="Helvetica" w:hAnsi="Helvetica" w:cs="Helvetica"/>
        </w:rPr>
        <w:t xml:space="preserve"> provides a course of study designed to provide both a thorough and detailed treatment of the state of the art in Software Engineering, and an opportunity to specialise in self-selected areas of computing.  </w:t>
      </w:r>
    </w:p>
    <w:p w14:paraId="25DAB164" w14:textId="77777777" w:rsidR="00E2402A" w:rsidRDefault="00E2402A" w:rsidP="00E2402A">
      <w:pPr>
        <w:jc w:val="both"/>
      </w:pPr>
    </w:p>
    <w:p w14:paraId="51D40B30" w14:textId="1E28DB7F" w:rsidR="00E2402A" w:rsidRDefault="00E2402A" w:rsidP="00E2402A">
      <w:pPr>
        <w:rPr>
          <w:rFonts w:ascii="Helvetica" w:hAnsi="Helvetica" w:cs="Helvetica"/>
        </w:rPr>
      </w:pPr>
      <w:r>
        <w:rPr>
          <w:rFonts w:ascii="Helvetica" w:hAnsi="Helvetica" w:cs="Helvetica"/>
        </w:rPr>
        <w:t xml:space="preserve">Finally, the </w:t>
      </w:r>
      <w:r>
        <w:rPr>
          <w:rFonts w:ascii="Helvetica" w:hAnsi="Helvetica" w:cs="Helvetica"/>
          <w:b/>
          <w:bCs/>
        </w:rPr>
        <w:t xml:space="preserve">MEng Software Engineering, </w:t>
      </w:r>
      <w:proofErr w:type="spellStart"/>
      <w:r>
        <w:rPr>
          <w:rFonts w:ascii="Helvetica" w:hAnsi="Helvetica" w:cs="Helvetica"/>
          <w:b/>
          <w:bCs/>
        </w:rPr>
        <w:t>MSci</w:t>
      </w:r>
      <w:proofErr w:type="spellEnd"/>
      <w:r>
        <w:rPr>
          <w:rFonts w:ascii="Helvetica" w:hAnsi="Helvetica" w:cs="Helvetica"/>
          <w:b/>
          <w:bCs/>
        </w:rPr>
        <w:t xml:space="preserve"> Computer Science and </w:t>
      </w:r>
      <w:proofErr w:type="spellStart"/>
      <w:r>
        <w:rPr>
          <w:rFonts w:ascii="Helvetica" w:hAnsi="Helvetica" w:cs="Helvetica"/>
          <w:b/>
          <w:bCs/>
        </w:rPr>
        <w:t>MComp</w:t>
      </w:r>
      <w:proofErr w:type="spellEnd"/>
      <w:r>
        <w:rPr>
          <w:rFonts w:ascii="Helvetica" w:hAnsi="Helvetica" w:cs="Helvetica"/>
          <w:b/>
          <w:bCs/>
        </w:rPr>
        <w:t xml:space="preserve"> Computing </w:t>
      </w:r>
      <w:r>
        <w:rPr>
          <w:rFonts w:ascii="Helvetica" w:hAnsi="Helvetica" w:cs="Helvetica"/>
          <w:bCs/>
        </w:rPr>
        <w:t>are</w:t>
      </w:r>
      <w:r>
        <w:rPr>
          <w:rFonts w:ascii="Helvetica" w:hAnsi="Helvetica" w:cs="Helvetica"/>
        </w:rPr>
        <w:t xml:space="preserve"> designed to provide the fundamental knowledge and skills required of a professional software/computing engineer/scientist, together with deeper specialist knowledge of </w:t>
      </w:r>
      <w:proofErr w:type="gramStart"/>
      <w:r>
        <w:rPr>
          <w:rFonts w:ascii="Helvetica" w:hAnsi="Helvetica" w:cs="Helvetica"/>
        </w:rPr>
        <w:t>particular fields</w:t>
      </w:r>
      <w:proofErr w:type="gramEnd"/>
      <w:r>
        <w:rPr>
          <w:rFonts w:ascii="Helvetica" w:hAnsi="Helvetica" w:cs="Helvetica"/>
        </w:rPr>
        <w:t xml:space="preserve"> in which they may be applied. Graduates are likely to find employment as software engineers or developers, or scientists moving rapidly into positions of responsibility, either in technical areas such as consultancy, or managerial areas such as project leadership. The content of the course will also provide a suitable foundation for postgraduate research and an eventual academic or </w:t>
      </w:r>
      <w:r w:rsidR="004F2E99">
        <w:rPr>
          <w:rFonts w:ascii="Helvetica" w:hAnsi="Helvetica" w:cs="Helvetica"/>
        </w:rPr>
        <w:t>research-based</w:t>
      </w:r>
      <w:r>
        <w:rPr>
          <w:rFonts w:ascii="Helvetica" w:hAnsi="Helvetica" w:cs="Helvetica"/>
        </w:rPr>
        <w:t xml:space="preserve"> career.  </w:t>
      </w:r>
    </w:p>
    <w:p w14:paraId="4EBE23AD" w14:textId="77777777" w:rsidR="00E2402A" w:rsidRDefault="00E2402A" w:rsidP="00E2402A">
      <w:pPr>
        <w:rPr>
          <w:rFonts w:ascii="Helvetica" w:hAnsi="Helvetica" w:cs="Helvetica"/>
        </w:rPr>
      </w:pPr>
    </w:p>
    <w:p w14:paraId="6F6B8B9F" w14:textId="6C77696E" w:rsidR="00E2402A" w:rsidRDefault="00E2402A" w:rsidP="00E2402A">
      <w:pPr>
        <w:rPr>
          <w:rFonts w:ascii="Helvetica" w:hAnsi="Helvetica" w:cs="Helvetica"/>
        </w:rPr>
      </w:pPr>
      <w:proofErr w:type="gramStart"/>
      <w:r>
        <w:rPr>
          <w:rFonts w:ascii="Helvetica" w:hAnsi="Helvetica" w:cs="Helvetica"/>
        </w:rPr>
        <w:t>All of</w:t>
      </w:r>
      <w:proofErr w:type="gramEnd"/>
      <w:r>
        <w:rPr>
          <w:rFonts w:ascii="Helvetica" w:hAnsi="Helvetica" w:cs="Helvetica"/>
        </w:rPr>
        <w:t xml:space="preserve"> the courses in the Suite are aimed at producing professional software engineers/</w:t>
      </w:r>
      <w:r w:rsidR="004F2E99">
        <w:rPr>
          <w:rFonts w:ascii="Helvetica" w:hAnsi="Helvetica" w:cs="Helvetica"/>
        </w:rPr>
        <w:t>scientists and</w:t>
      </w:r>
      <w:r>
        <w:rPr>
          <w:rFonts w:ascii="Helvetica" w:hAnsi="Helvetica" w:cs="Helvetica"/>
        </w:rPr>
        <w:t xml:space="preserve"> are designed to meet the academic requirements for membership of the British Computer Society (MBCS).  The MEng Software Engineering, </w:t>
      </w:r>
      <w:proofErr w:type="spellStart"/>
      <w:r>
        <w:rPr>
          <w:rFonts w:ascii="Helvetica" w:hAnsi="Helvetica" w:cs="Helvetica"/>
        </w:rPr>
        <w:t>MSci</w:t>
      </w:r>
      <w:proofErr w:type="spellEnd"/>
      <w:r>
        <w:rPr>
          <w:rFonts w:ascii="Helvetica" w:hAnsi="Helvetica" w:cs="Helvetica"/>
        </w:rPr>
        <w:t xml:space="preserve"> Computer Science and </w:t>
      </w:r>
      <w:proofErr w:type="spellStart"/>
      <w:r>
        <w:rPr>
          <w:rFonts w:ascii="Helvetica" w:hAnsi="Helvetica" w:cs="Helvetica"/>
        </w:rPr>
        <w:t>MComp</w:t>
      </w:r>
      <w:proofErr w:type="spellEnd"/>
      <w:r>
        <w:rPr>
          <w:rFonts w:ascii="Helvetica" w:hAnsi="Helvetica" w:cs="Helvetica"/>
        </w:rPr>
        <w:t xml:space="preserve"> Computing also meet all requirements for registration for Chartered Scientist (CSci) and Chartered Engineer (CEng) status.</w:t>
      </w:r>
    </w:p>
    <w:p w14:paraId="0BD8428F" w14:textId="77777777" w:rsidR="00E2402A" w:rsidRDefault="00E2402A" w:rsidP="00E2402A">
      <w:pPr>
        <w:rPr>
          <w:rFonts w:ascii="Helvetica" w:hAnsi="Helvetica" w:cs="Helvetica"/>
        </w:rPr>
      </w:pPr>
    </w:p>
    <w:p w14:paraId="027E1BBB" w14:textId="27E5AB34" w:rsidR="00E2402A" w:rsidRDefault="00E2402A" w:rsidP="00E2402A">
      <w:pPr>
        <w:rPr>
          <w:rFonts w:ascii="Helvetica" w:hAnsi="Helvetica" w:cs="Helvetica"/>
        </w:rPr>
      </w:pPr>
      <w:r>
        <w:rPr>
          <w:rFonts w:ascii="Helvetica" w:hAnsi="Helvetica" w:cs="Helvetica"/>
        </w:rPr>
        <w:t xml:space="preserve">The basic theme of </w:t>
      </w:r>
      <w:proofErr w:type="gramStart"/>
      <w:r>
        <w:rPr>
          <w:rFonts w:ascii="Helvetica" w:hAnsi="Helvetica" w:cs="Helvetica"/>
        </w:rPr>
        <w:t>all of</w:t>
      </w:r>
      <w:proofErr w:type="gramEnd"/>
      <w:r>
        <w:rPr>
          <w:rFonts w:ascii="Helvetica" w:hAnsi="Helvetica" w:cs="Helvetica"/>
        </w:rPr>
        <w:t xml:space="preserve"> the courses is the development of complete, high quality software systems for any application area, constructed to meet the users' requirements on time and within budget. This requires an extensive theoretical and practical treatment of the topics which comprise the discipline of Software Engineering/software engineering. In </w:t>
      </w:r>
      <w:r w:rsidR="004F2E99">
        <w:rPr>
          <w:rFonts w:ascii="Helvetica" w:hAnsi="Helvetica" w:cs="Helvetica"/>
        </w:rPr>
        <w:t>addition,</w:t>
      </w:r>
      <w:r>
        <w:rPr>
          <w:rFonts w:ascii="Helvetica" w:hAnsi="Helvetica" w:cs="Helvetica"/>
        </w:rPr>
        <w:t xml:space="preserve"> the individual courses will then provide their own specialisms, as defined by the course aims specified below.</w:t>
      </w:r>
    </w:p>
    <w:p w14:paraId="3AFA75C1" w14:textId="77777777" w:rsidR="00E2402A" w:rsidRDefault="00E2402A" w:rsidP="00E2402A">
      <w:pPr>
        <w:rPr>
          <w:rFonts w:ascii="Helvetica" w:hAnsi="Helvetica" w:cs="Helvetica"/>
        </w:rPr>
      </w:pPr>
    </w:p>
    <w:p w14:paraId="35843606" w14:textId="77777777" w:rsidR="00E2402A" w:rsidRDefault="00E2402A" w:rsidP="00E2402A">
      <w:pPr>
        <w:rPr>
          <w:rFonts w:ascii="Helvetica" w:hAnsi="Helvetica" w:cs="Helvetica"/>
        </w:rPr>
      </w:pPr>
      <w:r>
        <w:rPr>
          <w:rFonts w:ascii="Helvetica" w:hAnsi="Helvetica" w:cs="Helvetica"/>
        </w:rPr>
        <w:t xml:space="preserve">The common first year on </w:t>
      </w:r>
      <w:proofErr w:type="gramStart"/>
      <w:r>
        <w:rPr>
          <w:rFonts w:ascii="Helvetica" w:hAnsi="Helvetica" w:cs="Helvetica"/>
        </w:rPr>
        <w:t>all of</w:t>
      </w:r>
      <w:proofErr w:type="gramEnd"/>
      <w:r>
        <w:rPr>
          <w:rFonts w:ascii="Helvetica" w:hAnsi="Helvetica" w:cs="Helvetica"/>
        </w:rPr>
        <w:t xml:space="preserve"> the courses in the Suite allows for flexibility should students wish to change between the courses.  In addition, the (BSc Software Engineering and the MEng Software Engineering), the (BSc Computer Science and </w:t>
      </w:r>
      <w:proofErr w:type="spellStart"/>
      <w:r>
        <w:rPr>
          <w:rFonts w:ascii="Helvetica" w:hAnsi="Helvetica" w:cs="Helvetica"/>
        </w:rPr>
        <w:t>MSci</w:t>
      </w:r>
      <w:proofErr w:type="spellEnd"/>
      <w:r>
        <w:rPr>
          <w:rFonts w:ascii="Helvetica" w:hAnsi="Helvetica" w:cs="Helvetica"/>
        </w:rPr>
        <w:t xml:space="preserve"> Computer Science), and the (BSc Computing and </w:t>
      </w:r>
      <w:proofErr w:type="spellStart"/>
      <w:r>
        <w:rPr>
          <w:rFonts w:ascii="Helvetica" w:hAnsi="Helvetica" w:cs="Helvetica"/>
        </w:rPr>
        <w:t>MComp</w:t>
      </w:r>
      <w:proofErr w:type="spellEnd"/>
      <w:r>
        <w:rPr>
          <w:rFonts w:ascii="Helvetica" w:hAnsi="Helvetica" w:cs="Helvetica"/>
        </w:rPr>
        <w:t xml:space="preserve"> Computing) are, pairwise, essentially the same course through to Honours Degree level (year 3/4), with the most able students then being offered the extra year of study to achieve the corresponding integrated master’s qualification.</w:t>
      </w:r>
    </w:p>
    <w:p w14:paraId="2C19448B" w14:textId="77777777" w:rsidR="00E2402A" w:rsidRDefault="00E2402A" w:rsidP="00E2402A">
      <w:pPr>
        <w:rPr>
          <w:rFonts w:ascii="Helvetica" w:hAnsi="Helvetica" w:cs="Helvetica"/>
        </w:rPr>
      </w:pPr>
    </w:p>
    <w:p w14:paraId="60676375" w14:textId="77777777" w:rsidR="00E2402A" w:rsidRDefault="00E2402A" w:rsidP="00E2402A">
      <w:pPr>
        <w:rPr>
          <w:rFonts w:ascii="Helvetica" w:hAnsi="Helvetica" w:cs="Helvetica"/>
        </w:rPr>
      </w:pPr>
      <w:r>
        <w:rPr>
          <w:rFonts w:ascii="Helvetica" w:hAnsi="Helvetica" w:cs="Helvetica"/>
        </w:rPr>
        <w:t xml:space="preserve">The courses share a number of </w:t>
      </w:r>
      <w:proofErr w:type="gramStart"/>
      <w:r>
        <w:rPr>
          <w:rFonts w:ascii="Helvetica" w:hAnsi="Helvetica" w:cs="Helvetica"/>
        </w:rPr>
        <w:t>core</w:t>
      </w:r>
      <w:proofErr w:type="gramEnd"/>
      <w:r>
        <w:rPr>
          <w:rFonts w:ascii="Helvetica" w:hAnsi="Helvetica" w:cs="Helvetica"/>
        </w:rPr>
        <w:t xml:space="preserve"> aims which are:</w:t>
      </w:r>
    </w:p>
    <w:p w14:paraId="795F6CF9" w14:textId="77777777" w:rsidR="00E2402A" w:rsidRDefault="00E2402A" w:rsidP="00E2402A">
      <w:pPr>
        <w:numPr>
          <w:ilvl w:val="0"/>
          <w:numId w:val="6"/>
        </w:numPr>
        <w:tabs>
          <w:tab w:val="clear" w:pos="360"/>
          <w:tab w:val="clear" w:pos="720"/>
          <w:tab w:val="clear" w:pos="1080"/>
          <w:tab w:val="clear" w:pos="1440"/>
          <w:tab w:val="left" w:pos="1152"/>
        </w:tabs>
        <w:ind w:left="1134" w:right="-135" w:hanging="1134"/>
        <w:rPr>
          <w:rFonts w:ascii="Helvetica" w:hAnsi="Helvetica" w:cs="Helvetica"/>
        </w:rPr>
      </w:pPr>
      <w:r>
        <w:rPr>
          <w:rFonts w:ascii="Helvetica" w:hAnsi="Helvetica" w:cs="Helvetica"/>
        </w:rPr>
        <w:t>To provide the students with the knowledge and skills necessary to prepare them for a career in the computing / Software Engineering industry.</w:t>
      </w:r>
    </w:p>
    <w:p w14:paraId="5CE474C1" w14:textId="77777777" w:rsidR="00E2402A" w:rsidRDefault="00E2402A" w:rsidP="00E2402A">
      <w:pPr>
        <w:numPr>
          <w:ilvl w:val="0"/>
          <w:numId w:val="6"/>
        </w:numPr>
        <w:tabs>
          <w:tab w:val="clear" w:pos="360"/>
          <w:tab w:val="clear" w:pos="720"/>
          <w:tab w:val="clear" w:pos="1080"/>
          <w:tab w:val="clear" w:pos="1440"/>
          <w:tab w:val="left" w:pos="1152"/>
        </w:tabs>
        <w:ind w:left="1134" w:right="-135" w:hanging="1134"/>
        <w:rPr>
          <w:rFonts w:ascii="Helvetica" w:hAnsi="Helvetica" w:cs="Helvetica"/>
        </w:rPr>
      </w:pPr>
      <w:r>
        <w:rPr>
          <w:rFonts w:ascii="Helvetica" w:hAnsi="Helvetica" w:cs="Helvetica"/>
        </w:rPr>
        <w:t>To equip students with the critical and analytical skills necessary to prepare them for the rapidly changing nature of the Software Engineering discipline.</w:t>
      </w:r>
    </w:p>
    <w:p w14:paraId="43600A52" w14:textId="77777777" w:rsidR="00E2402A" w:rsidRDefault="00E2402A" w:rsidP="00E2402A">
      <w:pPr>
        <w:numPr>
          <w:ilvl w:val="0"/>
          <w:numId w:val="6"/>
        </w:numPr>
        <w:tabs>
          <w:tab w:val="clear" w:pos="360"/>
          <w:tab w:val="clear" w:pos="720"/>
          <w:tab w:val="clear" w:pos="1080"/>
          <w:tab w:val="clear" w:pos="1440"/>
          <w:tab w:val="left" w:pos="1152"/>
        </w:tabs>
        <w:ind w:left="1134" w:right="-135" w:hanging="1134"/>
        <w:rPr>
          <w:rFonts w:ascii="Helvetica" w:hAnsi="Helvetica" w:cs="Helvetica"/>
        </w:rPr>
      </w:pPr>
      <w:r>
        <w:rPr>
          <w:rFonts w:ascii="Helvetica" w:hAnsi="Helvetica" w:cs="Helvetica"/>
        </w:rPr>
        <w:t>To develop in the student the ability to construct reliable software products and recognise and meet the needs of real users, by applying sound scientific, mathematical, management and engineering principles.</w:t>
      </w:r>
    </w:p>
    <w:p w14:paraId="5678CF71" w14:textId="77777777" w:rsidR="00E2402A" w:rsidRDefault="00E2402A" w:rsidP="00E2402A">
      <w:pPr>
        <w:numPr>
          <w:ilvl w:val="0"/>
          <w:numId w:val="6"/>
        </w:numPr>
        <w:tabs>
          <w:tab w:val="clear" w:pos="360"/>
          <w:tab w:val="clear" w:pos="720"/>
          <w:tab w:val="clear" w:pos="1080"/>
          <w:tab w:val="clear" w:pos="1440"/>
          <w:tab w:val="left" w:pos="1142"/>
          <w:tab w:val="left" w:pos="1152"/>
        </w:tabs>
        <w:ind w:left="1134" w:right="-135" w:hanging="1134"/>
        <w:rPr>
          <w:rFonts w:ascii="Helvetica" w:hAnsi="Helvetica" w:cs="Helvetica"/>
        </w:rPr>
      </w:pPr>
      <w:r>
        <w:rPr>
          <w:rFonts w:ascii="Helvetica" w:hAnsi="Helvetica" w:cs="Helvetica"/>
        </w:rPr>
        <w:t>To foster an understanding of the nature and role of information, both from the perspective of the user and the organisation, and from theoretical and mathematical perspectives.</w:t>
      </w:r>
    </w:p>
    <w:p w14:paraId="73BB1237" w14:textId="77777777" w:rsidR="00E2402A" w:rsidRDefault="00E2402A" w:rsidP="00E2402A">
      <w:pPr>
        <w:numPr>
          <w:ilvl w:val="0"/>
          <w:numId w:val="6"/>
        </w:numPr>
        <w:tabs>
          <w:tab w:val="clear" w:pos="360"/>
          <w:tab w:val="clear" w:pos="720"/>
          <w:tab w:val="clear" w:pos="1080"/>
          <w:tab w:val="clear" w:pos="1440"/>
          <w:tab w:val="left" w:pos="1152"/>
        </w:tabs>
        <w:ind w:left="1134" w:right="-135" w:hanging="1134"/>
        <w:rPr>
          <w:rFonts w:ascii="Helvetica" w:hAnsi="Helvetica" w:cs="Helvetica"/>
        </w:rPr>
      </w:pPr>
      <w:r>
        <w:rPr>
          <w:rFonts w:ascii="Helvetica" w:hAnsi="Helvetica" w:cs="Helvetica"/>
        </w:rPr>
        <w:t>To develop a highly professional approach to information systems engineering.</w:t>
      </w:r>
    </w:p>
    <w:p w14:paraId="6AB6C4F5" w14:textId="77777777" w:rsidR="00E2402A" w:rsidRDefault="00E2402A" w:rsidP="00E2402A">
      <w:pPr>
        <w:numPr>
          <w:ilvl w:val="0"/>
          <w:numId w:val="6"/>
        </w:numPr>
        <w:tabs>
          <w:tab w:val="clear" w:pos="360"/>
          <w:tab w:val="clear" w:pos="720"/>
          <w:tab w:val="clear" w:pos="1080"/>
          <w:tab w:val="clear" w:pos="1440"/>
          <w:tab w:val="left" w:pos="1152"/>
        </w:tabs>
        <w:ind w:left="1134" w:right="-135" w:hanging="1134"/>
        <w:rPr>
          <w:rFonts w:ascii="Helvetica" w:hAnsi="Helvetica" w:cs="Helvetica"/>
        </w:rPr>
      </w:pPr>
      <w:r>
        <w:rPr>
          <w:rFonts w:ascii="Helvetica" w:hAnsi="Helvetica" w:cs="Helvetica"/>
        </w:rPr>
        <w:t>To expose students to current and future issues affecting the development of computer-based information systems.</w:t>
      </w:r>
    </w:p>
    <w:p w14:paraId="515FA37A" w14:textId="77777777" w:rsidR="00E2402A" w:rsidRDefault="00E2402A" w:rsidP="00E2402A">
      <w:pPr>
        <w:rPr>
          <w:rFonts w:ascii="Helvetica" w:hAnsi="Helvetica" w:cs="Helvetica"/>
        </w:rPr>
      </w:pPr>
    </w:p>
    <w:p w14:paraId="5D0F63CD" w14:textId="77777777" w:rsidR="00E2402A" w:rsidRDefault="00E2402A" w:rsidP="00E2402A">
      <w:pPr>
        <w:rPr>
          <w:rFonts w:ascii="Helvetica" w:hAnsi="Helvetica" w:cs="Helvetica"/>
        </w:rPr>
      </w:pPr>
      <w:r>
        <w:rPr>
          <w:rFonts w:ascii="Helvetica" w:hAnsi="Helvetica" w:cs="Helvetica"/>
        </w:rPr>
        <w:t>The additional aims of the specialist courses within the Suite are:</w:t>
      </w:r>
    </w:p>
    <w:p w14:paraId="3B125BC1" w14:textId="77777777" w:rsidR="00E2402A" w:rsidRDefault="00E2402A" w:rsidP="00E2402A">
      <w:pPr>
        <w:rPr>
          <w:rFonts w:ascii="Helvetica" w:hAnsi="Helvetica" w:cs="Helvetica"/>
        </w:rPr>
      </w:pPr>
    </w:p>
    <w:p w14:paraId="4A56C777" w14:textId="77777777" w:rsidR="00E2402A" w:rsidRDefault="00E2402A" w:rsidP="00E2402A">
      <w:r>
        <w:rPr>
          <w:rFonts w:ascii="Helvetica" w:hAnsi="Helvetica" w:cs="Helvetica"/>
        </w:rPr>
        <w:t>For the BSc Computing:</w:t>
      </w:r>
    </w:p>
    <w:p w14:paraId="7E2EFD96" w14:textId="77777777" w:rsidR="00E2402A" w:rsidRDefault="00E2402A" w:rsidP="00E2402A">
      <w:pPr>
        <w:numPr>
          <w:ilvl w:val="0"/>
          <w:numId w:val="8"/>
        </w:numPr>
        <w:tabs>
          <w:tab w:val="clear" w:pos="360"/>
          <w:tab w:val="clear" w:pos="720"/>
          <w:tab w:val="clear" w:pos="1080"/>
          <w:tab w:val="clear" w:pos="1440"/>
          <w:tab w:val="left" w:pos="1152"/>
        </w:tabs>
        <w:ind w:left="0" w:right="-135" w:firstLine="0"/>
        <w:rPr>
          <w:rFonts w:ascii="Helvetica" w:hAnsi="Helvetica" w:cs="Helvetica"/>
        </w:rPr>
      </w:pPr>
      <w:r>
        <w:t>To allow the students to direct their own learning into self-selected inside and outside computing.</w:t>
      </w:r>
    </w:p>
    <w:p w14:paraId="6BC37021" w14:textId="77777777" w:rsidR="00E2402A" w:rsidRDefault="00E2402A" w:rsidP="00E2402A">
      <w:pPr>
        <w:rPr>
          <w:rFonts w:ascii="Helvetica" w:hAnsi="Helvetica" w:cs="Helvetica"/>
        </w:rPr>
      </w:pPr>
    </w:p>
    <w:p w14:paraId="43B19FF1" w14:textId="77777777" w:rsidR="00E2402A" w:rsidRDefault="00E2402A" w:rsidP="00E2402A">
      <w:r>
        <w:rPr>
          <w:rFonts w:ascii="Helvetica" w:hAnsi="Helvetica" w:cs="Helvetica"/>
        </w:rPr>
        <w:t>For the BSc Computer Science:</w:t>
      </w:r>
    </w:p>
    <w:p w14:paraId="1051C76E" w14:textId="77777777" w:rsidR="00E2402A" w:rsidRDefault="00E2402A" w:rsidP="00E2402A">
      <w:pPr>
        <w:numPr>
          <w:ilvl w:val="0"/>
          <w:numId w:val="9"/>
        </w:numPr>
        <w:tabs>
          <w:tab w:val="clear" w:pos="283"/>
          <w:tab w:val="clear" w:pos="360"/>
          <w:tab w:val="clear" w:pos="720"/>
          <w:tab w:val="clear" w:pos="1080"/>
          <w:tab w:val="clear" w:pos="1440"/>
          <w:tab w:val="left" w:pos="-357"/>
          <w:tab w:val="left" w:pos="1152"/>
          <w:tab w:val="left" w:pos="1437"/>
          <w:tab w:val="left" w:pos="1797"/>
        </w:tabs>
        <w:ind w:left="1134" w:hanging="1134"/>
      </w:pPr>
      <w:r>
        <w:t>To develop the student’s understanding of the underlying principles of computing.</w:t>
      </w:r>
    </w:p>
    <w:p w14:paraId="2C5C8980" w14:textId="77777777" w:rsidR="00E2402A" w:rsidRDefault="00E2402A" w:rsidP="00E2402A">
      <w:pPr>
        <w:numPr>
          <w:ilvl w:val="0"/>
          <w:numId w:val="9"/>
        </w:numPr>
        <w:tabs>
          <w:tab w:val="clear" w:pos="283"/>
          <w:tab w:val="clear" w:pos="360"/>
          <w:tab w:val="clear" w:pos="720"/>
          <w:tab w:val="clear" w:pos="1080"/>
          <w:tab w:val="clear" w:pos="1440"/>
          <w:tab w:val="left" w:pos="-357"/>
          <w:tab w:val="left" w:pos="1152"/>
          <w:tab w:val="left" w:pos="1437"/>
          <w:tab w:val="left" w:pos="1797"/>
        </w:tabs>
        <w:ind w:left="1134" w:hanging="1134"/>
      </w:pPr>
      <w:r>
        <w:t>To develop the student’s understanding of the discipline of discrete mathematics.</w:t>
      </w:r>
    </w:p>
    <w:p w14:paraId="7513B25D" w14:textId="1B62ACE5" w:rsidR="00E2402A" w:rsidRDefault="00E2402A" w:rsidP="00E2402A">
      <w:pPr>
        <w:numPr>
          <w:ilvl w:val="0"/>
          <w:numId w:val="9"/>
        </w:numPr>
        <w:tabs>
          <w:tab w:val="clear" w:pos="283"/>
          <w:tab w:val="clear" w:pos="360"/>
          <w:tab w:val="clear" w:pos="720"/>
          <w:tab w:val="clear" w:pos="1080"/>
          <w:tab w:val="clear" w:pos="1440"/>
          <w:tab w:val="left" w:pos="-357"/>
          <w:tab w:val="left" w:pos="1152"/>
          <w:tab w:val="left" w:pos="1437"/>
          <w:tab w:val="left" w:pos="1797"/>
        </w:tabs>
        <w:ind w:left="1134" w:hanging="1134"/>
      </w:pPr>
      <w:r>
        <w:t xml:space="preserve">To develop the student’s numerical and mathematical </w:t>
      </w:r>
      <w:r w:rsidR="00F17C97">
        <w:t>problem-solving</w:t>
      </w:r>
      <w:r>
        <w:t xml:space="preserve"> skills.</w:t>
      </w:r>
    </w:p>
    <w:p w14:paraId="0FAE82D7" w14:textId="77777777" w:rsidR="00E2402A" w:rsidRDefault="00E2402A" w:rsidP="00E2402A">
      <w:pPr>
        <w:numPr>
          <w:ilvl w:val="0"/>
          <w:numId w:val="9"/>
        </w:numPr>
        <w:tabs>
          <w:tab w:val="clear" w:pos="283"/>
          <w:tab w:val="clear" w:pos="360"/>
          <w:tab w:val="clear" w:pos="720"/>
          <w:tab w:val="clear" w:pos="1080"/>
          <w:tab w:val="clear" w:pos="1440"/>
          <w:tab w:val="left" w:pos="-357"/>
          <w:tab w:val="left" w:pos="1152"/>
          <w:tab w:val="left" w:pos="1437"/>
          <w:tab w:val="left" w:pos="1797"/>
        </w:tabs>
        <w:ind w:left="1134" w:hanging="1134"/>
      </w:pPr>
      <w:r>
        <w:t>To develop the student’s understanding of the role and scope of formal methods in the engineering of computer systems.</w:t>
      </w:r>
    </w:p>
    <w:p w14:paraId="34DE18B2" w14:textId="77777777" w:rsidR="00E2402A" w:rsidRDefault="00E2402A" w:rsidP="00E2402A">
      <w:pPr>
        <w:numPr>
          <w:ilvl w:val="0"/>
          <w:numId w:val="9"/>
        </w:numPr>
        <w:tabs>
          <w:tab w:val="clear" w:pos="283"/>
          <w:tab w:val="clear" w:pos="360"/>
          <w:tab w:val="clear" w:pos="720"/>
          <w:tab w:val="clear" w:pos="1080"/>
          <w:tab w:val="clear" w:pos="1440"/>
          <w:tab w:val="left" w:pos="-357"/>
          <w:tab w:val="left" w:pos="1152"/>
          <w:tab w:val="left" w:pos="1437"/>
          <w:tab w:val="left" w:pos="1797"/>
        </w:tabs>
        <w:ind w:left="1134" w:hanging="1134"/>
        <w:rPr>
          <w:rFonts w:ascii="Helvetica" w:hAnsi="Helvetica" w:cs="Helvetica"/>
        </w:rPr>
      </w:pPr>
      <w:r>
        <w:t>To develop in the student a critical approach to the strengths and limitations of computing science as specified above.</w:t>
      </w:r>
    </w:p>
    <w:p w14:paraId="47662D0B" w14:textId="77777777" w:rsidR="00E2402A" w:rsidRDefault="00E2402A" w:rsidP="00E2402A">
      <w:pPr>
        <w:rPr>
          <w:rFonts w:ascii="Helvetica" w:hAnsi="Helvetica" w:cs="Helvetica"/>
        </w:rPr>
      </w:pPr>
    </w:p>
    <w:p w14:paraId="35DAEAAB" w14:textId="77777777" w:rsidR="00E2402A" w:rsidRDefault="00E2402A" w:rsidP="00E2402A">
      <w:pPr>
        <w:rPr>
          <w:rFonts w:ascii="Helvetica" w:hAnsi="Helvetica" w:cs="Helvetica"/>
        </w:rPr>
      </w:pPr>
      <w:r>
        <w:rPr>
          <w:rFonts w:ascii="Helvetica" w:hAnsi="Helvetica" w:cs="Helvetica"/>
        </w:rPr>
        <w:lastRenderedPageBreak/>
        <w:t>For the BSc Computer Science with Games Programming:</w:t>
      </w:r>
    </w:p>
    <w:p w14:paraId="2A697CA3" w14:textId="77777777" w:rsidR="00E2402A" w:rsidRDefault="00E2402A" w:rsidP="00E2402A">
      <w:pPr>
        <w:pStyle w:val="ListParagraph"/>
        <w:numPr>
          <w:ilvl w:val="0"/>
          <w:numId w:val="14"/>
        </w:numPr>
        <w:rPr>
          <w:rFonts w:ascii="Helvetica" w:hAnsi="Helvetica" w:cs="Helvetica"/>
        </w:rPr>
      </w:pPr>
      <w:r>
        <w:rPr>
          <w:rFonts w:ascii="Helvetica" w:hAnsi="Helvetica" w:cs="Helvetica"/>
        </w:rPr>
        <w:t>To provide the students with, in addition to general computing / Software Engineering knowledge and skills, the specific knowledge and skills necessary to prepare them for a career in the computer games industry.</w:t>
      </w:r>
    </w:p>
    <w:p w14:paraId="2BDF3CE0" w14:textId="77777777" w:rsidR="00E2402A" w:rsidRPr="0000569B" w:rsidRDefault="00E2402A" w:rsidP="00E2402A">
      <w:pPr>
        <w:pStyle w:val="ListParagraph"/>
        <w:numPr>
          <w:ilvl w:val="0"/>
          <w:numId w:val="14"/>
        </w:numPr>
        <w:rPr>
          <w:rFonts w:ascii="Helvetica" w:hAnsi="Helvetica" w:cs="Helvetica"/>
        </w:rPr>
      </w:pPr>
      <w:r>
        <w:rPr>
          <w:rFonts w:ascii="Helvetica" w:hAnsi="Helvetica" w:cs="Helvetica"/>
        </w:rPr>
        <w:t xml:space="preserve">To expose students to current and developing issues in the computer games industry. </w:t>
      </w:r>
    </w:p>
    <w:p w14:paraId="2E2F380A" w14:textId="77777777" w:rsidR="00E2402A" w:rsidRDefault="00E2402A" w:rsidP="00E2402A">
      <w:pPr>
        <w:rPr>
          <w:rFonts w:ascii="Helvetica" w:hAnsi="Helvetica" w:cs="Helvetica"/>
        </w:rPr>
      </w:pPr>
    </w:p>
    <w:p w14:paraId="6485A93A" w14:textId="77777777" w:rsidR="00E2402A" w:rsidRDefault="00E2402A" w:rsidP="00E2402A">
      <w:pPr>
        <w:rPr>
          <w:rFonts w:ascii="Helvetica" w:hAnsi="Helvetica" w:cs="Helvetica"/>
        </w:rPr>
      </w:pPr>
      <w:r>
        <w:rPr>
          <w:rFonts w:ascii="Helvetica" w:hAnsi="Helvetica" w:cs="Helvetica"/>
        </w:rPr>
        <w:t>The three integrated master’s courses additionally aim:</w:t>
      </w:r>
    </w:p>
    <w:p w14:paraId="76BA0EDA" w14:textId="77777777" w:rsidR="00E2402A" w:rsidRDefault="00E2402A" w:rsidP="00E2402A">
      <w:pPr>
        <w:numPr>
          <w:ilvl w:val="0"/>
          <w:numId w:val="11"/>
        </w:numPr>
        <w:tabs>
          <w:tab w:val="clear" w:pos="360"/>
          <w:tab w:val="clear" w:pos="720"/>
          <w:tab w:val="clear" w:pos="1080"/>
          <w:tab w:val="clear" w:pos="1440"/>
          <w:tab w:val="left" w:pos="1152"/>
        </w:tabs>
        <w:ind w:left="1134" w:hanging="1134"/>
        <w:rPr>
          <w:rFonts w:ascii="Helvetica" w:hAnsi="Helvetica" w:cs="Helvetica"/>
        </w:rPr>
      </w:pPr>
      <w:r>
        <w:rPr>
          <w:rFonts w:ascii="Helvetica" w:hAnsi="Helvetica" w:cs="Helvetica"/>
        </w:rPr>
        <w:t>To develop in the student a systematic understanding of knowledge, and a critical awareness of current problems and new insights which are at or informed by the forefront of developments in Computing and Software Engineering.</w:t>
      </w:r>
    </w:p>
    <w:p w14:paraId="5AD8B9E7" w14:textId="24B5015F" w:rsidR="00E2402A" w:rsidRDefault="00E2402A" w:rsidP="00E2402A">
      <w:pPr>
        <w:numPr>
          <w:ilvl w:val="0"/>
          <w:numId w:val="11"/>
        </w:numPr>
        <w:tabs>
          <w:tab w:val="clear" w:pos="360"/>
          <w:tab w:val="clear" w:pos="720"/>
          <w:tab w:val="clear" w:pos="1080"/>
          <w:tab w:val="clear" w:pos="1440"/>
          <w:tab w:val="left" w:pos="1152"/>
        </w:tabs>
        <w:ind w:left="1134" w:hanging="1134"/>
        <w:rPr>
          <w:rFonts w:ascii="Helvetica" w:hAnsi="Helvetica" w:cs="Helvetica"/>
        </w:rPr>
      </w:pPr>
      <w:r>
        <w:rPr>
          <w:rFonts w:ascii="Helvetica" w:hAnsi="Helvetica" w:cs="Helvetica"/>
        </w:rPr>
        <w:t xml:space="preserve">To develop in the student a comprehensive understanding of </w:t>
      </w:r>
      <w:r w:rsidR="00F17C97">
        <w:rPr>
          <w:rFonts w:ascii="Helvetica" w:hAnsi="Helvetica" w:cs="Helvetica"/>
        </w:rPr>
        <w:t>state-of-the-art</w:t>
      </w:r>
      <w:r>
        <w:rPr>
          <w:rFonts w:ascii="Helvetica" w:hAnsi="Helvetica" w:cs="Helvetica"/>
        </w:rPr>
        <w:t xml:space="preserve"> techniques in Computing and Software Engineering.</w:t>
      </w:r>
    </w:p>
    <w:p w14:paraId="4760C4BC" w14:textId="77777777" w:rsidR="00E2402A" w:rsidRDefault="00E2402A" w:rsidP="00E2402A">
      <w:pPr>
        <w:numPr>
          <w:ilvl w:val="0"/>
          <w:numId w:val="11"/>
        </w:numPr>
        <w:tabs>
          <w:tab w:val="clear" w:pos="360"/>
          <w:tab w:val="clear" w:pos="720"/>
          <w:tab w:val="clear" w:pos="1080"/>
          <w:tab w:val="clear" w:pos="1440"/>
          <w:tab w:val="left" w:pos="1152"/>
        </w:tabs>
        <w:ind w:left="1134" w:hanging="1134"/>
      </w:pPr>
      <w:r>
        <w:rPr>
          <w:rFonts w:ascii="Helvetica" w:hAnsi="Helvetica" w:cs="Helvetica"/>
        </w:rPr>
        <w:t>To lead the student to display originality in the application of knowledge, together with a practical understanding of research in Computing and Software Engineering.</w:t>
      </w:r>
    </w:p>
    <w:p w14:paraId="666836C3" w14:textId="77777777" w:rsidR="00E2402A" w:rsidRDefault="00E2402A" w:rsidP="00E2402A">
      <w:pPr>
        <w:tabs>
          <w:tab w:val="clear" w:pos="360"/>
          <w:tab w:val="clear" w:pos="720"/>
          <w:tab w:val="clear" w:pos="1080"/>
          <w:tab w:val="clear" w:pos="1440"/>
          <w:tab w:val="left" w:pos="640"/>
          <w:tab w:val="left" w:pos="717"/>
          <w:tab w:val="left" w:pos="1077"/>
          <w:tab w:val="left" w:pos="1152"/>
          <w:tab w:val="left" w:pos="1437"/>
          <w:tab w:val="left" w:pos="1797"/>
        </w:tabs>
      </w:pPr>
    </w:p>
    <w:p w14:paraId="4709C835" w14:textId="77777777" w:rsidR="00E2402A" w:rsidRDefault="00E2402A" w:rsidP="00E2402A">
      <w:pPr>
        <w:tabs>
          <w:tab w:val="clear" w:pos="360"/>
          <w:tab w:val="clear" w:pos="720"/>
          <w:tab w:val="clear" w:pos="1080"/>
          <w:tab w:val="clear" w:pos="1440"/>
          <w:tab w:val="left" w:pos="640"/>
          <w:tab w:val="left" w:pos="717"/>
          <w:tab w:val="left" w:pos="1077"/>
          <w:tab w:val="left" w:pos="1152"/>
          <w:tab w:val="left" w:pos="1437"/>
          <w:tab w:val="left" w:pos="1797"/>
        </w:tabs>
        <w:rPr>
          <w:rFonts w:ascii="Helvetica" w:hAnsi="Helvetica" w:cs="Helvetica"/>
        </w:rPr>
      </w:pPr>
      <w:r>
        <w:rPr>
          <w:rFonts w:ascii="Helvetica" w:hAnsi="Helvetica" w:cs="Helvetica"/>
        </w:rPr>
        <w:t>The additional aims of the individual integrated master’s courses are:</w:t>
      </w:r>
    </w:p>
    <w:p w14:paraId="5D526C46" w14:textId="77777777" w:rsidR="00E2402A" w:rsidRDefault="00E2402A" w:rsidP="00E2402A">
      <w:pPr>
        <w:tabs>
          <w:tab w:val="clear" w:pos="360"/>
          <w:tab w:val="clear" w:pos="720"/>
          <w:tab w:val="clear" w:pos="1080"/>
          <w:tab w:val="clear" w:pos="1440"/>
          <w:tab w:val="left" w:pos="640"/>
          <w:tab w:val="left" w:pos="717"/>
          <w:tab w:val="left" w:pos="1077"/>
          <w:tab w:val="left" w:pos="1152"/>
          <w:tab w:val="left" w:pos="1437"/>
          <w:tab w:val="left" w:pos="1797"/>
        </w:tabs>
        <w:rPr>
          <w:rFonts w:ascii="Helvetica" w:hAnsi="Helvetica" w:cs="Helvetica"/>
        </w:rPr>
      </w:pPr>
    </w:p>
    <w:p w14:paraId="3E109D29" w14:textId="77777777" w:rsidR="00E2402A" w:rsidRDefault="00E2402A" w:rsidP="00E2402A">
      <w:pPr>
        <w:tabs>
          <w:tab w:val="clear" w:pos="360"/>
          <w:tab w:val="clear" w:pos="720"/>
          <w:tab w:val="clear" w:pos="1080"/>
          <w:tab w:val="clear" w:pos="1440"/>
          <w:tab w:val="left" w:pos="640"/>
          <w:tab w:val="left" w:pos="717"/>
          <w:tab w:val="left" w:pos="1077"/>
          <w:tab w:val="left" w:pos="1152"/>
          <w:tab w:val="left" w:pos="1437"/>
          <w:tab w:val="left" w:pos="1797"/>
        </w:tabs>
        <w:rPr>
          <w:rFonts w:ascii="Helvetica" w:hAnsi="Helvetica" w:cs="Helvetica"/>
        </w:rPr>
      </w:pPr>
      <w:r>
        <w:rPr>
          <w:rFonts w:ascii="Helvetica" w:hAnsi="Helvetica" w:cs="Helvetica"/>
        </w:rPr>
        <w:t>For the MEng Software Engineering</w:t>
      </w:r>
    </w:p>
    <w:p w14:paraId="1E69FEAB" w14:textId="77777777" w:rsidR="00E2402A" w:rsidRDefault="00E2402A" w:rsidP="00E2402A">
      <w:pPr>
        <w:numPr>
          <w:ilvl w:val="0"/>
          <w:numId w:val="9"/>
        </w:numPr>
        <w:tabs>
          <w:tab w:val="clear" w:pos="283"/>
          <w:tab w:val="clear" w:pos="360"/>
          <w:tab w:val="clear" w:pos="720"/>
          <w:tab w:val="clear" w:pos="1080"/>
          <w:tab w:val="clear" w:pos="1440"/>
          <w:tab w:val="left" w:pos="1077"/>
          <w:tab w:val="left" w:pos="1152"/>
          <w:tab w:val="left" w:pos="1437"/>
          <w:tab w:val="left" w:pos="1797"/>
        </w:tabs>
        <w:ind w:left="1134" w:hanging="1134"/>
        <w:rPr>
          <w:rFonts w:ascii="Helvetica" w:hAnsi="Helvetica" w:cs="Helvetica"/>
        </w:rPr>
      </w:pPr>
      <w:r>
        <w:rPr>
          <w:rFonts w:ascii="Helvetica" w:hAnsi="Helvetica" w:cs="Helvetica"/>
        </w:rPr>
        <w:t>To enable students to study the general area of Software Engineering at an advanced level and to pursue specialist topics in greater depth.</w:t>
      </w:r>
    </w:p>
    <w:p w14:paraId="635BB89E" w14:textId="77777777" w:rsidR="00E2402A" w:rsidRDefault="00E2402A" w:rsidP="00E2402A">
      <w:pPr>
        <w:rPr>
          <w:rFonts w:ascii="Helvetica" w:hAnsi="Helvetica" w:cs="Helvetica"/>
        </w:rPr>
      </w:pPr>
    </w:p>
    <w:p w14:paraId="50C65EB6" w14:textId="77777777" w:rsidR="00E2402A" w:rsidRDefault="00E2402A" w:rsidP="00E2402A">
      <w:pPr>
        <w:rPr>
          <w:rFonts w:ascii="Helvetica" w:hAnsi="Helvetica" w:cs="Helvetica"/>
        </w:rPr>
      </w:pPr>
      <w:r>
        <w:rPr>
          <w:rFonts w:ascii="Helvetica" w:hAnsi="Helvetica" w:cs="Helvetica"/>
        </w:rPr>
        <w:t xml:space="preserve">For the </w:t>
      </w:r>
      <w:proofErr w:type="spellStart"/>
      <w:r>
        <w:rPr>
          <w:rFonts w:ascii="Helvetica" w:hAnsi="Helvetica" w:cs="Helvetica"/>
        </w:rPr>
        <w:t>MSci</w:t>
      </w:r>
      <w:proofErr w:type="spellEnd"/>
      <w:r>
        <w:rPr>
          <w:rFonts w:ascii="Helvetica" w:hAnsi="Helvetica" w:cs="Helvetica"/>
        </w:rPr>
        <w:t xml:space="preserve"> Computer Science:</w:t>
      </w:r>
    </w:p>
    <w:p w14:paraId="652C59BC" w14:textId="77777777" w:rsidR="00E2402A" w:rsidRDefault="00E2402A" w:rsidP="00E2402A">
      <w:pPr>
        <w:numPr>
          <w:ilvl w:val="0"/>
          <w:numId w:val="12"/>
        </w:numPr>
        <w:tabs>
          <w:tab w:val="clear" w:pos="360"/>
          <w:tab w:val="clear" w:pos="720"/>
          <w:tab w:val="clear" w:pos="1080"/>
          <w:tab w:val="clear" w:pos="1440"/>
          <w:tab w:val="left" w:pos="1152"/>
        </w:tabs>
        <w:ind w:left="1134" w:hanging="1134"/>
        <w:rPr>
          <w:rFonts w:ascii="Helvetica" w:hAnsi="Helvetica" w:cs="Helvetica"/>
        </w:rPr>
      </w:pPr>
      <w:r>
        <w:rPr>
          <w:rFonts w:ascii="Helvetica" w:hAnsi="Helvetica" w:cs="Helvetica"/>
        </w:rPr>
        <w:t>To enable students to study the general area of computer science and scientific computing at an advanced level and to pursue specialist topics in greater depth</w:t>
      </w:r>
    </w:p>
    <w:p w14:paraId="717B7788" w14:textId="77777777" w:rsidR="00E2402A" w:rsidRDefault="00E2402A" w:rsidP="00E2402A">
      <w:pPr>
        <w:tabs>
          <w:tab w:val="clear" w:pos="360"/>
          <w:tab w:val="clear" w:pos="720"/>
          <w:tab w:val="clear" w:pos="1080"/>
          <w:tab w:val="clear" w:pos="1440"/>
          <w:tab w:val="left" w:pos="640"/>
          <w:tab w:val="left" w:pos="717"/>
          <w:tab w:val="left" w:pos="1077"/>
          <w:tab w:val="left" w:pos="1152"/>
          <w:tab w:val="left" w:pos="1437"/>
          <w:tab w:val="left" w:pos="1797"/>
        </w:tabs>
        <w:rPr>
          <w:rFonts w:ascii="Helvetica" w:hAnsi="Helvetica" w:cs="Helvetica"/>
        </w:rPr>
      </w:pPr>
    </w:p>
    <w:p w14:paraId="28A58E60" w14:textId="77777777" w:rsidR="00E2402A" w:rsidRDefault="00E2402A" w:rsidP="00E2402A">
      <w:pPr>
        <w:tabs>
          <w:tab w:val="clear" w:pos="360"/>
          <w:tab w:val="clear" w:pos="720"/>
          <w:tab w:val="clear" w:pos="1080"/>
          <w:tab w:val="clear" w:pos="1440"/>
          <w:tab w:val="left" w:pos="640"/>
          <w:tab w:val="left" w:pos="717"/>
          <w:tab w:val="left" w:pos="1077"/>
          <w:tab w:val="left" w:pos="1152"/>
          <w:tab w:val="left" w:pos="1437"/>
          <w:tab w:val="left" w:pos="1797"/>
        </w:tabs>
      </w:pPr>
      <w:r>
        <w:rPr>
          <w:rFonts w:ascii="Helvetica" w:hAnsi="Helvetica" w:cs="Helvetica"/>
        </w:rPr>
        <w:t xml:space="preserve">For the </w:t>
      </w:r>
      <w:proofErr w:type="spellStart"/>
      <w:r>
        <w:rPr>
          <w:rFonts w:ascii="Helvetica" w:hAnsi="Helvetica" w:cs="Helvetica"/>
        </w:rPr>
        <w:t>MComp</w:t>
      </w:r>
      <w:proofErr w:type="spellEnd"/>
      <w:r>
        <w:rPr>
          <w:rFonts w:ascii="Helvetica" w:hAnsi="Helvetica" w:cs="Helvetica"/>
        </w:rPr>
        <w:t xml:space="preserve"> Computing:</w:t>
      </w:r>
    </w:p>
    <w:p w14:paraId="7253B6FD" w14:textId="77777777" w:rsidR="00E2402A" w:rsidRDefault="00E2402A" w:rsidP="00E2402A">
      <w:pPr>
        <w:numPr>
          <w:ilvl w:val="0"/>
          <w:numId w:val="8"/>
        </w:numPr>
        <w:tabs>
          <w:tab w:val="clear" w:pos="360"/>
          <w:tab w:val="clear" w:pos="720"/>
          <w:tab w:val="clear" w:pos="1080"/>
          <w:tab w:val="clear" w:pos="1440"/>
          <w:tab w:val="left" w:pos="1152"/>
        </w:tabs>
        <w:ind w:left="0" w:right="-135" w:firstLine="0"/>
        <w:rPr>
          <w:rFonts w:ascii="Helvetica" w:hAnsi="Helvetica" w:cs="Helvetica"/>
        </w:rPr>
      </w:pPr>
      <w:r>
        <w:t>To allow the students to direct their own learning into self-selected areas inside and outside computing.</w:t>
      </w:r>
    </w:p>
    <w:p w14:paraId="109FF802" w14:textId="77777777" w:rsidR="00E2402A" w:rsidRDefault="00E2402A" w:rsidP="00E2402A">
      <w:pPr>
        <w:rPr>
          <w:rFonts w:ascii="Helvetica" w:hAnsi="Helvetica" w:cs="Helvetica"/>
        </w:rPr>
      </w:pPr>
    </w:p>
    <w:p w14:paraId="63FA0E03" w14:textId="77777777" w:rsidR="00E2402A" w:rsidRDefault="00E2402A" w:rsidP="00E2402A">
      <w:pPr>
        <w:rPr>
          <w:rFonts w:ascii="Helvetica" w:hAnsi="Helvetica" w:cs="Helvetica"/>
        </w:rPr>
      </w:pPr>
    </w:p>
    <w:p w14:paraId="0AF86628" w14:textId="77777777" w:rsidR="00E2402A" w:rsidRDefault="00E2402A" w:rsidP="00E2402A">
      <w:pPr>
        <w:pStyle w:val="Heading6"/>
        <w:shd w:val="clear" w:color="auto" w:fill="C0C0C0"/>
        <w:tabs>
          <w:tab w:val="clear" w:pos="1152"/>
          <w:tab w:val="left" w:pos="0"/>
        </w:tabs>
        <w:ind w:left="0" w:firstLine="0"/>
        <w:rPr>
          <w:rFonts w:ascii="Helvetica" w:hAnsi="Helvetica" w:cs="Helvetica"/>
        </w:rPr>
      </w:pPr>
      <w:r>
        <w:rPr>
          <w:rFonts w:ascii="Helvetica" w:hAnsi="Helvetica" w:cs="Helvetica"/>
        </w:rPr>
        <w:t>12</w:t>
      </w:r>
      <w:r>
        <w:rPr>
          <w:rFonts w:ascii="Helvetica" w:hAnsi="Helvetica" w:cs="Helvetica"/>
        </w:rPr>
        <w:tab/>
        <w:t>Intended learning outcomes</w:t>
      </w:r>
      <w:bookmarkStart w:id="3" w:name="Text6"/>
      <w:bookmarkEnd w:id="3"/>
    </w:p>
    <w:p w14:paraId="3BBF0D91" w14:textId="77777777" w:rsidR="0062649C" w:rsidRDefault="0062649C" w:rsidP="0062649C">
      <w:pPr>
        <w:rPr>
          <w:rFonts w:ascii="Helvetica" w:hAnsi="Helvetica" w:cs="Helvetica"/>
        </w:rPr>
      </w:pPr>
    </w:p>
    <w:p w14:paraId="3AF21E66" w14:textId="12C8C876" w:rsidR="0062649C" w:rsidRDefault="0062649C" w:rsidP="0062649C">
      <w:pPr>
        <w:rPr>
          <w:color w:val="00000A"/>
        </w:rPr>
      </w:pPr>
      <w:r>
        <w:rPr>
          <w:rFonts w:ascii="Helvetica" w:hAnsi="Helvetica" w:cs="Helvetica"/>
        </w:rPr>
        <w:t xml:space="preserve">The courses provide opportunities for students to develop and demonstrate knowledge and understanding, skills, qualities, and other attributes in the areas listed below.  </w:t>
      </w:r>
      <w:r>
        <w:rPr>
          <w:color w:val="00000A"/>
        </w:rPr>
        <w:t xml:space="preserve">The British Computer Society specifies the generic learning outcomes expected for Computing and Information Systems courses leading to full or partial CEng and/or CSci and/or CITP status. Consequently, it is sensible to adopt these BCS outcomes directly, with limited re-phrasing to provide subject emphasis, to specify the learning outcomes expected of the courses within this programme. Tables mapping the core modules for each course to these outcomes are provided in Appendix A.  </w:t>
      </w:r>
    </w:p>
    <w:p w14:paraId="7584F795" w14:textId="77777777" w:rsidR="0062649C" w:rsidRDefault="0062649C" w:rsidP="0062649C">
      <w:pPr>
        <w:rPr>
          <w:color w:val="00000A"/>
        </w:rPr>
      </w:pPr>
    </w:p>
    <w:p w14:paraId="091B08BE" w14:textId="77777777" w:rsidR="0062649C" w:rsidRDefault="0062649C" w:rsidP="0062649C">
      <w:pPr>
        <w:rPr>
          <w:rFonts w:ascii="Helvetica" w:hAnsi="Helvetica" w:cs="Helvetica"/>
        </w:rPr>
      </w:pPr>
      <w:r>
        <w:rPr>
          <w:color w:val="00000A"/>
        </w:rPr>
        <w:t xml:space="preserve">Please note that all the BSc courses in this suite meet the BCS requirements for BSc courses and that the BCS learning outcomes for the BSc courses are identical across the suite.  Similarly for the integrated master’s courses.  For the differentiation between the courses see Appendices D and E in which similar listings and mappings to those </w:t>
      </w:r>
      <w:proofErr w:type="gramStart"/>
      <w:r>
        <w:rPr>
          <w:color w:val="00000A"/>
        </w:rPr>
        <w:t>below, but</w:t>
      </w:r>
      <w:proofErr w:type="gramEnd"/>
      <w:r>
        <w:rPr>
          <w:color w:val="00000A"/>
        </w:rPr>
        <w:t xml:space="preserve"> using outcomes from the Computing benchmark statement are given.</w:t>
      </w:r>
    </w:p>
    <w:p w14:paraId="46AF01DF" w14:textId="77777777" w:rsidR="00E2402A" w:rsidRDefault="00E2402A" w:rsidP="00E2402A">
      <w:pPr>
        <w:rPr>
          <w:rFonts w:ascii="Helvetica" w:hAnsi="Helvetica" w:cs="Helvetica"/>
        </w:rPr>
      </w:pPr>
    </w:p>
    <w:p w14:paraId="42E79051" w14:textId="77777777" w:rsidR="00E2402A" w:rsidRDefault="00E2402A" w:rsidP="00E2402A">
      <w:pPr>
        <w:pStyle w:val="Heading6"/>
        <w:shd w:val="clear" w:color="auto" w:fill="C0C0C0"/>
        <w:tabs>
          <w:tab w:val="clear" w:pos="1152"/>
          <w:tab w:val="left" w:pos="0"/>
        </w:tabs>
        <w:ind w:left="0" w:firstLine="0"/>
        <w:rPr>
          <w:rFonts w:ascii="Helvetica" w:hAnsi="Helvetica" w:cs="Helvetica"/>
        </w:rPr>
      </w:pPr>
      <w:r>
        <w:rPr>
          <w:rFonts w:ascii="Helvetica" w:hAnsi="Helvetica" w:cs="Helvetica"/>
        </w:rPr>
        <w:lastRenderedPageBreak/>
        <w:t>Knowledge and Understanding</w:t>
      </w:r>
    </w:p>
    <w:tbl>
      <w:tblPr>
        <w:tblW w:w="0" w:type="auto"/>
        <w:tblInd w:w="15" w:type="dxa"/>
        <w:tblLayout w:type="fixed"/>
        <w:tblCellMar>
          <w:left w:w="0" w:type="dxa"/>
          <w:right w:w="0" w:type="dxa"/>
        </w:tblCellMar>
        <w:tblLook w:val="0000" w:firstRow="0" w:lastRow="0" w:firstColumn="0" w:lastColumn="0" w:noHBand="0" w:noVBand="0"/>
      </w:tblPr>
      <w:tblGrid>
        <w:gridCol w:w="5230"/>
        <w:gridCol w:w="5308"/>
      </w:tblGrid>
      <w:tr w:rsidR="00E2402A" w14:paraId="55153892" w14:textId="77777777" w:rsidTr="004D0431">
        <w:trPr>
          <w:tblHeader/>
        </w:trPr>
        <w:tc>
          <w:tcPr>
            <w:tcW w:w="5230" w:type="dxa"/>
            <w:tcBorders>
              <w:top w:val="single" w:sz="4" w:space="0" w:color="000000"/>
              <w:left w:val="single" w:sz="4" w:space="0" w:color="000000"/>
              <w:bottom w:val="single" w:sz="4" w:space="0" w:color="000000"/>
            </w:tcBorders>
            <w:shd w:val="clear" w:color="auto" w:fill="FFFFFF"/>
          </w:tcPr>
          <w:p w14:paraId="48985821" w14:textId="77777777" w:rsidR="00E2402A" w:rsidRDefault="00E2402A" w:rsidP="004D0431">
            <w:pPr>
              <w:tabs>
                <w:tab w:val="clear" w:pos="360"/>
                <w:tab w:val="clear" w:pos="720"/>
                <w:tab w:val="clear" w:pos="1080"/>
                <w:tab w:val="clear" w:pos="1440"/>
                <w:tab w:val="left" w:pos="1152"/>
              </w:tabs>
              <w:ind w:left="285" w:hanging="150"/>
              <w:rPr>
                <w:rFonts w:ascii="Helvetica" w:hAnsi="Helvetica" w:cs="Helvetica"/>
              </w:rPr>
            </w:pPr>
            <w:r>
              <w:rPr>
                <w:rFonts w:ascii="Helvetica" w:hAnsi="Helvetica" w:cs="Helvetica"/>
              </w:rPr>
              <w:t xml:space="preserve">2.1.1 Knowledge and understanding of facts, concepts, </w:t>
            </w:r>
            <w:proofErr w:type="gramStart"/>
            <w:r>
              <w:rPr>
                <w:rFonts w:ascii="Helvetica" w:hAnsi="Helvetica" w:cs="Helvetica"/>
              </w:rPr>
              <w:t>principles</w:t>
            </w:r>
            <w:proofErr w:type="gramEnd"/>
            <w:r>
              <w:rPr>
                <w:rFonts w:ascii="Helvetica" w:hAnsi="Helvetica" w:cs="Helvetica"/>
              </w:rPr>
              <w:t xml:space="preserve"> and theories.</w:t>
            </w:r>
          </w:p>
          <w:p w14:paraId="1779C8A0" w14:textId="77777777" w:rsidR="00E2402A" w:rsidRDefault="00E2402A" w:rsidP="004D0431">
            <w:pPr>
              <w:tabs>
                <w:tab w:val="clear" w:pos="360"/>
                <w:tab w:val="clear" w:pos="720"/>
                <w:tab w:val="clear" w:pos="1080"/>
                <w:tab w:val="clear" w:pos="1440"/>
                <w:tab w:val="left" w:pos="1152"/>
              </w:tabs>
              <w:ind w:left="285" w:hanging="150"/>
              <w:rPr>
                <w:rFonts w:ascii="Helvetica" w:hAnsi="Helvetica" w:cs="Helvetica"/>
              </w:rPr>
            </w:pPr>
            <w:r>
              <w:rPr>
                <w:rFonts w:ascii="Helvetica" w:hAnsi="Helvetica" w:cs="Helvetica"/>
              </w:rPr>
              <w:t>2.1.7 Knowledge and understanding of commercial and economic issues</w:t>
            </w:r>
          </w:p>
          <w:p w14:paraId="36126569" w14:textId="77777777" w:rsidR="00E2402A" w:rsidRDefault="00E2402A" w:rsidP="004D0431">
            <w:pPr>
              <w:tabs>
                <w:tab w:val="clear" w:pos="360"/>
                <w:tab w:val="clear" w:pos="720"/>
                <w:tab w:val="clear" w:pos="1080"/>
                <w:tab w:val="clear" w:pos="1440"/>
                <w:tab w:val="left" w:pos="1152"/>
              </w:tabs>
              <w:ind w:left="285" w:hanging="150"/>
              <w:rPr>
                <w:rFonts w:ascii="Helvetica" w:hAnsi="Helvetica" w:cs="Helvetica"/>
              </w:rPr>
            </w:pPr>
            <w:r>
              <w:rPr>
                <w:rFonts w:ascii="Helvetica" w:hAnsi="Helvetica" w:cs="Helvetica"/>
              </w:rPr>
              <w:t>2.1.8 Knowledge of management techniques to achieve objectives</w:t>
            </w:r>
          </w:p>
          <w:p w14:paraId="7AC94B53" w14:textId="77777777" w:rsidR="00E2402A" w:rsidRDefault="00E2402A" w:rsidP="004D0431">
            <w:pPr>
              <w:tabs>
                <w:tab w:val="clear" w:pos="360"/>
                <w:tab w:val="clear" w:pos="720"/>
                <w:tab w:val="clear" w:pos="1080"/>
                <w:tab w:val="clear" w:pos="1440"/>
                <w:tab w:val="left" w:pos="1152"/>
              </w:tabs>
              <w:ind w:left="285" w:hanging="150"/>
              <w:rPr>
                <w:rFonts w:ascii="Helvetica" w:hAnsi="Helvetica" w:cs="Helvetica"/>
              </w:rPr>
            </w:pPr>
            <w:r>
              <w:rPr>
                <w:rFonts w:ascii="Helvetica" w:hAnsi="Helvetica" w:cs="Helvetica"/>
              </w:rPr>
              <w:t>2.1.9 Knowledge of information security issues</w:t>
            </w:r>
          </w:p>
          <w:p w14:paraId="175BBBB8" w14:textId="77777777" w:rsidR="00E2402A" w:rsidRDefault="00E2402A" w:rsidP="004D0431">
            <w:pPr>
              <w:tabs>
                <w:tab w:val="clear" w:pos="360"/>
                <w:tab w:val="clear" w:pos="720"/>
                <w:tab w:val="clear" w:pos="1080"/>
                <w:tab w:val="clear" w:pos="1440"/>
                <w:tab w:val="left" w:pos="1152"/>
              </w:tabs>
              <w:ind w:left="285" w:hanging="135"/>
              <w:rPr>
                <w:rFonts w:ascii="Helvetica" w:hAnsi="Helvetica" w:cs="Helvetica"/>
              </w:rPr>
            </w:pPr>
            <w:r>
              <w:rPr>
                <w:rFonts w:ascii="Helvetica" w:hAnsi="Helvetica" w:cs="Helvetica"/>
              </w:rPr>
              <w:t xml:space="preserve">3.1.2 Methods, techniques and tools for information modelling, </w:t>
            </w:r>
            <w:proofErr w:type="gramStart"/>
            <w:r>
              <w:rPr>
                <w:rFonts w:ascii="Helvetica" w:hAnsi="Helvetica" w:cs="Helvetica"/>
              </w:rPr>
              <w:t>management</w:t>
            </w:r>
            <w:proofErr w:type="gramEnd"/>
            <w:r>
              <w:rPr>
                <w:rFonts w:ascii="Helvetica" w:hAnsi="Helvetica" w:cs="Helvetica"/>
              </w:rPr>
              <w:t xml:space="preserve"> and security</w:t>
            </w:r>
          </w:p>
          <w:p w14:paraId="353D5265" w14:textId="77777777" w:rsidR="00E2402A" w:rsidRDefault="00E2402A" w:rsidP="004D0431">
            <w:pPr>
              <w:tabs>
                <w:tab w:val="clear" w:pos="360"/>
                <w:tab w:val="clear" w:pos="720"/>
                <w:tab w:val="clear" w:pos="1080"/>
                <w:tab w:val="clear" w:pos="1440"/>
                <w:tab w:val="left" w:pos="1152"/>
              </w:tabs>
              <w:ind w:left="285" w:hanging="150"/>
              <w:rPr>
                <w:rFonts w:ascii="Helvetica" w:hAnsi="Helvetica" w:cs="Helvetica"/>
              </w:rPr>
            </w:pPr>
            <w:r>
              <w:rPr>
                <w:rFonts w:ascii="Helvetica" w:hAnsi="Helvetica" w:cs="Helvetica"/>
              </w:rPr>
              <w:t>3.1.3 Knowledge of systems architecture</w:t>
            </w:r>
          </w:p>
          <w:p w14:paraId="0C8EAA49" w14:textId="77777777" w:rsidR="00E2402A" w:rsidRDefault="00E2402A" w:rsidP="004D0431">
            <w:pPr>
              <w:tabs>
                <w:tab w:val="clear" w:pos="360"/>
                <w:tab w:val="clear" w:pos="720"/>
                <w:tab w:val="clear" w:pos="1080"/>
                <w:tab w:val="clear" w:pos="1440"/>
                <w:tab w:val="left" w:pos="1152"/>
              </w:tabs>
              <w:ind w:left="285" w:hanging="150"/>
              <w:rPr>
                <w:rFonts w:ascii="Helvetica" w:hAnsi="Helvetica" w:cs="Helvetica"/>
              </w:rPr>
            </w:pPr>
            <w:r>
              <w:rPr>
                <w:rFonts w:ascii="Helvetica" w:hAnsi="Helvetica" w:cs="Helvetica"/>
              </w:rPr>
              <w:t>4.1.1 Knowledge and understanding of scientific and engineering principles</w:t>
            </w:r>
          </w:p>
          <w:p w14:paraId="582771D5" w14:textId="77777777" w:rsidR="00E2402A" w:rsidRDefault="00E2402A" w:rsidP="004D0431">
            <w:pPr>
              <w:tabs>
                <w:tab w:val="clear" w:pos="360"/>
                <w:tab w:val="clear" w:pos="720"/>
                <w:tab w:val="clear" w:pos="1080"/>
                <w:tab w:val="clear" w:pos="1440"/>
                <w:tab w:val="left" w:pos="1152"/>
              </w:tabs>
              <w:ind w:left="285" w:hanging="150"/>
              <w:rPr>
                <w:rFonts w:ascii="Helvetica" w:hAnsi="Helvetica" w:cs="Helvetica"/>
              </w:rPr>
            </w:pPr>
            <w:r>
              <w:rPr>
                <w:rFonts w:ascii="Helvetica" w:hAnsi="Helvetica" w:cs="Helvetica"/>
              </w:rPr>
              <w:t>4.1.2 Knowledge and understanding of mathematical principles</w:t>
            </w:r>
          </w:p>
          <w:p w14:paraId="7C46E4DF" w14:textId="77777777" w:rsidR="00E2402A" w:rsidRDefault="00E2402A" w:rsidP="004D0431">
            <w:pPr>
              <w:tabs>
                <w:tab w:val="clear" w:pos="360"/>
                <w:tab w:val="clear" w:pos="720"/>
                <w:tab w:val="clear" w:pos="1080"/>
                <w:tab w:val="clear" w:pos="1440"/>
                <w:tab w:val="left" w:pos="1152"/>
              </w:tabs>
              <w:ind w:left="285" w:hanging="150"/>
              <w:rPr>
                <w:rFonts w:ascii="Helvetica" w:hAnsi="Helvetica" w:cs="Helvetica"/>
              </w:rPr>
            </w:pPr>
            <w:r>
              <w:rPr>
                <w:rFonts w:ascii="Helvetica" w:hAnsi="Helvetica" w:cs="Helvetica"/>
              </w:rPr>
              <w:t>4.1.3 Knowledge and understanding of computational modelling</w:t>
            </w:r>
          </w:p>
          <w:p w14:paraId="46C73FD0" w14:textId="77777777" w:rsidR="00E2402A" w:rsidRDefault="00E2402A" w:rsidP="004D0431">
            <w:pPr>
              <w:tabs>
                <w:tab w:val="clear" w:pos="360"/>
                <w:tab w:val="clear" w:pos="720"/>
                <w:tab w:val="clear" w:pos="1080"/>
                <w:tab w:val="clear" w:pos="1440"/>
                <w:tab w:val="left" w:pos="1152"/>
              </w:tabs>
              <w:ind w:left="285" w:hanging="150"/>
            </w:pPr>
            <w:r>
              <w:rPr>
                <w:rFonts w:ascii="Helvetica" w:hAnsi="Helvetica" w:cs="Helvetica"/>
              </w:rPr>
              <w:t>4.2.3 Principles of appropriate supporting engineering and scientific disciplines</w:t>
            </w:r>
          </w:p>
          <w:p w14:paraId="64E7F1B1" w14:textId="77777777" w:rsidR="00E2402A" w:rsidRDefault="00E2402A" w:rsidP="004D0431">
            <w:pPr>
              <w:tabs>
                <w:tab w:val="clear" w:pos="360"/>
                <w:tab w:val="clear" w:pos="720"/>
                <w:tab w:val="clear" w:pos="1080"/>
                <w:tab w:val="clear" w:pos="1440"/>
                <w:tab w:val="left" w:pos="1152"/>
              </w:tabs>
              <w:ind w:left="285" w:hanging="150"/>
            </w:pPr>
          </w:p>
          <w:p w14:paraId="312FF90E" w14:textId="77777777" w:rsidR="00E2402A" w:rsidRDefault="00E2402A" w:rsidP="004D0431">
            <w:pPr>
              <w:tabs>
                <w:tab w:val="clear" w:pos="360"/>
                <w:tab w:val="clear" w:pos="720"/>
                <w:tab w:val="clear" w:pos="1080"/>
                <w:tab w:val="clear" w:pos="1440"/>
                <w:tab w:val="left" w:pos="1152"/>
              </w:tabs>
              <w:ind w:left="285" w:hanging="150"/>
            </w:pPr>
          </w:p>
          <w:p w14:paraId="18725B31" w14:textId="77777777" w:rsidR="00E2402A" w:rsidRDefault="00E2402A" w:rsidP="004D0431">
            <w:pPr>
              <w:tabs>
                <w:tab w:val="clear" w:pos="360"/>
                <w:tab w:val="clear" w:pos="720"/>
                <w:tab w:val="clear" w:pos="1080"/>
                <w:tab w:val="clear" w:pos="1440"/>
                <w:tab w:val="left" w:pos="1152"/>
              </w:tabs>
              <w:ind w:left="285" w:hanging="150"/>
            </w:pPr>
            <w:r>
              <w:rPr>
                <w:rFonts w:ascii="Helvetica" w:hAnsi="Helvetica" w:cs="Helvetica"/>
              </w:rPr>
              <w:t>Additional outcomes for the integrated master’s courses are:</w:t>
            </w:r>
          </w:p>
          <w:p w14:paraId="762116C0" w14:textId="77777777" w:rsidR="00E2402A" w:rsidRDefault="00E2402A" w:rsidP="004D0431">
            <w:pPr>
              <w:tabs>
                <w:tab w:val="clear" w:pos="360"/>
                <w:tab w:val="clear" w:pos="720"/>
                <w:tab w:val="clear" w:pos="1080"/>
                <w:tab w:val="clear" w:pos="1440"/>
                <w:tab w:val="left" w:pos="1152"/>
              </w:tabs>
              <w:ind w:left="285" w:hanging="150"/>
            </w:pPr>
          </w:p>
          <w:p w14:paraId="6E72CD8A" w14:textId="77777777" w:rsidR="00E2402A" w:rsidRDefault="00E2402A" w:rsidP="004D0431">
            <w:pPr>
              <w:tabs>
                <w:tab w:val="clear" w:pos="360"/>
                <w:tab w:val="clear" w:pos="720"/>
                <w:tab w:val="clear" w:pos="1080"/>
                <w:tab w:val="clear" w:pos="1440"/>
                <w:tab w:val="left" w:pos="1152"/>
              </w:tabs>
              <w:ind w:left="285" w:hanging="150"/>
              <w:rPr>
                <w:rFonts w:ascii="Helvetica" w:hAnsi="Helvetica" w:cs="Helvetica"/>
              </w:rPr>
            </w:pPr>
            <w:r>
              <w:rPr>
                <w:rFonts w:ascii="Helvetica" w:hAnsi="Helvetica" w:cs="Helvetica"/>
              </w:rPr>
              <w:t>8.1.1 Systematic understanding of knowledge of the domain with depth in particular areas</w:t>
            </w:r>
          </w:p>
          <w:p w14:paraId="454428D5" w14:textId="77777777" w:rsidR="00E2402A" w:rsidRDefault="00E2402A" w:rsidP="004D0431">
            <w:pPr>
              <w:tabs>
                <w:tab w:val="clear" w:pos="360"/>
                <w:tab w:val="clear" w:pos="720"/>
                <w:tab w:val="clear" w:pos="1080"/>
                <w:tab w:val="clear" w:pos="1440"/>
                <w:tab w:val="left" w:pos="1152"/>
              </w:tabs>
              <w:ind w:left="285" w:hanging="150"/>
              <w:rPr>
                <w:rFonts w:ascii="Helvetica" w:hAnsi="Helvetica" w:cs="Helvetica"/>
              </w:rPr>
            </w:pPr>
            <w:r>
              <w:rPr>
                <w:rFonts w:ascii="Helvetica" w:hAnsi="Helvetica" w:cs="Helvetica"/>
              </w:rPr>
              <w:t>8.1.2 Comprehensive understanding of essential principles and practices</w:t>
            </w:r>
          </w:p>
          <w:p w14:paraId="62DF5D67" w14:textId="77777777" w:rsidR="00E2402A" w:rsidRDefault="00E2402A" w:rsidP="004D0431">
            <w:pPr>
              <w:tabs>
                <w:tab w:val="clear" w:pos="360"/>
                <w:tab w:val="clear" w:pos="720"/>
                <w:tab w:val="clear" w:pos="1080"/>
                <w:tab w:val="clear" w:pos="1440"/>
                <w:tab w:val="left" w:pos="1152"/>
              </w:tabs>
              <w:ind w:left="285" w:hanging="150"/>
              <w:rPr>
                <w:rFonts w:ascii="Helvetica" w:hAnsi="Helvetica" w:cs="Helvetica"/>
              </w:rPr>
            </w:pPr>
            <w:r>
              <w:rPr>
                <w:rFonts w:ascii="Helvetica" w:hAnsi="Helvetica" w:cs="Helvetica"/>
              </w:rPr>
              <w:t>9.1.1 Systematic understanding of knowledge at the forefront in development and implementation of systems</w:t>
            </w:r>
          </w:p>
          <w:p w14:paraId="2E0F1315" w14:textId="77777777" w:rsidR="00E2402A" w:rsidRDefault="00E2402A" w:rsidP="004D0431">
            <w:pPr>
              <w:tabs>
                <w:tab w:val="clear" w:pos="360"/>
                <w:tab w:val="clear" w:pos="720"/>
                <w:tab w:val="clear" w:pos="1080"/>
                <w:tab w:val="clear" w:pos="1440"/>
                <w:tab w:val="left" w:pos="1152"/>
              </w:tabs>
              <w:ind w:left="285" w:hanging="150"/>
              <w:rPr>
                <w:rFonts w:ascii="Helvetica" w:hAnsi="Helvetica" w:cs="Helvetica"/>
              </w:rPr>
            </w:pPr>
            <w:r>
              <w:rPr>
                <w:rFonts w:ascii="Helvetica" w:hAnsi="Helvetica" w:cs="Helvetica"/>
              </w:rPr>
              <w:t xml:space="preserve">9.1.2 Comprehensive understanding of the </w:t>
            </w:r>
            <w:proofErr w:type="gramStart"/>
            <w:r>
              <w:rPr>
                <w:rFonts w:ascii="Helvetica" w:hAnsi="Helvetica" w:cs="Helvetica"/>
              </w:rPr>
              <w:t>state of the art</w:t>
            </w:r>
            <w:proofErr w:type="gramEnd"/>
            <w:r>
              <w:rPr>
                <w:rFonts w:ascii="Helvetica" w:hAnsi="Helvetica" w:cs="Helvetica"/>
              </w:rPr>
              <w:t xml:space="preserve"> techniques</w:t>
            </w:r>
          </w:p>
          <w:p w14:paraId="135BDE3B" w14:textId="77777777" w:rsidR="00E2402A" w:rsidRDefault="00E2402A" w:rsidP="004D0431">
            <w:pPr>
              <w:tabs>
                <w:tab w:val="clear" w:pos="360"/>
                <w:tab w:val="clear" w:pos="720"/>
                <w:tab w:val="clear" w:pos="1080"/>
                <w:tab w:val="clear" w:pos="1440"/>
                <w:tab w:val="left" w:pos="1152"/>
              </w:tabs>
              <w:ind w:left="285" w:hanging="150"/>
              <w:rPr>
                <w:rFonts w:ascii="Helvetica" w:hAnsi="Helvetica" w:cs="Helvetica"/>
              </w:rPr>
            </w:pPr>
            <w:r>
              <w:rPr>
                <w:rFonts w:ascii="Helvetica" w:hAnsi="Helvetica" w:cs="Helvetica"/>
              </w:rPr>
              <w:t>10.1.1 Systematic understanding of knowledge at the forefront in computing science research</w:t>
            </w:r>
          </w:p>
          <w:p w14:paraId="4669297E" w14:textId="77777777" w:rsidR="00E2402A" w:rsidRDefault="00E2402A" w:rsidP="004D0431">
            <w:pPr>
              <w:tabs>
                <w:tab w:val="clear" w:pos="360"/>
                <w:tab w:val="clear" w:pos="720"/>
                <w:tab w:val="clear" w:pos="1080"/>
                <w:tab w:val="clear" w:pos="1440"/>
                <w:tab w:val="left" w:pos="1152"/>
              </w:tabs>
              <w:ind w:left="285" w:hanging="150"/>
              <w:rPr>
                <w:rFonts w:ascii="Helvetica" w:hAnsi="Helvetica" w:cs="Helvetica"/>
              </w:rPr>
            </w:pPr>
            <w:r>
              <w:rPr>
                <w:rFonts w:ascii="Helvetica" w:hAnsi="Helvetica" w:cs="Helvetica"/>
              </w:rPr>
              <w:t>10.1.2 Comprehensive understanding of scientific techniques</w:t>
            </w:r>
          </w:p>
          <w:p w14:paraId="4B69991F" w14:textId="77777777" w:rsidR="00E2402A" w:rsidRDefault="00E2402A" w:rsidP="004D0431">
            <w:pPr>
              <w:tabs>
                <w:tab w:val="clear" w:pos="360"/>
                <w:tab w:val="clear" w:pos="720"/>
                <w:tab w:val="clear" w:pos="1080"/>
                <w:tab w:val="clear" w:pos="1440"/>
                <w:tab w:val="left" w:pos="1152"/>
              </w:tabs>
              <w:ind w:left="285" w:hanging="150"/>
              <w:rPr>
                <w:rFonts w:ascii="Helvetica" w:hAnsi="Helvetica" w:cs="Helvetica"/>
                <w:b/>
                <w:bCs/>
              </w:rPr>
            </w:pPr>
            <w:r>
              <w:rPr>
                <w:rFonts w:ascii="Helvetica" w:hAnsi="Helvetica" w:cs="Helvetica"/>
              </w:rPr>
              <w:t>10.2.1 Critical awareness of current research issues, problems and/or insights</w:t>
            </w:r>
          </w:p>
        </w:tc>
        <w:tc>
          <w:tcPr>
            <w:tcW w:w="5308" w:type="dxa"/>
            <w:tcBorders>
              <w:top w:val="single" w:sz="4" w:space="0" w:color="000000"/>
              <w:left w:val="single" w:sz="4" w:space="0" w:color="000000"/>
              <w:bottom w:val="single" w:sz="4" w:space="0" w:color="000000"/>
              <w:right w:val="single" w:sz="4" w:space="0" w:color="000000"/>
            </w:tcBorders>
            <w:shd w:val="clear" w:color="auto" w:fill="FFFFFF"/>
          </w:tcPr>
          <w:p w14:paraId="2D2405A4" w14:textId="77777777" w:rsidR="00E2402A" w:rsidRDefault="00E2402A" w:rsidP="004D0431">
            <w:pPr>
              <w:rPr>
                <w:rFonts w:ascii="Helvetica" w:hAnsi="Helvetica" w:cs="Helvetica"/>
              </w:rPr>
            </w:pPr>
            <w:r>
              <w:rPr>
                <w:rFonts w:ascii="Helvetica" w:hAnsi="Helvetica" w:cs="Helvetica"/>
                <w:b/>
                <w:bCs/>
              </w:rPr>
              <w:t xml:space="preserve"> Teaching/Learning Strategies:</w:t>
            </w:r>
          </w:p>
          <w:p w14:paraId="59F93413" w14:textId="77777777" w:rsidR="00E2402A" w:rsidRDefault="00E2402A" w:rsidP="004D0431">
            <w:pPr>
              <w:rPr>
                <w:rFonts w:ascii="Helvetica" w:hAnsi="Helvetica" w:cs="Helvetica"/>
              </w:rPr>
            </w:pPr>
            <w:r>
              <w:rPr>
                <w:rFonts w:ascii="Helvetica" w:hAnsi="Helvetica" w:cs="Helvetica"/>
              </w:rPr>
              <w:t xml:space="preserve"> Lectures will be used to deliver core material; tutorials will  </w:t>
            </w:r>
          </w:p>
          <w:p w14:paraId="484FB264" w14:textId="77777777" w:rsidR="00E2402A" w:rsidRDefault="00E2402A" w:rsidP="004D0431">
            <w:pPr>
              <w:rPr>
                <w:rFonts w:ascii="Helvetica" w:hAnsi="Helvetica" w:cs="Helvetica"/>
              </w:rPr>
            </w:pPr>
            <w:r>
              <w:rPr>
                <w:rFonts w:ascii="Helvetica" w:hAnsi="Helvetica" w:cs="Helvetica"/>
              </w:rPr>
              <w:t xml:space="preserve"> allow discussion of ideas and work on small example  </w:t>
            </w:r>
          </w:p>
          <w:p w14:paraId="347B78FA" w14:textId="77777777" w:rsidR="00E2402A" w:rsidRDefault="00E2402A" w:rsidP="004D0431">
            <w:pPr>
              <w:rPr>
                <w:rFonts w:ascii="Helvetica" w:hAnsi="Helvetica" w:cs="Helvetica"/>
              </w:rPr>
            </w:pPr>
            <w:r>
              <w:rPr>
                <w:rFonts w:ascii="Helvetica" w:hAnsi="Helvetica" w:cs="Helvetica"/>
              </w:rPr>
              <w:t xml:space="preserve"> exercises to support the learning </w:t>
            </w:r>
            <w:proofErr w:type="gramStart"/>
            <w:r>
              <w:rPr>
                <w:rFonts w:ascii="Helvetica" w:hAnsi="Helvetica" w:cs="Helvetica"/>
              </w:rPr>
              <w:t>process;</w:t>
            </w:r>
            <w:proofErr w:type="gramEnd"/>
            <w:r>
              <w:rPr>
                <w:rFonts w:ascii="Helvetica" w:hAnsi="Helvetica" w:cs="Helvetica"/>
              </w:rPr>
              <w:t xml:space="preserve"> and </w:t>
            </w:r>
            <w:proofErr w:type="spellStart"/>
            <w:r>
              <w:rPr>
                <w:rFonts w:ascii="Helvetica" w:hAnsi="Helvetica" w:cs="Helvetica"/>
              </w:rPr>
              <w:t>practicals</w:t>
            </w:r>
            <w:proofErr w:type="spellEnd"/>
            <w:r>
              <w:rPr>
                <w:rFonts w:ascii="Helvetica" w:hAnsi="Helvetica" w:cs="Helvetica"/>
              </w:rPr>
              <w:t xml:space="preserve">  </w:t>
            </w:r>
          </w:p>
          <w:p w14:paraId="7FDCCFB4" w14:textId="77777777" w:rsidR="00E2402A" w:rsidRDefault="00E2402A" w:rsidP="004D0431">
            <w:pPr>
              <w:rPr>
                <w:rFonts w:ascii="Helvetica" w:hAnsi="Helvetica" w:cs="Helvetica"/>
              </w:rPr>
            </w:pPr>
            <w:r>
              <w:rPr>
                <w:rFonts w:ascii="Helvetica" w:hAnsi="Helvetica" w:cs="Helvetica"/>
              </w:rPr>
              <w:t xml:space="preserve"> will be used to reinforce the material through hands-on </w:t>
            </w:r>
          </w:p>
          <w:p w14:paraId="55193822" w14:textId="77777777" w:rsidR="00E2402A" w:rsidRDefault="00E2402A" w:rsidP="004D0431">
            <w:pPr>
              <w:rPr>
                <w:rFonts w:ascii="Helvetica" w:hAnsi="Helvetica" w:cs="Helvetica"/>
              </w:rPr>
            </w:pPr>
            <w:r>
              <w:rPr>
                <w:rFonts w:ascii="Helvetica" w:hAnsi="Helvetica" w:cs="Helvetica"/>
              </w:rPr>
              <w:t xml:space="preserve"> laboratory based sessions.</w:t>
            </w:r>
          </w:p>
          <w:p w14:paraId="438B410D" w14:textId="77777777" w:rsidR="00E2402A" w:rsidRDefault="00E2402A" w:rsidP="004D0431">
            <w:pPr>
              <w:rPr>
                <w:rFonts w:ascii="Helvetica" w:hAnsi="Helvetica" w:cs="Helvetica"/>
              </w:rPr>
            </w:pPr>
          </w:p>
          <w:p w14:paraId="504B5B40" w14:textId="77777777" w:rsidR="00E2402A" w:rsidRDefault="00E2402A" w:rsidP="004D0431">
            <w:pPr>
              <w:rPr>
                <w:rFonts w:ascii="Helvetica" w:hAnsi="Helvetica" w:cs="Helvetica"/>
              </w:rPr>
            </w:pPr>
          </w:p>
          <w:p w14:paraId="75F883AF" w14:textId="77777777" w:rsidR="00E2402A" w:rsidRDefault="00E2402A" w:rsidP="004D0431">
            <w:pPr>
              <w:rPr>
                <w:rFonts w:ascii="Helvetica" w:hAnsi="Helvetica" w:cs="Helvetica"/>
              </w:rPr>
            </w:pPr>
            <w:r>
              <w:rPr>
                <w:rFonts w:ascii="Helvetica" w:hAnsi="Helvetica" w:cs="Helvetica"/>
                <w:b/>
                <w:bCs/>
              </w:rPr>
              <w:t xml:space="preserve"> Assessment Strategies:</w:t>
            </w:r>
          </w:p>
          <w:p w14:paraId="59E0BDD2" w14:textId="77777777" w:rsidR="00E2402A" w:rsidRDefault="00E2402A" w:rsidP="004D0431">
            <w:pPr>
              <w:rPr>
                <w:rFonts w:ascii="Helvetica" w:hAnsi="Helvetica" w:cs="Helvetica"/>
              </w:rPr>
            </w:pPr>
            <w:r>
              <w:rPr>
                <w:rFonts w:ascii="Helvetica" w:hAnsi="Helvetica" w:cs="Helvetica"/>
              </w:rPr>
              <w:t xml:space="preserve"> Many modules are assessed by coursework and/or examination. </w:t>
            </w:r>
          </w:p>
          <w:p w14:paraId="1DDEF4D6" w14:textId="77777777" w:rsidR="00E2402A" w:rsidRDefault="00E2402A" w:rsidP="004D0431">
            <w:pPr>
              <w:rPr>
                <w:rFonts w:ascii="Helvetica" w:hAnsi="Helvetica" w:cs="Helvetica"/>
              </w:rPr>
            </w:pPr>
            <w:r>
              <w:rPr>
                <w:rFonts w:ascii="Helvetica" w:hAnsi="Helvetica" w:cs="Helvetica"/>
              </w:rPr>
              <w:t xml:space="preserve">Others often involve on-going </w:t>
            </w:r>
          </w:p>
          <w:p w14:paraId="0D637D87" w14:textId="77777777" w:rsidR="00E2402A" w:rsidRDefault="00E2402A" w:rsidP="004D0431">
            <w:pPr>
              <w:rPr>
                <w:rFonts w:ascii="Helvetica" w:hAnsi="Helvetica" w:cs="Helvetica"/>
              </w:rPr>
            </w:pPr>
            <w:r>
              <w:rPr>
                <w:rFonts w:ascii="Helvetica" w:hAnsi="Helvetica" w:cs="Helvetica"/>
              </w:rPr>
              <w:t xml:space="preserve"> phased assessment or combination of presentation </w:t>
            </w:r>
          </w:p>
          <w:p w14:paraId="3CD357F8" w14:textId="77777777" w:rsidR="00E2402A" w:rsidRDefault="00E2402A" w:rsidP="004D0431">
            <w:pPr>
              <w:rPr>
                <w:rFonts w:ascii="Helvetica" w:hAnsi="Helvetica" w:cs="Helvetica"/>
              </w:rPr>
            </w:pPr>
            <w:r>
              <w:rPr>
                <w:rFonts w:ascii="Helvetica" w:hAnsi="Helvetica" w:cs="Helvetica"/>
              </w:rPr>
              <w:t xml:space="preserve"> and dissertation. </w:t>
            </w:r>
            <w:proofErr w:type="spellStart"/>
            <w:r>
              <w:rPr>
                <w:rFonts w:ascii="Helvetica" w:hAnsi="Helvetica" w:cs="Helvetica"/>
              </w:rPr>
              <w:t>Courseworks</w:t>
            </w:r>
            <w:proofErr w:type="spellEnd"/>
            <w:r>
              <w:rPr>
                <w:rFonts w:ascii="Helvetica" w:hAnsi="Helvetica" w:cs="Helvetica"/>
              </w:rPr>
              <w:t xml:space="preserve"> assess learning outcomes  </w:t>
            </w:r>
          </w:p>
          <w:p w14:paraId="12E29A37" w14:textId="77777777" w:rsidR="00E2402A" w:rsidRDefault="00E2402A" w:rsidP="004D0431">
            <w:pPr>
              <w:rPr>
                <w:rFonts w:ascii="Helvetica" w:hAnsi="Helvetica" w:cs="Helvetica"/>
              </w:rPr>
            </w:pPr>
            <w:r>
              <w:rPr>
                <w:rFonts w:ascii="Helvetica" w:hAnsi="Helvetica" w:cs="Helvetica"/>
              </w:rPr>
              <w:t xml:space="preserve"> through practical and creative work either individually or in  </w:t>
            </w:r>
          </w:p>
          <w:p w14:paraId="1A42F0A5" w14:textId="77777777" w:rsidR="00E2402A" w:rsidRDefault="00E2402A" w:rsidP="004D0431">
            <w:pPr>
              <w:rPr>
                <w:rFonts w:ascii="Helvetica" w:hAnsi="Helvetica" w:cs="Helvetica"/>
              </w:rPr>
            </w:pPr>
            <w:r>
              <w:rPr>
                <w:rFonts w:ascii="Helvetica" w:hAnsi="Helvetica" w:cs="Helvetica"/>
              </w:rPr>
              <w:t xml:space="preserve"> groups.  Students are typically required to submit </w:t>
            </w:r>
          </w:p>
          <w:p w14:paraId="1516BA6B" w14:textId="77777777" w:rsidR="00E2402A" w:rsidRDefault="00E2402A" w:rsidP="004D0431">
            <w:pPr>
              <w:rPr>
                <w:rFonts w:ascii="Helvetica" w:hAnsi="Helvetica" w:cs="Helvetica"/>
              </w:rPr>
            </w:pPr>
            <w:r>
              <w:rPr>
                <w:rFonts w:ascii="Helvetica" w:hAnsi="Helvetica" w:cs="Helvetica"/>
              </w:rPr>
              <w:t xml:space="preserve"> evaluative and reflective reports and/or evidence of </w:t>
            </w:r>
          </w:p>
          <w:p w14:paraId="23FA517F" w14:textId="77777777" w:rsidR="00E2402A" w:rsidRDefault="00E2402A" w:rsidP="004D0431">
            <w:r>
              <w:rPr>
                <w:rFonts w:ascii="Helvetica" w:hAnsi="Helvetica" w:cs="Helvetica"/>
              </w:rPr>
              <w:t xml:space="preserve"> planning and design as well as any finished product.</w:t>
            </w:r>
          </w:p>
        </w:tc>
      </w:tr>
    </w:tbl>
    <w:p w14:paraId="2A28252A" w14:textId="77777777" w:rsidR="00E2402A" w:rsidRDefault="00E2402A" w:rsidP="00E2402A"/>
    <w:p w14:paraId="612673DA" w14:textId="77777777" w:rsidR="00E2402A" w:rsidRDefault="00E2402A" w:rsidP="00E2402A">
      <w:pPr>
        <w:rPr>
          <w:rFonts w:ascii="Helvetica" w:hAnsi="Helvetica" w:cs="Helvetica"/>
        </w:rPr>
      </w:pPr>
    </w:p>
    <w:p w14:paraId="1B3769DC" w14:textId="77777777" w:rsidR="00E2402A" w:rsidRDefault="00E2402A" w:rsidP="00E2402A">
      <w:pPr>
        <w:rPr>
          <w:rFonts w:ascii="Helvetica" w:hAnsi="Helvetica" w:cs="Helvetica"/>
        </w:rPr>
      </w:pPr>
    </w:p>
    <w:p w14:paraId="37E4D378" w14:textId="77777777" w:rsidR="00E2402A" w:rsidRDefault="00E2402A" w:rsidP="00E2402A">
      <w:pPr>
        <w:pStyle w:val="Heading6"/>
        <w:shd w:val="clear" w:color="auto" w:fill="C0C0C0"/>
        <w:tabs>
          <w:tab w:val="clear" w:pos="1152"/>
          <w:tab w:val="left" w:pos="0"/>
        </w:tabs>
        <w:ind w:left="0" w:firstLine="0"/>
        <w:rPr>
          <w:rFonts w:ascii="Helvetica" w:hAnsi="Helvetica" w:cs="Helvetica"/>
        </w:rPr>
      </w:pPr>
      <w:r>
        <w:rPr>
          <w:rFonts w:ascii="Helvetica" w:hAnsi="Helvetica" w:cs="Helvetica"/>
        </w:rPr>
        <w:lastRenderedPageBreak/>
        <w:t>Skills and other attributes</w:t>
      </w:r>
    </w:p>
    <w:tbl>
      <w:tblPr>
        <w:tblW w:w="0" w:type="auto"/>
        <w:tblInd w:w="15" w:type="dxa"/>
        <w:tblLayout w:type="fixed"/>
        <w:tblCellMar>
          <w:left w:w="0" w:type="dxa"/>
          <w:right w:w="0" w:type="dxa"/>
        </w:tblCellMar>
        <w:tblLook w:val="0000" w:firstRow="0" w:lastRow="0" w:firstColumn="0" w:lastColumn="0" w:noHBand="0" w:noVBand="0"/>
      </w:tblPr>
      <w:tblGrid>
        <w:gridCol w:w="5230"/>
        <w:gridCol w:w="5308"/>
      </w:tblGrid>
      <w:tr w:rsidR="00E2402A" w14:paraId="1ABF6365" w14:textId="77777777" w:rsidTr="004D0431">
        <w:trPr>
          <w:tblHeader/>
        </w:trPr>
        <w:tc>
          <w:tcPr>
            <w:tcW w:w="5230" w:type="dxa"/>
            <w:tcBorders>
              <w:top w:val="single" w:sz="4" w:space="0" w:color="000000"/>
              <w:left w:val="single" w:sz="4" w:space="0" w:color="000000"/>
              <w:bottom w:val="single" w:sz="4" w:space="0" w:color="000000"/>
            </w:tcBorders>
            <w:shd w:val="clear" w:color="auto" w:fill="FFFFFF"/>
          </w:tcPr>
          <w:p w14:paraId="6091856C" w14:textId="77777777" w:rsidR="00E2402A" w:rsidRDefault="00E2402A" w:rsidP="004D0431">
            <w:pPr>
              <w:tabs>
                <w:tab w:val="clear" w:pos="360"/>
                <w:tab w:val="clear" w:pos="720"/>
                <w:tab w:val="clear" w:pos="1080"/>
                <w:tab w:val="clear" w:pos="1440"/>
                <w:tab w:val="left" w:pos="1152"/>
              </w:tabs>
              <w:ind w:left="285" w:hanging="135"/>
              <w:rPr>
                <w:rFonts w:ascii="Helvetica" w:hAnsi="Helvetica" w:cs="Helvetica"/>
              </w:rPr>
            </w:pPr>
            <w:r>
              <w:rPr>
                <w:rFonts w:ascii="Helvetica" w:hAnsi="Helvetica" w:cs="Helvetica"/>
              </w:rPr>
              <w:t>2.1.2 Effective modelling and design</w:t>
            </w:r>
          </w:p>
          <w:p w14:paraId="49B8707A" w14:textId="77777777" w:rsidR="00E2402A" w:rsidRDefault="00E2402A" w:rsidP="004D0431">
            <w:pPr>
              <w:tabs>
                <w:tab w:val="clear" w:pos="360"/>
                <w:tab w:val="clear" w:pos="720"/>
                <w:tab w:val="clear" w:pos="1080"/>
                <w:tab w:val="clear" w:pos="1440"/>
                <w:tab w:val="left" w:pos="1152"/>
              </w:tabs>
              <w:ind w:left="285" w:hanging="135"/>
              <w:rPr>
                <w:rFonts w:ascii="Helvetica" w:hAnsi="Helvetica" w:cs="Helvetica"/>
              </w:rPr>
            </w:pPr>
            <w:r>
              <w:rPr>
                <w:rFonts w:ascii="Helvetica" w:hAnsi="Helvetica" w:cs="Helvetica"/>
              </w:rPr>
              <w:t>2.1.3 Problem solving strategies</w:t>
            </w:r>
          </w:p>
          <w:p w14:paraId="43BFD5E8" w14:textId="77777777" w:rsidR="00E2402A" w:rsidRDefault="00E2402A" w:rsidP="004D0431">
            <w:pPr>
              <w:tabs>
                <w:tab w:val="clear" w:pos="360"/>
                <w:tab w:val="clear" w:pos="720"/>
                <w:tab w:val="clear" w:pos="1080"/>
                <w:tab w:val="clear" w:pos="1440"/>
                <w:tab w:val="left" w:pos="1152"/>
              </w:tabs>
              <w:ind w:left="285" w:hanging="135"/>
              <w:rPr>
                <w:rFonts w:ascii="Helvetica" w:hAnsi="Helvetica" w:cs="Helvetica"/>
              </w:rPr>
            </w:pPr>
            <w:r>
              <w:rPr>
                <w:rFonts w:ascii="Helvetica" w:hAnsi="Helvetica" w:cs="Helvetica"/>
              </w:rPr>
              <w:t>2.1.4 Analyse if/how a system meets current and future requirements</w:t>
            </w:r>
          </w:p>
          <w:p w14:paraId="317DFA1A" w14:textId="77777777" w:rsidR="00E2402A" w:rsidRDefault="00E2402A" w:rsidP="004D0431">
            <w:pPr>
              <w:tabs>
                <w:tab w:val="clear" w:pos="360"/>
                <w:tab w:val="clear" w:pos="720"/>
                <w:tab w:val="clear" w:pos="1080"/>
                <w:tab w:val="clear" w:pos="1440"/>
                <w:tab w:val="left" w:pos="1152"/>
              </w:tabs>
              <w:ind w:left="285" w:hanging="135"/>
              <w:rPr>
                <w:rFonts w:ascii="Helvetica" w:hAnsi="Helvetica" w:cs="Helvetica"/>
              </w:rPr>
            </w:pPr>
            <w:r>
              <w:rPr>
                <w:rFonts w:ascii="Helvetica" w:hAnsi="Helvetica" w:cs="Helvetica"/>
              </w:rPr>
              <w:t xml:space="preserve">2.1.5 Deploy theory in design, </w:t>
            </w:r>
            <w:proofErr w:type="gramStart"/>
            <w:r>
              <w:rPr>
                <w:rFonts w:ascii="Helvetica" w:hAnsi="Helvetica" w:cs="Helvetica"/>
              </w:rPr>
              <w:t>implementation</w:t>
            </w:r>
            <w:proofErr w:type="gramEnd"/>
            <w:r>
              <w:rPr>
                <w:rFonts w:ascii="Helvetica" w:hAnsi="Helvetica" w:cs="Helvetica"/>
              </w:rPr>
              <w:t xml:space="preserve"> and evaluation of systems</w:t>
            </w:r>
          </w:p>
          <w:p w14:paraId="48F08299" w14:textId="77777777" w:rsidR="00E2402A" w:rsidRDefault="00E2402A" w:rsidP="004D0431">
            <w:pPr>
              <w:tabs>
                <w:tab w:val="clear" w:pos="360"/>
                <w:tab w:val="clear" w:pos="720"/>
                <w:tab w:val="clear" w:pos="1080"/>
                <w:tab w:val="clear" w:pos="1440"/>
                <w:tab w:val="left" w:pos="1152"/>
              </w:tabs>
              <w:ind w:left="285" w:hanging="135"/>
              <w:rPr>
                <w:rFonts w:ascii="Helvetica" w:hAnsi="Helvetica" w:cs="Helvetica"/>
              </w:rPr>
            </w:pPr>
            <w:r>
              <w:rPr>
                <w:rFonts w:ascii="Helvetica" w:hAnsi="Helvetica" w:cs="Helvetica"/>
              </w:rPr>
              <w:t>2.2.1 Specify, design or construct computer-based systems</w:t>
            </w:r>
          </w:p>
          <w:p w14:paraId="4DCF088A" w14:textId="77777777" w:rsidR="00E2402A" w:rsidRDefault="00E2402A" w:rsidP="004D0431">
            <w:pPr>
              <w:tabs>
                <w:tab w:val="clear" w:pos="360"/>
                <w:tab w:val="clear" w:pos="720"/>
                <w:tab w:val="clear" w:pos="1080"/>
                <w:tab w:val="clear" w:pos="1440"/>
                <w:tab w:val="left" w:pos="1152"/>
              </w:tabs>
              <w:ind w:left="285" w:hanging="135"/>
              <w:rPr>
                <w:rFonts w:ascii="Helvetica" w:hAnsi="Helvetica" w:cs="Helvetica"/>
              </w:rPr>
            </w:pPr>
            <w:r>
              <w:rPr>
                <w:rFonts w:ascii="Helvetica" w:hAnsi="Helvetica" w:cs="Helvetica"/>
              </w:rPr>
              <w:t>2.2.2 Evaluate systems in terms of quality and trade-offs</w:t>
            </w:r>
          </w:p>
          <w:p w14:paraId="1A87719F" w14:textId="77777777" w:rsidR="00E2402A" w:rsidRDefault="00E2402A" w:rsidP="004D0431">
            <w:pPr>
              <w:tabs>
                <w:tab w:val="clear" w:pos="360"/>
                <w:tab w:val="clear" w:pos="720"/>
                <w:tab w:val="clear" w:pos="1080"/>
                <w:tab w:val="clear" w:pos="1440"/>
                <w:tab w:val="left" w:pos="1152"/>
              </w:tabs>
              <w:ind w:left="285" w:hanging="135"/>
              <w:rPr>
                <w:rFonts w:ascii="Helvetica" w:hAnsi="Helvetica" w:cs="Helvetica"/>
              </w:rPr>
            </w:pPr>
            <w:r>
              <w:rPr>
                <w:rFonts w:ascii="Helvetica" w:hAnsi="Helvetica" w:cs="Helvetica"/>
              </w:rPr>
              <w:t>2.2.4 Deploy tools effectively</w:t>
            </w:r>
          </w:p>
          <w:p w14:paraId="591EB248" w14:textId="77777777" w:rsidR="00E2402A" w:rsidRDefault="00E2402A" w:rsidP="004D0431">
            <w:pPr>
              <w:tabs>
                <w:tab w:val="clear" w:pos="360"/>
                <w:tab w:val="clear" w:pos="720"/>
                <w:tab w:val="clear" w:pos="1080"/>
                <w:tab w:val="clear" w:pos="1440"/>
                <w:tab w:val="left" w:pos="1152"/>
              </w:tabs>
              <w:ind w:left="285" w:hanging="135"/>
              <w:rPr>
                <w:rFonts w:ascii="Helvetica" w:hAnsi="Helvetica" w:cs="Helvetica"/>
              </w:rPr>
            </w:pPr>
            <w:r w:rsidRPr="002D0642">
              <w:rPr>
                <w:rFonts w:ascii="Helvetica" w:hAnsi="Helvetica" w:cs="Helvetica"/>
              </w:rPr>
              <w:t>2.3.1 Work as a member of a development team</w:t>
            </w:r>
          </w:p>
          <w:p w14:paraId="09AA65FA" w14:textId="77777777" w:rsidR="00E2402A" w:rsidRDefault="00E2402A" w:rsidP="004D0431">
            <w:pPr>
              <w:tabs>
                <w:tab w:val="clear" w:pos="360"/>
                <w:tab w:val="clear" w:pos="720"/>
                <w:tab w:val="clear" w:pos="1080"/>
                <w:tab w:val="clear" w:pos="1440"/>
                <w:tab w:val="left" w:pos="1152"/>
              </w:tabs>
              <w:ind w:left="285" w:hanging="135"/>
              <w:rPr>
                <w:rFonts w:ascii="Helvetica" w:hAnsi="Helvetica" w:cs="Helvetica"/>
              </w:rPr>
            </w:pPr>
            <w:r w:rsidRPr="002D0642">
              <w:rPr>
                <w:rFonts w:ascii="Helvetica" w:hAnsi="Helvetica" w:cs="Helvetica"/>
              </w:rPr>
              <w:t>2.3.2 Development of general transferable skills</w:t>
            </w:r>
          </w:p>
          <w:p w14:paraId="6916D7EC" w14:textId="77777777" w:rsidR="00E2402A" w:rsidRDefault="00E2402A" w:rsidP="004D0431">
            <w:pPr>
              <w:tabs>
                <w:tab w:val="clear" w:pos="360"/>
                <w:tab w:val="clear" w:pos="720"/>
                <w:tab w:val="clear" w:pos="1080"/>
                <w:tab w:val="clear" w:pos="1440"/>
                <w:tab w:val="left" w:pos="1152"/>
              </w:tabs>
              <w:ind w:left="285" w:hanging="135"/>
              <w:rPr>
                <w:rFonts w:ascii="Helvetica" w:hAnsi="Helvetica" w:cs="Helvetica"/>
              </w:rPr>
            </w:pPr>
            <w:r>
              <w:rPr>
                <w:rFonts w:ascii="Helvetica" w:hAnsi="Helvetica" w:cs="Helvetica"/>
              </w:rPr>
              <w:t xml:space="preserve">3.2.1 Specify, deploy, </w:t>
            </w:r>
            <w:proofErr w:type="gramStart"/>
            <w:r>
              <w:rPr>
                <w:rFonts w:ascii="Helvetica" w:hAnsi="Helvetica" w:cs="Helvetica"/>
              </w:rPr>
              <w:t>verify</w:t>
            </w:r>
            <w:proofErr w:type="gramEnd"/>
            <w:r>
              <w:rPr>
                <w:rFonts w:ascii="Helvetica" w:hAnsi="Helvetica" w:cs="Helvetica"/>
              </w:rPr>
              <w:t xml:space="preserve"> and maintain information systems</w:t>
            </w:r>
          </w:p>
          <w:p w14:paraId="2C666A1A" w14:textId="77777777" w:rsidR="00E2402A" w:rsidRDefault="00E2402A" w:rsidP="004D0431">
            <w:pPr>
              <w:tabs>
                <w:tab w:val="clear" w:pos="360"/>
                <w:tab w:val="clear" w:pos="720"/>
                <w:tab w:val="clear" w:pos="1080"/>
                <w:tab w:val="clear" w:pos="1440"/>
                <w:tab w:val="left" w:pos="1152"/>
              </w:tabs>
              <w:ind w:left="285" w:hanging="135"/>
              <w:rPr>
                <w:rFonts w:ascii="Helvetica" w:hAnsi="Helvetica" w:cs="Helvetica"/>
              </w:rPr>
            </w:pPr>
            <w:r>
              <w:rPr>
                <w:rFonts w:ascii="Helvetica" w:hAnsi="Helvetica" w:cs="Helvetica"/>
              </w:rPr>
              <w:t xml:space="preserve">3.2.2 Defining problems, managing design </w:t>
            </w:r>
            <w:proofErr w:type="gramStart"/>
            <w:r>
              <w:rPr>
                <w:rFonts w:ascii="Helvetica" w:hAnsi="Helvetica" w:cs="Helvetica"/>
              </w:rPr>
              <w:t>process</w:t>
            </w:r>
            <w:proofErr w:type="gramEnd"/>
            <w:r>
              <w:rPr>
                <w:rFonts w:ascii="Helvetica" w:hAnsi="Helvetica" w:cs="Helvetica"/>
              </w:rPr>
              <w:t xml:space="preserve"> and evaluating outcome</w:t>
            </w:r>
          </w:p>
          <w:p w14:paraId="70013A77" w14:textId="77777777" w:rsidR="00E2402A" w:rsidRDefault="00E2402A" w:rsidP="004D0431">
            <w:pPr>
              <w:tabs>
                <w:tab w:val="clear" w:pos="360"/>
                <w:tab w:val="clear" w:pos="720"/>
                <w:tab w:val="clear" w:pos="1080"/>
                <w:tab w:val="clear" w:pos="1440"/>
                <w:tab w:val="left" w:pos="1152"/>
              </w:tabs>
              <w:ind w:left="285" w:hanging="135"/>
              <w:rPr>
                <w:rFonts w:ascii="Helvetica" w:hAnsi="Helvetica" w:cs="Helvetica"/>
              </w:rPr>
            </w:pPr>
            <w:r>
              <w:rPr>
                <w:rFonts w:ascii="Helvetica" w:hAnsi="Helvetica" w:cs="Helvetica"/>
              </w:rPr>
              <w:t>3.2.3 System design</w:t>
            </w:r>
          </w:p>
          <w:p w14:paraId="7A2CCAF5" w14:textId="77777777" w:rsidR="00E2402A" w:rsidRDefault="00E2402A" w:rsidP="004D0431">
            <w:pPr>
              <w:tabs>
                <w:tab w:val="clear" w:pos="360"/>
                <w:tab w:val="clear" w:pos="720"/>
                <w:tab w:val="clear" w:pos="1080"/>
                <w:tab w:val="clear" w:pos="1440"/>
                <w:tab w:val="left" w:pos="1152"/>
              </w:tabs>
              <w:ind w:left="285" w:hanging="135"/>
              <w:rPr>
                <w:rFonts w:ascii="Helvetica" w:hAnsi="Helvetica" w:cs="Helvetica"/>
              </w:rPr>
            </w:pPr>
            <w:r>
              <w:rPr>
                <w:rFonts w:ascii="Helvetica" w:hAnsi="Helvetica" w:cs="Helvetica"/>
              </w:rPr>
              <w:t xml:space="preserve">4.2.1 Specify, deploy, </w:t>
            </w:r>
            <w:proofErr w:type="gramStart"/>
            <w:r>
              <w:rPr>
                <w:rFonts w:ascii="Helvetica" w:hAnsi="Helvetica" w:cs="Helvetica"/>
              </w:rPr>
              <w:t>verify</w:t>
            </w:r>
            <w:proofErr w:type="gramEnd"/>
            <w:r>
              <w:rPr>
                <w:rFonts w:ascii="Helvetica" w:hAnsi="Helvetica" w:cs="Helvetica"/>
              </w:rPr>
              <w:t xml:space="preserve"> and maintain computer-based systems</w:t>
            </w:r>
          </w:p>
          <w:p w14:paraId="23731038" w14:textId="77777777" w:rsidR="00E2402A" w:rsidRDefault="00E2402A" w:rsidP="004D0431">
            <w:pPr>
              <w:tabs>
                <w:tab w:val="clear" w:pos="360"/>
                <w:tab w:val="clear" w:pos="720"/>
                <w:tab w:val="clear" w:pos="1080"/>
                <w:tab w:val="clear" w:pos="1440"/>
                <w:tab w:val="left" w:pos="1152"/>
              </w:tabs>
              <w:ind w:left="285" w:hanging="135"/>
              <w:rPr>
                <w:rFonts w:ascii="Helvetica" w:hAnsi="Helvetica" w:cs="Helvetica"/>
              </w:rPr>
            </w:pPr>
            <w:r>
              <w:rPr>
                <w:rFonts w:ascii="Helvetica" w:hAnsi="Helvetica" w:cs="Helvetica"/>
              </w:rPr>
              <w:t xml:space="preserve">4.2.2 Defining problems, managing design </w:t>
            </w:r>
            <w:proofErr w:type="gramStart"/>
            <w:r>
              <w:rPr>
                <w:rFonts w:ascii="Helvetica" w:hAnsi="Helvetica" w:cs="Helvetica"/>
              </w:rPr>
              <w:t>process</w:t>
            </w:r>
            <w:proofErr w:type="gramEnd"/>
            <w:r>
              <w:rPr>
                <w:rFonts w:ascii="Helvetica" w:hAnsi="Helvetica" w:cs="Helvetica"/>
              </w:rPr>
              <w:t xml:space="preserve"> and evaluating outcomes</w:t>
            </w:r>
          </w:p>
          <w:p w14:paraId="1041E786" w14:textId="77777777" w:rsidR="00E2402A" w:rsidRDefault="00E2402A" w:rsidP="004D0431">
            <w:pPr>
              <w:tabs>
                <w:tab w:val="clear" w:pos="360"/>
                <w:tab w:val="clear" w:pos="720"/>
                <w:tab w:val="clear" w:pos="1080"/>
                <w:tab w:val="clear" w:pos="1440"/>
                <w:tab w:val="left" w:pos="1152"/>
              </w:tabs>
              <w:ind w:left="285" w:hanging="135"/>
            </w:pPr>
            <w:r>
              <w:rPr>
                <w:rFonts w:ascii="Helvetica" w:hAnsi="Helvetica" w:cs="Helvetica"/>
              </w:rPr>
              <w:t>5.1 Application of practical and analytical skills</w:t>
            </w:r>
          </w:p>
          <w:p w14:paraId="4B5BB57A" w14:textId="77777777" w:rsidR="00E2402A" w:rsidRDefault="00E2402A" w:rsidP="004D0431">
            <w:pPr>
              <w:tabs>
                <w:tab w:val="clear" w:pos="360"/>
                <w:tab w:val="clear" w:pos="720"/>
                <w:tab w:val="clear" w:pos="1080"/>
                <w:tab w:val="clear" w:pos="1440"/>
                <w:tab w:val="left" w:pos="1152"/>
              </w:tabs>
              <w:ind w:left="285" w:hanging="135"/>
            </w:pPr>
          </w:p>
          <w:p w14:paraId="184DF332" w14:textId="77777777" w:rsidR="00E2402A" w:rsidRDefault="00E2402A" w:rsidP="004D0431">
            <w:pPr>
              <w:tabs>
                <w:tab w:val="clear" w:pos="360"/>
                <w:tab w:val="clear" w:pos="720"/>
                <w:tab w:val="clear" w:pos="1080"/>
                <w:tab w:val="clear" w:pos="1440"/>
                <w:tab w:val="left" w:pos="1152"/>
              </w:tabs>
              <w:ind w:left="285" w:hanging="135"/>
            </w:pPr>
            <w:r>
              <w:rPr>
                <w:rFonts w:ascii="Helvetica" w:hAnsi="Helvetica" w:cs="Helvetica"/>
              </w:rPr>
              <w:t>Additional outcomes for the integrated master’s courses are:</w:t>
            </w:r>
          </w:p>
          <w:p w14:paraId="017791E5" w14:textId="77777777" w:rsidR="00E2402A" w:rsidRDefault="00E2402A" w:rsidP="004D0431">
            <w:pPr>
              <w:tabs>
                <w:tab w:val="clear" w:pos="360"/>
                <w:tab w:val="clear" w:pos="720"/>
                <w:tab w:val="clear" w:pos="1080"/>
                <w:tab w:val="clear" w:pos="1440"/>
                <w:tab w:val="left" w:pos="1152"/>
              </w:tabs>
              <w:ind w:left="285" w:hanging="135"/>
            </w:pPr>
          </w:p>
          <w:p w14:paraId="6324B1AA" w14:textId="77777777" w:rsidR="00E2402A" w:rsidRDefault="00E2402A" w:rsidP="004D0431">
            <w:pPr>
              <w:tabs>
                <w:tab w:val="clear" w:pos="360"/>
                <w:tab w:val="clear" w:pos="720"/>
                <w:tab w:val="clear" w:pos="1080"/>
                <w:tab w:val="clear" w:pos="1440"/>
                <w:tab w:val="left" w:pos="1152"/>
              </w:tabs>
              <w:ind w:left="285" w:hanging="135"/>
              <w:rPr>
                <w:rFonts w:ascii="Helvetica" w:hAnsi="Helvetica" w:cs="Helvetica"/>
              </w:rPr>
            </w:pPr>
            <w:r>
              <w:rPr>
                <w:rFonts w:ascii="Helvetica" w:hAnsi="Helvetica" w:cs="Helvetica"/>
              </w:rPr>
              <w:t>7.1.1 Critical review of literature</w:t>
            </w:r>
          </w:p>
          <w:p w14:paraId="11C0BECC" w14:textId="77777777" w:rsidR="00E2402A" w:rsidRDefault="00E2402A" w:rsidP="004D0431">
            <w:pPr>
              <w:tabs>
                <w:tab w:val="clear" w:pos="360"/>
                <w:tab w:val="clear" w:pos="720"/>
                <w:tab w:val="clear" w:pos="1080"/>
                <w:tab w:val="clear" w:pos="1440"/>
                <w:tab w:val="left" w:pos="1152"/>
              </w:tabs>
              <w:ind w:left="285" w:hanging="135"/>
              <w:rPr>
                <w:rFonts w:ascii="Helvetica" w:hAnsi="Helvetica" w:cs="Helvetica"/>
              </w:rPr>
            </w:pPr>
            <w:r>
              <w:rPr>
                <w:rFonts w:ascii="Helvetica" w:hAnsi="Helvetica" w:cs="Helvetica"/>
              </w:rPr>
              <w:t>7.1.3 Respond to opportunities for innovation</w:t>
            </w:r>
          </w:p>
          <w:p w14:paraId="2A64569A" w14:textId="77777777" w:rsidR="00E2402A" w:rsidRDefault="00E2402A" w:rsidP="004D0431">
            <w:pPr>
              <w:tabs>
                <w:tab w:val="clear" w:pos="360"/>
                <w:tab w:val="clear" w:pos="720"/>
                <w:tab w:val="clear" w:pos="1080"/>
                <w:tab w:val="clear" w:pos="1440"/>
                <w:tab w:val="left" w:pos="1152"/>
              </w:tabs>
              <w:ind w:left="285" w:hanging="135"/>
              <w:rPr>
                <w:rFonts w:ascii="Helvetica" w:hAnsi="Helvetica" w:cs="Helvetica"/>
              </w:rPr>
            </w:pPr>
            <w:r>
              <w:rPr>
                <w:rFonts w:ascii="Helvetica" w:hAnsi="Helvetica" w:cs="Helvetica"/>
              </w:rPr>
              <w:t>7.1.4 Participate in the peer review process</w:t>
            </w:r>
          </w:p>
          <w:p w14:paraId="665B1827" w14:textId="77777777" w:rsidR="00E2402A" w:rsidRDefault="00E2402A" w:rsidP="004D0431">
            <w:pPr>
              <w:tabs>
                <w:tab w:val="clear" w:pos="360"/>
                <w:tab w:val="clear" w:pos="720"/>
                <w:tab w:val="clear" w:pos="1080"/>
                <w:tab w:val="clear" w:pos="1440"/>
                <w:tab w:val="left" w:pos="1152"/>
              </w:tabs>
              <w:ind w:left="285" w:hanging="135"/>
              <w:rPr>
                <w:rFonts w:ascii="Helvetica" w:hAnsi="Helvetica" w:cs="Helvetica"/>
              </w:rPr>
            </w:pPr>
            <w:r>
              <w:rPr>
                <w:rFonts w:ascii="Helvetica" w:hAnsi="Helvetica" w:cs="Helvetica"/>
              </w:rPr>
              <w:t>7.1.6 Use appropriate processes</w:t>
            </w:r>
          </w:p>
          <w:p w14:paraId="4FBA7193" w14:textId="77777777" w:rsidR="00E2402A" w:rsidRDefault="00E2402A" w:rsidP="004D0431">
            <w:pPr>
              <w:tabs>
                <w:tab w:val="clear" w:pos="360"/>
                <w:tab w:val="clear" w:pos="720"/>
                <w:tab w:val="clear" w:pos="1080"/>
                <w:tab w:val="clear" w:pos="1440"/>
                <w:tab w:val="left" w:pos="1152"/>
              </w:tabs>
              <w:ind w:left="285" w:hanging="135"/>
              <w:rPr>
                <w:rFonts w:ascii="Helvetica" w:hAnsi="Helvetica" w:cs="Helvetica"/>
              </w:rPr>
            </w:pPr>
            <w:r>
              <w:rPr>
                <w:rFonts w:ascii="Helvetica" w:hAnsi="Helvetica" w:cs="Helvetica"/>
              </w:rPr>
              <w:t>7.1.7 Investigate and define a problem</w:t>
            </w:r>
          </w:p>
          <w:p w14:paraId="3EA3F356" w14:textId="77777777" w:rsidR="00E2402A" w:rsidRDefault="00E2402A" w:rsidP="004D0431">
            <w:pPr>
              <w:tabs>
                <w:tab w:val="clear" w:pos="360"/>
                <w:tab w:val="clear" w:pos="720"/>
                <w:tab w:val="clear" w:pos="1080"/>
                <w:tab w:val="clear" w:pos="1440"/>
                <w:tab w:val="left" w:pos="1152"/>
              </w:tabs>
              <w:ind w:left="285" w:hanging="135"/>
              <w:rPr>
                <w:rFonts w:ascii="Helvetica" w:hAnsi="Helvetica" w:cs="Helvetica"/>
              </w:rPr>
            </w:pPr>
            <w:r>
              <w:rPr>
                <w:rFonts w:ascii="Helvetica" w:hAnsi="Helvetica" w:cs="Helvetica"/>
              </w:rPr>
              <w:t>8.2.1 Produce work informed by research at the forefront</w:t>
            </w:r>
          </w:p>
          <w:p w14:paraId="32BB0967" w14:textId="77777777" w:rsidR="00E2402A" w:rsidRDefault="00E2402A" w:rsidP="004D0431">
            <w:pPr>
              <w:tabs>
                <w:tab w:val="clear" w:pos="360"/>
                <w:tab w:val="clear" w:pos="720"/>
                <w:tab w:val="clear" w:pos="1080"/>
                <w:tab w:val="clear" w:pos="1440"/>
                <w:tab w:val="left" w:pos="1152"/>
              </w:tabs>
              <w:ind w:left="285" w:hanging="135"/>
              <w:rPr>
                <w:rFonts w:ascii="Helvetica" w:hAnsi="Helvetica" w:cs="Helvetica"/>
              </w:rPr>
            </w:pPr>
            <w:r>
              <w:rPr>
                <w:rFonts w:ascii="Helvetica" w:hAnsi="Helvetica" w:cs="Helvetica"/>
              </w:rPr>
              <w:t>8.2.2 Tackling a significant technical problem</w:t>
            </w:r>
          </w:p>
          <w:p w14:paraId="4C64821E" w14:textId="77777777" w:rsidR="00E2402A" w:rsidRDefault="00E2402A" w:rsidP="004D0431">
            <w:pPr>
              <w:tabs>
                <w:tab w:val="clear" w:pos="360"/>
                <w:tab w:val="clear" w:pos="720"/>
                <w:tab w:val="clear" w:pos="1080"/>
                <w:tab w:val="clear" w:pos="1440"/>
                <w:tab w:val="left" w:pos="1152"/>
              </w:tabs>
              <w:ind w:left="285" w:hanging="135"/>
              <w:rPr>
                <w:rFonts w:ascii="Helvetica" w:hAnsi="Helvetica" w:cs="Helvetica"/>
              </w:rPr>
            </w:pPr>
            <w:r>
              <w:rPr>
                <w:rFonts w:ascii="Helvetica" w:hAnsi="Helvetica" w:cs="Helvetica"/>
              </w:rPr>
              <w:t>9.2.1 Develop and apply new technologies</w:t>
            </w:r>
          </w:p>
          <w:p w14:paraId="46E0A099" w14:textId="77777777" w:rsidR="00E2402A" w:rsidRDefault="00E2402A" w:rsidP="004D0431">
            <w:pPr>
              <w:tabs>
                <w:tab w:val="clear" w:pos="360"/>
                <w:tab w:val="clear" w:pos="720"/>
                <w:tab w:val="clear" w:pos="1080"/>
                <w:tab w:val="clear" w:pos="1440"/>
                <w:tab w:val="left" w:pos="1152"/>
              </w:tabs>
              <w:ind w:left="285" w:hanging="135"/>
              <w:rPr>
                <w:rFonts w:ascii="Helvetica" w:hAnsi="Helvetica" w:cs="Helvetica"/>
              </w:rPr>
            </w:pPr>
            <w:r>
              <w:rPr>
                <w:rFonts w:ascii="Helvetica" w:hAnsi="Helvetica" w:cs="Helvetica"/>
              </w:rPr>
              <w:t>9.2.2 Show originality and innovation</w:t>
            </w:r>
          </w:p>
          <w:p w14:paraId="327DF668" w14:textId="77777777" w:rsidR="00E2402A" w:rsidRDefault="00E2402A" w:rsidP="004D0431">
            <w:pPr>
              <w:tabs>
                <w:tab w:val="clear" w:pos="360"/>
                <w:tab w:val="clear" w:pos="720"/>
                <w:tab w:val="clear" w:pos="1080"/>
                <w:tab w:val="clear" w:pos="1440"/>
                <w:tab w:val="left" w:pos="1152"/>
              </w:tabs>
              <w:ind w:left="285" w:hanging="135"/>
              <w:rPr>
                <w:rFonts w:ascii="Helvetica" w:hAnsi="Helvetica" w:cs="Helvetica"/>
              </w:rPr>
            </w:pPr>
            <w:r>
              <w:rPr>
                <w:rFonts w:ascii="Helvetica" w:hAnsi="Helvetica" w:cs="Helvetica"/>
              </w:rPr>
              <w:t>10.2.2 Quantitative and qualitative research methods</w:t>
            </w:r>
          </w:p>
          <w:p w14:paraId="2562D20B" w14:textId="77777777" w:rsidR="00E2402A" w:rsidRDefault="00E2402A" w:rsidP="004D0431">
            <w:pPr>
              <w:tabs>
                <w:tab w:val="clear" w:pos="360"/>
                <w:tab w:val="clear" w:pos="720"/>
                <w:tab w:val="clear" w:pos="1080"/>
                <w:tab w:val="clear" w:pos="1440"/>
                <w:tab w:val="left" w:pos="1152"/>
              </w:tabs>
              <w:ind w:left="285" w:hanging="135"/>
              <w:rPr>
                <w:rFonts w:ascii="Helvetica" w:hAnsi="Helvetica" w:cs="Helvetica"/>
              </w:rPr>
            </w:pPr>
            <w:r>
              <w:rPr>
                <w:rFonts w:ascii="Helvetica" w:hAnsi="Helvetica" w:cs="Helvetica"/>
              </w:rPr>
              <w:t>10.2.3 Evaluation of scientific risk</w:t>
            </w:r>
          </w:p>
          <w:p w14:paraId="5B20B6CD" w14:textId="77777777" w:rsidR="00E2402A" w:rsidRDefault="00E2402A" w:rsidP="004D0431">
            <w:pPr>
              <w:tabs>
                <w:tab w:val="clear" w:pos="360"/>
                <w:tab w:val="clear" w:pos="720"/>
                <w:tab w:val="clear" w:pos="1080"/>
                <w:tab w:val="clear" w:pos="1440"/>
                <w:tab w:val="left" w:pos="1152"/>
              </w:tabs>
              <w:ind w:left="285" w:hanging="135"/>
              <w:rPr>
                <w:rFonts w:ascii="Helvetica" w:hAnsi="Helvetica" w:cs="Helvetica"/>
              </w:rPr>
            </w:pPr>
          </w:p>
        </w:tc>
        <w:tc>
          <w:tcPr>
            <w:tcW w:w="5308" w:type="dxa"/>
            <w:tcBorders>
              <w:top w:val="single" w:sz="4" w:space="0" w:color="000000"/>
              <w:left w:val="single" w:sz="4" w:space="0" w:color="000000"/>
              <w:bottom w:val="single" w:sz="4" w:space="0" w:color="000000"/>
              <w:right w:val="single" w:sz="4" w:space="0" w:color="000000"/>
            </w:tcBorders>
            <w:shd w:val="clear" w:color="auto" w:fill="FFFFFF"/>
          </w:tcPr>
          <w:p w14:paraId="1111C944" w14:textId="77777777" w:rsidR="00E2402A" w:rsidRDefault="00E2402A" w:rsidP="004D0431">
            <w:pPr>
              <w:rPr>
                <w:rFonts w:ascii="Helvetica" w:hAnsi="Helvetica" w:cs="Helvetica"/>
              </w:rPr>
            </w:pPr>
            <w:r>
              <w:rPr>
                <w:rFonts w:ascii="Helvetica" w:hAnsi="Helvetica" w:cs="Helvetica"/>
                <w:b/>
                <w:bCs/>
              </w:rPr>
              <w:t xml:space="preserve"> Teaching/Learning Strategies:</w:t>
            </w:r>
          </w:p>
          <w:p w14:paraId="7262F3AB" w14:textId="77777777" w:rsidR="00E2402A" w:rsidRDefault="00E2402A" w:rsidP="004D0431">
            <w:pPr>
              <w:rPr>
                <w:rFonts w:ascii="Helvetica" w:hAnsi="Helvetica" w:cs="Helvetica"/>
              </w:rPr>
            </w:pPr>
            <w:r>
              <w:rPr>
                <w:rFonts w:ascii="Helvetica" w:hAnsi="Helvetica" w:cs="Helvetica"/>
              </w:rPr>
              <w:t xml:space="preserve"> Lectures will be used to deliver core material and to  </w:t>
            </w:r>
          </w:p>
          <w:p w14:paraId="592AC947" w14:textId="77777777" w:rsidR="00E2402A" w:rsidRDefault="00E2402A" w:rsidP="004D0431">
            <w:pPr>
              <w:rPr>
                <w:rFonts w:ascii="Helvetica" w:hAnsi="Helvetica" w:cs="Helvetica"/>
              </w:rPr>
            </w:pPr>
            <w:r>
              <w:rPr>
                <w:rFonts w:ascii="Helvetica" w:hAnsi="Helvetica" w:cs="Helvetica"/>
              </w:rPr>
              <w:t xml:space="preserve"> demonstrate, where appropriate, use of tools and best  </w:t>
            </w:r>
          </w:p>
          <w:p w14:paraId="597880D5" w14:textId="77777777" w:rsidR="00E2402A" w:rsidRDefault="00E2402A" w:rsidP="004D0431">
            <w:pPr>
              <w:rPr>
                <w:rFonts w:ascii="Helvetica" w:hAnsi="Helvetica" w:cs="Helvetica"/>
              </w:rPr>
            </w:pPr>
            <w:r>
              <w:rPr>
                <w:rFonts w:ascii="Helvetica" w:hAnsi="Helvetica" w:cs="Helvetica"/>
              </w:rPr>
              <w:t xml:space="preserve"> </w:t>
            </w:r>
            <w:proofErr w:type="gramStart"/>
            <w:r>
              <w:rPr>
                <w:rFonts w:ascii="Helvetica" w:hAnsi="Helvetica" w:cs="Helvetica"/>
              </w:rPr>
              <w:t>practice;</w:t>
            </w:r>
            <w:proofErr w:type="gramEnd"/>
            <w:r>
              <w:rPr>
                <w:rFonts w:ascii="Helvetica" w:hAnsi="Helvetica" w:cs="Helvetica"/>
              </w:rPr>
              <w:t xml:space="preserve"> tutorials may be used either to facilitate a </w:t>
            </w:r>
          </w:p>
          <w:p w14:paraId="7EF355A0" w14:textId="77777777" w:rsidR="00E2402A" w:rsidRDefault="00E2402A" w:rsidP="004D0431">
            <w:pPr>
              <w:rPr>
                <w:rFonts w:ascii="Helvetica" w:hAnsi="Helvetica" w:cs="Helvetica"/>
              </w:rPr>
            </w:pPr>
            <w:r>
              <w:rPr>
                <w:rFonts w:ascii="Helvetica" w:hAnsi="Helvetica" w:cs="Helvetica"/>
              </w:rPr>
              <w:t xml:space="preserve"> theoretical treatment of a topic or as preparation for </w:t>
            </w:r>
          </w:p>
          <w:p w14:paraId="5828CAB1" w14:textId="77777777" w:rsidR="00E2402A" w:rsidRDefault="00E2402A" w:rsidP="004D0431">
            <w:pPr>
              <w:rPr>
                <w:rFonts w:ascii="Helvetica" w:hAnsi="Helvetica" w:cs="Helvetica"/>
              </w:rPr>
            </w:pPr>
            <w:r>
              <w:rPr>
                <w:rFonts w:ascii="Helvetica" w:hAnsi="Helvetica" w:cs="Helvetica"/>
              </w:rPr>
              <w:t xml:space="preserve"> </w:t>
            </w:r>
            <w:proofErr w:type="spellStart"/>
            <w:proofErr w:type="gramStart"/>
            <w:r>
              <w:rPr>
                <w:rFonts w:ascii="Helvetica" w:hAnsi="Helvetica" w:cs="Helvetica"/>
              </w:rPr>
              <w:t>practicals</w:t>
            </w:r>
            <w:proofErr w:type="spellEnd"/>
            <w:r>
              <w:rPr>
                <w:rFonts w:ascii="Helvetica" w:hAnsi="Helvetica" w:cs="Helvetica"/>
              </w:rPr>
              <w:t>;</w:t>
            </w:r>
            <w:proofErr w:type="gramEnd"/>
            <w:r>
              <w:rPr>
                <w:rFonts w:ascii="Helvetica" w:hAnsi="Helvetica" w:cs="Helvetica"/>
              </w:rPr>
              <w:t xml:space="preserve"> the </w:t>
            </w:r>
            <w:proofErr w:type="spellStart"/>
            <w:r>
              <w:rPr>
                <w:rFonts w:ascii="Helvetica" w:hAnsi="Helvetica" w:cs="Helvetica"/>
              </w:rPr>
              <w:t>practicals</w:t>
            </w:r>
            <w:proofErr w:type="spellEnd"/>
            <w:r>
              <w:rPr>
                <w:rFonts w:ascii="Helvetica" w:hAnsi="Helvetica" w:cs="Helvetica"/>
              </w:rPr>
              <w:t xml:space="preserve"> themselves give students the  </w:t>
            </w:r>
          </w:p>
          <w:p w14:paraId="2FF4D3F9" w14:textId="77777777" w:rsidR="00E2402A" w:rsidRDefault="00E2402A" w:rsidP="004D0431">
            <w:pPr>
              <w:rPr>
                <w:rFonts w:ascii="Helvetica" w:hAnsi="Helvetica" w:cs="Helvetica"/>
              </w:rPr>
            </w:pPr>
            <w:r>
              <w:rPr>
                <w:rFonts w:ascii="Helvetica" w:hAnsi="Helvetica" w:cs="Helvetica"/>
              </w:rPr>
              <w:t xml:space="preserve"> opportunity to apply and hone their skills via the  </w:t>
            </w:r>
          </w:p>
          <w:p w14:paraId="5E74D1F8" w14:textId="77777777" w:rsidR="00E2402A" w:rsidRDefault="00E2402A" w:rsidP="004D0431">
            <w:pPr>
              <w:rPr>
                <w:rFonts w:ascii="Helvetica" w:hAnsi="Helvetica" w:cs="Helvetica"/>
              </w:rPr>
            </w:pPr>
            <w:r>
              <w:rPr>
                <w:rFonts w:ascii="Helvetica" w:hAnsi="Helvetica" w:cs="Helvetica"/>
              </w:rPr>
              <w:t xml:space="preserve"> application of material to a given problem scenario and/or  </w:t>
            </w:r>
          </w:p>
          <w:p w14:paraId="42A8011E" w14:textId="77777777" w:rsidR="00E2402A" w:rsidRDefault="00E2402A" w:rsidP="004D0431">
            <w:pPr>
              <w:rPr>
                <w:rFonts w:ascii="Helvetica" w:hAnsi="Helvetica" w:cs="Helvetica"/>
              </w:rPr>
            </w:pPr>
            <w:r>
              <w:rPr>
                <w:rFonts w:ascii="Helvetica" w:hAnsi="Helvetica" w:cs="Helvetica"/>
              </w:rPr>
              <w:t xml:space="preserve"> through practice with </w:t>
            </w:r>
            <w:proofErr w:type="gramStart"/>
            <w:r>
              <w:rPr>
                <w:rFonts w:ascii="Helvetica" w:hAnsi="Helvetica" w:cs="Helvetica"/>
              </w:rPr>
              <w:t>particular tools</w:t>
            </w:r>
            <w:proofErr w:type="gramEnd"/>
            <w:r>
              <w:rPr>
                <w:rFonts w:ascii="Helvetica" w:hAnsi="Helvetica" w:cs="Helvetica"/>
              </w:rPr>
              <w:t xml:space="preserve">, languages,  </w:t>
            </w:r>
          </w:p>
          <w:p w14:paraId="423FB690" w14:textId="77777777" w:rsidR="00E2402A" w:rsidRDefault="00E2402A" w:rsidP="004D0431">
            <w:pPr>
              <w:rPr>
                <w:rFonts w:ascii="Helvetica" w:hAnsi="Helvetica" w:cs="Helvetica"/>
              </w:rPr>
            </w:pPr>
            <w:r>
              <w:rPr>
                <w:rFonts w:ascii="Helvetica" w:hAnsi="Helvetica" w:cs="Helvetica"/>
              </w:rPr>
              <w:t xml:space="preserve"> environments, etc.</w:t>
            </w:r>
          </w:p>
          <w:p w14:paraId="214B83E9" w14:textId="77777777" w:rsidR="00E2402A" w:rsidRDefault="00E2402A" w:rsidP="004D0431">
            <w:pPr>
              <w:rPr>
                <w:rFonts w:ascii="Helvetica" w:hAnsi="Helvetica" w:cs="Helvetica"/>
              </w:rPr>
            </w:pPr>
          </w:p>
          <w:p w14:paraId="69105410" w14:textId="77777777" w:rsidR="00E2402A" w:rsidRDefault="00E2402A" w:rsidP="004D0431">
            <w:pPr>
              <w:rPr>
                <w:rFonts w:ascii="Helvetica" w:hAnsi="Helvetica" w:cs="Helvetica"/>
              </w:rPr>
            </w:pPr>
            <w:r>
              <w:rPr>
                <w:rFonts w:ascii="Helvetica" w:hAnsi="Helvetica" w:cs="Helvetica"/>
                <w:b/>
                <w:bCs/>
              </w:rPr>
              <w:t xml:space="preserve"> Assessment Strategies:</w:t>
            </w:r>
          </w:p>
          <w:p w14:paraId="3275E286" w14:textId="77777777" w:rsidR="00E2402A" w:rsidRDefault="00E2402A" w:rsidP="004D0431">
            <w:pPr>
              <w:rPr>
                <w:rFonts w:ascii="Helvetica" w:hAnsi="Helvetica" w:cs="Helvetica"/>
              </w:rPr>
            </w:pPr>
            <w:r>
              <w:rPr>
                <w:rFonts w:ascii="Helvetica" w:hAnsi="Helvetica" w:cs="Helvetica"/>
              </w:rPr>
              <w:t xml:space="preserve"> Many of the modules' assignments include the solution of  </w:t>
            </w:r>
          </w:p>
          <w:p w14:paraId="6F7FFA0E" w14:textId="77777777" w:rsidR="00E2402A" w:rsidRDefault="00E2402A" w:rsidP="004D0431">
            <w:pPr>
              <w:rPr>
                <w:rFonts w:ascii="Helvetica" w:hAnsi="Helvetica" w:cs="Helvetica"/>
              </w:rPr>
            </w:pPr>
            <w:r>
              <w:rPr>
                <w:rFonts w:ascii="Helvetica" w:hAnsi="Helvetica" w:cs="Helvetica"/>
              </w:rPr>
              <w:t xml:space="preserve"> problems via the application of methods, techniques, and  </w:t>
            </w:r>
          </w:p>
          <w:p w14:paraId="1BA8E0F3" w14:textId="77777777" w:rsidR="00E2402A" w:rsidRDefault="00E2402A" w:rsidP="004D0431">
            <w:pPr>
              <w:rPr>
                <w:rFonts w:ascii="Helvetica" w:hAnsi="Helvetica" w:cs="Helvetica"/>
              </w:rPr>
            </w:pPr>
            <w:r>
              <w:rPr>
                <w:rFonts w:ascii="Helvetica" w:hAnsi="Helvetica" w:cs="Helvetica"/>
              </w:rPr>
              <w:t xml:space="preserve"> tools to a given problem scenario, thus giving the students </w:t>
            </w:r>
          </w:p>
          <w:p w14:paraId="38CA997A" w14:textId="77777777" w:rsidR="00E2402A" w:rsidRDefault="00E2402A" w:rsidP="004D0431">
            <w:pPr>
              <w:rPr>
                <w:rFonts w:ascii="Helvetica" w:hAnsi="Helvetica" w:cs="Helvetica"/>
              </w:rPr>
            </w:pPr>
            <w:r>
              <w:rPr>
                <w:rFonts w:ascii="Helvetica" w:hAnsi="Helvetica" w:cs="Helvetica"/>
              </w:rPr>
              <w:t xml:space="preserve"> opportunities to display the technical skills they have </w:t>
            </w:r>
          </w:p>
          <w:p w14:paraId="4F6EB6EF" w14:textId="77777777" w:rsidR="00E2402A" w:rsidRDefault="00E2402A" w:rsidP="004D0431">
            <w:pPr>
              <w:rPr>
                <w:rFonts w:ascii="Helvetica" w:hAnsi="Helvetica" w:cs="Helvetica"/>
              </w:rPr>
            </w:pPr>
            <w:r>
              <w:rPr>
                <w:rFonts w:ascii="Helvetica" w:hAnsi="Helvetica" w:cs="Helvetica"/>
              </w:rPr>
              <w:t xml:space="preserve"> developed.</w:t>
            </w:r>
          </w:p>
          <w:p w14:paraId="656CD1F4" w14:textId="77777777" w:rsidR="00E2402A" w:rsidRDefault="00E2402A" w:rsidP="004D0431">
            <w:pPr>
              <w:rPr>
                <w:rFonts w:ascii="Helvetica" w:hAnsi="Helvetica" w:cs="Helvetica"/>
              </w:rPr>
            </w:pPr>
          </w:p>
        </w:tc>
      </w:tr>
    </w:tbl>
    <w:p w14:paraId="3B54E6CB" w14:textId="77777777" w:rsidR="00E2402A" w:rsidRDefault="00E2402A" w:rsidP="00E2402A"/>
    <w:p w14:paraId="53118A18" w14:textId="2A3C4D77" w:rsidR="00E2402A" w:rsidRDefault="00E2402A" w:rsidP="00C60F38">
      <w:pPr>
        <w:rPr>
          <w:rFonts w:ascii="Helvetica" w:hAnsi="Helvetica" w:cs="Helvetica"/>
        </w:rPr>
      </w:pPr>
    </w:p>
    <w:p w14:paraId="6674A106" w14:textId="2352585F" w:rsidR="00C60F38" w:rsidRDefault="00C60F38" w:rsidP="00C60F38">
      <w:pPr>
        <w:rPr>
          <w:rFonts w:ascii="Helvetica" w:hAnsi="Helvetica" w:cs="Helvetica"/>
        </w:rPr>
      </w:pPr>
    </w:p>
    <w:p w14:paraId="2914EB49" w14:textId="229320E5" w:rsidR="00C60F38" w:rsidRDefault="00C60F38" w:rsidP="00C60F38">
      <w:pPr>
        <w:rPr>
          <w:rFonts w:ascii="Helvetica" w:hAnsi="Helvetica" w:cs="Helvetica"/>
        </w:rPr>
      </w:pPr>
    </w:p>
    <w:p w14:paraId="0161AEB6" w14:textId="1B783477" w:rsidR="00C60F38" w:rsidRDefault="00C60F38" w:rsidP="00C60F38">
      <w:pPr>
        <w:rPr>
          <w:rFonts w:ascii="Helvetica" w:hAnsi="Helvetica" w:cs="Helvetica"/>
        </w:rPr>
      </w:pPr>
    </w:p>
    <w:p w14:paraId="6D81837C" w14:textId="1C9E119D" w:rsidR="00C60F38" w:rsidRDefault="00C60F38" w:rsidP="00C60F38">
      <w:pPr>
        <w:rPr>
          <w:rFonts w:ascii="Helvetica" w:hAnsi="Helvetica" w:cs="Helvetica"/>
        </w:rPr>
      </w:pPr>
    </w:p>
    <w:p w14:paraId="771682EE" w14:textId="35A9EEEE" w:rsidR="00C60F38" w:rsidRDefault="00C60F38" w:rsidP="00C60F38">
      <w:pPr>
        <w:rPr>
          <w:rFonts w:ascii="Helvetica" w:hAnsi="Helvetica" w:cs="Helvetica"/>
        </w:rPr>
      </w:pPr>
    </w:p>
    <w:p w14:paraId="533FEDB6" w14:textId="568F435F" w:rsidR="00C60F38" w:rsidRDefault="00C60F38" w:rsidP="00C60F38">
      <w:pPr>
        <w:rPr>
          <w:rFonts w:ascii="Helvetica" w:hAnsi="Helvetica" w:cs="Helvetica"/>
        </w:rPr>
      </w:pPr>
    </w:p>
    <w:p w14:paraId="51186EB3" w14:textId="315BA50A" w:rsidR="00C60F38" w:rsidRDefault="00C60F38" w:rsidP="00C60F38">
      <w:pPr>
        <w:rPr>
          <w:rFonts w:ascii="Helvetica" w:hAnsi="Helvetica" w:cs="Helvetica"/>
        </w:rPr>
      </w:pPr>
    </w:p>
    <w:p w14:paraId="23D74C92" w14:textId="15A15203" w:rsidR="00C60F38" w:rsidRDefault="00C60F38" w:rsidP="00C60F38">
      <w:pPr>
        <w:rPr>
          <w:rFonts w:ascii="Helvetica" w:hAnsi="Helvetica" w:cs="Helvetica"/>
        </w:rPr>
      </w:pPr>
    </w:p>
    <w:p w14:paraId="68D3EFD0" w14:textId="25A3FDA5" w:rsidR="00C60F38" w:rsidRDefault="00C60F38" w:rsidP="00C60F38">
      <w:pPr>
        <w:rPr>
          <w:rFonts w:ascii="Helvetica" w:hAnsi="Helvetica" w:cs="Helvetica"/>
        </w:rPr>
      </w:pPr>
    </w:p>
    <w:p w14:paraId="1F4658D1" w14:textId="68CA1467" w:rsidR="00C60F38" w:rsidRDefault="00C60F38" w:rsidP="00C60F38">
      <w:pPr>
        <w:rPr>
          <w:rFonts w:ascii="Helvetica" w:hAnsi="Helvetica" w:cs="Helvetica"/>
        </w:rPr>
      </w:pPr>
    </w:p>
    <w:p w14:paraId="2B7DA263" w14:textId="0DCB8A2F" w:rsidR="00C60F38" w:rsidRDefault="00C60F38" w:rsidP="00C60F38">
      <w:pPr>
        <w:rPr>
          <w:rFonts w:ascii="Helvetica" w:hAnsi="Helvetica" w:cs="Helvetica"/>
        </w:rPr>
      </w:pPr>
    </w:p>
    <w:p w14:paraId="5480D4DC" w14:textId="6D72E711" w:rsidR="00C60F38" w:rsidRDefault="00C60F38" w:rsidP="00C60F38">
      <w:pPr>
        <w:rPr>
          <w:rFonts w:ascii="Helvetica" w:hAnsi="Helvetica" w:cs="Helvetica"/>
        </w:rPr>
      </w:pPr>
    </w:p>
    <w:p w14:paraId="6C176DA3" w14:textId="59D5E6CC" w:rsidR="00C60F38" w:rsidRDefault="00C60F38" w:rsidP="00C60F38">
      <w:pPr>
        <w:rPr>
          <w:rFonts w:ascii="Helvetica" w:hAnsi="Helvetica" w:cs="Helvetica"/>
        </w:rPr>
      </w:pPr>
    </w:p>
    <w:p w14:paraId="7E03FF31" w14:textId="7A61E7E5" w:rsidR="00C60F38" w:rsidRDefault="00C60F38" w:rsidP="00C60F38">
      <w:pPr>
        <w:rPr>
          <w:rFonts w:ascii="Helvetica" w:hAnsi="Helvetica" w:cs="Helvetica"/>
        </w:rPr>
      </w:pPr>
    </w:p>
    <w:p w14:paraId="190A2804" w14:textId="35ADE39E" w:rsidR="00C60F38" w:rsidRDefault="00C60F38" w:rsidP="00C60F38">
      <w:pPr>
        <w:rPr>
          <w:rFonts w:ascii="Helvetica" w:hAnsi="Helvetica" w:cs="Helvetica"/>
        </w:rPr>
      </w:pPr>
    </w:p>
    <w:p w14:paraId="6B01E6C8" w14:textId="42FF8450" w:rsidR="00C60F38" w:rsidRDefault="00C60F38" w:rsidP="00C60F38">
      <w:pPr>
        <w:rPr>
          <w:rFonts w:ascii="Helvetica" w:hAnsi="Helvetica" w:cs="Helvetica"/>
        </w:rPr>
      </w:pPr>
    </w:p>
    <w:p w14:paraId="3BFE80E5" w14:textId="77777777" w:rsidR="00C60F38" w:rsidRDefault="00C60F38" w:rsidP="00C60F38">
      <w:pPr>
        <w:rPr>
          <w:rFonts w:ascii="Helvetica" w:hAnsi="Helvetica" w:cs="Helvetica"/>
        </w:rPr>
      </w:pPr>
    </w:p>
    <w:p w14:paraId="62EB9874" w14:textId="6B25F531" w:rsidR="00E2402A" w:rsidRDefault="00E2402A" w:rsidP="00E2402A">
      <w:pPr>
        <w:pStyle w:val="Heading6"/>
        <w:shd w:val="clear" w:color="auto" w:fill="C0C0C0"/>
        <w:tabs>
          <w:tab w:val="clear" w:pos="1152"/>
          <w:tab w:val="left" w:pos="0"/>
        </w:tabs>
        <w:ind w:left="0" w:firstLine="0"/>
        <w:rPr>
          <w:rFonts w:ascii="Helvetica" w:hAnsi="Helvetica" w:cs="Helvetica"/>
        </w:rPr>
      </w:pPr>
      <w:r>
        <w:rPr>
          <w:rFonts w:ascii="Helvetica" w:hAnsi="Helvetica" w:cs="Helvetica"/>
        </w:rPr>
        <w:lastRenderedPageBreak/>
        <w:t>Professional Practical Skills</w:t>
      </w:r>
    </w:p>
    <w:p w14:paraId="03447CE6" w14:textId="77777777" w:rsidR="00E2402A" w:rsidRDefault="00E2402A" w:rsidP="00E2402A">
      <w:pPr>
        <w:rPr>
          <w:rFonts w:ascii="Helvetica" w:hAnsi="Helvetica" w:cs="Helvetica"/>
        </w:rPr>
      </w:pPr>
    </w:p>
    <w:tbl>
      <w:tblPr>
        <w:tblW w:w="0" w:type="auto"/>
        <w:tblInd w:w="15" w:type="dxa"/>
        <w:tblLayout w:type="fixed"/>
        <w:tblCellMar>
          <w:left w:w="0" w:type="dxa"/>
          <w:right w:w="0" w:type="dxa"/>
        </w:tblCellMar>
        <w:tblLook w:val="0000" w:firstRow="0" w:lastRow="0" w:firstColumn="0" w:lastColumn="0" w:noHBand="0" w:noVBand="0"/>
      </w:tblPr>
      <w:tblGrid>
        <w:gridCol w:w="5230"/>
        <w:gridCol w:w="5308"/>
      </w:tblGrid>
      <w:tr w:rsidR="00E2402A" w14:paraId="2451E6AC" w14:textId="77777777" w:rsidTr="004D0431">
        <w:trPr>
          <w:tblHeader/>
        </w:trPr>
        <w:tc>
          <w:tcPr>
            <w:tcW w:w="5230" w:type="dxa"/>
            <w:tcBorders>
              <w:top w:val="single" w:sz="4" w:space="0" w:color="000000"/>
              <w:left w:val="single" w:sz="4" w:space="0" w:color="000000"/>
              <w:bottom w:val="single" w:sz="4" w:space="0" w:color="000000"/>
            </w:tcBorders>
            <w:shd w:val="clear" w:color="auto" w:fill="FFFFFF"/>
          </w:tcPr>
          <w:p w14:paraId="75784676" w14:textId="77777777" w:rsidR="00E2402A" w:rsidRDefault="00E2402A" w:rsidP="004D0431">
            <w:pPr>
              <w:tabs>
                <w:tab w:val="clear" w:pos="360"/>
                <w:tab w:val="clear" w:pos="720"/>
                <w:tab w:val="clear" w:pos="1080"/>
                <w:tab w:val="clear" w:pos="1440"/>
                <w:tab w:val="left" w:pos="387"/>
                <w:tab w:val="left" w:pos="747"/>
                <w:tab w:val="left" w:pos="1107"/>
                <w:tab w:val="left" w:pos="1152"/>
                <w:tab w:val="left" w:pos="1467"/>
              </w:tabs>
              <w:ind w:left="285" w:right="15" w:hanging="150"/>
              <w:rPr>
                <w:rFonts w:ascii="Helvetica" w:hAnsi="Helvetica" w:cs="Helvetica"/>
              </w:rPr>
            </w:pPr>
            <w:r>
              <w:rPr>
                <w:rFonts w:ascii="Helvetica" w:hAnsi="Helvetica" w:cs="Helvetica"/>
              </w:rPr>
              <w:t>2.1.6 Recognise legal, social, ethical &amp; professional issues</w:t>
            </w:r>
          </w:p>
          <w:p w14:paraId="223424F1" w14:textId="77777777" w:rsidR="00E2402A" w:rsidRDefault="00E2402A" w:rsidP="004D0431">
            <w:pPr>
              <w:tabs>
                <w:tab w:val="clear" w:pos="360"/>
                <w:tab w:val="clear" w:pos="720"/>
                <w:tab w:val="clear" w:pos="1080"/>
                <w:tab w:val="clear" w:pos="1440"/>
                <w:tab w:val="left" w:pos="387"/>
                <w:tab w:val="left" w:pos="747"/>
                <w:tab w:val="left" w:pos="1107"/>
                <w:tab w:val="left" w:pos="1152"/>
                <w:tab w:val="left" w:pos="1467"/>
              </w:tabs>
              <w:ind w:left="285" w:right="15" w:hanging="150"/>
              <w:rPr>
                <w:rFonts w:ascii="Helvetica" w:hAnsi="Helvetica" w:cs="Helvetica"/>
              </w:rPr>
            </w:pPr>
            <w:r>
              <w:rPr>
                <w:rFonts w:ascii="Helvetica" w:hAnsi="Helvetica" w:cs="Helvetica"/>
              </w:rPr>
              <w:t>2.2.3 Recognise risk/safety for safe operation of computing equipment</w:t>
            </w:r>
          </w:p>
          <w:p w14:paraId="4579F6B6" w14:textId="77777777" w:rsidR="00E2402A" w:rsidRDefault="00E2402A" w:rsidP="004D0431">
            <w:pPr>
              <w:tabs>
                <w:tab w:val="clear" w:pos="360"/>
                <w:tab w:val="clear" w:pos="720"/>
                <w:tab w:val="clear" w:pos="1080"/>
                <w:tab w:val="clear" w:pos="1440"/>
                <w:tab w:val="left" w:pos="387"/>
                <w:tab w:val="left" w:pos="747"/>
                <w:tab w:val="left" w:pos="1107"/>
                <w:tab w:val="left" w:pos="1152"/>
                <w:tab w:val="left" w:pos="1467"/>
              </w:tabs>
              <w:ind w:left="285" w:right="15" w:hanging="150"/>
              <w:rPr>
                <w:rFonts w:ascii="Helvetica" w:hAnsi="Helvetica" w:cs="Helvetica"/>
              </w:rPr>
            </w:pPr>
            <w:r>
              <w:rPr>
                <w:rFonts w:ascii="Helvetica" w:hAnsi="Helvetica" w:cs="Helvetica"/>
              </w:rPr>
              <w:t>3.1.1 Deploy systems to meet business goals</w:t>
            </w:r>
          </w:p>
          <w:p w14:paraId="72FA70B1" w14:textId="77777777" w:rsidR="00E2402A" w:rsidRDefault="00E2402A" w:rsidP="004D0431">
            <w:pPr>
              <w:tabs>
                <w:tab w:val="clear" w:pos="360"/>
                <w:tab w:val="clear" w:pos="720"/>
                <w:tab w:val="clear" w:pos="1080"/>
                <w:tab w:val="clear" w:pos="1440"/>
                <w:tab w:val="left" w:pos="387"/>
                <w:tab w:val="left" w:pos="747"/>
                <w:tab w:val="left" w:pos="1107"/>
                <w:tab w:val="left" w:pos="1152"/>
                <w:tab w:val="left" w:pos="1467"/>
              </w:tabs>
              <w:ind w:left="285" w:right="15" w:hanging="150"/>
            </w:pPr>
            <w:r>
              <w:rPr>
                <w:rFonts w:ascii="Helvetica" w:hAnsi="Helvetica" w:cs="Helvetica"/>
              </w:rPr>
              <w:t>5.4 Awareness of wider customer contexts.</w:t>
            </w:r>
          </w:p>
          <w:p w14:paraId="0CC22892" w14:textId="77777777" w:rsidR="00E2402A" w:rsidRDefault="00E2402A" w:rsidP="004D0431">
            <w:pPr>
              <w:tabs>
                <w:tab w:val="clear" w:pos="360"/>
                <w:tab w:val="clear" w:pos="720"/>
                <w:tab w:val="clear" w:pos="1080"/>
                <w:tab w:val="clear" w:pos="1440"/>
                <w:tab w:val="left" w:pos="387"/>
                <w:tab w:val="left" w:pos="747"/>
                <w:tab w:val="left" w:pos="1107"/>
                <w:tab w:val="left" w:pos="1152"/>
                <w:tab w:val="left" w:pos="1467"/>
              </w:tabs>
              <w:ind w:left="285" w:right="15" w:hanging="150"/>
            </w:pPr>
          </w:p>
          <w:p w14:paraId="0F9B1CAB" w14:textId="77777777" w:rsidR="00E2402A" w:rsidRDefault="00E2402A" w:rsidP="004D0431">
            <w:pPr>
              <w:tabs>
                <w:tab w:val="clear" w:pos="360"/>
                <w:tab w:val="clear" w:pos="720"/>
                <w:tab w:val="clear" w:pos="1080"/>
                <w:tab w:val="clear" w:pos="1440"/>
                <w:tab w:val="left" w:pos="387"/>
                <w:tab w:val="left" w:pos="747"/>
                <w:tab w:val="left" w:pos="1107"/>
                <w:tab w:val="left" w:pos="1152"/>
                <w:tab w:val="left" w:pos="1467"/>
              </w:tabs>
              <w:ind w:left="285" w:right="15" w:hanging="150"/>
            </w:pPr>
            <w:r>
              <w:rPr>
                <w:rFonts w:ascii="Helvetica" w:hAnsi="Helvetica" w:cs="Helvetica"/>
              </w:rPr>
              <w:t>Additional outcomes for the integrated master’s courses are:</w:t>
            </w:r>
          </w:p>
          <w:p w14:paraId="4CA7855E" w14:textId="77777777" w:rsidR="00E2402A" w:rsidRDefault="00E2402A" w:rsidP="004D0431">
            <w:pPr>
              <w:tabs>
                <w:tab w:val="clear" w:pos="360"/>
                <w:tab w:val="clear" w:pos="720"/>
                <w:tab w:val="clear" w:pos="1080"/>
                <w:tab w:val="clear" w:pos="1440"/>
                <w:tab w:val="left" w:pos="387"/>
                <w:tab w:val="left" w:pos="747"/>
                <w:tab w:val="left" w:pos="1107"/>
                <w:tab w:val="left" w:pos="1152"/>
                <w:tab w:val="left" w:pos="1467"/>
              </w:tabs>
              <w:ind w:left="285" w:right="15" w:hanging="150"/>
            </w:pPr>
          </w:p>
          <w:p w14:paraId="51B4384C" w14:textId="77777777" w:rsidR="00E2402A" w:rsidRDefault="00E2402A" w:rsidP="004D0431">
            <w:pPr>
              <w:tabs>
                <w:tab w:val="clear" w:pos="360"/>
                <w:tab w:val="clear" w:pos="720"/>
                <w:tab w:val="clear" w:pos="1080"/>
                <w:tab w:val="clear" w:pos="1440"/>
                <w:tab w:val="left" w:pos="387"/>
                <w:tab w:val="left" w:pos="747"/>
                <w:tab w:val="left" w:pos="1107"/>
                <w:tab w:val="left" w:pos="1152"/>
                <w:tab w:val="left" w:pos="1467"/>
              </w:tabs>
              <w:ind w:left="285" w:right="15" w:hanging="150"/>
              <w:rPr>
                <w:rFonts w:ascii="Helvetica" w:hAnsi="Helvetica" w:cs="Helvetica"/>
              </w:rPr>
            </w:pPr>
            <w:r>
              <w:rPr>
                <w:rFonts w:ascii="Helvetica" w:hAnsi="Helvetica" w:cs="Helvetica"/>
              </w:rPr>
              <w:t>7.1.5 Undertake risk management</w:t>
            </w:r>
          </w:p>
          <w:p w14:paraId="09E08A96" w14:textId="77777777" w:rsidR="00E2402A" w:rsidRDefault="00E2402A" w:rsidP="004D0431">
            <w:pPr>
              <w:tabs>
                <w:tab w:val="clear" w:pos="360"/>
                <w:tab w:val="clear" w:pos="720"/>
                <w:tab w:val="clear" w:pos="1080"/>
                <w:tab w:val="clear" w:pos="1440"/>
                <w:tab w:val="left" w:pos="387"/>
                <w:tab w:val="left" w:pos="747"/>
                <w:tab w:val="left" w:pos="1107"/>
                <w:tab w:val="left" w:pos="1152"/>
                <w:tab w:val="left" w:pos="1467"/>
              </w:tabs>
              <w:ind w:left="285" w:right="15" w:hanging="150"/>
              <w:rPr>
                <w:rFonts w:ascii="Helvetica" w:hAnsi="Helvetica" w:cs="Helvetica"/>
              </w:rPr>
            </w:pPr>
            <w:r>
              <w:rPr>
                <w:rFonts w:ascii="Helvetica" w:hAnsi="Helvetica" w:cs="Helvetica"/>
              </w:rPr>
              <w:t xml:space="preserve">8.1.3 Understand and participate in the professional, </w:t>
            </w:r>
            <w:proofErr w:type="gramStart"/>
            <w:r>
              <w:rPr>
                <w:rFonts w:ascii="Helvetica" w:hAnsi="Helvetica" w:cs="Helvetica"/>
              </w:rPr>
              <w:t>legal</w:t>
            </w:r>
            <w:proofErr w:type="gramEnd"/>
            <w:r>
              <w:rPr>
                <w:rFonts w:ascii="Helvetica" w:hAnsi="Helvetica" w:cs="Helvetica"/>
              </w:rPr>
              <w:t xml:space="preserve"> and ethical framework</w:t>
            </w:r>
          </w:p>
          <w:p w14:paraId="06316135" w14:textId="77777777" w:rsidR="00E2402A" w:rsidRDefault="00E2402A" w:rsidP="004D0431">
            <w:pPr>
              <w:tabs>
                <w:tab w:val="clear" w:pos="360"/>
                <w:tab w:val="clear" w:pos="720"/>
                <w:tab w:val="clear" w:pos="1080"/>
                <w:tab w:val="clear" w:pos="1440"/>
                <w:tab w:val="left" w:pos="387"/>
                <w:tab w:val="left" w:pos="747"/>
                <w:tab w:val="left" w:pos="1107"/>
                <w:tab w:val="left" w:pos="1152"/>
                <w:tab w:val="left" w:pos="1467"/>
              </w:tabs>
              <w:ind w:left="285" w:right="15" w:hanging="150"/>
              <w:rPr>
                <w:rFonts w:ascii="Helvetica" w:hAnsi="Helvetica" w:cs="Helvetica"/>
              </w:rPr>
            </w:pPr>
            <w:r>
              <w:rPr>
                <w:rFonts w:ascii="Helvetica" w:hAnsi="Helvetica" w:cs="Helvetica"/>
              </w:rPr>
              <w:t xml:space="preserve">9.1.3 Understand and participate in the professional, </w:t>
            </w:r>
            <w:proofErr w:type="gramStart"/>
            <w:r>
              <w:rPr>
                <w:rFonts w:ascii="Helvetica" w:hAnsi="Helvetica" w:cs="Helvetica"/>
              </w:rPr>
              <w:t>legal</w:t>
            </w:r>
            <w:proofErr w:type="gramEnd"/>
            <w:r>
              <w:rPr>
                <w:rFonts w:ascii="Helvetica" w:hAnsi="Helvetica" w:cs="Helvetica"/>
              </w:rPr>
              <w:t xml:space="preserve"> and ethical framework in systems, software or information engineering</w:t>
            </w:r>
          </w:p>
          <w:p w14:paraId="2F6AD106" w14:textId="77777777" w:rsidR="00E2402A" w:rsidRDefault="00E2402A" w:rsidP="004D0431">
            <w:pPr>
              <w:tabs>
                <w:tab w:val="clear" w:pos="360"/>
                <w:tab w:val="clear" w:pos="720"/>
                <w:tab w:val="clear" w:pos="1080"/>
                <w:tab w:val="clear" w:pos="1440"/>
                <w:tab w:val="left" w:pos="387"/>
                <w:tab w:val="left" w:pos="747"/>
                <w:tab w:val="left" w:pos="1107"/>
                <w:tab w:val="left" w:pos="1152"/>
                <w:tab w:val="left" w:pos="1467"/>
              </w:tabs>
              <w:ind w:left="285" w:right="15" w:hanging="150"/>
              <w:rPr>
                <w:rFonts w:ascii="Helvetica" w:hAnsi="Helvetica" w:cs="Helvetica"/>
              </w:rPr>
            </w:pPr>
            <w:r>
              <w:rPr>
                <w:rFonts w:ascii="Helvetica" w:hAnsi="Helvetica" w:cs="Helvetica"/>
              </w:rPr>
              <w:t>9.2.3 Evaluation of commercial risk</w:t>
            </w:r>
          </w:p>
          <w:p w14:paraId="2FE19172" w14:textId="77777777" w:rsidR="00E2402A" w:rsidRDefault="00E2402A" w:rsidP="004D0431">
            <w:pPr>
              <w:tabs>
                <w:tab w:val="clear" w:pos="360"/>
                <w:tab w:val="clear" w:pos="720"/>
                <w:tab w:val="clear" w:pos="1080"/>
                <w:tab w:val="clear" w:pos="1440"/>
                <w:tab w:val="left" w:pos="387"/>
                <w:tab w:val="left" w:pos="747"/>
                <w:tab w:val="left" w:pos="1107"/>
                <w:tab w:val="left" w:pos="1152"/>
                <w:tab w:val="left" w:pos="1467"/>
              </w:tabs>
              <w:ind w:left="285" w:right="15" w:hanging="150"/>
              <w:rPr>
                <w:rFonts w:ascii="Helvetica" w:hAnsi="Helvetica" w:cs="Helvetica"/>
                <w:b/>
                <w:bCs/>
              </w:rPr>
            </w:pPr>
            <w:r>
              <w:rPr>
                <w:rFonts w:ascii="Helvetica" w:hAnsi="Helvetica" w:cs="Helvetica"/>
              </w:rPr>
              <w:t xml:space="preserve">10.1.3 Understand and participate in the professional, </w:t>
            </w:r>
            <w:proofErr w:type="gramStart"/>
            <w:r>
              <w:rPr>
                <w:rFonts w:ascii="Helvetica" w:hAnsi="Helvetica" w:cs="Helvetica"/>
              </w:rPr>
              <w:t>legal</w:t>
            </w:r>
            <w:proofErr w:type="gramEnd"/>
            <w:r>
              <w:rPr>
                <w:rFonts w:ascii="Helvetica" w:hAnsi="Helvetica" w:cs="Helvetica"/>
              </w:rPr>
              <w:t xml:space="preserve"> and ethical framework in computing science</w:t>
            </w:r>
          </w:p>
        </w:tc>
        <w:tc>
          <w:tcPr>
            <w:tcW w:w="5308" w:type="dxa"/>
            <w:tcBorders>
              <w:top w:val="single" w:sz="4" w:space="0" w:color="000000"/>
              <w:left w:val="single" w:sz="4" w:space="0" w:color="000000"/>
              <w:bottom w:val="single" w:sz="4" w:space="0" w:color="000000"/>
              <w:right w:val="single" w:sz="4" w:space="0" w:color="000000"/>
            </w:tcBorders>
            <w:shd w:val="clear" w:color="auto" w:fill="FFFFFF"/>
          </w:tcPr>
          <w:p w14:paraId="7B959A14" w14:textId="77777777" w:rsidR="00E2402A" w:rsidRDefault="00E2402A" w:rsidP="004D0431">
            <w:pPr>
              <w:rPr>
                <w:rFonts w:ascii="Helvetica" w:hAnsi="Helvetica" w:cs="Helvetica"/>
              </w:rPr>
            </w:pPr>
            <w:r>
              <w:rPr>
                <w:rFonts w:ascii="Helvetica" w:hAnsi="Helvetica" w:cs="Helvetica"/>
                <w:b/>
                <w:bCs/>
              </w:rPr>
              <w:t xml:space="preserve"> Teaching/Learning Strategies:</w:t>
            </w:r>
          </w:p>
          <w:p w14:paraId="3544DF09" w14:textId="65442F5D" w:rsidR="00E2402A" w:rsidRDefault="00E2402A" w:rsidP="004D0431">
            <w:pPr>
              <w:rPr>
                <w:rFonts w:ascii="Helvetica" w:hAnsi="Helvetica" w:cs="Helvetica"/>
              </w:rPr>
            </w:pPr>
            <w:r>
              <w:rPr>
                <w:rFonts w:ascii="Helvetica" w:hAnsi="Helvetica" w:cs="Helvetica"/>
              </w:rPr>
              <w:t xml:space="preserve"> Professional skills are taught in </w:t>
            </w:r>
            <w:proofErr w:type="gramStart"/>
            <w:r>
              <w:rPr>
                <w:rFonts w:ascii="Helvetica" w:hAnsi="Helvetica" w:cs="Helvetica"/>
              </w:rPr>
              <w:t xml:space="preserve">a number </w:t>
            </w:r>
            <w:r w:rsidR="00C37DA3">
              <w:rPr>
                <w:rFonts w:ascii="Helvetica" w:hAnsi="Helvetica" w:cs="Helvetica"/>
              </w:rPr>
              <w:t>of</w:t>
            </w:r>
            <w:proofErr w:type="gramEnd"/>
            <w:r w:rsidR="00C37DA3">
              <w:rPr>
                <w:rFonts w:ascii="Helvetica" w:hAnsi="Helvetica" w:cs="Helvetica"/>
              </w:rPr>
              <w:t xml:space="preserve"> modules</w:t>
            </w:r>
            <w:r>
              <w:rPr>
                <w:rFonts w:ascii="Helvetica" w:hAnsi="Helvetica" w:cs="Helvetica"/>
              </w:rPr>
              <w:t xml:space="preserve"> including the final year project and in the supervised </w:t>
            </w:r>
          </w:p>
          <w:p w14:paraId="2E2D3A28" w14:textId="77777777" w:rsidR="00E2402A" w:rsidRDefault="00E2402A" w:rsidP="004D0431">
            <w:pPr>
              <w:rPr>
                <w:rFonts w:ascii="Helvetica" w:hAnsi="Helvetica" w:cs="Helvetica"/>
              </w:rPr>
            </w:pPr>
            <w:r>
              <w:rPr>
                <w:rFonts w:ascii="Helvetica" w:hAnsi="Helvetica" w:cs="Helvetica"/>
              </w:rPr>
              <w:t xml:space="preserve"> work experience year.</w:t>
            </w:r>
          </w:p>
          <w:p w14:paraId="181CDADD" w14:textId="77777777" w:rsidR="00E2402A" w:rsidRDefault="00E2402A" w:rsidP="004D0431">
            <w:pPr>
              <w:rPr>
                <w:rFonts w:ascii="Helvetica" w:hAnsi="Helvetica" w:cs="Helvetica"/>
              </w:rPr>
            </w:pPr>
          </w:p>
          <w:p w14:paraId="26050AF5" w14:textId="77777777" w:rsidR="00E2402A" w:rsidRDefault="00E2402A" w:rsidP="004D0431">
            <w:pPr>
              <w:rPr>
                <w:rFonts w:ascii="Helvetica" w:hAnsi="Helvetica" w:cs="Helvetica"/>
              </w:rPr>
            </w:pPr>
          </w:p>
          <w:p w14:paraId="2A821519" w14:textId="77777777" w:rsidR="00E2402A" w:rsidRDefault="00E2402A" w:rsidP="004D0431">
            <w:pPr>
              <w:rPr>
                <w:rFonts w:ascii="Helvetica" w:hAnsi="Helvetica" w:cs="Helvetica"/>
              </w:rPr>
            </w:pPr>
            <w:r>
              <w:rPr>
                <w:rFonts w:ascii="Helvetica" w:hAnsi="Helvetica" w:cs="Helvetica"/>
                <w:b/>
                <w:bCs/>
              </w:rPr>
              <w:t xml:space="preserve"> Assessment Strategies:</w:t>
            </w:r>
          </w:p>
          <w:p w14:paraId="5B702D7B" w14:textId="77777777" w:rsidR="00E2402A" w:rsidRDefault="00E2402A" w:rsidP="004D0431">
            <w:pPr>
              <w:rPr>
                <w:rFonts w:ascii="Helvetica" w:hAnsi="Helvetica" w:cs="Helvetica"/>
              </w:rPr>
            </w:pPr>
            <w:r>
              <w:rPr>
                <w:rFonts w:ascii="Helvetica" w:hAnsi="Helvetica" w:cs="Helvetica"/>
              </w:rPr>
              <w:t xml:space="preserve"> Many modules, including the final year project, </w:t>
            </w:r>
          </w:p>
          <w:p w14:paraId="798DB9DF" w14:textId="77777777" w:rsidR="00E2402A" w:rsidRDefault="00E2402A" w:rsidP="004D0431">
            <w:pPr>
              <w:rPr>
                <w:rFonts w:ascii="Helvetica" w:hAnsi="Helvetica" w:cs="Helvetica"/>
              </w:rPr>
            </w:pPr>
            <w:r>
              <w:rPr>
                <w:rFonts w:ascii="Helvetica" w:hAnsi="Helvetica" w:cs="Helvetica"/>
              </w:rPr>
              <w:t xml:space="preserve"> involve these issues in their assessment.  This may </w:t>
            </w:r>
          </w:p>
          <w:p w14:paraId="4D209952" w14:textId="77777777" w:rsidR="00E2402A" w:rsidRDefault="00E2402A" w:rsidP="004D0431">
            <w:pPr>
              <w:rPr>
                <w:rFonts w:ascii="Helvetica" w:hAnsi="Helvetica" w:cs="Helvetica"/>
              </w:rPr>
            </w:pPr>
            <w:r>
              <w:rPr>
                <w:rFonts w:ascii="Helvetica" w:hAnsi="Helvetica" w:cs="Helvetica"/>
              </w:rPr>
              <w:t xml:space="preserve"> include, for example, a reflective critique of work </w:t>
            </w:r>
          </w:p>
          <w:p w14:paraId="76A6BB9F" w14:textId="77777777" w:rsidR="00E2402A" w:rsidRDefault="00E2402A" w:rsidP="004D0431">
            <w:pPr>
              <w:rPr>
                <w:rFonts w:ascii="Helvetica" w:hAnsi="Helvetica" w:cs="Helvetica"/>
              </w:rPr>
            </w:pPr>
            <w:r>
              <w:rPr>
                <w:rFonts w:ascii="Helvetica" w:hAnsi="Helvetica" w:cs="Helvetica"/>
              </w:rPr>
              <w:t xml:space="preserve"> undertaken or an evaluation/application of these skills as </w:t>
            </w:r>
          </w:p>
          <w:p w14:paraId="7578C4FC" w14:textId="77777777" w:rsidR="00E2402A" w:rsidRDefault="00E2402A" w:rsidP="004D0431">
            <w:pPr>
              <w:rPr>
                <w:rFonts w:ascii="Helvetica" w:hAnsi="Helvetica" w:cs="Helvetica"/>
              </w:rPr>
            </w:pPr>
            <w:r>
              <w:rPr>
                <w:rFonts w:ascii="Helvetica" w:hAnsi="Helvetica" w:cs="Helvetica"/>
              </w:rPr>
              <w:t xml:space="preserve"> part of an assignment.</w:t>
            </w:r>
          </w:p>
          <w:p w14:paraId="3529EC10" w14:textId="77777777" w:rsidR="00E2402A" w:rsidRDefault="00E2402A" w:rsidP="004D0431">
            <w:pPr>
              <w:rPr>
                <w:rFonts w:ascii="Helvetica" w:hAnsi="Helvetica" w:cs="Helvetica"/>
              </w:rPr>
            </w:pPr>
          </w:p>
        </w:tc>
      </w:tr>
    </w:tbl>
    <w:p w14:paraId="750B2B8C" w14:textId="77777777" w:rsidR="00E2402A" w:rsidRDefault="00E2402A" w:rsidP="00E2402A"/>
    <w:p w14:paraId="3B8EE52A" w14:textId="77777777" w:rsidR="00E2402A" w:rsidRDefault="00E2402A" w:rsidP="00E2402A">
      <w:pPr>
        <w:pStyle w:val="Heading6"/>
        <w:shd w:val="clear" w:color="auto" w:fill="C0C0C0"/>
        <w:tabs>
          <w:tab w:val="clear" w:pos="1152"/>
          <w:tab w:val="left" w:pos="0"/>
        </w:tabs>
        <w:ind w:left="0" w:firstLine="0"/>
        <w:rPr>
          <w:rFonts w:ascii="Helvetica" w:hAnsi="Helvetica" w:cs="Helvetica"/>
        </w:rPr>
      </w:pPr>
      <w:r>
        <w:rPr>
          <w:rFonts w:ascii="Helvetica" w:hAnsi="Helvetica" w:cs="Helvetica"/>
        </w:rPr>
        <w:t>Transferable/Key Skills</w:t>
      </w:r>
    </w:p>
    <w:p w14:paraId="73FA4396" w14:textId="4D449492" w:rsidR="00E2402A" w:rsidRDefault="00E2402A" w:rsidP="00E2402A">
      <w:pPr>
        <w:rPr>
          <w:rFonts w:ascii="Verdana" w:hAnsi="Verdana"/>
        </w:rPr>
      </w:pPr>
    </w:p>
    <w:tbl>
      <w:tblPr>
        <w:tblW w:w="0" w:type="auto"/>
        <w:tblInd w:w="15" w:type="dxa"/>
        <w:tblLayout w:type="fixed"/>
        <w:tblCellMar>
          <w:left w:w="0" w:type="dxa"/>
          <w:right w:w="0" w:type="dxa"/>
        </w:tblCellMar>
        <w:tblLook w:val="0000" w:firstRow="0" w:lastRow="0" w:firstColumn="0" w:lastColumn="0" w:noHBand="0" w:noVBand="0"/>
      </w:tblPr>
      <w:tblGrid>
        <w:gridCol w:w="5230"/>
        <w:gridCol w:w="5308"/>
      </w:tblGrid>
      <w:tr w:rsidR="005A3D6D" w14:paraId="5B48534C" w14:textId="77777777" w:rsidTr="002F0EC3">
        <w:trPr>
          <w:tblHeader/>
        </w:trPr>
        <w:tc>
          <w:tcPr>
            <w:tcW w:w="5230" w:type="dxa"/>
            <w:tcBorders>
              <w:top w:val="single" w:sz="4" w:space="0" w:color="000000"/>
              <w:left w:val="single" w:sz="4" w:space="0" w:color="000000"/>
              <w:bottom w:val="single" w:sz="4" w:space="0" w:color="000000"/>
            </w:tcBorders>
            <w:shd w:val="clear" w:color="auto" w:fill="FFFFFF"/>
          </w:tcPr>
          <w:p w14:paraId="4F1F1968" w14:textId="77777777" w:rsidR="005A3D6D" w:rsidRDefault="005A3D6D" w:rsidP="005A3D6D">
            <w:pPr>
              <w:pStyle w:val="aprogspecnormal"/>
              <w:snapToGrid w:val="0"/>
            </w:pPr>
            <w:r>
              <w:t>2.1.3 Problem solving strategies</w:t>
            </w:r>
          </w:p>
          <w:p w14:paraId="771E9C25" w14:textId="77777777" w:rsidR="005A3D6D" w:rsidRDefault="005A3D6D" w:rsidP="005A3D6D">
            <w:pPr>
              <w:pStyle w:val="aprogspecnormal"/>
              <w:snapToGrid w:val="0"/>
            </w:pPr>
            <w:r>
              <w:t>2.3.1 Work as a member of a development team</w:t>
            </w:r>
          </w:p>
          <w:p w14:paraId="6C5930D3" w14:textId="77777777" w:rsidR="005A3D6D" w:rsidRDefault="005A3D6D" w:rsidP="005A3D6D">
            <w:pPr>
              <w:pStyle w:val="aprogspecnormal"/>
              <w:snapToGrid w:val="0"/>
            </w:pPr>
            <w:r>
              <w:t>2.3.2 Development of general transferable skills</w:t>
            </w:r>
          </w:p>
          <w:p w14:paraId="34B2F262" w14:textId="77777777" w:rsidR="005A3D6D" w:rsidRDefault="005A3D6D" w:rsidP="005A3D6D">
            <w:pPr>
              <w:pStyle w:val="aprogspecnormal"/>
              <w:snapToGrid w:val="0"/>
            </w:pPr>
            <w:r>
              <w:t xml:space="preserve">3.2.2 Defining problems, managing design </w:t>
            </w:r>
            <w:proofErr w:type="gramStart"/>
            <w:r>
              <w:t>process</w:t>
            </w:r>
            <w:proofErr w:type="gramEnd"/>
            <w:r>
              <w:t xml:space="preserve"> and evaluating outcomes</w:t>
            </w:r>
          </w:p>
          <w:p w14:paraId="50096A73" w14:textId="77777777" w:rsidR="005A3D6D" w:rsidRDefault="005A3D6D" w:rsidP="005A3D6D">
            <w:pPr>
              <w:pStyle w:val="aprogspecnormal"/>
              <w:snapToGrid w:val="0"/>
            </w:pPr>
            <w:r>
              <w:t>4.1.1 Knowledge and understanding of scientific and engineering principles</w:t>
            </w:r>
          </w:p>
          <w:p w14:paraId="1445973F" w14:textId="77777777" w:rsidR="005A3D6D" w:rsidRDefault="005A3D6D" w:rsidP="005A3D6D">
            <w:pPr>
              <w:pStyle w:val="aprogspecnormal"/>
              <w:snapToGrid w:val="0"/>
            </w:pPr>
            <w:r>
              <w:t>4.1.2 Knowledge and understanding of mathematical principles</w:t>
            </w:r>
          </w:p>
          <w:p w14:paraId="4CC7FAB7" w14:textId="77777777" w:rsidR="005A3D6D" w:rsidRDefault="005A3D6D" w:rsidP="005A3D6D">
            <w:pPr>
              <w:pStyle w:val="aprogspecnormal"/>
              <w:snapToGrid w:val="0"/>
            </w:pPr>
          </w:p>
          <w:p w14:paraId="2EEA2C7A" w14:textId="77777777" w:rsidR="005A3D6D" w:rsidRDefault="005A3D6D" w:rsidP="005A3D6D">
            <w:pPr>
              <w:tabs>
                <w:tab w:val="clear" w:pos="360"/>
                <w:tab w:val="clear" w:pos="720"/>
                <w:tab w:val="clear" w:pos="1080"/>
                <w:tab w:val="clear" w:pos="1440"/>
                <w:tab w:val="left" w:pos="387"/>
                <w:tab w:val="left" w:pos="747"/>
                <w:tab w:val="left" w:pos="1107"/>
                <w:tab w:val="left" w:pos="1152"/>
                <w:tab w:val="left" w:pos="1467"/>
              </w:tabs>
              <w:ind w:left="285" w:right="15" w:hanging="150"/>
            </w:pPr>
            <w:r>
              <w:rPr>
                <w:rFonts w:ascii="Helvetica" w:hAnsi="Helvetica" w:cs="Helvetica"/>
              </w:rPr>
              <w:t>Additional outcomes for the integrated master’s courses are:</w:t>
            </w:r>
          </w:p>
          <w:p w14:paraId="68B910AC" w14:textId="77777777" w:rsidR="005A3D6D" w:rsidRDefault="005A3D6D" w:rsidP="005A3D6D">
            <w:pPr>
              <w:pStyle w:val="aprogspecnormal"/>
              <w:snapToGrid w:val="0"/>
            </w:pPr>
          </w:p>
          <w:p w14:paraId="1EC173D9" w14:textId="77777777" w:rsidR="005A3D6D" w:rsidRDefault="005A3D6D" w:rsidP="005A3D6D">
            <w:pPr>
              <w:pStyle w:val="aprogspecnormal"/>
              <w:snapToGrid w:val="0"/>
            </w:pPr>
            <w:r>
              <w:t>7.1.1 Critical review of literature</w:t>
            </w:r>
          </w:p>
          <w:p w14:paraId="7E860BBE" w14:textId="77777777" w:rsidR="005A3D6D" w:rsidRDefault="005A3D6D" w:rsidP="005A3D6D">
            <w:pPr>
              <w:pStyle w:val="aprogspecnormal"/>
              <w:snapToGrid w:val="0"/>
            </w:pPr>
            <w:r>
              <w:t>7.1.2 Development of the self-directed learner</w:t>
            </w:r>
          </w:p>
          <w:p w14:paraId="777D75E6" w14:textId="77777777" w:rsidR="005A3D6D" w:rsidRDefault="005A3D6D" w:rsidP="005A3D6D">
            <w:pPr>
              <w:pStyle w:val="aprogspecnormal"/>
              <w:snapToGrid w:val="0"/>
            </w:pPr>
            <w:r>
              <w:t>9.2.2 Show originality and innovation</w:t>
            </w:r>
          </w:p>
          <w:p w14:paraId="2320FEC1" w14:textId="77777777" w:rsidR="005A3D6D" w:rsidRDefault="005A3D6D" w:rsidP="005A3D6D">
            <w:pPr>
              <w:pStyle w:val="aprogspecnormal"/>
              <w:snapToGrid w:val="0"/>
            </w:pPr>
            <w:r>
              <w:t>10.1.2 Comprehensive understanding of the scientific techniques</w:t>
            </w:r>
          </w:p>
          <w:p w14:paraId="2C40935E" w14:textId="0E51029E" w:rsidR="005A3D6D" w:rsidRPr="005A3D6D" w:rsidRDefault="005A3D6D" w:rsidP="005A3D6D">
            <w:pPr>
              <w:pStyle w:val="aprogspecnormal"/>
              <w:snapToGrid w:val="0"/>
            </w:pPr>
            <w:r>
              <w:t>10.2.2 Quantitative and qualitative research methods</w:t>
            </w:r>
          </w:p>
        </w:tc>
        <w:tc>
          <w:tcPr>
            <w:tcW w:w="5308" w:type="dxa"/>
            <w:tcBorders>
              <w:top w:val="single" w:sz="4" w:space="0" w:color="000000"/>
              <w:left w:val="single" w:sz="4" w:space="0" w:color="000000"/>
              <w:bottom w:val="single" w:sz="4" w:space="0" w:color="000000"/>
              <w:right w:val="single" w:sz="4" w:space="0" w:color="000000"/>
            </w:tcBorders>
            <w:shd w:val="clear" w:color="auto" w:fill="FFFFFF"/>
          </w:tcPr>
          <w:p w14:paraId="44624168" w14:textId="77777777" w:rsidR="005A3D6D" w:rsidRDefault="005A3D6D" w:rsidP="002F0EC3">
            <w:pPr>
              <w:rPr>
                <w:rFonts w:ascii="Helvetica" w:hAnsi="Helvetica" w:cs="Helvetica"/>
              </w:rPr>
            </w:pPr>
            <w:r>
              <w:rPr>
                <w:rFonts w:ascii="Helvetica" w:hAnsi="Helvetica" w:cs="Helvetica"/>
                <w:b/>
                <w:bCs/>
              </w:rPr>
              <w:t xml:space="preserve"> Teaching/Learning Strategies:</w:t>
            </w:r>
          </w:p>
          <w:p w14:paraId="58BB5C25" w14:textId="2538626F" w:rsidR="005A3D6D" w:rsidRDefault="005A3D6D" w:rsidP="002F0EC3">
            <w:pPr>
              <w:rPr>
                <w:rFonts w:ascii="Helvetica" w:hAnsi="Helvetica" w:cs="Helvetica"/>
              </w:rPr>
            </w:pPr>
            <w:r>
              <w:rPr>
                <w:rFonts w:ascii="Helvetica" w:hAnsi="Helvetica" w:cs="Helvetica"/>
              </w:rPr>
              <w:t xml:space="preserve"> </w:t>
            </w:r>
            <w:r w:rsidRPr="005A3D6D">
              <w:rPr>
                <w:rFonts w:ascii="Helvetica" w:hAnsi="Helvetica" w:cs="Helvetica"/>
              </w:rPr>
              <w:t xml:space="preserve">Key skills are developed throughout the programme through a combination of lectures, tutorials, practical, laboratory work, projects/studio work, guided study, and case studies. </w:t>
            </w:r>
          </w:p>
          <w:p w14:paraId="26CAD3FB" w14:textId="77777777" w:rsidR="005A3D6D" w:rsidRDefault="005A3D6D" w:rsidP="002F0EC3">
            <w:pPr>
              <w:rPr>
                <w:rFonts w:ascii="Helvetica" w:hAnsi="Helvetica" w:cs="Helvetica"/>
              </w:rPr>
            </w:pPr>
          </w:p>
          <w:p w14:paraId="4E33042C" w14:textId="77777777" w:rsidR="005A3D6D" w:rsidRDefault="005A3D6D" w:rsidP="002F0EC3">
            <w:pPr>
              <w:rPr>
                <w:rFonts w:ascii="Helvetica" w:hAnsi="Helvetica" w:cs="Helvetica"/>
              </w:rPr>
            </w:pPr>
            <w:r>
              <w:rPr>
                <w:rFonts w:ascii="Helvetica" w:hAnsi="Helvetica" w:cs="Helvetica"/>
                <w:b/>
                <w:bCs/>
              </w:rPr>
              <w:t xml:space="preserve"> Assessment Strategies:</w:t>
            </w:r>
          </w:p>
          <w:p w14:paraId="595CE19E" w14:textId="6DE223A6" w:rsidR="005A3D6D" w:rsidRDefault="005A3D6D" w:rsidP="002F0EC3">
            <w:pPr>
              <w:rPr>
                <w:rFonts w:ascii="Helvetica" w:hAnsi="Helvetica" w:cs="Helvetica"/>
              </w:rPr>
            </w:pPr>
            <w:r>
              <w:rPr>
                <w:rFonts w:ascii="Helvetica" w:hAnsi="Helvetica" w:cs="Helvetica"/>
              </w:rPr>
              <w:t xml:space="preserve"> </w:t>
            </w:r>
            <w:r w:rsidRPr="005A3D6D">
              <w:rPr>
                <w:rFonts w:ascii="Helvetica" w:hAnsi="Helvetica" w:cs="Helvetica"/>
              </w:rPr>
              <w:t>Key skills are assessed as part of coursework, projects, written examinations, and presentations.</w:t>
            </w:r>
          </w:p>
        </w:tc>
      </w:tr>
    </w:tbl>
    <w:p w14:paraId="390F45DC" w14:textId="77777777" w:rsidR="00E2402A" w:rsidRDefault="00E2402A" w:rsidP="00E2402A"/>
    <w:p w14:paraId="19F7C877" w14:textId="77777777" w:rsidR="00E2402A" w:rsidRPr="0000569B" w:rsidRDefault="00E2402A" w:rsidP="00E2402A">
      <w:pPr>
        <w:pStyle w:val="BodyText"/>
      </w:pPr>
    </w:p>
    <w:p w14:paraId="51D231E8" w14:textId="669DE9B1" w:rsidR="00E2402A" w:rsidRDefault="00E2402A" w:rsidP="00E2402A">
      <w:pPr>
        <w:pStyle w:val="Heading6"/>
        <w:shd w:val="clear" w:color="auto" w:fill="C0C0C0"/>
        <w:tabs>
          <w:tab w:val="clear" w:pos="1152"/>
          <w:tab w:val="left" w:pos="0"/>
        </w:tabs>
        <w:ind w:left="0" w:firstLine="0"/>
        <w:rPr>
          <w:rFonts w:ascii="Helvetica" w:hAnsi="Helvetica" w:cs="Helvetica"/>
        </w:rPr>
      </w:pPr>
      <w:proofErr w:type="gramStart"/>
      <w:r>
        <w:rPr>
          <w:rFonts w:ascii="Helvetica" w:hAnsi="Helvetica" w:cs="Helvetica"/>
        </w:rPr>
        <w:t>13  Course</w:t>
      </w:r>
      <w:proofErr w:type="gramEnd"/>
      <w:r>
        <w:rPr>
          <w:rFonts w:ascii="Helvetica" w:hAnsi="Helvetica" w:cs="Helvetica"/>
        </w:rPr>
        <w:t xml:space="preserve"> structures and requirements, levels, modules, credits and awards</w:t>
      </w:r>
    </w:p>
    <w:p w14:paraId="06440A3E" w14:textId="77777777" w:rsidR="00E2402A" w:rsidRDefault="00E2402A" w:rsidP="00E2402A">
      <w:pPr>
        <w:rPr>
          <w:rFonts w:ascii="Helvetica" w:hAnsi="Helvetica" w:cs="Helvetica"/>
        </w:rPr>
      </w:pPr>
    </w:p>
    <w:p w14:paraId="0D7758C3" w14:textId="77777777" w:rsidR="00750F1A" w:rsidRPr="00D468CB" w:rsidRDefault="00750F1A" w:rsidP="00750F1A">
      <w:pPr>
        <w:keepNext/>
        <w:tabs>
          <w:tab w:val="clear" w:pos="360"/>
        </w:tabs>
        <w:jc w:val="both"/>
        <w:outlineLvl w:val="6"/>
        <w:rPr>
          <w:b/>
        </w:rPr>
      </w:pPr>
      <w:bookmarkStart w:id="4" w:name="_Hlk99117100"/>
      <w:r w:rsidRPr="00D468CB">
        <w:rPr>
          <w:b/>
        </w:rPr>
        <w:t>Course Structure</w:t>
      </w:r>
    </w:p>
    <w:p w14:paraId="3694F8FF" w14:textId="77777777" w:rsidR="00750F1A" w:rsidRPr="00D468CB" w:rsidRDefault="00750F1A" w:rsidP="00750F1A"/>
    <w:p w14:paraId="6EA4C74B" w14:textId="5FF1FE11" w:rsidR="00750F1A" w:rsidRDefault="00750F1A" w:rsidP="00750F1A">
      <w:pPr>
        <w:rPr>
          <w:rFonts w:ascii="Helvetica" w:hAnsi="Helvetica" w:cs="Helvetica"/>
        </w:rPr>
      </w:pPr>
      <w:r w:rsidRPr="00D468CB">
        <w:t>The course</w:t>
      </w:r>
      <w:r>
        <w:t>s</w:t>
      </w:r>
      <w:r w:rsidRPr="00D468CB">
        <w:t xml:space="preserve"> ha</w:t>
      </w:r>
      <w:r>
        <w:t>ve</w:t>
      </w:r>
      <w:r w:rsidRPr="00D468CB">
        <w:t xml:space="preserve"> been designed to meet the QAA Benchmark Statement for Computing</w:t>
      </w:r>
      <w:r w:rsidR="00534E85">
        <w:t xml:space="preserve"> ver. October 2019</w:t>
      </w:r>
      <w:r w:rsidRPr="00D468CB">
        <w:t xml:space="preserve">. </w:t>
      </w:r>
      <w:r>
        <w:t xml:space="preserve">Appendix C contains a summary of the skills included in this statement and Appendix D provides a table showing how these skills map onto core modules in this course. </w:t>
      </w:r>
      <w:r>
        <w:rPr>
          <w:rFonts w:ascii="Helvetica" w:hAnsi="Helvetica" w:cs="Helvetica"/>
        </w:rPr>
        <w:t>There are no compulsory modules, all modules are core and optional (where appropriate).</w:t>
      </w:r>
    </w:p>
    <w:p w14:paraId="427E7125" w14:textId="77777777" w:rsidR="00750F1A" w:rsidRDefault="00750F1A" w:rsidP="00750F1A">
      <w:pPr>
        <w:pStyle w:val="aprogspecnormal"/>
        <w:rPr>
          <w:rFonts w:ascii="Helvetica" w:hAnsi="Helvetica" w:cs="Helvetica"/>
        </w:rPr>
      </w:pPr>
      <w:r>
        <w:t>Please note that for all courses, option module availability will depend on both demand and resources and will be published to students annually.</w:t>
      </w:r>
    </w:p>
    <w:p w14:paraId="07C77DAC" w14:textId="4288AE78" w:rsidR="00750F1A" w:rsidRDefault="00750F1A" w:rsidP="00750F1A">
      <w:pPr>
        <w:rPr>
          <w:rFonts w:ascii="Helvetica" w:hAnsi="Helvetica" w:cs="Helvetica"/>
        </w:rPr>
      </w:pPr>
      <w:r w:rsidRPr="00D468CB">
        <w:t>Year 3 of the programme comprises a monitored Professional Placement with a minimum duration of 48 weeks.</w:t>
      </w:r>
    </w:p>
    <w:bookmarkEnd w:id="4"/>
    <w:p w14:paraId="0B2CF22D" w14:textId="3ACF6CAB" w:rsidR="00750F1A" w:rsidRPr="00D468CB" w:rsidRDefault="00750F1A" w:rsidP="00750F1A"/>
    <w:p w14:paraId="3BAA84B8" w14:textId="77777777" w:rsidR="00530A7D" w:rsidRPr="002B04DB" w:rsidRDefault="00530A7D" w:rsidP="00530A7D">
      <w:pPr>
        <w:pStyle w:val="Heading2"/>
        <w:rPr>
          <w:sz w:val="24"/>
          <w:szCs w:val="24"/>
        </w:rPr>
      </w:pPr>
    </w:p>
    <w:p w14:paraId="529A4437" w14:textId="74BA7595" w:rsidR="00750F1A" w:rsidRPr="00750F1A" w:rsidRDefault="00C37DA3" w:rsidP="00750F1A">
      <w:pPr>
        <w:pStyle w:val="Heading2"/>
        <w:rPr>
          <w:sz w:val="24"/>
          <w:szCs w:val="24"/>
        </w:rPr>
      </w:pPr>
      <w:r w:rsidRPr="00750F1A">
        <w:rPr>
          <w:sz w:val="24"/>
          <w:szCs w:val="24"/>
        </w:rPr>
        <w:t>BSc (</w:t>
      </w:r>
      <w:r w:rsidR="00750F1A" w:rsidRPr="00750F1A">
        <w:rPr>
          <w:sz w:val="24"/>
          <w:szCs w:val="24"/>
        </w:rPr>
        <w:t>Hons) Software Engineering</w:t>
      </w:r>
    </w:p>
    <w:p w14:paraId="0337D604" w14:textId="77777777" w:rsidR="00750F1A" w:rsidRPr="00DC73E4" w:rsidRDefault="00750F1A" w:rsidP="00750F1A"/>
    <w:tbl>
      <w:tblPr>
        <w:tblStyle w:val="TableGrid"/>
        <w:tblW w:w="5000" w:type="pct"/>
        <w:tblLook w:val="06A0" w:firstRow="1" w:lastRow="0" w:firstColumn="1" w:lastColumn="0" w:noHBand="1" w:noVBand="1"/>
      </w:tblPr>
      <w:tblGrid>
        <w:gridCol w:w="1117"/>
        <w:gridCol w:w="4690"/>
        <w:gridCol w:w="1382"/>
        <w:gridCol w:w="906"/>
        <w:gridCol w:w="1125"/>
        <w:gridCol w:w="1236"/>
      </w:tblGrid>
      <w:tr w:rsidR="00750F1A" w:rsidRPr="00DC73E4" w14:paraId="339FD775" w14:textId="77777777" w:rsidTr="002F0EC3">
        <w:trPr>
          <w:trHeight w:val="300"/>
        </w:trPr>
        <w:tc>
          <w:tcPr>
            <w:tcW w:w="534" w:type="pct"/>
          </w:tcPr>
          <w:p w14:paraId="1019F760" w14:textId="77777777" w:rsidR="00750F1A" w:rsidRPr="00DC73E4" w:rsidRDefault="00750F1A" w:rsidP="002F0EC3">
            <w:pPr>
              <w:rPr>
                <w:b/>
                <w:bCs/>
              </w:rPr>
            </w:pPr>
            <w:r w:rsidRPr="00DC73E4">
              <w:rPr>
                <w:b/>
                <w:bCs/>
              </w:rPr>
              <w:t>Module Code</w:t>
            </w:r>
          </w:p>
        </w:tc>
        <w:tc>
          <w:tcPr>
            <w:tcW w:w="2243" w:type="pct"/>
          </w:tcPr>
          <w:p w14:paraId="4F33DFE3" w14:textId="77777777" w:rsidR="00750F1A" w:rsidRPr="00DC73E4" w:rsidRDefault="00750F1A" w:rsidP="002F0EC3">
            <w:r w:rsidRPr="00DC73E4">
              <w:rPr>
                <w:b/>
                <w:bCs/>
              </w:rPr>
              <w:t>Module Name</w:t>
            </w:r>
          </w:p>
        </w:tc>
        <w:tc>
          <w:tcPr>
            <w:tcW w:w="661" w:type="pct"/>
          </w:tcPr>
          <w:p w14:paraId="1420F949" w14:textId="77777777" w:rsidR="00750F1A" w:rsidRPr="00DC73E4" w:rsidRDefault="00750F1A" w:rsidP="002F0EC3">
            <w:r w:rsidRPr="00DC73E4">
              <w:rPr>
                <w:b/>
                <w:bCs/>
              </w:rPr>
              <w:t>Level</w:t>
            </w:r>
          </w:p>
        </w:tc>
        <w:tc>
          <w:tcPr>
            <w:tcW w:w="433" w:type="pct"/>
          </w:tcPr>
          <w:p w14:paraId="5008159F" w14:textId="77777777" w:rsidR="00750F1A" w:rsidRPr="00DC73E4" w:rsidRDefault="00750F1A" w:rsidP="002F0EC3">
            <w:r w:rsidRPr="00DC73E4">
              <w:rPr>
                <w:b/>
                <w:bCs/>
              </w:rPr>
              <w:t>Credits</w:t>
            </w:r>
          </w:p>
        </w:tc>
        <w:tc>
          <w:tcPr>
            <w:tcW w:w="538" w:type="pct"/>
          </w:tcPr>
          <w:p w14:paraId="61326620" w14:textId="77777777" w:rsidR="00750F1A" w:rsidRPr="00DC73E4" w:rsidRDefault="00750F1A" w:rsidP="002F0EC3">
            <w:r>
              <w:rPr>
                <w:b/>
                <w:bCs/>
              </w:rPr>
              <w:t>Term</w:t>
            </w:r>
          </w:p>
        </w:tc>
        <w:tc>
          <w:tcPr>
            <w:tcW w:w="591" w:type="pct"/>
          </w:tcPr>
          <w:p w14:paraId="6584D302" w14:textId="77777777" w:rsidR="00750F1A" w:rsidRPr="00DC73E4" w:rsidRDefault="00750F1A" w:rsidP="002F0EC3">
            <w:r w:rsidRPr="00DC73E4">
              <w:rPr>
                <w:b/>
                <w:bCs/>
              </w:rPr>
              <w:t>Type</w:t>
            </w:r>
          </w:p>
        </w:tc>
      </w:tr>
      <w:tr w:rsidR="00750F1A" w:rsidRPr="00DC73E4" w14:paraId="1C10F327" w14:textId="77777777" w:rsidTr="002F0EC3">
        <w:trPr>
          <w:trHeight w:val="300"/>
        </w:trPr>
        <w:tc>
          <w:tcPr>
            <w:tcW w:w="534" w:type="pct"/>
          </w:tcPr>
          <w:p w14:paraId="16197448" w14:textId="77777777" w:rsidR="00750F1A" w:rsidRPr="00DC73E4" w:rsidRDefault="00750F1A" w:rsidP="002F0EC3">
            <w:r w:rsidRPr="00DC73E4">
              <w:rPr>
                <w:b/>
                <w:bCs/>
              </w:rPr>
              <w:t>CFM2175</w:t>
            </w:r>
          </w:p>
        </w:tc>
        <w:tc>
          <w:tcPr>
            <w:tcW w:w="2243" w:type="pct"/>
          </w:tcPr>
          <w:p w14:paraId="698E9A49" w14:textId="77777777" w:rsidR="00750F1A" w:rsidRPr="00DC73E4" w:rsidRDefault="00750F1A" w:rsidP="002F0EC3">
            <w:r w:rsidRPr="00DC73E4">
              <w:t>Computing Science and Mathematics</w:t>
            </w:r>
          </w:p>
        </w:tc>
        <w:tc>
          <w:tcPr>
            <w:tcW w:w="661" w:type="pct"/>
          </w:tcPr>
          <w:p w14:paraId="1EC1E233" w14:textId="77777777" w:rsidR="00750F1A" w:rsidRPr="00DC73E4" w:rsidRDefault="00750F1A" w:rsidP="002F0EC3">
            <w:r w:rsidRPr="00DC73E4">
              <w:t>F</w:t>
            </w:r>
            <w:r>
              <w:t xml:space="preserve"> (FHEQ 4)</w:t>
            </w:r>
          </w:p>
        </w:tc>
        <w:tc>
          <w:tcPr>
            <w:tcW w:w="433" w:type="pct"/>
          </w:tcPr>
          <w:p w14:paraId="0F0F85CA" w14:textId="77777777" w:rsidR="00750F1A" w:rsidRPr="00DC73E4" w:rsidRDefault="00750F1A" w:rsidP="002F0EC3">
            <w:r w:rsidRPr="00DC73E4">
              <w:t>20</w:t>
            </w:r>
          </w:p>
        </w:tc>
        <w:tc>
          <w:tcPr>
            <w:tcW w:w="538" w:type="pct"/>
          </w:tcPr>
          <w:p w14:paraId="618C3FE4" w14:textId="77777777" w:rsidR="00750F1A" w:rsidRPr="00DC73E4" w:rsidRDefault="00750F1A" w:rsidP="002F0EC3">
            <w:r>
              <w:t>Term 1</w:t>
            </w:r>
          </w:p>
        </w:tc>
        <w:tc>
          <w:tcPr>
            <w:tcW w:w="591" w:type="pct"/>
          </w:tcPr>
          <w:p w14:paraId="5C7BFFCB" w14:textId="77777777" w:rsidR="00750F1A" w:rsidRPr="00DC73E4" w:rsidRDefault="00750F1A" w:rsidP="002F0EC3">
            <w:r w:rsidRPr="00DC73E4">
              <w:t>Core</w:t>
            </w:r>
          </w:p>
        </w:tc>
      </w:tr>
      <w:tr w:rsidR="00750F1A" w:rsidRPr="00DC73E4" w14:paraId="07BEA9BE" w14:textId="77777777" w:rsidTr="002F0EC3">
        <w:trPr>
          <w:trHeight w:val="300"/>
        </w:trPr>
        <w:tc>
          <w:tcPr>
            <w:tcW w:w="534" w:type="pct"/>
          </w:tcPr>
          <w:p w14:paraId="514CE1EE" w14:textId="77777777" w:rsidR="00750F1A" w:rsidRPr="00DC73E4" w:rsidRDefault="00750F1A" w:rsidP="002F0EC3">
            <w:r w:rsidRPr="00DC73E4">
              <w:rPr>
                <w:b/>
                <w:bCs/>
              </w:rPr>
              <w:t>CFS2101</w:t>
            </w:r>
          </w:p>
        </w:tc>
        <w:tc>
          <w:tcPr>
            <w:tcW w:w="2243" w:type="pct"/>
          </w:tcPr>
          <w:p w14:paraId="0D843B3C" w14:textId="77777777" w:rsidR="00750F1A" w:rsidRPr="00DC73E4" w:rsidRDefault="00750F1A" w:rsidP="002F0EC3">
            <w:r w:rsidRPr="00DC73E4">
              <w:t>Computer Organisation and Architecture</w:t>
            </w:r>
          </w:p>
        </w:tc>
        <w:tc>
          <w:tcPr>
            <w:tcW w:w="661" w:type="pct"/>
          </w:tcPr>
          <w:p w14:paraId="24E1231F" w14:textId="77777777" w:rsidR="00750F1A" w:rsidRPr="00DC73E4" w:rsidRDefault="00750F1A" w:rsidP="002F0EC3">
            <w:r w:rsidRPr="00DC73E4">
              <w:t>F</w:t>
            </w:r>
            <w:r w:rsidRPr="006F3296">
              <w:t xml:space="preserve"> (FHEQ 4)</w:t>
            </w:r>
          </w:p>
        </w:tc>
        <w:tc>
          <w:tcPr>
            <w:tcW w:w="433" w:type="pct"/>
          </w:tcPr>
          <w:p w14:paraId="6C0D2A2F" w14:textId="77777777" w:rsidR="00750F1A" w:rsidRPr="00DC73E4" w:rsidRDefault="00750F1A" w:rsidP="002F0EC3">
            <w:r w:rsidRPr="00DC73E4">
              <w:t>20</w:t>
            </w:r>
          </w:p>
        </w:tc>
        <w:tc>
          <w:tcPr>
            <w:tcW w:w="538" w:type="pct"/>
          </w:tcPr>
          <w:p w14:paraId="501849AE" w14:textId="77777777" w:rsidR="00750F1A" w:rsidRPr="00DC73E4" w:rsidRDefault="00750F1A" w:rsidP="002F0EC3">
            <w:r>
              <w:t>Term 1</w:t>
            </w:r>
          </w:p>
        </w:tc>
        <w:tc>
          <w:tcPr>
            <w:tcW w:w="591" w:type="pct"/>
          </w:tcPr>
          <w:p w14:paraId="4ECF74BF" w14:textId="77777777" w:rsidR="00750F1A" w:rsidRPr="00DC73E4" w:rsidRDefault="00750F1A" w:rsidP="002F0EC3">
            <w:r w:rsidRPr="00DC73E4">
              <w:t>Core</w:t>
            </w:r>
          </w:p>
        </w:tc>
      </w:tr>
      <w:tr w:rsidR="00750F1A" w:rsidRPr="00DC73E4" w14:paraId="2D51C753" w14:textId="77777777" w:rsidTr="002F0EC3">
        <w:trPr>
          <w:trHeight w:val="300"/>
        </w:trPr>
        <w:tc>
          <w:tcPr>
            <w:tcW w:w="534" w:type="pct"/>
          </w:tcPr>
          <w:p w14:paraId="38829625" w14:textId="77777777" w:rsidR="00750F1A" w:rsidRPr="00DC73E4" w:rsidRDefault="00750F1A" w:rsidP="002F0EC3">
            <w:r w:rsidRPr="00DC73E4">
              <w:rPr>
                <w:b/>
                <w:bCs/>
              </w:rPr>
              <w:t>CFP2125</w:t>
            </w:r>
          </w:p>
        </w:tc>
        <w:tc>
          <w:tcPr>
            <w:tcW w:w="2243" w:type="pct"/>
          </w:tcPr>
          <w:p w14:paraId="04C6E528" w14:textId="77777777" w:rsidR="00750F1A" w:rsidRPr="00DC73E4" w:rsidRDefault="00750F1A" w:rsidP="002F0EC3">
            <w:r w:rsidRPr="00DC73E4">
              <w:t>Project 1</w:t>
            </w:r>
          </w:p>
        </w:tc>
        <w:tc>
          <w:tcPr>
            <w:tcW w:w="661" w:type="pct"/>
          </w:tcPr>
          <w:p w14:paraId="5D51EF98" w14:textId="77777777" w:rsidR="00750F1A" w:rsidRPr="00DC73E4" w:rsidRDefault="00750F1A" w:rsidP="002F0EC3">
            <w:r w:rsidRPr="00DC73E4">
              <w:t>F</w:t>
            </w:r>
            <w:r w:rsidRPr="006F3296">
              <w:t xml:space="preserve"> (FHEQ 4)</w:t>
            </w:r>
          </w:p>
        </w:tc>
        <w:tc>
          <w:tcPr>
            <w:tcW w:w="433" w:type="pct"/>
          </w:tcPr>
          <w:p w14:paraId="2B617FAC" w14:textId="77777777" w:rsidR="00750F1A" w:rsidRPr="00DC73E4" w:rsidRDefault="00750F1A" w:rsidP="002F0EC3">
            <w:r w:rsidRPr="00DC73E4">
              <w:t>20</w:t>
            </w:r>
          </w:p>
        </w:tc>
        <w:tc>
          <w:tcPr>
            <w:tcW w:w="538" w:type="pct"/>
          </w:tcPr>
          <w:p w14:paraId="566BC113" w14:textId="77777777" w:rsidR="00750F1A" w:rsidRPr="00DC73E4" w:rsidRDefault="00750F1A" w:rsidP="002F0EC3">
            <w:r>
              <w:t>Term 2</w:t>
            </w:r>
          </w:p>
        </w:tc>
        <w:tc>
          <w:tcPr>
            <w:tcW w:w="591" w:type="pct"/>
          </w:tcPr>
          <w:p w14:paraId="7EDADCB3" w14:textId="77777777" w:rsidR="00750F1A" w:rsidRPr="00DC73E4" w:rsidRDefault="00750F1A" w:rsidP="002F0EC3">
            <w:r w:rsidRPr="00DC73E4">
              <w:t>Core</w:t>
            </w:r>
          </w:p>
        </w:tc>
      </w:tr>
      <w:tr w:rsidR="00750F1A" w:rsidRPr="00DC73E4" w14:paraId="01D9C619" w14:textId="77777777" w:rsidTr="002F0EC3">
        <w:trPr>
          <w:trHeight w:val="300"/>
        </w:trPr>
        <w:tc>
          <w:tcPr>
            <w:tcW w:w="534" w:type="pct"/>
          </w:tcPr>
          <w:p w14:paraId="35587E37" w14:textId="77777777" w:rsidR="00750F1A" w:rsidRPr="00DC73E4" w:rsidRDefault="00750F1A" w:rsidP="002F0EC3">
            <w:r w:rsidRPr="00DC73E4">
              <w:rPr>
                <w:b/>
                <w:bCs/>
              </w:rPr>
              <w:t>CFS2102</w:t>
            </w:r>
          </w:p>
        </w:tc>
        <w:tc>
          <w:tcPr>
            <w:tcW w:w="2243" w:type="pct"/>
          </w:tcPr>
          <w:p w14:paraId="1EEECD43" w14:textId="77777777" w:rsidR="00750F1A" w:rsidRPr="00DC73E4" w:rsidRDefault="00750F1A" w:rsidP="002F0EC3">
            <w:r w:rsidRPr="00DC73E4">
              <w:t>Computer Network Fundamentals</w:t>
            </w:r>
          </w:p>
        </w:tc>
        <w:tc>
          <w:tcPr>
            <w:tcW w:w="661" w:type="pct"/>
          </w:tcPr>
          <w:p w14:paraId="4A454F8B" w14:textId="77777777" w:rsidR="00750F1A" w:rsidRPr="00DC73E4" w:rsidRDefault="00750F1A" w:rsidP="002F0EC3">
            <w:r w:rsidRPr="00DC73E4">
              <w:t>F</w:t>
            </w:r>
            <w:r w:rsidRPr="006F3296">
              <w:t xml:space="preserve"> (FHEQ 4)</w:t>
            </w:r>
          </w:p>
        </w:tc>
        <w:tc>
          <w:tcPr>
            <w:tcW w:w="433" w:type="pct"/>
          </w:tcPr>
          <w:p w14:paraId="600956EB" w14:textId="77777777" w:rsidR="00750F1A" w:rsidRPr="00DC73E4" w:rsidRDefault="00750F1A" w:rsidP="002F0EC3">
            <w:r w:rsidRPr="00DC73E4">
              <w:t>20</w:t>
            </w:r>
          </w:p>
        </w:tc>
        <w:tc>
          <w:tcPr>
            <w:tcW w:w="538" w:type="pct"/>
          </w:tcPr>
          <w:p w14:paraId="615863E3" w14:textId="77777777" w:rsidR="00750F1A" w:rsidRPr="00DC73E4" w:rsidRDefault="00750F1A" w:rsidP="002F0EC3">
            <w:r>
              <w:t>Term 2</w:t>
            </w:r>
          </w:p>
        </w:tc>
        <w:tc>
          <w:tcPr>
            <w:tcW w:w="591" w:type="pct"/>
          </w:tcPr>
          <w:p w14:paraId="16FCF899" w14:textId="77777777" w:rsidR="00750F1A" w:rsidRPr="00DC73E4" w:rsidRDefault="00750F1A" w:rsidP="002F0EC3">
            <w:r w:rsidRPr="00DC73E4">
              <w:t>Core</w:t>
            </w:r>
          </w:p>
        </w:tc>
      </w:tr>
      <w:tr w:rsidR="00750F1A" w:rsidRPr="00DC73E4" w14:paraId="16F1CB8B" w14:textId="77777777" w:rsidTr="002F0EC3">
        <w:trPr>
          <w:trHeight w:val="300"/>
        </w:trPr>
        <w:tc>
          <w:tcPr>
            <w:tcW w:w="534" w:type="pct"/>
          </w:tcPr>
          <w:p w14:paraId="1A916F9F" w14:textId="77777777" w:rsidR="00750F1A" w:rsidRPr="00DC73E4" w:rsidRDefault="00750F1A" w:rsidP="002F0EC3">
            <w:r w:rsidRPr="00DC73E4">
              <w:rPr>
                <w:b/>
                <w:bCs/>
              </w:rPr>
              <w:t>CFS2160</w:t>
            </w:r>
          </w:p>
        </w:tc>
        <w:tc>
          <w:tcPr>
            <w:tcW w:w="2243" w:type="pct"/>
          </w:tcPr>
          <w:p w14:paraId="5873E5A1" w14:textId="77777777" w:rsidR="00750F1A" w:rsidRPr="00DC73E4" w:rsidRDefault="00750F1A" w:rsidP="002F0EC3">
            <w:r w:rsidRPr="00DC73E4">
              <w:t>Software Design and Development</w:t>
            </w:r>
          </w:p>
        </w:tc>
        <w:tc>
          <w:tcPr>
            <w:tcW w:w="661" w:type="pct"/>
          </w:tcPr>
          <w:p w14:paraId="713D2B2D" w14:textId="77777777" w:rsidR="00750F1A" w:rsidRPr="00DC73E4" w:rsidRDefault="00750F1A" w:rsidP="002F0EC3">
            <w:r w:rsidRPr="00DC73E4">
              <w:t>F</w:t>
            </w:r>
            <w:r w:rsidRPr="006F3296">
              <w:t xml:space="preserve"> (FHEQ 4)</w:t>
            </w:r>
          </w:p>
        </w:tc>
        <w:tc>
          <w:tcPr>
            <w:tcW w:w="433" w:type="pct"/>
          </w:tcPr>
          <w:p w14:paraId="52AE4772" w14:textId="77777777" w:rsidR="00750F1A" w:rsidRPr="00DC73E4" w:rsidRDefault="00750F1A" w:rsidP="002F0EC3">
            <w:r w:rsidRPr="00DC73E4">
              <w:t>40</w:t>
            </w:r>
          </w:p>
        </w:tc>
        <w:tc>
          <w:tcPr>
            <w:tcW w:w="538" w:type="pct"/>
          </w:tcPr>
          <w:p w14:paraId="02F7C20D" w14:textId="77777777" w:rsidR="00750F1A" w:rsidRPr="00DC73E4" w:rsidRDefault="00750F1A" w:rsidP="002F0EC3">
            <w:r w:rsidRPr="00DC73E4">
              <w:t>Year</w:t>
            </w:r>
            <w:r>
              <w:t>long</w:t>
            </w:r>
          </w:p>
        </w:tc>
        <w:tc>
          <w:tcPr>
            <w:tcW w:w="591" w:type="pct"/>
          </w:tcPr>
          <w:p w14:paraId="75DC13D5" w14:textId="77777777" w:rsidR="00750F1A" w:rsidRPr="00DC73E4" w:rsidRDefault="00750F1A" w:rsidP="002F0EC3">
            <w:r w:rsidRPr="00DC73E4">
              <w:t>Core</w:t>
            </w:r>
          </w:p>
        </w:tc>
      </w:tr>
      <w:tr w:rsidR="00750F1A" w:rsidRPr="00DC73E4" w14:paraId="10AFAF7B" w14:textId="77777777" w:rsidTr="002F0EC3">
        <w:trPr>
          <w:trHeight w:val="300"/>
        </w:trPr>
        <w:tc>
          <w:tcPr>
            <w:tcW w:w="534" w:type="pct"/>
          </w:tcPr>
          <w:p w14:paraId="551A52F6" w14:textId="77777777" w:rsidR="00750F1A" w:rsidRPr="00DC73E4" w:rsidRDefault="00750F1A" w:rsidP="002F0EC3">
            <w:r w:rsidRPr="00DC73E4">
              <w:rPr>
                <w:b/>
                <w:bCs/>
              </w:rPr>
              <w:t>CIS2205</w:t>
            </w:r>
          </w:p>
        </w:tc>
        <w:tc>
          <w:tcPr>
            <w:tcW w:w="2243" w:type="pct"/>
          </w:tcPr>
          <w:p w14:paraId="6DED7B6F" w14:textId="77777777" w:rsidR="00750F1A" w:rsidRPr="00DC73E4" w:rsidRDefault="00750F1A" w:rsidP="002F0EC3">
            <w:r w:rsidRPr="00DC73E4">
              <w:t>Introduction to Artificial Intelligence</w:t>
            </w:r>
          </w:p>
        </w:tc>
        <w:tc>
          <w:tcPr>
            <w:tcW w:w="661" w:type="pct"/>
          </w:tcPr>
          <w:p w14:paraId="4AA549E2" w14:textId="77777777" w:rsidR="00750F1A" w:rsidRPr="00DC73E4" w:rsidRDefault="00750F1A" w:rsidP="002F0EC3">
            <w:r w:rsidRPr="00DC73E4">
              <w:t>I</w:t>
            </w:r>
            <w:r>
              <w:t xml:space="preserve"> (FHEQ 5)</w:t>
            </w:r>
          </w:p>
        </w:tc>
        <w:tc>
          <w:tcPr>
            <w:tcW w:w="433" w:type="pct"/>
          </w:tcPr>
          <w:p w14:paraId="421046FB" w14:textId="77777777" w:rsidR="00750F1A" w:rsidRPr="00DC73E4" w:rsidRDefault="00750F1A" w:rsidP="002F0EC3">
            <w:r w:rsidRPr="00DC73E4">
              <w:t>20</w:t>
            </w:r>
          </w:p>
        </w:tc>
        <w:tc>
          <w:tcPr>
            <w:tcW w:w="538" w:type="pct"/>
          </w:tcPr>
          <w:p w14:paraId="057FE9E6" w14:textId="77777777" w:rsidR="00750F1A" w:rsidRPr="00DC73E4" w:rsidRDefault="00750F1A" w:rsidP="002F0EC3">
            <w:r>
              <w:t>Term 1</w:t>
            </w:r>
          </w:p>
        </w:tc>
        <w:tc>
          <w:tcPr>
            <w:tcW w:w="591" w:type="pct"/>
          </w:tcPr>
          <w:p w14:paraId="173CC073" w14:textId="77777777" w:rsidR="00750F1A" w:rsidRPr="00DC73E4" w:rsidRDefault="00750F1A" w:rsidP="002F0EC3">
            <w:r w:rsidRPr="00DC73E4">
              <w:t>Core</w:t>
            </w:r>
          </w:p>
        </w:tc>
      </w:tr>
      <w:tr w:rsidR="00750F1A" w:rsidRPr="00DC73E4" w14:paraId="4BB05D9A" w14:textId="77777777" w:rsidTr="002F0EC3">
        <w:trPr>
          <w:trHeight w:val="300"/>
        </w:trPr>
        <w:tc>
          <w:tcPr>
            <w:tcW w:w="534" w:type="pct"/>
          </w:tcPr>
          <w:p w14:paraId="3EEBC1E6" w14:textId="77777777" w:rsidR="00750F1A" w:rsidRPr="00DC73E4" w:rsidRDefault="00750F1A" w:rsidP="002F0EC3">
            <w:r w:rsidRPr="00DC73E4">
              <w:rPr>
                <w:b/>
                <w:bCs/>
              </w:rPr>
              <w:t>CIS2206</w:t>
            </w:r>
          </w:p>
        </w:tc>
        <w:tc>
          <w:tcPr>
            <w:tcW w:w="2243" w:type="pct"/>
          </w:tcPr>
          <w:p w14:paraId="757A6194" w14:textId="77777777" w:rsidR="00750F1A" w:rsidRPr="00DC73E4" w:rsidRDefault="00750F1A" w:rsidP="002F0EC3">
            <w:r w:rsidRPr="00DC73E4">
              <w:t>Algorithms and Data Structures</w:t>
            </w:r>
          </w:p>
        </w:tc>
        <w:tc>
          <w:tcPr>
            <w:tcW w:w="661" w:type="pct"/>
          </w:tcPr>
          <w:p w14:paraId="72FE607A" w14:textId="77777777" w:rsidR="00750F1A" w:rsidRPr="00DC73E4" w:rsidRDefault="00750F1A" w:rsidP="002F0EC3">
            <w:r w:rsidRPr="00DC73E4">
              <w:t>I</w:t>
            </w:r>
            <w:r w:rsidRPr="006E0C50">
              <w:t xml:space="preserve"> (FHEQ 5)</w:t>
            </w:r>
          </w:p>
        </w:tc>
        <w:tc>
          <w:tcPr>
            <w:tcW w:w="433" w:type="pct"/>
          </w:tcPr>
          <w:p w14:paraId="23C80FF3" w14:textId="77777777" w:rsidR="00750F1A" w:rsidRPr="00DC73E4" w:rsidRDefault="00750F1A" w:rsidP="002F0EC3">
            <w:r w:rsidRPr="00DC73E4">
              <w:t>20</w:t>
            </w:r>
          </w:p>
        </w:tc>
        <w:tc>
          <w:tcPr>
            <w:tcW w:w="538" w:type="pct"/>
          </w:tcPr>
          <w:p w14:paraId="4D1898D8" w14:textId="77777777" w:rsidR="00750F1A" w:rsidRPr="00DC73E4" w:rsidRDefault="00750F1A" w:rsidP="002F0EC3">
            <w:r>
              <w:t>Term 1</w:t>
            </w:r>
          </w:p>
        </w:tc>
        <w:tc>
          <w:tcPr>
            <w:tcW w:w="591" w:type="pct"/>
          </w:tcPr>
          <w:p w14:paraId="43AC7FD1" w14:textId="77777777" w:rsidR="00750F1A" w:rsidRPr="00DC73E4" w:rsidRDefault="00750F1A" w:rsidP="002F0EC3">
            <w:r w:rsidRPr="00DC73E4">
              <w:t>Core</w:t>
            </w:r>
          </w:p>
        </w:tc>
      </w:tr>
      <w:tr w:rsidR="00750F1A" w:rsidRPr="00DC73E4" w14:paraId="4BD4DE42" w14:textId="77777777" w:rsidTr="002F0EC3">
        <w:trPr>
          <w:trHeight w:val="300"/>
        </w:trPr>
        <w:tc>
          <w:tcPr>
            <w:tcW w:w="534" w:type="pct"/>
          </w:tcPr>
          <w:p w14:paraId="4803AD45" w14:textId="77777777" w:rsidR="00750F1A" w:rsidRPr="00DC73E4" w:rsidRDefault="00750F1A" w:rsidP="002F0EC3">
            <w:r w:rsidRPr="00DC73E4">
              <w:rPr>
                <w:b/>
                <w:bCs/>
              </w:rPr>
              <w:t>CIS2360</w:t>
            </w:r>
          </w:p>
        </w:tc>
        <w:tc>
          <w:tcPr>
            <w:tcW w:w="2243" w:type="pct"/>
          </w:tcPr>
          <w:p w14:paraId="501AFF1D" w14:textId="77777777" w:rsidR="00750F1A" w:rsidRPr="00DC73E4" w:rsidRDefault="00750F1A" w:rsidP="002F0EC3">
            <w:r w:rsidRPr="00DC73E4">
              <w:t>Relational Databases and Web Integration</w:t>
            </w:r>
          </w:p>
        </w:tc>
        <w:tc>
          <w:tcPr>
            <w:tcW w:w="661" w:type="pct"/>
          </w:tcPr>
          <w:p w14:paraId="36B9ED94" w14:textId="77777777" w:rsidR="00750F1A" w:rsidRPr="00DC73E4" w:rsidRDefault="00750F1A" w:rsidP="002F0EC3">
            <w:r w:rsidRPr="00DC73E4">
              <w:t>I</w:t>
            </w:r>
            <w:r w:rsidRPr="006E0C50">
              <w:t xml:space="preserve"> (FHEQ 5)</w:t>
            </w:r>
          </w:p>
        </w:tc>
        <w:tc>
          <w:tcPr>
            <w:tcW w:w="433" w:type="pct"/>
          </w:tcPr>
          <w:p w14:paraId="15DC0BC7" w14:textId="77777777" w:rsidR="00750F1A" w:rsidRPr="00DC73E4" w:rsidRDefault="00750F1A" w:rsidP="002F0EC3">
            <w:r w:rsidRPr="00DC73E4">
              <w:t>20</w:t>
            </w:r>
          </w:p>
        </w:tc>
        <w:tc>
          <w:tcPr>
            <w:tcW w:w="538" w:type="pct"/>
          </w:tcPr>
          <w:p w14:paraId="35BC8FEF" w14:textId="77777777" w:rsidR="00750F1A" w:rsidRPr="00DC73E4" w:rsidRDefault="00750F1A" w:rsidP="002F0EC3">
            <w:r>
              <w:t>Term 1</w:t>
            </w:r>
          </w:p>
        </w:tc>
        <w:tc>
          <w:tcPr>
            <w:tcW w:w="591" w:type="pct"/>
          </w:tcPr>
          <w:p w14:paraId="1DEA97F9" w14:textId="77777777" w:rsidR="00750F1A" w:rsidRPr="00DC73E4" w:rsidRDefault="00750F1A" w:rsidP="002F0EC3">
            <w:r w:rsidRPr="00DC73E4">
              <w:t>Core</w:t>
            </w:r>
          </w:p>
        </w:tc>
      </w:tr>
      <w:tr w:rsidR="00750F1A" w:rsidRPr="00DC73E4" w14:paraId="3AB1F77C" w14:textId="77777777" w:rsidTr="002F0EC3">
        <w:trPr>
          <w:trHeight w:val="300"/>
        </w:trPr>
        <w:tc>
          <w:tcPr>
            <w:tcW w:w="534" w:type="pct"/>
          </w:tcPr>
          <w:p w14:paraId="405F69A9" w14:textId="77777777" w:rsidR="00750F1A" w:rsidRPr="00DC73E4" w:rsidRDefault="00750F1A" w:rsidP="002F0EC3">
            <w:r w:rsidRPr="00DC73E4">
              <w:rPr>
                <w:b/>
                <w:bCs/>
              </w:rPr>
              <w:t>CII2350</w:t>
            </w:r>
          </w:p>
        </w:tc>
        <w:tc>
          <w:tcPr>
            <w:tcW w:w="2243" w:type="pct"/>
          </w:tcPr>
          <w:p w14:paraId="27655083" w14:textId="77777777" w:rsidR="00750F1A" w:rsidRPr="00DC73E4" w:rsidRDefault="00750F1A" w:rsidP="002F0EC3">
            <w:r w:rsidRPr="00DC73E4">
              <w:t>Team Project</w:t>
            </w:r>
          </w:p>
        </w:tc>
        <w:tc>
          <w:tcPr>
            <w:tcW w:w="661" w:type="pct"/>
          </w:tcPr>
          <w:p w14:paraId="74CE7C71" w14:textId="77777777" w:rsidR="00750F1A" w:rsidRPr="00DC73E4" w:rsidRDefault="00750F1A" w:rsidP="002F0EC3">
            <w:r w:rsidRPr="00DC73E4">
              <w:t>I</w:t>
            </w:r>
            <w:r w:rsidRPr="006E0C50">
              <w:t xml:space="preserve"> (FHEQ 5)</w:t>
            </w:r>
          </w:p>
        </w:tc>
        <w:tc>
          <w:tcPr>
            <w:tcW w:w="433" w:type="pct"/>
          </w:tcPr>
          <w:p w14:paraId="3088E680" w14:textId="77777777" w:rsidR="00750F1A" w:rsidRPr="00DC73E4" w:rsidRDefault="00750F1A" w:rsidP="002F0EC3">
            <w:r w:rsidRPr="00DC73E4">
              <w:t>20</w:t>
            </w:r>
          </w:p>
        </w:tc>
        <w:tc>
          <w:tcPr>
            <w:tcW w:w="538" w:type="pct"/>
          </w:tcPr>
          <w:p w14:paraId="0EFF8243" w14:textId="77777777" w:rsidR="00750F1A" w:rsidRPr="00DC73E4" w:rsidRDefault="00750F1A" w:rsidP="002F0EC3">
            <w:r>
              <w:t>Term 2</w:t>
            </w:r>
          </w:p>
        </w:tc>
        <w:tc>
          <w:tcPr>
            <w:tcW w:w="591" w:type="pct"/>
          </w:tcPr>
          <w:p w14:paraId="7B34FBEF" w14:textId="77777777" w:rsidR="00750F1A" w:rsidRPr="00DC73E4" w:rsidRDefault="00750F1A" w:rsidP="002F0EC3">
            <w:r w:rsidRPr="00DC73E4">
              <w:t>Core</w:t>
            </w:r>
          </w:p>
        </w:tc>
      </w:tr>
      <w:tr w:rsidR="00750F1A" w:rsidRPr="00DC73E4" w14:paraId="492615E7" w14:textId="77777777" w:rsidTr="002F0EC3">
        <w:trPr>
          <w:trHeight w:val="300"/>
        </w:trPr>
        <w:tc>
          <w:tcPr>
            <w:tcW w:w="534" w:type="pct"/>
          </w:tcPr>
          <w:p w14:paraId="58702D08" w14:textId="77777777" w:rsidR="00750F1A" w:rsidRPr="00DC73E4" w:rsidRDefault="00750F1A" w:rsidP="002F0EC3">
            <w:r w:rsidRPr="00DC73E4">
              <w:rPr>
                <w:b/>
                <w:bCs/>
              </w:rPr>
              <w:t>CIS2343</w:t>
            </w:r>
          </w:p>
        </w:tc>
        <w:tc>
          <w:tcPr>
            <w:tcW w:w="2243" w:type="pct"/>
          </w:tcPr>
          <w:p w14:paraId="627C75B4" w14:textId="77777777" w:rsidR="00750F1A" w:rsidRPr="00DC73E4" w:rsidRDefault="00750F1A" w:rsidP="002F0EC3">
            <w:r w:rsidRPr="00DC73E4">
              <w:t>Object-Oriented Systems Development</w:t>
            </w:r>
          </w:p>
        </w:tc>
        <w:tc>
          <w:tcPr>
            <w:tcW w:w="661" w:type="pct"/>
          </w:tcPr>
          <w:p w14:paraId="5BBC6683" w14:textId="77777777" w:rsidR="00750F1A" w:rsidRPr="00DC73E4" w:rsidRDefault="00750F1A" w:rsidP="002F0EC3">
            <w:r w:rsidRPr="00DC73E4">
              <w:t>I</w:t>
            </w:r>
            <w:r w:rsidRPr="006E0C50">
              <w:t xml:space="preserve"> (FHEQ 5)</w:t>
            </w:r>
          </w:p>
        </w:tc>
        <w:tc>
          <w:tcPr>
            <w:tcW w:w="433" w:type="pct"/>
          </w:tcPr>
          <w:p w14:paraId="65B58D8C" w14:textId="77777777" w:rsidR="00750F1A" w:rsidRPr="00DC73E4" w:rsidRDefault="00750F1A" w:rsidP="002F0EC3">
            <w:r w:rsidRPr="00DC73E4">
              <w:t>20</w:t>
            </w:r>
          </w:p>
        </w:tc>
        <w:tc>
          <w:tcPr>
            <w:tcW w:w="538" w:type="pct"/>
          </w:tcPr>
          <w:p w14:paraId="01042B86" w14:textId="77777777" w:rsidR="00750F1A" w:rsidRPr="00DC73E4" w:rsidRDefault="00750F1A" w:rsidP="002F0EC3">
            <w:r>
              <w:t>Term 2</w:t>
            </w:r>
          </w:p>
        </w:tc>
        <w:tc>
          <w:tcPr>
            <w:tcW w:w="591" w:type="pct"/>
          </w:tcPr>
          <w:p w14:paraId="18066A3B" w14:textId="77777777" w:rsidR="00750F1A" w:rsidRPr="00DC73E4" w:rsidRDefault="00750F1A" w:rsidP="002F0EC3">
            <w:r w:rsidRPr="00DC73E4">
              <w:t>Core</w:t>
            </w:r>
          </w:p>
        </w:tc>
      </w:tr>
      <w:tr w:rsidR="00750F1A" w:rsidRPr="00DC73E4" w14:paraId="7D8D714F" w14:textId="77777777" w:rsidTr="002F0EC3">
        <w:trPr>
          <w:trHeight w:val="300"/>
        </w:trPr>
        <w:tc>
          <w:tcPr>
            <w:tcW w:w="534" w:type="pct"/>
          </w:tcPr>
          <w:p w14:paraId="2DC60252" w14:textId="77777777" w:rsidR="00750F1A" w:rsidRPr="00DC73E4" w:rsidRDefault="00750F1A" w:rsidP="002F0EC3">
            <w:r w:rsidRPr="00DC73E4">
              <w:rPr>
                <w:b/>
                <w:bCs/>
              </w:rPr>
              <w:t>CIM2130</w:t>
            </w:r>
          </w:p>
        </w:tc>
        <w:tc>
          <w:tcPr>
            <w:tcW w:w="2243" w:type="pct"/>
          </w:tcPr>
          <w:p w14:paraId="2053C701" w14:textId="77777777" w:rsidR="00750F1A" w:rsidRPr="00DC73E4" w:rsidRDefault="00750F1A" w:rsidP="002F0EC3">
            <w:r w:rsidRPr="00DC73E4">
              <w:t>Computational Mathematics 1</w:t>
            </w:r>
          </w:p>
        </w:tc>
        <w:tc>
          <w:tcPr>
            <w:tcW w:w="661" w:type="pct"/>
          </w:tcPr>
          <w:p w14:paraId="49062237" w14:textId="77777777" w:rsidR="00750F1A" w:rsidRPr="00DC73E4" w:rsidRDefault="00750F1A" w:rsidP="002F0EC3">
            <w:r w:rsidRPr="00DC73E4">
              <w:t>I</w:t>
            </w:r>
            <w:r w:rsidRPr="006E0C50">
              <w:t xml:space="preserve"> (FHEQ 5)</w:t>
            </w:r>
          </w:p>
        </w:tc>
        <w:tc>
          <w:tcPr>
            <w:tcW w:w="433" w:type="pct"/>
          </w:tcPr>
          <w:p w14:paraId="0B5B824F" w14:textId="77777777" w:rsidR="00750F1A" w:rsidRPr="00DC73E4" w:rsidRDefault="00750F1A" w:rsidP="002F0EC3">
            <w:r w:rsidRPr="00DC73E4">
              <w:t>20</w:t>
            </w:r>
          </w:p>
        </w:tc>
        <w:tc>
          <w:tcPr>
            <w:tcW w:w="538" w:type="pct"/>
          </w:tcPr>
          <w:p w14:paraId="50A2BA82" w14:textId="77777777" w:rsidR="00750F1A" w:rsidRPr="00DC73E4" w:rsidRDefault="00750F1A" w:rsidP="002F0EC3">
            <w:r>
              <w:t>Term 2</w:t>
            </w:r>
          </w:p>
        </w:tc>
        <w:tc>
          <w:tcPr>
            <w:tcW w:w="591" w:type="pct"/>
          </w:tcPr>
          <w:p w14:paraId="0DD9F4B5" w14:textId="77777777" w:rsidR="00750F1A" w:rsidRPr="00DC73E4" w:rsidRDefault="00750F1A" w:rsidP="002F0EC3">
            <w:r w:rsidRPr="00DC73E4">
              <w:t>Option-A*</w:t>
            </w:r>
          </w:p>
        </w:tc>
      </w:tr>
      <w:tr w:rsidR="00750F1A" w:rsidRPr="00DC73E4" w14:paraId="04047061" w14:textId="77777777" w:rsidTr="002F0EC3">
        <w:trPr>
          <w:trHeight w:val="300"/>
        </w:trPr>
        <w:tc>
          <w:tcPr>
            <w:tcW w:w="534" w:type="pct"/>
          </w:tcPr>
          <w:p w14:paraId="3640CE53" w14:textId="77777777" w:rsidR="00750F1A" w:rsidRPr="00DC73E4" w:rsidRDefault="00750F1A" w:rsidP="002F0EC3">
            <w:r w:rsidRPr="00DC73E4">
              <w:rPr>
                <w:b/>
                <w:bCs/>
              </w:rPr>
              <w:t>CIS2201</w:t>
            </w:r>
          </w:p>
        </w:tc>
        <w:tc>
          <w:tcPr>
            <w:tcW w:w="2243" w:type="pct"/>
          </w:tcPr>
          <w:p w14:paraId="6F380BE8" w14:textId="77777777" w:rsidR="00750F1A" w:rsidRPr="00DC73E4" w:rsidRDefault="00750F1A" w:rsidP="002F0EC3">
            <w:r w:rsidRPr="00DC73E4">
              <w:t>Cyber Security</w:t>
            </w:r>
          </w:p>
        </w:tc>
        <w:tc>
          <w:tcPr>
            <w:tcW w:w="661" w:type="pct"/>
          </w:tcPr>
          <w:p w14:paraId="542DC79B" w14:textId="77777777" w:rsidR="00750F1A" w:rsidRPr="00DC73E4" w:rsidRDefault="00750F1A" w:rsidP="002F0EC3">
            <w:r w:rsidRPr="00DC73E4">
              <w:t>I</w:t>
            </w:r>
            <w:r w:rsidRPr="006E0C50">
              <w:t xml:space="preserve"> (FHEQ 5)</w:t>
            </w:r>
          </w:p>
        </w:tc>
        <w:tc>
          <w:tcPr>
            <w:tcW w:w="433" w:type="pct"/>
          </w:tcPr>
          <w:p w14:paraId="7B4F56C1" w14:textId="77777777" w:rsidR="00750F1A" w:rsidRPr="00DC73E4" w:rsidRDefault="00750F1A" w:rsidP="002F0EC3">
            <w:r w:rsidRPr="00DC73E4">
              <w:t>20</w:t>
            </w:r>
          </w:p>
        </w:tc>
        <w:tc>
          <w:tcPr>
            <w:tcW w:w="538" w:type="pct"/>
          </w:tcPr>
          <w:p w14:paraId="2DC014F6" w14:textId="77777777" w:rsidR="00750F1A" w:rsidRPr="00DC73E4" w:rsidRDefault="00750F1A" w:rsidP="002F0EC3">
            <w:r>
              <w:t>Term 2</w:t>
            </w:r>
          </w:p>
        </w:tc>
        <w:tc>
          <w:tcPr>
            <w:tcW w:w="591" w:type="pct"/>
          </w:tcPr>
          <w:p w14:paraId="3CF0FC1B" w14:textId="77777777" w:rsidR="00750F1A" w:rsidRPr="00DC73E4" w:rsidRDefault="00750F1A" w:rsidP="002F0EC3">
            <w:r w:rsidRPr="00DC73E4">
              <w:t>Option-A*</w:t>
            </w:r>
          </w:p>
        </w:tc>
      </w:tr>
      <w:tr w:rsidR="00750F1A" w:rsidRPr="00DC73E4" w14:paraId="7DA18E9B" w14:textId="77777777" w:rsidTr="002F0EC3">
        <w:trPr>
          <w:trHeight w:val="300"/>
        </w:trPr>
        <w:tc>
          <w:tcPr>
            <w:tcW w:w="534" w:type="pct"/>
          </w:tcPr>
          <w:p w14:paraId="3957E12D" w14:textId="77777777" w:rsidR="00750F1A" w:rsidRPr="00DC73E4" w:rsidRDefault="00750F1A" w:rsidP="002F0EC3">
            <w:r w:rsidRPr="00DC73E4">
              <w:rPr>
                <w:b/>
                <w:bCs/>
              </w:rPr>
              <w:t>CIS2207</w:t>
            </w:r>
          </w:p>
        </w:tc>
        <w:tc>
          <w:tcPr>
            <w:tcW w:w="2243" w:type="pct"/>
          </w:tcPr>
          <w:p w14:paraId="7B664E11" w14:textId="77777777" w:rsidR="00750F1A" w:rsidRPr="00DC73E4" w:rsidRDefault="00750F1A" w:rsidP="002F0EC3">
            <w:r w:rsidRPr="00DC73E4">
              <w:t>Language Translators</w:t>
            </w:r>
          </w:p>
        </w:tc>
        <w:tc>
          <w:tcPr>
            <w:tcW w:w="661" w:type="pct"/>
          </w:tcPr>
          <w:p w14:paraId="1ECDD066" w14:textId="77777777" w:rsidR="00750F1A" w:rsidRPr="00DC73E4" w:rsidRDefault="00750F1A" w:rsidP="002F0EC3">
            <w:r w:rsidRPr="00DC73E4">
              <w:t>I</w:t>
            </w:r>
            <w:r w:rsidRPr="006E0C50">
              <w:t xml:space="preserve"> (FHEQ 5)</w:t>
            </w:r>
          </w:p>
        </w:tc>
        <w:tc>
          <w:tcPr>
            <w:tcW w:w="433" w:type="pct"/>
          </w:tcPr>
          <w:p w14:paraId="58C09406" w14:textId="77777777" w:rsidR="00750F1A" w:rsidRPr="00DC73E4" w:rsidRDefault="00750F1A" w:rsidP="002F0EC3">
            <w:r w:rsidRPr="00DC73E4">
              <w:t>20</w:t>
            </w:r>
          </w:p>
        </w:tc>
        <w:tc>
          <w:tcPr>
            <w:tcW w:w="538" w:type="pct"/>
          </w:tcPr>
          <w:p w14:paraId="6EFB8225" w14:textId="77777777" w:rsidR="00750F1A" w:rsidRPr="00DC73E4" w:rsidRDefault="00750F1A" w:rsidP="002F0EC3">
            <w:r>
              <w:t>Term 2</w:t>
            </w:r>
          </w:p>
        </w:tc>
        <w:tc>
          <w:tcPr>
            <w:tcW w:w="591" w:type="pct"/>
          </w:tcPr>
          <w:p w14:paraId="41BCA8B9" w14:textId="77777777" w:rsidR="00750F1A" w:rsidRPr="00DC73E4" w:rsidRDefault="00750F1A" w:rsidP="002F0EC3">
            <w:r w:rsidRPr="00DC73E4">
              <w:t>Option-A*</w:t>
            </w:r>
          </w:p>
        </w:tc>
      </w:tr>
      <w:tr w:rsidR="00750F1A" w:rsidRPr="00DC73E4" w14:paraId="4CE07828" w14:textId="77777777" w:rsidTr="002F0EC3">
        <w:trPr>
          <w:trHeight w:val="300"/>
        </w:trPr>
        <w:tc>
          <w:tcPr>
            <w:tcW w:w="534" w:type="pct"/>
          </w:tcPr>
          <w:p w14:paraId="39E8C280" w14:textId="77777777" w:rsidR="00750F1A" w:rsidRPr="00DC73E4" w:rsidRDefault="00750F1A" w:rsidP="002F0EC3">
            <w:r w:rsidRPr="00DC73E4">
              <w:rPr>
                <w:b/>
                <w:bCs/>
              </w:rPr>
              <w:t>CIS2208</w:t>
            </w:r>
          </w:p>
        </w:tc>
        <w:tc>
          <w:tcPr>
            <w:tcW w:w="2243" w:type="pct"/>
          </w:tcPr>
          <w:p w14:paraId="317A7B72" w14:textId="77777777" w:rsidR="00750F1A" w:rsidRPr="00DC73E4" w:rsidRDefault="00750F1A" w:rsidP="002F0EC3">
            <w:r w:rsidRPr="00DC73E4">
              <w:t>Operating Systems</w:t>
            </w:r>
          </w:p>
        </w:tc>
        <w:tc>
          <w:tcPr>
            <w:tcW w:w="661" w:type="pct"/>
          </w:tcPr>
          <w:p w14:paraId="42DEA12D" w14:textId="77777777" w:rsidR="00750F1A" w:rsidRPr="00DC73E4" w:rsidRDefault="00750F1A" w:rsidP="002F0EC3">
            <w:r w:rsidRPr="00DC73E4">
              <w:t>I</w:t>
            </w:r>
            <w:r w:rsidRPr="006E0C50">
              <w:t xml:space="preserve"> (FHEQ 5)</w:t>
            </w:r>
          </w:p>
        </w:tc>
        <w:tc>
          <w:tcPr>
            <w:tcW w:w="433" w:type="pct"/>
          </w:tcPr>
          <w:p w14:paraId="71DA103D" w14:textId="77777777" w:rsidR="00750F1A" w:rsidRPr="00DC73E4" w:rsidRDefault="00750F1A" w:rsidP="002F0EC3">
            <w:r w:rsidRPr="00DC73E4">
              <w:t>20</w:t>
            </w:r>
          </w:p>
        </w:tc>
        <w:tc>
          <w:tcPr>
            <w:tcW w:w="538" w:type="pct"/>
          </w:tcPr>
          <w:p w14:paraId="55ADECA5" w14:textId="77777777" w:rsidR="00750F1A" w:rsidRPr="00DC73E4" w:rsidRDefault="00750F1A" w:rsidP="002F0EC3">
            <w:r>
              <w:t>Term 2</w:t>
            </w:r>
          </w:p>
        </w:tc>
        <w:tc>
          <w:tcPr>
            <w:tcW w:w="591" w:type="pct"/>
          </w:tcPr>
          <w:p w14:paraId="0C5C52C8" w14:textId="77777777" w:rsidR="00750F1A" w:rsidRPr="00DC73E4" w:rsidRDefault="00750F1A" w:rsidP="002F0EC3">
            <w:r w:rsidRPr="00DC73E4">
              <w:t>Option-A*</w:t>
            </w:r>
          </w:p>
        </w:tc>
      </w:tr>
      <w:tr w:rsidR="00750F1A" w:rsidRPr="00DC73E4" w14:paraId="5DE8117D" w14:textId="77777777" w:rsidTr="002F0EC3">
        <w:trPr>
          <w:trHeight w:val="300"/>
        </w:trPr>
        <w:tc>
          <w:tcPr>
            <w:tcW w:w="534" w:type="pct"/>
          </w:tcPr>
          <w:p w14:paraId="5A6E6488" w14:textId="77777777" w:rsidR="00750F1A" w:rsidRPr="00DC73E4" w:rsidRDefault="00750F1A" w:rsidP="002F0EC3">
            <w:r w:rsidRPr="00DC73E4">
              <w:rPr>
                <w:b/>
                <w:bCs/>
              </w:rPr>
              <w:t>NIE2206</w:t>
            </w:r>
          </w:p>
        </w:tc>
        <w:tc>
          <w:tcPr>
            <w:tcW w:w="2243" w:type="pct"/>
          </w:tcPr>
          <w:p w14:paraId="5813929E" w14:textId="77777777" w:rsidR="00750F1A" w:rsidRPr="00DC73E4" w:rsidRDefault="00750F1A" w:rsidP="002F0EC3">
            <w:r w:rsidRPr="00DC73E4">
              <w:t>Embedded Systems</w:t>
            </w:r>
          </w:p>
        </w:tc>
        <w:tc>
          <w:tcPr>
            <w:tcW w:w="661" w:type="pct"/>
          </w:tcPr>
          <w:p w14:paraId="01EC8FBE" w14:textId="77777777" w:rsidR="00750F1A" w:rsidRPr="00DC73E4" w:rsidRDefault="00750F1A" w:rsidP="002F0EC3">
            <w:r w:rsidRPr="00DC73E4">
              <w:t>I</w:t>
            </w:r>
            <w:r w:rsidRPr="006E0C50">
              <w:t xml:space="preserve"> (FHEQ 5)</w:t>
            </w:r>
          </w:p>
        </w:tc>
        <w:tc>
          <w:tcPr>
            <w:tcW w:w="433" w:type="pct"/>
          </w:tcPr>
          <w:p w14:paraId="6B53256B" w14:textId="77777777" w:rsidR="00750F1A" w:rsidRPr="00DC73E4" w:rsidRDefault="00750F1A" w:rsidP="002F0EC3">
            <w:r w:rsidRPr="00DC73E4">
              <w:t>20</w:t>
            </w:r>
          </w:p>
        </w:tc>
        <w:tc>
          <w:tcPr>
            <w:tcW w:w="538" w:type="pct"/>
          </w:tcPr>
          <w:p w14:paraId="6FCF58F4" w14:textId="77777777" w:rsidR="00750F1A" w:rsidRPr="00DC73E4" w:rsidRDefault="00750F1A" w:rsidP="002F0EC3">
            <w:r>
              <w:t>Term 2</w:t>
            </w:r>
          </w:p>
        </w:tc>
        <w:tc>
          <w:tcPr>
            <w:tcW w:w="591" w:type="pct"/>
          </w:tcPr>
          <w:p w14:paraId="00948CBE" w14:textId="77777777" w:rsidR="00750F1A" w:rsidRPr="00DC73E4" w:rsidRDefault="00750F1A" w:rsidP="002F0EC3">
            <w:r w:rsidRPr="00DC73E4">
              <w:t>Option-A*</w:t>
            </w:r>
          </w:p>
        </w:tc>
      </w:tr>
      <w:tr w:rsidR="00750F1A" w:rsidRPr="00DC73E4" w14:paraId="5ECCF751" w14:textId="77777777" w:rsidTr="002F0EC3">
        <w:trPr>
          <w:trHeight w:val="300"/>
        </w:trPr>
        <w:tc>
          <w:tcPr>
            <w:tcW w:w="534" w:type="pct"/>
          </w:tcPr>
          <w:p w14:paraId="2AF3D8A8" w14:textId="77777777" w:rsidR="00750F1A" w:rsidRPr="00DC73E4" w:rsidRDefault="00750F1A" w:rsidP="002F0EC3">
            <w:r w:rsidRPr="00DC73E4">
              <w:rPr>
                <w:b/>
                <w:bCs/>
              </w:rPr>
              <w:t>CHI2550</w:t>
            </w:r>
          </w:p>
        </w:tc>
        <w:tc>
          <w:tcPr>
            <w:tcW w:w="2243" w:type="pct"/>
          </w:tcPr>
          <w:p w14:paraId="67CB67B7" w14:textId="77777777" w:rsidR="00750F1A" w:rsidRPr="00DC73E4" w:rsidRDefault="00750F1A" w:rsidP="002F0EC3">
            <w:r w:rsidRPr="00DC73E4">
              <w:t>Modern Database Applications</w:t>
            </w:r>
          </w:p>
        </w:tc>
        <w:tc>
          <w:tcPr>
            <w:tcW w:w="661" w:type="pct"/>
          </w:tcPr>
          <w:p w14:paraId="0156CAA6" w14:textId="77777777" w:rsidR="00750F1A" w:rsidRPr="00DC73E4" w:rsidRDefault="00750F1A" w:rsidP="002F0EC3">
            <w:r w:rsidRPr="00DC73E4">
              <w:t>H</w:t>
            </w:r>
            <w:r>
              <w:t xml:space="preserve"> (FHEQ 6)</w:t>
            </w:r>
          </w:p>
        </w:tc>
        <w:tc>
          <w:tcPr>
            <w:tcW w:w="433" w:type="pct"/>
          </w:tcPr>
          <w:p w14:paraId="79A8FCBF" w14:textId="77777777" w:rsidR="00750F1A" w:rsidRPr="00DC73E4" w:rsidRDefault="00750F1A" w:rsidP="002F0EC3">
            <w:r w:rsidRPr="00DC73E4">
              <w:t>20</w:t>
            </w:r>
          </w:p>
        </w:tc>
        <w:tc>
          <w:tcPr>
            <w:tcW w:w="538" w:type="pct"/>
          </w:tcPr>
          <w:p w14:paraId="62F51F4D" w14:textId="77777777" w:rsidR="00750F1A" w:rsidRPr="00DC73E4" w:rsidRDefault="00750F1A" w:rsidP="002F0EC3">
            <w:r>
              <w:t>Term 1</w:t>
            </w:r>
          </w:p>
        </w:tc>
        <w:tc>
          <w:tcPr>
            <w:tcW w:w="591" w:type="pct"/>
          </w:tcPr>
          <w:p w14:paraId="70BEB259" w14:textId="77777777" w:rsidR="00750F1A" w:rsidRPr="00DC73E4" w:rsidRDefault="00750F1A" w:rsidP="002F0EC3">
            <w:r w:rsidRPr="00DC73E4">
              <w:t>Option-B*</w:t>
            </w:r>
          </w:p>
        </w:tc>
      </w:tr>
      <w:tr w:rsidR="00750F1A" w:rsidRPr="00DC73E4" w14:paraId="1627F8B7" w14:textId="77777777" w:rsidTr="002F0EC3">
        <w:trPr>
          <w:trHeight w:val="300"/>
        </w:trPr>
        <w:tc>
          <w:tcPr>
            <w:tcW w:w="534" w:type="pct"/>
          </w:tcPr>
          <w:p w14:paraId="7838C958" w14:textId="77777777" w:rsidR="00750F1A" w:rsidRPr="00DC73E4" w:rsidRDefault="00750F1A" w:rsidP="002F0EC3">
            <w:r w:rsidRPr="00DC73E4">
              <w:rPr>
                <w:b/>
                <w:bCs/>
              </w:rPr>
              <w:t>CHM2130</w:t>
            </w:r>
          </w:p>
        </w:tc>
        <w:tc>
          <w:tcPr>
            <w:tcW w:w="2243" w:type="pct"/>
          </w:tcPr>
          <w:p w14:paraId="35913CE4" w14:textId="77777777" w:rsidR="00750F1A" w:rsidRPr="00DC73E4" w:rsidRDefault="00750F1A" w:rsidP="002F0EC3">
            <w:r w:rsidRPr="00DC73E4">
              <w:t>Computational Mathematics 2</w:t>
            </w:r>
          </w:p>
        </w:tc>
        <w:tc>
          <w:tcPr>
            <w:tcW w:w="661" w:type="pct"/>
          </w:tcPr>
          <w:p w14:paraId="1FD9BD7D" w14:textId="77777777" w:rsidR="00750F1A" w:rsidRPr="00DC73E4" w:rsidRDefault="00750F1A" w:rsidP="002F0EC3">
            <w:r w:rsidRPr="00DC73E4">
              <w:t>H</w:t>
            </w:r>
            <w:r w:rsidRPr="009F7447">
              <w:t xml:space="preserve"> (FHEQ 6)</w:t>
            </w:r>
          </w:p>
        </w:tc>
        <w:tc>
          <w:tcPr>
            <w:tcW w:w="433" w:type="pct"/>
          </w:tcPr>
          <w:p w14:paraId="7F4722E6" w14:textId="77777777" w:rsidR="00750F1A" w:rsidRPr="00DC73E4" w:rsidRDefault="00750F1A" w:rsidP="002F0EC3">
            <w:r w:rsidRPr="00DC73E4">
              <w:t>20</w:t>
            </w:r>
          </w:p>
        </w:tc>
        <w:tc>
          <w:tcPr>
            <w:tcW w:w="538" w:type="pct"/>
          </w:tcPr>
          <w:p w14:paraId="6712BE20" w14:textId="77777777" w:rsidR="00750F1A" w:rsidRPr="00DC73E4" w:rsidRDefault="00750F1A" w:rsidP="002F0EC3">
            <w:r>
              <w:t>Term 1</w:t>
            </w:r>
          </w:p>
        </w:tc>
        <w:tc>
          <w:tcPr>
            <w:tcW w:w="591" w:type="pct"/>
          </w:tcPr>
          <w:p w14:paraId="5514B31B" w14:textId="77777777" w:rsidR="00750F1A" w:rsidRPr="00DC73E4" w:rsidRDefault="00750F1A" w:rsidP="002F0EC3">
            <w:r w:rsidRPr="00DC73E4">
              <w:t>Option-B*</w:t>
            </w:r>
          </w:p>
        </w:tc>
      </w:tr>
      <w:tr w:rsidR="00750F1A" w:rsidRPr="00DC73E4" w14:paraId="1B1991A5" w14:textId="77777777" w:rsidTr="002F0EC3">
        <w:trPr>
          <w:trHeight w:val="300"/>
        </w:trPr>
        <w:tc>
          <w:tcPr>
            <w:tcW w:w="534" w:type="pct"/>
          </w:tcPr>
          <w:p w14:paraId="167D3928" w14:textId="77777777" w:rsidR="00750F1A" w:rsidRPr="00DC73E4" w:rsidRDefault="00750F1A" w:rsidP="002F0EC3">
            <w:r w:rsidRPr="00DC73E4">
              <w:rPr>
                <w:b/>
                <w:bCs/>
              </w:rPr>
              <w:t>CHS2406</w:t>
            </w:r>
          </w:p>
        </w:tc>
        <w:tc>
          <w:tcPr>
            <w:tcW w:w="2243" w:type="pct"/>
          </w:tcPr>
          <w:p w14:paraId="5D06819B" w14:textId="77777777" w:rsidR="00750F1A" w:rsidRPr="00DC73E4" w:rsidRDefault="00750F1A" w:rsidP="002F0EC3">
            <w:r w:rsidRPr="00DC73E4">
              <w:t>Data-driven Artificial Intelligence</w:t>
            </w:r>
          </w:p>
        </w:tc>
        <w:tc>
          <w:tcPr>
            <w:tcW w:w="661" w:type="pct"/>
          </w:tcPr>
          <w:p w14:paraId="5DA6FB7C" w14:textId="77777777" w:rsidR="00750F1A" w:rsidRPr="00DC73E4" w:rsidRDefault="00750F1A" w:rsidP="002F0EC3">
            <w:r w:rsidRPr="00DC73E4">
              <w:t>H</w:t>
            </w:r>
            <w:r w:rsidRPr="009F7447">
              <w:t xml:space="preserve"> (FHEQ 6)</w:t>
            </w:r>
          </w:p>
        </w:tc>
        <w:tc>
          <w:tcPr>
            <w:tcW w:w="433" w:type="pct"/>
          </w:tcPr>
          <w:p w14:paraId="6A0ABEA1" w14:textId="77777777" w:rsidR="00750F1A" w:rsidRPr="00DC73E4" w:rsidRDefault="00750F1A" w:rsidP="002F0EC3">
            <w:r w:rsidRPr="00DC73E4">
              <w:t>20</w:t>
            </w:r>
          </w:p>
        </w:tc>
        <w:tc>
          <w:tcPr>
            <w:tcW w:w="538" w:type="pct"/>
          </w:tcPr>
          <w:p w14:paraId="3940069F" w14:textId="77777777" w:rsidR="00750F1A" w:rsidRPr="00DC73E4" w:rsidRDefault="00750F1A" w:rsidP="002F0EC3">
            <w:r>
              <w:t>Term 1</w:t>
            </w:r>
          </w:p>
        </w:tc>
        <w:tc>
          <w:tcPr>
            <w:tcW w:w="591" w:type="pct"/>
          </w:tcPr>
          <w:p w14:paraId="684ADD52" w14:textId="77777777" w:rsidR="00750F1A" w:rsidRPr="00DC73E4" w:rsidRDefault="00750F1A" w:rsidP="002F0EC3">
            <w:r w:rsidRPr="00DC73E4">
              <w:t>Option-B*</w:t>
            </w:r>
          </w:p>
        </w:tc>
      </w:tr>
      <w:tr w:rsidR="00750F1A" w:rsidRPr="00DC73E4" w14:paraId="5D4B75A0" w14:textId="77777777" w:rsidTr="002F0EC3">
        <w:trPr>
          <w:trHeight w:val="300"/>
        </w:trPr>
        <w:tc>
          <w:tcPr>
            <w:tcW w:w="534" w:type="pct"/>
          </w:tcPr>
          <w:p w14:paraId="3EF52E46" w14:textId="77777777" w:rsidR="00750F1A" w:rsidRPr="00DC73E4" w:rsidRDefault="00750F1A" w:rsidP="002F0EC3">
            <w:r w:rsidRPr="00DC73E4">
              <w:rPr>
                <w:b/>
                <w:bCs/>
              </w:rPr>
              <w:t>CHT2520</w:t>
            </w:r>
          </w:p>
        </w:tc>
        <w:tc>
          <w:tcPr>
            <w:tcW w:w="2243" w:type="pct"/>
          </w:tcPr>
          <w:p w14:paraId="5EFD0A45" w14:textId="77777777" w:rsidR="00750F1A" w:rsidRPr="00DC73E4" w:rsidRDefault="00750F1A" w:rsidP="002F0EC3">
            <w:r w:rsidRPr="00DC73E4">
              <w:t>Advanced Web Programming</w:t>
            </w:r>
          </w:p>
        </w:tc>
        <w:tc>
          <w:tcPr>
            <w:tcW w:w="661" w:type="pct"/>
          </w:tcPr>
          <w:p w14:paraId="2C7FE6EA" w14:textId="77777777" w:rsidR="00750F1A" w:rsidRPr="00DC73E4" w:rsidRDefault="00750F1A" w:rsidP="002F0EC3">
            <w:r w:rsidRPr="00DC73E4">
              <w:t>H</w:t>
            </w:r>
            <w:r w:rsidRPr="009F7447">
              <w:t xml:space="preserve"> (FHEQ 6)</w:t>
            </w:r>
          </w:p>
        </w:tc>
        <w:tc>
          <w:tcPr>
            <w:tcW w:w="433" w:type="pct"/>
          </w:tcPr>
          <w:p w14:paraId="41CA5D6C" w14:textId="77777777" w:rsidR="00750F1A" w:rsidRPr="00DC73E4" w:rsidRDefault="00750F1A" w:rsidP="002F0EC3">
            <w:r w:rsidRPr="00DC73E4">
              <w:t>20</w:t>
            </w:r>
          </w:p>
        </w:tc>
        <w:tc>
          <w:tcPr>
            <w:tcW w:w="538" w:type="pct"/>
          </w:tcPr>
          <w:p w14:paraId="0B6EDDD7" w14:textId="77777777" w:rsidR="00750F1A" w:rsidRPr="00DC73E4" w:rsidRDefault="00750F1A" w:rsidP="002F0EC3">
            <w:r>
              <w:t>Term 1</w:t>
            </w:r>
          </w:p>
        </w:tc>
        <w:tc>
          <w:tcPr>
            <w:tcW w:w="591" w:type="pct"/>
          </w:tcPr>
          <w:p w14:paraId="37414045" w14:textId="77777777" w:rsidR="00750F1A" w:rsidRPr="00DC73E4" w:rsidRDefault="00750F1A" w:rsidP="002F0EC3">
            <w:r w:rsidRPr="00DC73E4">
              <w:t>Option-B*</w:t>
            </w:r>
          </w:p>
        </w:tc>
      </w:tr>
      <w:tr w:rsidR="00750F1A" w:rsidRPr="00DC73E4" w14:paraId="5DD39697" w14:textId="77777777" w:rsidTr="002F0EC3">
        <w:trPr>
          <w:trHeight w:val="300"/>
        </w:trPr>
        <w:tc>
          <w:tcPr>
            <w:tcW w:w="534" w:type="pct"/>
          </w:tcPr>
          <w:p w14:paraId="32EC5DCF" w14:textId="77777777" w:rsidR="00750F1A" w:rsidRPr="00DC73E4" w:rsidRDefault="00750F1A" w:rsidP="002F0EC3">
            <w:r w:rsidRPr="00DC73E4">
              <w:rPr>
                <w:b/>
                <w:bCs/>
              </w:rPr>
              <w:t>CHS2402</w:t>
            </w:r>
          </w:p>
        </w:tc>
        <w:tc>
          <w:tcPr>
            <w:tcW w:w="2243" w:type="pct"/>
          </w:tcPr>
          <w:p w14:paraId="30D78A25" w14:textId="77777777" w:rsidR="00750F1A" w:rsidRPr="00DC73E4" w:rsidRDefault="00750F1A" w:rsidP="002F0EC3">
            <w:r w:rsidRPr="00DC73E4">
              <w:t>Large-Scale Software Engineering</w:t>
            </w:r>
          </w:p>
        </w:tc>
        <w:tc>
          <w:tcPr>
            <w:tcW w:w="661" w:type="pct"/>
          </w:tcPr>
          <w:p w14:paraId="57DB6CE8" w14:textId="77777777" w:rsidR="00750F1A" w:rsidRPr="00DC73E4" w:rsidRDefault="00750F1A" w:rsidP="002F0EC3">
            <w:r w:rsidRPr="00DC73E4">
              <w:t>H</w:t>
            </w:r>
            <w:r w:rsidRPr="009F7447">
              <w:t xml:space="preserve"> (FHEQ 6)</w:t>
            </w:r>
          </w:p>
        </w:tc>
        <w:tc>
          <w:tcPr>
            <w:tcW w:w="433" w:type="pct"/>
          </w:tcPr>
          <w:p w14:paraId="17EDD45B" w14:textId="77777777" w:rsidR="00750F1A" w:rsidRPr="00DC73E4" w:rsidRDefault="00750F1A" w:rsidP="002F0EC3">
            <w:r w:rsidRPr="00DC73E4">
              <w:t>20</w:t>
            </w:r>
          </w:p>
        </w:tc>
        <w:tc>
          <w:tcPr>
            <w:tcW w:w="538" w:type="pct"/>
          </w:tcPr>
          <w:p w14:paraId="19F852E5" w14:textId="77777777" w:rsidR="00750F1A" w:rsidRPr="00DC73E4" w:rsidRDefault="00750F1A" w:rsidP="002F0EC3">
            <w:r>
              <w:t>Term 2</w:t>
            </w:r>
          </w:p>
        </w:tc>
        <w:tc>
          <w:tcPr>
            <w:tcW w:w="591" w:type="pct"/>
          </w:tcPr>
          <w:p w14:paraId="6690D8A1" w14:textId="77777777" w:rsidR="00750F1A" w:rsidRPr="00DC73E4" w:rsidRDefault="00750F1A" w:rsidP="002F0EC3">
            <w:r w:rsidRPr="00DC73E4">
              <w:t>Core</w:t>
            </w:r>
          </w:p>
        </w:tc>
      </w:tr>
      <w:tr w:rsidR="00750F1A" w:rsidRPr="00DC73E4" w14:paraId="54336927" w14:textId="77777777" w:rsidTr="002F0EC3">
        <w:trPr>
          <w:trHeight w:val="300"/>
        </w:trPr>
        <w:tc>
          <w:tcPr>
            <w:tcW w:w="534" w:type="pct"/>
          </w:tcPr>
          <w:p w14:paraId="19451399" w14:textId="77777777" w:rsidR="00750F1A" w:rsidRPr="00DC73E4" w:rsidRDefault="00750F1A" w:rsidP="002F0EC3">
            <w:r w:rsidRPr="00DC73E4">
              <w:rPr>
                <w:b/>
                <w:bCs/>
              </w:rPr>
              <w:t>CHS2546</w:t>
            </w:r>
          </w:p>
        </w:tc>
        <w:tc>
          <w:tcPr>
            <w:tcW w:w="2243" w:type="pct"/>
          </w:tcPr>
          <w:p w14:paraId="0A0D87E9" w14:textId="77777777" w:rsidR="00750F1A" w:rsidRPr="00DC73E4" w:rsidRDefault="00750F1A" w:rsidP="002F0EC3">
            <w:r w:rsidRPr="00DC73E4">
              <w:t>Distributed and Client Server Systems</w:t>
            </w:r>
          </w:p>
        </w:tc>
        <w:tc>
          <w:tcPr>
            <w:tcW w:w="661" w:type="pct"/>
          </w:tcPr>
          <w:p w14:paraId="4423B961" w14:textId="77777777" w:rsidR="00750F1A" w:rsidRPr="00DC73E4" w:rsidRDefault="00750F1A" w:rsidP="002F0EC3">
            <w:r w:rsidRPr="00DC73E4">
              <w:t>H</w:t>
            </w:r>
            <w:r w:rsidRPr="009F7447">
              <w:t xml:space="preserve"> (FHEQ 6)</w:t>
            </w:r>
          </w:p>
        </w:tc>
        <w:tc>
          <w:tcPr>
            <w:tcW w:w="433" w:type="pct"/>
          </w:tcPr>
          <w:p w14:paraId="298B9FDF" w14:textId="77777777" w:rsidR="00750F1A" w:rsidRPr="00DC73E4" w:rsidRDefault="00750F1A" w:rsidP="002F0EC3">
            <w:r w:rsidRPr="00DC73E4">
              <w:t>20</w:t>
            </w:r>
          </w:p>
        </w:tc>
        <w:tc>
          <w:tcPr>
            <w:tcW w:w="538" w:type="pct"/>
          </w:tcPr>
          <w:p w14:paraId="6C80FB7C" w14:textId="77777777" w:rsidR="00750F1A" w:rsidRPr="00DC73E4" w:rsidRDefault="00750F1A" w:rsidP="002F0EC3">
            <w:r>
              <w:t>Term 2</w:t>
            </w:r>
          </w:p>
        </w:tc>
        <w:tc>
          <w:tcPr>
            <w:tcW w:w="591" w:type="pct"/>
          </w:tcPr>
          <w:p w14:paraId="2B3CBD35" w14:textId="77777777" w:rsidR="00750F1A" w:rsidRPr="00DC73E4" w:rsidRDefault="00750F1A" w:rsidP="002F0EC3">
            <w:r w:rsidRPr="00DC73E4">
              <w:t>Core</w:t>
            </w:r>
          </w:p>
        </w:tc>
      </w:tr>
      <w:tr w:rsidR="00750F1A" w:rsidRPr="00DC73E4" w14:paraId="380B7C9A" w14:textId="77777777" w:rsidTr="002F0EC3">
        <w:trPr>
          <w:trHeight w:val="300"/>
        </w:trPr>
        <w:tc>
          <w:tcPr>
            <w:tcW w:w="534" w:type="pct"/>
          </w:tcPr>
          <w:p w14:paraId="5355E145" w14:textId="77777777" w:rsidR="00750F1A" w:rsidRPr="00DC73E4" w:rsidRDefault="00750F1A" w:rsidP="002F0EC3">
            <w:r w:rsidRPr="00DC73E4">
              <w:rPr>
                <w:b/>
                <w:bCs/>
              </w:rPr>
              <w:t>CHP2524</w:t>
            </w:r>
          </w:p>
        </w:tc>
        <w:tc>
          <w:tcPr>
            <w:tcW w:w="2243" w:type="pct"/>
          </w:tcPr>
          <w:p w14:paraId="20B007AF" w14:textId="77777777" w:rsidR="00750F1A" w:rsidRPr="00DC73E4" w:rsidRDefault="00750F1A" w:rsidP="002F0EC3">
            <w:r w:rsidRPr="00DC73E4">
              <w:t>Individual Project</w:t>
            </w:r>
          </w:p>
        </w:tc>
        <w:tc>
          <w:tcPr>
            <w:tcW w:w="661" w:type="pct"/>
          </w:tcPr>
          <w:p w14:paraId="1C238278" w14:textId="77777777" w:rsidR="00750F1A" w:rsidRPr="00DC73E4" w:rsidRDefault="00750F1A" w:rsidP="002F0EC3">
            <w:r w:rsidRPr="00DC73E4">
              <w:t>H</w:t>
            </w:r>
            <w:r w:rsidRPr="009F7447">
              <w:t xml:space="preserve"> (FHEQ 6)</w:t>
            </w:r>
          </w:p>
        </w:tc>
        <w:tc>
          <w:tcPr>
            <w:tcW w:w="433" w:type="pct"/>
          </w:tcPr>
          <w:p w14:paraId="1950EA6C" w14:textId="77777777" w:rsidR="00750F1A" w:rsidRPr="00DC73E4" w:rsidRDefault="00750F1A" w:rsidP="002F0EC3">
            <w:r w:rsidRPr="00DC73E4">
              <w:t>40</w:t>
            </w:r>
          </w:p>
        </w:tc>
        <w:tc>
          <w:tcPr>
            <w:tcW w:w="538" w:type="pct"/>
          </w:tcPr>
          <w:p w14:paraId="503DE6E2" w14:textId="77777777" w:rsidR="00750F1A" w:rsidRPr="00DC73E4" w:rsidRDefault="00750F1A" w:rsidP="002F0EC3">
            <w:r w:rsidRPr="00DC73E4">
              <w:t>Year</w:t>
            </w:r>
            <w:r>
              <w:t>long</w:t>
            </w:r>
          </w:p>
        </w:tc>
        <w:tc>
          <w:tcPr>
            <w:tcW w:w="591" w:type="pct"/>
          </w:tcPr>
          <w:p w14:paraId="71CF4809" w14:textId="77777777" w:rsidR="00750F1A" w:rsidRPr="00DC73E4" w:rsidRDefault="00750F1A" w:rsidP="002F0EC3">
            <w:r w:rsidRPr="00DC73E4">
              <w:t>Core</w:t>
            </w:r>
          </w:p>
        </w:tc>
      </w:tr>
    </w:tbl>
    <w:p w14:paraId="2BB7F930" w14:textId="77777777" w:rsidR="00750F1A" w:rsidRDefault="00750F1A" w:rsidP="00750F1A">
      <w:r w:rsidRPr="00DC73E4">
        <w:t>*Students take 1 from OPTION-A, 2 from OPTION-B</w:t>
      </w:r>
    </w:p>
    <w:p w14:paraId="5474C190" w14:textId="5A9B693B" w:rsidR="00750F1A" w:rsidRDefault="00750F1A" w:rsidP="00750F1A"/>
    <w:p w14:paraId="1720E93B" w14:textId="77777777" w:rsidR="00532488" w:rsidRDefault="00532488" w:rsidP="00750F1A"/>
    <w:p w14:paraId="1E32A2E8" w14:textId="6DF0CBD0" w:rsidR="00750F1A" w:rsidRPr="00532488" w:rsidRDefault="00C37DA3" w:rsidP="00750F1A">
      <w:pPr>
        <w:pStyle w:val="Heading2"/>
        <w:rPr>
          <w:sz w:val="24"/>
          <w:szCs w:val="24"/>
        </w:rPr>
      </w:pPr>
      <w:r w:rsidRPr="00532488">
        <w:rPr>
          <w:sz w:val="24"/>
          <w:szCs w:val="24"/>
        </w:rPr>
        <w:t>BSc (</w:t>
      </w:r>
      <w:r w:rsidR="00750F1A" w:rsidRPr="00532488">
        <w:rPr>
          <w:sz w:val="24"/>
          <w:szCs w:val="24"/>
        </w:rPr>
        <w:t>Hons) Computing</w:t>
      </w:r>
    </w:p>
    <w:p w14:paraId="17A05FD9" w14:textId="77777777" w:rsidR="00750F1A" w:rsidRPr="00425FD7" w:rsidRDefault="00750F1A" w:rsidP="00750F1A"/>
    <w:tbl>
      <w:tblPr>
        <w:tblStyle w:val="TableGrid"/>
        <w:tblW w:w="5000" w:type="pct"/>
        <w:tblLook w:val="06A0" w:firstRow="1" w:lastRow="0" w:firstColumn="1" w:lastColumn="0" w:noHBand="1" w:noVBand="1"/>
      </w:tblPr>
      <w:tblGrid>
        <w:gridCol w:w="1117"/>
        <w:gridCol w:w="4690"/>
        <w:gridCol w:w="1528"/>
        <w:gridCol w:w="906"/>
        <w:gridCol w:w="1000"/>
        <w:gridCol w:w="1215"/>
      </w:tblGrid>
      <w:tr w:rsidR="00750F1A" w:rsidRPr="00425FD7" w14:paraId="5C75953B" w14:textId="77777777" w:rsidTr="002F0EC3">
        <w:trPr>
          <w:trHeight w:val="300"/>
        </w:trPr>
        <w:tc>
          <w:tcPr>
            <w:tcW w:w="534" w:type="pct"/>
          </w:tcPr>
          <w:p w14:paraId="7E89B8D5" w14:textId="77777777" w:rsidR="00750F1A" w:rsidRPr="00425FD7" w:rsidRDefault="00750F1A" w:rsidP="002F0EC3">
            <w:pPr>
              <w:rPr>
                <w:b/>
                <w:bCs/>
              </w:rPr>
            </w:pPr>
            <w:r w:rsidRPr="00425FD7">
              <w:rPr>
                <w:b/>
                <w:bCs/>
              </w:rPr>
              <w:t>Module Code</w:t>
            </w:r>
          </w:p>
        </w:tc>
        <w:tc>
          <w:tcPr>
            <w:tcW w:w="2243" w:type="pct"/>
          </w:tcPr>
          <w:p w14:paraId="0484BBA5" w14:textId="77777777" w:rsidR="00750F1A" w:rsidRPr="00425FD7" w:rsidRDefault="00750F1A" w:rsidP="002F0EC3">
            <w:r w:rsidRPr="00425FD7">
              <w:rPr>
                <w:b/>
                <w:bCs/>
              </w:rPr>
              <w:t>Module Name</w:t>
            </w:r>
          </w:p>
        </w:tc>
        <w:tc>
          <w:tcPr>
            <w:tcW w:w="731" w:type="pct"/>
          </w:tcPr>
          <w:p w14:paraId="731F4A95" w14:textId="77777777" w:rsidR="00750F1A" w:rsidRPr="00425FD7" w:rsidRDefault="00750F1A" w:rsidP="002F0EC3">
            <w:r w:rsidRPr="00425FD7">
              <w:rPr>
                <w:b/>
                <w:bCs/>
              </w:rPr>
              <w:t>Level</w:t>
            </w:r>
          </w:p>
        </w:tc>
        <w:tc>
          <w:tcPr>
            <w:tcW w:w="433" w:type="pct"/>
          </w:tcPr>
          <w:p w14:paraId="127D2553" w14:textId="77777777" w:rsidR="00750F1A" w:rsidRPr="00425FD7" w:rsidRDefault="00750F1A" w:rsidP="002F0EC3">
            <w:r w:rsidRPr="00425FD7">
              <w:rPr>
                <w:b/>
                <w:bCs/>
              </w:rPr>
              <w:t>Credits</w:t>
            </w:r>
          </w:p>
        </w:tc>
        <w:tc>
          <w:tcPr>
            <w:tcW w:w="478" w:type="pct"/>
          </w:tcPr>
          <w:p w14:paraId="660DA9E8" w14:textId="77777777" w:rsidR="00750F1A" w:rsidRPr="00425FD7" w:rsidRDefault="00750F1A" w:rsidP="002F0EC3">
            <w:r>
              <w:rPr>
                <w:b/>
                <w:bCs/>
              </w:rPr>
              <w:t>Term</w:t>
            </w:r>
          </w:p>
        </w:tc>
        <w:tc>
          <w:tcPr>
            <w:tcW w:w="581" w:type="pct"/>
          </w:tcPr>
          <w:p w14:paraId="353C116F" w14:textId="77777777" w:rsidR="00750F1A" w:rsidRPr="00425FD7" w:rsidRDefault="00750F1A" w:rsidP="002F0EC3">
            <w:r w:rsidRPr="00425FD7">
              <w:rPr>
                <w:b/>
                <w:bCs/>
              </w:rPr>
              <w:t>Type</w:t>
            </w:r>
          </w:p>
        </w:tc>
      </w:tr>
      <w:tr w:rsidR="00750F1A" w:rsidRPr="00425FD7" w14:paraId="0F81564F" w14:textId="77777777" w:rsidTr="002F0EC3">
        <w:trPr>
          <w:trHeight w:val="300"/>
        </w:trPr>
        <w:tc>
          <w:tcPr>
            <w:tcW w:w="534" w:type="pct"/>
          </w:tcPr>
          <w:p w14:paraId="25EAE455" w14:textId="77777777" w:rsidR="00750F1A" w:rsidRPr="00425FD7" w:rsidRDefault="00750F1A" w:rsidP="002F0EC3">
            <w:r w:rsidRPr="00425FD7">
              <w:rPr>
                <w:b/>
                <w:bCs/>
              </w:rPr>
              <w:t>CFM2175</w:t>
            </w:r>
          </w:p>
        </w:tc>
        <w:tc>
          <w:tcPr>
            <w:tcW w:w="2243" w:type="pct"/>
          </w:tcPr>
          <w:p w14:paraId="3F4659EF" w14:textId="77777777" w:rsidR="00750F1A" w:rsidRPr="00425FD7" w:rsidRDefault="00750F1A" w:rsidP="002F0EC3">
            <w:r w:rsidRPr="00425FD7">
              <w:t>Computing Science and Mathematics</w:t>
            </w:r>
          </w:p>
        </w:tc>
        <w:tc>
          <w:tcPr>
            <w:tcW w:w="731" w:type="pct"/>
          </w:tcPr>
          <w:p w14:paraId="08F5037D" w14:textId="77777777" w:rsidR="00750F1A" w:rsidRPr="00425FD7" w:rsidRDefault="00750F1A" w:rsidP="002F0EC3">
            <w:r w:rsidRPr="00425FD7">
              <w:t>F</w:t>
            </w:r>
            <w:r>
              <w:t xml:space="preserve"> (FHEQ 4)</w:t>
            </w:r>
          </w:p>
        </w:tc>
        <w:tc>
          <w:tcPr>
            <w:tcW w:w="433" w:type="pct"/>
          </w:tcPr>
          <w:p w14:paraId="3A9387D6" w14:textId="77777777" w:rsidR="00750F1A" w:rsidRPr="00425FD7" w:rsidRDefault="00750F1A" w:rsidP="002F0EC3">
            <w:r w:rsidRPr="00425FD7">
              <w:t>20</w:t>
            </w:r>
          </w:p>
        </w:tc>
        <w:tc>
          <w:tcPr>
            <w:tcW w:w="478" w:type="pct"/>
          </w:tcPr>
          <w:p w14:paraId="48CEE3C6" w14:textId="77777777" w:rsidR="00750F1A" w:rsidRPr="00425FD7" w:rsidRDefault="00750F1A" w:rsidP="002F0EC3">
            <w:r>
              <w:t>Term 1</w:t>
            </w:r>
          </w:p>
        </w:tc>
        <w:tc>
          <w:tcPr>
            <w:tcW w:w="581" w:type="pct"/>
          </w:tcPr>
          <w:p w14:paraId="44050443" w14:textId="77777777" w:rsidR="00750F1A" w:rsidRPr="00425FD7" w:rsidRDefault="00750F1A" w:rsidP="002F0EC3">
            <w:r w:rsidRPr="00425FD7">
              <w:t>Core</w:t>
            </w:r>
          </w:p>
        </w:tc>
      </w:tr>
      <w:tr w:rsidR="00750F1A" w:rsidRPr="00425FD7" w14:paraId="2D87084E" w14:textId="77777777" w:rsidTr="002F0EC3">
        <w:trPr>
          <w:trHeight w:val="300"/>
        </w:trPr>
        <w:tc>
          <w:tcPr>
            <w:tcW w:w="534" w:type="pct"/>
          </w:tcPr>
          <w:p w14:paraId="6FD8D19D" w14:textId="77777777" w:rsidR="00750F1A" w:rsidRPr="00425FD7" w:rsidRDefault="00750F1A" w:rsidP="002F0EC3">
            <w:r w:rsidRPr="00425FD7">
              <w:rPr>
                <w:b/>
                <w:bCs/>
              </w:rPr>
              <w:t>CFS2101</w:t>
            </w:r>
          </w:p>
        </w:tc>
        <w:tc>
          <w:tcPr>
            <w:tcW w:w="2243" w:type="pct"/>
          </w:tcPr>
          <w:p w14:paraId="6BEE67B9" w14:textId="77777777" w:rsidR="00750F1A" w:rsidRPr="00425FD7" w:rsidRDefault="00750F1A" w:rsidP="002F0EC3">
            <w:r w:rsidRPr="00425FD7">
              <w:t>Computer Organisation and Architecture</w:t>
            </w:r>
          </w:p>
        </w:tc>
        <w:tc>
          <w:tcPr>
            <w:tcW w:w="731" w:type="pct"/>
          </w:tcPr>
          <w:p w14:paraId="340E0F6E" w14:textId="77777777" w:rsidR="00750F1A" w:rsidRPr="00425FD7" w:rsidRDefault="00750F1A" w:rsidP="002F0EC3">
            <w:r w:rsidRPr="00425FD7">
              <w:t>F</w:t>
            </w:r>
            <w:r w:rsidRPr="00B674F1">
              <w:t xml:space="preserve"> (FHEQ 4)</w:t>
            </w:r>
          </w:p>
        </w:tc>
        <w:tc>
          <w:tcPr>
            <w:tcW w:w="433" w:type="pct"/>
          </w:tcPr>
          <w:p w14:paraId="1A72C61B" w14:textId="77777777" w:rsidR="00750F1A" w:rsidRPr="00425FD7" w:rsidRDefault="00750F1A" w:rsidP="002F0EC3">
            <w:r w:rsidRPr="00425FD7">
              <w:t>20</w:t>
            </w:r>
          </w:p>
        </w:tc>
        <w:tc>
          <w:tcPr>
            <w:tcW w:w="478" w:type="pct"/>
          </w:tcPr>
          <w:p w14:paraId="4026B6CD" w14:textId="77777777" w:rsidR="00750F1A" w:rsidRPr="00425FD7" w:rsidRDefault="00750F1A" w:rsidP="002F0EC3">
            <w:r>
              <w:t>Term 1</w:t>
            </w:r>
          </w:p>
        </w:tc>
        <w:tc>
          <w:tcPr>
            <w:tcW w:w="581" w:type="pct"/>
          </w:tcPr>
          <w:p w14:paraId="283FAAC5" w14:textId="77777777" w:rsidR="00750F1A" w:rsidRPr="00425FD7" w:rsidRDefault="00750F1A" w:rsidP="002F0EC3">
            <w:r w:rsidRPr="00425FD7">
              <w:t>Core</w:t>
            </w:r>
          </w:p>
        </w:tc>
      </w:tr>
      <w:tr w:rsidR="00750F1A" w:rsidRPr="00425FD7" w14:paraId="6F1E09E6" w14:textId="77777777" w:rsidTr="002F0EC3">
        <w:trPr>
          <w:trHeight w:val="300"/>
        </w:trPr>
        <w:tc>
          <w:tcPr>
            <w:tcW w:w="534" w:type="pct"/>
          </w:tcPr>
          <w:p w14:paraId="30566FC7" w14:textId="77777777" w:rsidR="00750F1A" w:rsidRPr="00425FD7" w:rsidRDefault="00750F1A" w:rsidP="002F0EC3">
            <w:r w:rsidRPr="00425FD7">
              <w:rPr>
                <w:b/>
                <w:bCs/>
              </w:rPr>
              <w:t>CFP2125</w:t>
            </w:r>
          </w:p>
        </w:tc>
        <w:tc>
          <w:tcPr>
            <w:tcW w:w="2243" w:type="pct"/>
          </w:tcPr>
          <w:p w14:paraId="7F0AFE28" w14:textId="77777777" w:rsidR="00750F1A" w:rsidRPr="00425FD7" w:rsidRDefault="00750F1A" w:rsidP="002F0EC3">
            <w:r w:rsidRPr="00425FD7">
              <w:t>Project 1</w:t>
            </w:r>
          </w:p>
        </w:tc>
        <w:tc>
          <w:tcPr>
            <w:tcW w:w="731" w:type="pct"/>
          </w:tcPr>
          <w:p w14:paraId="63C52EB4" w14:textId="77777777" w:rsidR="00750F1A" w:rsidRPr="00425FD7" w:rsidRDefault="00750F1A" w:rsidP="002F0EC3">
            <w:r w:rsidRPr="00425FD7">
              <w:t>F</w:t>
            </w:r>
            <w:r w:rsidRPr="00B674F1">
              <w:t xml:space="preserve"> (FHEQ 4)</w:t>
            </w:r>
          </w:p>
        </w:tc>
        <w:tc>
          <w:tcPr>
            <w:tcW w:w="433" w:type="pct"/>
          </w:tcPr>
          <w:p w14:paraId="1E9D9811" w14:textId="77777777" w:rsidR="00750F1A" w:rsidRPr="00425FD7" w:rsidRDefault="00750F1A" w:rsidP="002F0EC3">
            <w:r w:rsidRPr="00425FD7">
              <w:t>20</w:t>
            </w:r>
          </w:p>
        </w:tc>
        <w:tc>
          <w:tcPr>
            <w:tcW w:w="478" w:type="pct"/>
          </w:tcPr>
          <w:p w14:paraId="1EDF9480" w14:textId="77777777" w:rsidR="00750F1A" w:rsidRPr="00425FD7" w:rsidRDefault="00750F1A" w:rsidP="002F0EC3">
            <w:r>
              <w:t>Term 2</w:t>
            </w:r>
          </w:p>
        </w:tc>
        <w:tc>
          <w:tcPr>
            <w:tcW w:w="581" w:type="pct"/>
          </w:tcPr>
          <w:p w14:paraId="0250C18E" w14:textId="77777777" w:rsidR="00750F1A" w:rsidRPr="00425FD7" w:rsidRDefault="00750F1A" w:rsidP="002F0EC3">
            <w:r w:rsidRPr="00425FD7">
              <w:t>Core</w:t>
            </w:r>
          </w:p>
        </w:tc>
      </w:tr>
      <w:tr w:rsidR="00750F1A" w:rsidRPr="00425FD7" w14:paraId="47857FE6" w14:textId="77777777" w:rsidTr="002F0EC3">
        <w:trPr>
          <w:trHeight w:val="300"/>
        </w:trPr>
        <w:tc>
          <w:tcPr>
            <w:tcW w:w="534" w:type="pct"/>
          </w:tcPr>
          <w:p w14:paraId="6E6EA7ED" w14:textId="77777777" w:rsidR="00750F1A" w:rsidRPr="00425FD7" w:rsidRDefault="00750F1A" w:rsidP="002F0EC3">
            <w:r w:rsidRPr="00425FD7">
              <w:rPr>
                <w:b/>
                <w:bCs/>
              </w:rPr>
              <w:t>CFS2102</w:t>
            </w:r>
          </w:p>
        </w:tc>
        <w:tc>
          <w:tcPr>
            <w:tcW w:w="2243" w:type="pct"/>
          </w:tcPr>
          <w:p w14:paraId="262D2B1B" w14:textId="77777777" w:rsidR="00750F1A" w:rsidRPr="00425FD7" w:rsidRDefault="00750F1A" w:rsidP="002F0EC3">
            <w:r w:rsidRPr="00425FD7">
              <w:t>Computer Network Fundamentals</w:t>
            </w:r>
          </w:p>
        </w:tc>
        <w:tc>
          <w:tcPr>
            <w:tcW w:w="731" w:type="pct"/>
          </w:tcPr>
          <w:p w14:paraId="2DDB75F7" w14:textId="77777777" w:rsidR="00750F1A" w:rsidRPr="00425FD7" w:rsidRDefault="00750F1A" w:rsidP="002F0EC3">
            <w:r w:rsidRPr="00425FD7">
              <w:t>F</w:t>
            </w:r>
            <w:r w:rsidRPr="00B674F1">
              <w:t xml:space="preserve"> (FHEQ 4)</w:t>
            </w:r>
          </w:p>
        </w:tc>
        <w:tc>
          <w:tcPr>
            <w:tcW w:w="433" w:type="pct"/>
          </w:tcPr>
          <w:p w14:paraId="57493F53" w14:textId="77777777" w:rsidR="00750F1A" w:rsidRPr="00425FD7" w:rsidRDefault="00750F1A" w:rsidP="002F0EC3">
            <w:r w:rsidRPr="00425FD7">
              <w:t>20</w:t>
            </w:r>
          </w:p>
        </w:tc>
        <w:tc>
          <w:tcPr>
            <w:tcW w:w="478" w:type="pct"/>
          </w:tcPr>
          <w:p w14:paraId="300F2EA4" w14:textId="77777777" w:rsidR="00750F1A" w:rsidRPr="00425FD7" w:rsidRDefault="00750F1A" w:rsidP="002F0EC3">
            <w:r>
              <w:t>Term 2</w:t>
            </w:r>
          </w:p>
        </w:tc>
        <w:tc>
          <w:tcPr>
            <w:tcW w:w="581" w:type="pct"/>
          </w:tcPr>
          <w:p w14:paraId="517D1B19" w14:textId="77777777" w:rsidR="00750F1A" w:rsidRPr="00425FD7" w:rsidRDefault="00750F1A" w:rsidP="002F0EC3">
            <w:r w:rsidRPr="00425FD7">
              <w:t>Core</w:t>
            </w:r>
          </w:p>
        </w:tc>
      </w:tr>
      <w:tr w:rsidR="00750F1A" w:rsidRPr="00425FD7" w14:paraId="788BAF28" w14:textId="77777777" w:rsidTr="002F0EC3">
        <w:trPr>
          <w:trHeight w:val="300"/>
        </w:trPr>
        <w:tc>
          <w:tcPr>
            <w:tcW w:w="534" w:type="pct"/>
          </w:tcPr>
          <w:p w14:paraId="67887105" w14:textId="77777777" w:rsidR="00750F1A" w:rsidRPr="00425FD7" w:rsidRDefault="00750F1A" w:rsidP="002F0EC3">
            <w:r w:rsidRPr="00425FD7">
              <w:rPr>
                <w:b/>
                <w:bCs/>
              </w:rPr>
              <w:t>CFS2160</w:t>
            </w:r>
          </w:p>
        </w:tc>
        <w:tc>
          <w:tcPr>
            <w:tcW w:w="2243" w:type="pct"/>
          </w:tcPr>
          <w:p w14:paraId="7864BE2E" w14:textId="77777777" w:rsidR="00750F1A" w:rsidRPr="00425FD7" w:rsidRDefault="00750F1A" w:rsidP="002F0EC3">
            <w:r w:rsidRPr="00425FD7">
              <w:t>Software Design and Development</w:t>
            </w:r>
          </w:p>
        </w:tc>
        <w:tc>
          <w:tcPr>
            <w:tcW w:w="731" w:type="pct"/>
          </w:tcPr>
          <w:p w14:paraId="4BE0E418" w14:textId="77777777" w:rsidR="00750F1A" w:rsidRPr="00425FD7" w:rsidRDefault="00750F1A" w:rsidP="002F0EC3">
            <w:r w:rsidRPr="00425FD7">
              <w:t>F</w:t>
            </w:r>
            <w:r w:rsidRPr="00B674F1">
              <w:t xml:space="preserve"> (FHEQ 4)</w:t>
            </w:r>
          </w:p>
        </w:tc>
        <w:tc>
          <w:tcPr>
            <w:tcW w:w="433" w:type="pct"/>
          </w:tcPr>
          <w:p w14:paraId="0D9B5074" w14:textId="77777777" w:rsidR="00750F1A" w:rsidRPr="00425FD7" w:rsidRDefault="00750F1A" w:rsidP="002F0EC3">
            <w:r w:rsidRPr="00425FD7">
              <w:t>40</w:t>
            </w:r>
          </w:p>
        </w:tc>
        <w:tc>
          <w:tcPr>
            <w:tcW w:w="478" w:type="pct"/>
          </w:tcPr>
          <w:p w14:paraId="1A6A1C8D" w14:textId="77777777" w:rsidR="00750F1A" w:rsidRPr="00425FD7" w:rsidRDefault="00750F1A" w:rsidP="002F0EC3">
            <w:r w:rsidRPr="00425FD7">
              <w:t>Year</w:t>
            </w:r>
            <w:r>
              <w:t>long</w:t>
            </w:r>
          </w:p>
        </w:tc>
        <w:tc>
          <w:tcPr>
            <w:tcW w:w="581" w:type="pct"/>
          </w:tcPr>
          <w:p w14:paraId="73D61FB7" w14:textId="77777777" w:rsidR="00750F1A" w:rsidRPr="00425FD7" w:rsidRDefault="00750F1A" w:rsidP="002F0EC3">
            <w:r w:rsidRPr="00425FD7">
              <w:t>Core</w:t>
            </w:r>
          </w:p>
        </w:tc>
      </w:tr>
      <w:tr w:rsidR="00750F1A" w:rsidRPr="00425FD7" w14:paraId="72152047" w14:textId="77777777" w:rsidTr="002F0EC3">
        <w:trPr>
          <w:trHeight w:val="300"/>
        </w:trPr>
        <w:tc>
          <w:tcPr>
            <w:tcW w:w="534" w:type="pct"/>
          </w:tcPr>
          <w:p w14:paraId="21CB7F27" w14:textId="77777777" w:rsidR="00750F1A" w:rsidRPr="00425FD7" w:rsidRDefault="00750F1A" w:rsidP="002F0EC3">
            <w:r w:rsidRPr="00425FD7">
              <w:rPr>
                <w:b/>
                <w:bCs/>
              </w:rPr>
              <w:t>CIS2206</w:t>
            </w:r>
          </w:p>
        </w:tc>
        <w:tc>
          <w:tcPr>
            <w:tcW w:w="2243" w:type="pct"/>
          </w:tcPr>
          <w:p w14:paraId="16D9CB1F" w14:textId="77777777" w:rsidR="00750F1A" w:rsidRPr="00425FD7" w:rsidRDefault="00750F1A" w:rsidP="002F0EC3">
            <w:r w:rsidRPr="00425FD7">
              <w:t>Algorithms and Data Structures</w:t>
            </w:r>
          </w:p>
        </w:tc>
        <w:tc>
          <w:tcPr>
            <w:tcW w:w="731" w:type="pct"/>
          </w:tcPr>
          <w:p w14:paraId="3C521078" w14:textId="77777777" w:rsidR="00750F1A" w:rsidRPr="00425FD7" w:rsidRDefault="00750F1A" w:rsidP="002F0EC3">
            <w:r w:rsidRPr="00425FD7">
              <w:t>I</w:t>
            </w:r>
            <w:r>
              <w:t xml:space="preserve"> (FHEQ 5)</w:t>
            </w:r>
          </w:p>
        </w:tc>
        <w:tc>
          <w:tcPr>
            <w:tcW w:w="433" w:type="pct"/>
          </w:tcPr>
          <w:p w14:paraId="334EABE1" w14:textId="77777777" w:rsidR="00750F1A" w:rsidRPr="00425FD7" w:rsidRDefault="00750F1A" w:rsidP="002F0EC3">
            <w:r w:rsidRPr="00425FD7">
              <w:t>20</w:t>
            </w:r>
          </w:p>
        </w:tc>
        <w:tc>
          <w:tcPr>
            <w:tcW w:w="478" w:type="pct"/>
          </w:tcPr>
          <w:p w14:paraId="6C2499DF" w14:textId="77777777" w:rsidR="00750F1A" w:rsidRPr="00425FD7" w:rsidRDefault="00750F1A" w:rsidP="002F0EC3">
            <w:r>
              <w:t>Term 1</w:t>
            </w:r>
          </w:p>
        </w:tc>
        <w:tc>
          <w:tcPr>
            <w:tcW w:w="581" w:type="pct"/>
          </w:tcPr>
          <w:p w14:paraId="532FF69F" w14:textId="77777777" w:rsidR="00750F1A" w:rsidRPr="00425FD7" w:rsidRDefault="00750F1A" w:rsidP="002F0EC3">
            <w:r w:rsidRPr="00425FD7">
              <w:t>Core</w:t>
            </w:r>
          </w:p>
        </w:tc>
      </w:tr>
      <w:tr w:rsidR="00750F1A" w:rsidRPr="00425FD7" w14:paraId="2F8FFBC7" w14:textId="77777777" w:rsidTr="002F0EC3">
        <w:trPr>
          <w:trHeight w:val="300"/>
        </w:trPr>
        <w:tc>
          <w:tcPr>
            <w:tcW w:w="534" w:type="pct"/>
          </w:tcPr>
          <w:p w14:paraId="2F8440ED" w14:textId="77777777" w:rsidR="00750F1A" w:rsidRPr="00425FD7" w:rsidRDefault="00750F1A" w:rsidP="002F0EC3">
            <w:r w:rsidRPr="00425FD7">
              <w:rPr>
                <w:b/>
                <w:bCs/>
              </w:rPr>
              <w:t>CIS2360</w:t>
            </w:r>
          </w:p>
        </w:tc>
        <w:tc>
          <w:tcPr>
            <w:tcW w:w="2243" w:type="pct"/>
          </w:tcPr>
          <w:p w14:paraId="7FBB84C2" w14:textId="77777777" w:rsidR="00750F1A" w:rsidRPr="00425FD7" w:rsidRDefault="00750F1A" w:rsidP="002F0EC3">
            <w:r w:rsidRPr="00425FD7">
              <w:t>Relational Databases and Web Integration</w:t>
            </w:r>
          </w:p>
        </w:tc>
        <w:tc>
          <w:tcPr>
            <w:tcW w:w="731" w:type="pct"/>
          </w:tcPr>
          <w:p w14:paraId="57E0FD50" w14:textId="77777777" w:rsidR="00750F1A" w:rsidRPr="00425FD7" w:rsidRDefault="00750F1A" w:rsidP="002F0EC3">
            <w:r w:rsidRPr="00425FD7">
              <w:t>I</w:t>
            </w:r>
            <w:r w:rsidRPr="0063033E">
              <w:t xml:space="preserve"> (FHEQ 5)</w:t>
            </w:r>
          </w:p>
        </w:tc>
        <w:tc>
          <w:tcPr>
            <w:tcW w:w="433" w:type="pct"/>
          </w:tcPr>
          <w:p w14:paraId="6D62C332" w14:textId="77777777" w:rsidR="00750F1A" w:rsidRPr="00425FD7" w:rsidRDefault="00750F1A" w:rsidP="002F0EC3">
            <w:r w:rsidRPr="00425FD7">
              <w:t>20</w:t>
            </w:r>
          </w:p>
        </w:tc>
        <w:tc>
          <w:tcPr>
            <w:tcW w:w="478" w:type="pct"/>
          </w:tcPr>
          <w:p w14:paraId="00E74CE7" w14:textId="77777777" w:rsidR="00750F1A" w:rsidRPr="00425FD7" w:rsidRDefault="00750F1A" w:rsidP="002F0EC3">
            <w:r>
              <w:t>Term 1</w:t>
            </w:r>
          </w:p>
        </w:tc>
        <w:tc>
          <w:tcPr>
            <w:tcW w:w="581" w:type="pct"/>
          </w:tcPr>
          <w:p w14:paraId="447DF796" w14:textId="77777777" w:rsidR="00750F1A" w:rsidRPr="00425FD7" w:rsidRDefault="00750F1A" w:rsidP="002F0EC3">
            <w:r w:rsidRPr="00425FD7">
              <w:t>Core</w:t>
            </w:r>
          </w:p>
        </w:tc>
      </w:tr>
      <w:tr w:rsidR="00750F1A" w:rsidRPr="00425FD7" w14:paraId="73AE9EF8" w14:textId="77777777" w:rsidTr="002F0EC3">
        <w:trPr>
          <w:trHeight w:val="300"/>
        </w:trPr>
        <w:tc>
          <w:tcPr>
            <w:tcW w:w="534" w:type="pct"/>
          </w:tcPr>
          <w:p w14:paraId="41BACEC5" w14:textId="77777777" w:rsidR="00750F1A" w:rsidRPr="00425FD7" w:rsidRDefault="00750F1A" w:rsidP="002F0EC3">
            <w:r w:rsidRPr="00425FD7">
              <w:rPr>
                <w:b/>
                <w:bCs/>
              </w:rPr>
              <w:t>CIS2205</w:t>
            </w:r>
          </w:p>
        </w:tc>
        <w:tc>
          <w:tcPr>
            <w:tcW w:w="2243" w:type="pct"/>
          </w:tcPr>
          <w:p w14:paraId="369B2E5D" w14:textId="77777777" w:rsidR="00750F1A" w:rsidRPr="00425FD7" w:rsidRDefault="00750F1A" w:rsidP="002F0EC3">
            <w:r w:rsidRPr="00425FD7">
              <w:t>Introduction to Artificial Intelligence</w:t>
            </w:r>
          </w:p>
        </w:tc>
        <w:tc>
          <w:tcPr>
            <w:tcW w:w="731" w:type="pct"/>
          </w:tcPr>
          <w:p w14:paraId="7A4E749B" w14:textId="77777777" w:rsidR="00750F1A" w:rsidRPr="00425FD7" w:rsidRDefault="00750F1A" w:rsidP="002F0EC3">
            <w:r w:rsidRPr="00425FD7">
              <w:t>I</w:t>
            </w:r>
            <w:r w:rsidRPr="0063033E">
              <w:t xml:space="preserve"> (FHEQ 5)</w:t>
            </w:r>
          </w:p>
        </w:tc>
        <w:tc>
          <w:tcPr>
            <w:tcW w:w="433" w:type="pct"/>
          </w:tcPr>
          <w:p w14:paraId="2EDC61CF" w14:textId="77777777" w:rsidR="00750F1A" w:rsidRPr="00425FD7" w:rsidRDefault="00750F1A" w:rsidP="002F0EC3">
            <w:r w:rsidRPr="00425FD7">
              <w:t>20</w:t>
            </w:r>
          </w:p>
        </w:tc>
        <w:tc>
          <w:tcPr>
            <w:tcW w:w="478" w:type="pct"/>
          </w:tcPr>
          <w:p w14:paraId="57A113A5" w14:textId="77777777" w:rsidR="00750F1A" w:rsidRPr="00425FD7" w:rsidRDefault="00750F1A" w:rsidP="002F0EC3">
            <w:r>
              <w:t>Term 1</w:t>
            </w:r>
          </w:p>
        </w:tc>
        <w:tc>
          <w:tcPr>
            <w:tcW w:w="581" w:type="pct"/>
          </w:tcPr>
          <w:p w14:paraId="597B8BCA" w14:textId="77777777" w:rsidR="00750F1A" w:rsidRPr="00425FD7" w:rsidRDefault="00750F1A" w:rsidP="002F0EC3">
            <w:r w:rsidRPr="00425FD7">
              <w:t>Option-A*</w:t>
            </w:r>
          </w:p>
        </w:tc>
      </w:tr>
      <w:tr w:rsidR="00750F1A" w:rsidRPr="00425FD7" w14:paraId="66338050" w14:textId="77777777" w:rsidTr="002F0EC3">
        <w:trPr>
          <w:trHeight w:val="300"/>
        </w:trPr>
        <w:tc>
          <w:tcPr>
            <w:tcW w:w="534" w:type="pct"/>
          </w:tcPr>
          <w:p w14:paraId="0D158117" w14:textId="77777777" w:rsidR="00750F1A" w:rsidRPr="00425FD7" w:rsidRDefault="00750F1A" w:rsidP="002F0EC3">
            <w:r w:rsidRPr="00425FD7">
              <w:rPr>
                <w:b/>
                <w:bCs/>
              </w:rPr>
              <w:t>CIT2202</w:t>
            </w:r>
          </w:p>
        </w:tc>
        <w:tc>
          <w:tcPr>
            <w:tcW w:w="2243" w:type="pct"/>
          </w:tcPr>
          <w:p w14:paraId="0D05FF8A" w14:textId="77777777" w:rsidR="00750F1A" w:rsidRPr="00425FD7" w:rsidRDefault="00750F1A" w:rsidP="002F0EC3">
            <w:r w:rsidRPr="00425FD7">
              <w:t>Web Development</w:t>
            </w:r>
          </w:p>
        </w:tc>
        <w:tc>
          <w:tcPr>
            <w:tcW w:w="731" w:type="pct"/>
          </w:tcPr>
          <w:p w14:paraId="3A28FCBE" w14:textId="77777777" w:rsidR="00750F1A" w:rsidRPr="00425FD7" w:rsidRDefault="00750F1A" w:rsidP="002F0EC3">
            <w:r w:rsidRPr="00425FD7">
              <w:t>I</w:t>
            </w:r>
            <w:r w:rsidRPr="0063033E">
              <w:t xml:space="preserve"> (FHEQ 5)</w:t>
            </w:r>
          </w:p>
        </w:tc>
        <w:tc>
          <w:tcPr>
            <w:tcW w:w="433" w:type="pct"/>
          </w:tcPr>
          <w:p w14:paraId="5174D3EC" w14:textId="77777777" w:rsidR="00750F1A" w:rsidRPr="00425FD7" w:rsidRDefault="00750F1A" w:rsidP="002F0EC3">
            <w:r w:rsidRPr="00425FD7">
              <w:t>20</w:t>
            </w:r>
          </w:p>
        </w:tc>
        <w:tc>
          <w:tcPr>
            <w:tcW w:w="478" w:type="pct"/>
          </w:tcPr>
          <w:p w14:paraId="09F2E8D8" w14:textId="77777777" w:rsidR="00750F1A" w:rsidRPr="00425FD7" w:rsidRDefault="00750F1A" w:rsidP="002F0EC3">
            <w:r>
              <w:t>Term 1</w:t>
            </w:r>
          </w:p>
        </w:tc>
        <w:tc>
          <w:tcPr>
            <w:tcW w:w="581" w:type="pct"/>
          </w:tcPr>
          <w:p w14:paraId="46DB4D5B" w14:textId="77777777" w:rsidR="00750F1A" w:rsidRPr="00425FD7" w:rsidRDefault="00750F1A" w:rsidP="002F0EC3">
            <w:r w:rsidRPr="00425FD7">
              <w:t>Option-A*</w:t>
            </w:r>
          </w:p>
        </w:tc>
      </w:tr>
      <w:tr w:rsidR="00FD6F7D" w:rsidRPr="00425FD7" w14:paraId="1B30BC25" w14:textId="77777777" w:rsidTr="002F0EC3">
        <w:trPr>
          <w:trHeight w:val="300"/>
        </w:trPr>
        <w:tc>
          <w:tcPr>
            <w:tcW w:w="534" w:type="pct"/>
          </w:tcPr>
          <w:p w14:paraId="6AD12BB0" w14:textId="4E2E1593" w:rsidR="00FD6F7D" w:rsidRPr="00425FD7" w:rsidRDefault="00FD6F7D" w:rsidP="00FD6F7D">
            <w:pPr>
              <w:rPr>
                <w:b/>
                <w:bCs/>
              </w:rPr>
            </w:pPr>
            <w:r w:rsidRPr="00425FD7">
              <w:rPr>
                <w:b/>
                <w:bCs/>
              </w:rPr>
              <w:t>CII2202</w:t>
            </w:r>
          </w:p>
        </w:tc>
        <w:tc>
          <w:tcPr>
            <w:tcW w:w="2243" w:type="pct"/>
          </w:tcPr>
          <w:p w14:paraId="7585E151" w14:textId="58FE8B3B" w:rsidR="00FD6F7D" w:rsidRPr="00425FD7" w:rsidRDefault="00FD6F7D" w:rsidP="00FD6F7D">
            <w:r w:rsidRPr="00425FD7">
              <w:t>User Experience Design</w:t>
            </w:r>
          </w:p>
        </w:tc>
        <w:tc>
          <w:tcPr>
            <w:tcW w:w="731" w:type="pct"/>
          </w:tcPr>
          <w:p w14:paraId="2C21CD4C" w14:textId="383046AD" w:rsidR="00FD6F7D" w:rsidRPr="00425FD7" w:rsidRDefault="00FD6F7D" w:rsidP="00FD6F7D">
            <w:r w:rsidRPr="00425FD7">
              <w:t>I</w:t>
            </w:r>
            <w:r w:rsidRPr="0063033E">
              <w:t xml:space="preserve"> (FHEQ 5)</w:t>
            </w:r>
          </w:p>
        </w:tc>
        <w:tc>
          <w:tcPr>
            <w:tcW w:w="433" w:type="pct"/>
          </w:tcPr>
          <w:p w14:paraId="27CDB39A" w14:textId="2F14386F" w:rsidR="00FD6F7D" w:rsidRPr="00425FD7" w:rsidRDefault="00FD6F7D" w:rsidP="00FD6F7D">
            <w:r w:rsidRPr="00425FD7">
              <w:t>20</w:t>
            </w:r>
          </w:p>
        </w:tc>
        <w:tc>
          <w:tcPr>
            <w:tcW w:w="478" w:type="pct"/>
          </w:tcPr>
          <w:p w14:paraId="196FF05E" w14:textId="35C5CF25" w:rsidR="00FD6F7D" w:rsidRDefault="00FD6F7D" w:rsidP="00FD6F7D">
            <w:r>
              <w:t>Term 1</w:t>
            </w:r>
          </w:p>
        </w:tc>
        <w:tc>
          <w:tcPr>
            <w:tcW w:w="581" w:type="pct"/>
          </w:tcPr>
          <w:p w14:paraId="7664FC52" w14:textId="00A88999" w:rsidR="00FD6F7D" w:rsidRPr="00425FD7" w:rsidRDefault="00FD6F7D" w:rsidP="00FD6F7D">
            <w:r w:rsidRPr="00425FD7">
              <w:t>Option-</w:t>
            </w:r>
            <w:r>
              <w:t>A</w:t>
            </w:r>
            <w:r w:rsidRPr="00425FD7">
              <w:t>*</w:t>
            </w:r>
          </w:p>
        </w:tc>
      </w:tr>
      <w:tr w:rsidR="00FD6F7D" w:rsidRPr="00425FD7" w14:paraId="280DB796" w14:textId="77777777" w:rsidTr="002F0EC3">
        <w:trPr>
          <w:trHeight w:val="300"/>
        </w:trPr>
        <w:tc>
          <w:tcPr>
            <w:tcW w:w="534" w:type="pct"/>
          </w:tcPr>
          <w:p w14:paraId="60CE5840" w14:textId="77777777" w:rsidR="00FD6F7D" w:rsidRPr="00425FD7" w:rsidRDefault="00FD6F7D" w:rsidP="00FD6F7D">
            <w:r w:rsidRPr="00425FD7">
              <w:rPr>
                <w:b/>
                <w:bCs/>
              </w:rPr>
              <w:lastRenderedPageBreak/>
              <w:t>CII2350</w:t>
            </w:r>
          </w:p>
        </w:tc>
        <w:tc>
          <w:tcPr>
            <w:tcW w:w="2243" w:type="pct"/>
          </w:tcPr>
          <w:p w14:paraId="671C6B43" w14:textId="77777777" w:rsidR="00FD6F7D" w:rsidRPr="00425FD7" w:rsidRDefault="00FD6F7D" w:rsidP="00FD6F7D">
            <w:r w:rsidRPr="00425FD7">
              <w:t>Team Project</w:t>
            </w:r>
          </w:p>
        </w:tc>
        <w:tc>
          <w:tcPr>
            <w:tcW w:w="731" w:type="pct"/>
          </w:tcPr>
          <w:p w14:paraId="484BC547" w14:textId="77777777" w:rsidR="00FD6F7D" w:rsidRPr="00425FD7" w:rsidRDefault="00FD6F7D" w:rsidP="00FD6F7D">
            <w:r w:rsidRPr="00425FD7">
              <w:t>I</w:t>
            </w:r>
            <w:r w:rsidRPr="0063033E">
              <w:t xml:space="preserve"> (FHEQ 5)</w:t>
            </w:r>
          </w:p>
        </w:tc>
        <w:tc>
          <w:tcPr>
            <w:tcW w:w="433" w:type="pct"/>
          </w:tcPr>
          <w:p w14:paraId="1DDC09C4" w14:textId="77777777" w:rsidR="00FD6F7D" w:rsidRPr="00425FD7" w:rsidRDefault="00FD6F7D" w:rsidP="00FD6F7D">
            <w:r w:rsidRPr="00425FD7">
              <w:t>20</w:t>
            </w:r>
          </w:p>
        </w:tc>
        <w:tc>
          <w:tcPr>
            <w:tcW w:w="478" w:type="pct"/>
          </w:tcPr>
          <w:p w14:paraId="1D6F56EF" w14:textId="77777777" w:rsidR="00FD6F7D" w:rsidRPr="00425FD7" w:rsidRDefault="00FD6F7D" w:rsidP="00FD6F7D">
            <w:r>
              <w:t>Term 2</w:t>
            </w:r>
          </w:p>
        </w:tc>
        <w:tc>
          <w:tcPr>
            <w:tcW w:w="581" w:type="pct"/>
          </w:tcPr>
          <w:p w14:paraId="5366C12D" w14:textId="77777777" w:rsidR="00FD6F7D" w:rsidRPr="00425FD7" w:rsidRDefault="00FD6F7D" w:rsidP="00FD6F7D">
            <w:r w:rsidRPr="00425FD7">
              <w:t>Core</w:t>
            </w:r>
          </w:p>
        </w:tc>
      </w:tr>
      <w:tr w:rsidR="00FD6F7D" w:rsidRPr="00425FD7" w14:paraId="07EF77E3" w14:textId="77777777" w:rsidTr="002F0EC3">
        <w:trPr>
          <w:trHeight w:val="300"/>
        </w:trPr>
        <w:tc>
          <w:tcPr>
            <w:tcW w:w="534" w:type="pct"/>
          </w:tcPr>
          <w:p w14:paraId="3148BFF9" w14:textId="77777777" w:rsidR="00FD6F7D" w:rsidRPr="00425FD7" w:rsidRDefault="00FD6F7D" w:rsidP="00FD6F7D">
            <w:r w:rsidRPr="00425FD7">
              <w:rPr>
                <w:b/>
                <w:bCs/>
              </w:rPr>
              <w:t>CIS2201</w:t>
            </w:r>
          </w:p>
        </w:tc>
        <w:tc>
          <w:tcPr>
            <w:tcW w:w="2243" w:type="pct"/>
          </w:tcPr>
          <w:p w14:paraId="4EF97C10" w14:textId="77777777" w:rsidR="00FD6F7D" w:rsidRPr="00425FD7" w:rsidRDefault="00FD6F7D" w:rsidP="00FD6F7D">
            <w:r w:rsidRPr="00425FD7">
              <w:t>Cyber Security</w:t>
            </w:r>
          </w:p>
        </w:tc>
        <w:tc>
          <w:tcPr>
            <w:tcW w:w="731" w:type="pct"/>
          </w:tcPr>
          <w:p w14:paraId="54194C06" w14:textId="77777777" w:rsidR="00FD6F7D" w:rsidRPr="00425FD7" w:rsidRDefault="00FD6F7D" w:rsidP="00FD6F7D">
            <w:r w:rsidRPr="00425FD7">
              <w:t>I</w:t>
            </w:r>
            <w:r w:rsidRPr="0063033E">
              <w:t xml:space="preserve"> (FHEQ 5)</w:t>
            </w:r>
          </w:p>
        </w:tc>
        <w:tc>
          <w:tcPr>
            <w:tcW w:w="433" w:type="pct"/>
          </w:tcPr>
          <w:p w14:paraId="698676B1" w14:textId="77777777" w:rsidR="00FD6F7D" w:rsidRPr="00425FD7" w:rsidRDefault="00FD6F7D" w:rsidP="00FD6F7D">
            <w:r w:rsidRPr="00425FD7">
              <w:t>20</w:t>
            </w:r>
          </w:p>
        </w:tc>
        <w:tc>
          <w:tcPr>
            <w:tcW w:w="478" w:type="pct"/>
          </w:tcPr>
          <w:p w14:paraId="66844F72" w14:textId="77777777" w:rsidR="00FD6F7D" w:rsidRPr="00425FD7" w:rsidRDefault="00FD6F7D" w:rsidP="00FD6F7D">
            <w:r>
              <w:t>Term 2</w:t>
            </w:r>
          </w:p>
        </w:tc>
        <w:tc>
          <w:tcPr>
            <w:tcW w:w="581" w:type="pct"/>
          </w:tcPr>
          <w:p w14:paraId="7CE8BEDF" w14:textId="77777777" w:rsidR="00FD6F7D" w:rsidRPr="00425FD7" w:rsidRDefault="00FD6F7D" w:rsidP="00FD6F7D">
            <w:r w:rsidRPr="00425FD7">
              <w:t>Core</w:t>
            </w:r>
          </w:p>
        </w:tc>
      </w:tr>
      <w:tr w:rsidR="00FD6F7D" w:rsidRPr="00425FD7" w14:paraId="4572CD01" w14:textId="77777777" w:rsidTr="002F0EC3">
        <w:trPr>
          <w:trHeight w:val="300"/>
        </w:trPr>
        <w:tc>
          <w:tcPr>
            <w:tcW w:w="534" w:type="pct"/>
          </w:tcPr>
          <w:p w14:paraId="70924418" w14:textId="77777777" w:rsidR="00FD6F7D" w:rsidRPr="00425FD7" w:rsidRDefault="00FD6F7D" w:rsidP="00FD6F7D">
            <w:r w:rsidRPr="00425FD7">
              <w:rPr>
                <w:b/>
                <w:bCs/>
              </w:rPr>
              <w:t>CIM2130</w:t>
            </w:r>
          </w:p>
        </w:tc>
        <w:tc>
          <w:tcPr>
            <w:tcW w:w="2243" w:type="pct"/>
          </w:tcPr>
          <w:p w14:paraId="364B3AB7" w14:textId="77777777" w:rsidR="00FD6F7D" w:rsidRPr="00425FD7" w:rsidRDefault="00FD6F7D" w:rsidP="00FD6F7D">
            <w:r w:rsidRPr="00425FD7">
              <w:t>Computational Mathematics 1</w:t>
            </w:r>
          </w:p>
        </w:tc>
        <w:tc>
          <w:tcPr>
            <w:tcW w:w="731" w:type="pct"/>
          </w:tcPr>
          <w:p w14:paraId="7F184AD4" w14:textId="77777777" w:rsidR="00FD6F7D" w:rsidRPr="00425FD7" w:rsidRDefault="00FD6F7D" w:rsidP="00FD6F7D">
            <w:r w:rsidRPr="00425FD7">
              <w:t>I</w:t>
            </w:r>
            <w:r w:rsidRPr="0063033E">
              <w:t xml:space="preserve"> (FHEQ 5)</w:t>
            </w:r>
          </w:p>
        </w:tc>
        <w:tc>
          <w:tcPr>
            <w:tcW w:w="433" w:type="pct"/>
          </w:tcPr>
          <w:p w14:paraId="61FBAABD" w14:textId="77777777" w:rsidR="00FD6F7D" w:rsidRPr="00425FD7" w:rsidRDefault="00FD6F7D" w:rsidP="00FD6F7D">
            <w:r w:rsidRPr="00425FD7">
              <w:t>20</w:t>
            </w:r>
          </w:p>
        </w:tc>
        <w:tc>
          <w:tcPr>
            <w:tcW w:w="478" w:type="pct"/>
          </w:tcPr>
          <w:p w14:paraId="0ED1FB17" w14:textId="77777777" w:rsidR="00FD6F7D" w:rsidRPr="00425FD7" w:rsidRDefault="00FD6F7D" w:rsidP="00FD6F7D">
            <w:r>
              <w:t>Term 2</w:t>
            </w:r>
          </w:p>
        </w:tc>
        <w:tc>
          <w:tcPr>
            <w:tcW w:w="581" w:type="pct"/>
          </w:tcPr>
          <w:p w14:paraId="289A6072" w14:textId="77777777" w:rsidR="00FD6F7D" w:rsidRPr="00425FD7" w:rsidRDefault="00FD6F7D" w:rsidP="00FD6F7D">
            <w:r w:rsidRPr="00425FD7">
              <w:t>Option-B*</w:t>
            </w:r>
          </w:p>
        </w:tc>
      </w:tr>
      <w:tr w:rsidR="00FD6F7D" w:rsidRPr="00425FD7" w14:paraId="37F9F90C" w14:textId="77777777" w:rsidTr="002F0EC3">
        <w:trPr>
          <w:trHeight w:val="300"/>
        </w:trPr>
        <w:tc>
          <w:tcPr>
            <w:tcW w:w="534" w:type="pct"/>
          </w:tcPr>
          <w:p w14:paraId="602F862A" w14:textId="77777777" w:rsidR="00FD6F7D" w:rsidRPr="00425FD7" w:rsidRDefault="00FD6F7D" w:rsidP="00FD6F7D">
            <w:r w:rsidRPr="00425FD7">
              <w:rPr>
                <w:b/>
                <w:bCs/>
              </w:rPr>
              <w:t>CIS2207</w:t>
            </w:r>
          </w:p>
        </w:tc>
        <w:tc>
          <w:tcPr>
            <w:tcW w:w="2243" w:type="pct"/>
          </w:tcPr>
          <w:p w14:paraId="1A3ADB31" w14:textId="77777777" w:rsidR="00FD6F7D" w:rsidRPr="00425FD7" w:rsidRDefault="00FD6F7D" w:rsidP="00FD6F7D">
            <w:r w:rsidRPr="00425FD7">
              <w:t>Language Translators</w:t>
            </w:r>
          </w:p>
        </w:tc>
        <w:tc>
          <w:tcPr>
            <w:tcW w:w="731" w:type="pct"/>
          </w:tcPr>
          <w:p w14:paraId="5EF7A9C9" w14:textId="77777777" w:rsidR="00FD6F7D" w:rsidRPr="00425FD7" w:rsidRDefault="00FD6F7D" w:rsidP="00FD6F7D">
            <w:r w:rsidRPr="00425FD7">
              <w:t>I</w:t>
            </w:r>
            <w:r w:rsidRPr="0063033E">
              <w:t xml:space="preserve"> (FHEQ 5)</w:t>
            </w:r>
          </w:p>
        </w:tc>
        <w:tc>
          <w:tcPr>
            <w:tcW w:w="433" w:type="pct"/>
          </w:tcPr>
          <w:p w14:paraId="5E396CB1" w14:textId="77777777" w:rsidR="00FD6F7D" w:rsidRPr="00425FD7" w:rsidRDefault="00FD6F7D" w:rsidP="00FD6F7D">
            <w:r w:rsidRPr="00425FD7">
              <w:t>20</w:t>
            </w:r>
          </w:p>
        </w:tc>
        <w:tc>
          <w:tcPr>
            <w:tcW w:w="478" w:type="pct"/>
          </w:tcPr>
          <w:p w14:paraId="5C0BB8FC" w14:textId="77777777" w:rsidR="00FD6F7D" w:rsidRPr="00425FD7" w:rsidRDefault="00FD6F7D" w:rsidP="00FD6F7D">
            <w:r>
              <w:t>Term 2</w:t>
            </w:r>
          </w:p>
        </w:tc>
        <w:tc>
          <w:tcPr>
            <w:tcW w:w="581" w:type="pct"/>
          </w:tcPr>
          <w:p w14:paraId="48C490F6" w14:textId="77777777" w:rsidR="00FD6F7D" w:rsidRPr="00425FD7" w:rsidRDefault="00FD6F7D" w:rsidP="00FD6F7D">
            <w:r w:rsidRPr="00425FD7">
              <w:t>Option-B*</w:t>
            </w:r>
          </w:p>
        </w:tc>
      </w:tr>
      <w:tr w:rsidR="00FD6F7D" w:rsidRPr="00425FD7" w14:paraId="469980CA" w14:textId="77777777" w:rsidTr="002F0EC3">
        <w:trPr>
          <w:trHeight w:val="300"/>
        </w:trPr>
        <w:tc>
          <w:tcPr>
            <w:tcW w:w="534" w:type="pct"/>
          </w:tcPr>
          <w:p w14:paraId="0BD4065F" w14:textId="77777777" w:rsidR="00FD6F7D" w:rsidRPr="00425FD7" w:rsidRDefault="00FD6F7D" w:rsidP="00FD6F7D">
            <w:r w:rsidRPr="00425FD7">
              <w:rPr>
                <w:b/>
                <w:bCs/>
              </w:rPr>
              <w:t>CIS2208</w:t>
            </w:r>
          </w:p>
        </w:tc>
        <w:tc>
          <w:tcPr>
            <w:tcW w:w="2243" w:type="pct"/>
          </w:tcPr>
          <w:p w14:paraId="60052926" w14:textId="77777777" w:rsidR="00FD6F7D" w:rsidRPr="00425FD7" w:rsidRDefault="00FD6F7D" w:rsidP="00FD6F7D">
            <w:r w:rsidRPr="00425FD7">
              <w:t>Operating Systems</w:t>
            </w:r>
          </w:p>
        </w:tc>
        <w:tc>
          <w:tcPr>
            <w:tcW w:w="731" w:type="pct"/>
          </w:tcPr>
          <w:p w14:paraId="41089150" w14:textId="77777777" w:rsidR="00FD6F7D" w:rsidRPr="00425FD7" w:rsidRDefault="00FD6F7D" w:rsidP="00FD6F7D">
            <w:r w:rsidRPr="00425FD7">
              <w:t>I</w:t>
            </w:r>
            <w:r w:rsidRPr="0063033E">
              <w:t xml:space="preserve"> (FHEQ 5)</w:t>
            </w:r>
          </w:p>
        </w:tc>
        <w:tc>
          <w:tcPr>
            <w:tcW w:w="433" w:type="pct"/>
          </w:tcPr>
          <w:p w14:paraId="00BB833B" w14:textId="77777777" w:rsidR="00FD6F7D" w:rsidRPr="00425FD7" w:rsidRDefault="00FD6F7D" w:rsidP="00FD6F7D">
            <w:r w:rsidRPr="00425FD7">
              <w:t>20</w:t>
            </w:r>
          </w:p>
        </w:tc>
        <w:tc>
          <w:tcPr>
            <w:tcW w:w="478" w:type="pct"/>
          </w:tcPr>
          <w:p w14:paraId="34A627C1" w14:textId="77777777" w:rsidR="00FD6F7D" w:rsidRPr="00425FD7" w:rsidRDefault="00FD6F7D" w:rsidP="00FD6F7D">
            <w:r>
              <w:t>Term 2</w:t>
            </w:r>
          </w:p>
        </w:tc>
        <w:tc>
          <w:tcPr>
            <w:tcW w:w="581" w:type="pct"/>
          </w:tcPr>
          <w:p w14:paraId="654FEF3A" w14:textId="77777777" w:rsidR="00FD6F7D" w:rsidRPr="00425FD7" w:rsidRDefault="00FD6F7D" w:rsidP="00FD6F7D">
            <w:r w:rsidRPr="00425FD7">
              <w:t>Option-B*</w:t>
            </w:r>
          </w:p>
        </w:tc>
      </w:tr>
      <w:tr w:rsidR="00FD6F7D" w:rsidRPr="00425FD7" w14:paraId="388B184E" w14:textId="77777777" w:rsidTr="002F0EC3">
        <w:trPr>
          <w:trHeight w:val="300"/>
        </w:trPr>
        <w:tc>
          <w:tcPr>
            <w:tcW w:w="534" w:type="pct"/>
          </w:tcPr>
          <w:p w14:paraId="09EE9928" w14:textId="77777777" w:rsidR="00FD6F7D" w:rsidRPr="00425FD7" w:rsidRDefault="00FD6F7D" w:rsidP="00FD6F7D">
            <w:r w:rsidRPr="00425FD7">
              <w:rPr>
                <w:b/>
                <w:bCs/>
              </w:rPr>
              <w:t>CIS2343</w:t>
            </w:r>
          </w:p>
        </w:tc>
        <w:tc>
          <w:tcPr>
            <w:tcW w:w="2243" w:type="pct"/>
          </w:tcPr>
          <w:p w14:paraId="217649DB" w14:textId="77777777" w:rsidR="00FD6F7D" w:rsidRPr="00425FD7" w:rsidRDefault="00FD6F7D" w:rsidP="00FD6F7D">
            <w:r w:rsidRPr="00425FD7">
              <w:t>Object-Oriented Systems Development</w:t>
            </w:r>
          </w:p>
        </w:tc>
        <w:tc>
          <w:tcPr>
            <w:tcW w:w="731" w:type="pct"/>
          </w:tcPr>
          <w:p w14:paraId="51FC247C" w14:textId="77777777" w:rsidR="00FD6F7D" w:rsidRPr="00425FD7" w:rsidRDefault="00FD6F7D" w:rsidP="00FD6F7D">
            <w:r w:rsidRPr="00425FD7">
              <w:t>I</w:t>
            </w:r>
            <w:r w:rsidRPr="0063033E">
              <w:t xml:space="preserve"> (FHEQ 5)</w:t>
            </w:r>
          </w:p>
        </w:tc>
        <w:tc>
          <w:tcPr>
            <w:tcW w:w="433" w:type="pct"/>
          </w:tcPr>
          <w:p w14:paraId="51107F4A" w14:textId="77777777" w:rsidR="00FD6F7D" w:rsidRPr="00425FD7" w:rsidRDefault="00FD6F7D" w:rsidP="00FD6F7D">
            <w:r w:rsidRPr="00425FD7">
              <w:t>20</w:t>
            </w:r>
          </w:p>
        </w:tc>
        <w:tc>
          <w:tcPr>
            <w:tcW w:w="478" w:type="pct"/>
          </w:tcPr>
          <w:p w14:paraId="00F01659" w14:textId="77777777" w:rsidR="00FD6F7D" w:rsidRPr="00425FD7" w:rsidRDefault="00FD6F7D" w:rsidP="00FD6F7D">
            <w:r>
              <w:t>Term 2</w:t>
            </w:r>
          </w:p>
        </w:tc>
        <w:tc>
          <w:tcPr>
            <w:tcW w:w="581" w:type="pct"/>
          </w:tcPr>
          <w:p w14:paraId="15960D5B" w14:textId="77777777" w:rsidR="00FD6F7D" w:rsidRPr="00425FD7" w:rsidRDefault="00FD6F7D" w:rsidP="00FD6F7D">
            <w:r w:rsidRPr="00425FD7">
              <w:t>Option-B*</w:t>
            </w:r>
          </w:p>
        </w:tc>
      </w:tr>
      <w:tr w:rsidR="00FD6F7D" w:rsidRPr="00425FD7" w14:paraId="5BF21BF5" w14:textId="77777777" w:rsidTr="002F0EC3">
        <w:trPr>
          <w:trHeight w:val="300"/>
        </w:trPr>
        <w:tc>
          <w:tcPr>
            <w:tcW w:w="534" w:type="pct"/>
          </w:tcPr>
          <w:p w14:paraId="4B3028D0" w14:textId="77777777" w:rsidR="00FD6F7D" w:rsidRPr="00425FD7" w:rsidRDefault="00FD6F7D" w:rsidP="00FD6F7D">
            <w:pPr>
              <w:rPr>
                <w:b/>
                <w:bCs/>
              </w:rPr>
            </w:pPr>
            <w:r w:rsidRPr="00425FD7">
              <w:rPr>
                <w:b/>
                <w:bCs/>
              </w:rPr>
              <w:t>CHI2400</w:t>
            </w:r>
          </w:p>
        </w:tc>
        <w:tc>
          <w:tcPr>
            <w:tcW w:w="2243" w:type="pct"/>
          </w:tcPr>
          <w:p w14:paraId="119A85D6" w14:textId="77777777" w:rsidR="00FD6F7D" w:rsidRPr="00425FD7" w:rsidRDefault="00FD6F7D" w:rsidP="00FD6F7D">
            <w:r w:rsidRPr="00425FD7">
              <w:t>Information Architecture</w:t>
            </w:r>
          </w:p>
        </w:tc>
        <w:tc>
          <w:tcPr>
            <w:tcW w:w="731" w:type="pct"/>
          </w:tcPr>
          <w:p w14:paraId="700D2726" w14:textId="77777777" w:rsidR="00FD6F7D" w:rsidRPr="00425FD7" w:rsidRDefault="00FD6F7D" w:rsidP="00FD6F7D">
            <w:r w:rsidRPr="00425FD7">
              <w:t>H</w:t>
            </w:r>
            <w:r>
              <w:t xml:space="preserve"> (FHEQ 6)</w:t>
            </w:r>
          </w:p>
        </w:tc>
        <w:tc>
          <w:tcPr>
            <w:tcW w:w="433" w:type="pct"/>
          </w:tcPr>
          <w:p w14:paraId="43A3D6CA" w14:textId="77777777" w:rsidR="00FD6F7D" w:rsidRPr="00425FD7" w:rsidRDefault="00FD6F7D" w:rsidP="00FD6F7D">
            <w:r w:rsidRPr="00425FD7">
              <w:t>20</w:t>
            </w:r>
          </w:p>
        </w:tc>
        <w:tc>
          <w:tcPr>
            <w:tcW w:w="478" w:type="pct"/>
          </w:tcPr>
          <w:p w14:paraId="7F73D221" w14:textId="77777777" w:rsidR="00FD6F7D" w:rsidRPr="00425FD7" w:rsidRDefault="00FD6F7D" w:rsidP="00FD6F7D">
            <w:r>
              <w:t>Term 1</w:t>
            </w:r>
          </w:p>
        </w:tc>
        <w:tc>
          <w:tcPr>
            <w:tcW w:w="581" w:type="pct"/>
          </w:tcPr>
          <w:p w14:paraId="19513886" w14:textId="77777777" w:rsidR="00FD6F7D" w:rsidRPr="00425FD7" w:rsidRDefault="00FD6F7D" w:rsidP="00FD6F7D">
            <w:r w:rsidRPr="00425FD7">
              <w:t>Core</w:t>
            </w:r>
          </w:p>
        </w:tc>
      </w:tr>
      <w:tr w:rsidR="00FD6F7D" w:rsidRPr="00425FD7" w14:paraId="257EFD76" w14:textId="77777777" w:rsidTr="002F0EC3">
        <w:trPr>
          <w:trHeight w:val="300"/>
        </w:trPr>
        <w:tc>
          <w:tcPr>
            <w:tcW w:w="534" w:type="pct"/>
          </w:tcPr>
          <w:p w14:paraId="72277771" w14:textId="77777777" w:rsidR="00FD6F7D" w:rsidRPr="00425FD7" w:rsidRDefault="00FD6F7D" w:rsidP="00FD6F7D">
            <w:r w:rsidRPr="00425FD7">
              <w:rPr>
                <w:b/>
                <w:bCs/>
              </w:rPr>
              <w:t>CHI2550</w:t>
            </w:r>
          </w:p>
        </w:tc>
        <w:tc>
          <w:tcPr>
            <w:tcW w:w="2243" w:type="pct"/>
          </w:tcPr>
          <w:p w14:paraId="6F1E2A67" w14:textId="77777777" w:rsidR="00FD6F7D" w:rsidRPr="00425FD7" w:rsidRDefault="00FD6F7D" w:rsidP="00FD6F7D">
            <w:r w:rsidRPr="00425FD7">
              <w:t>Modern Database Applications</w:t>
            </w:r>
          </w:p>
        </w:tc>
        <w:tc>
          <w:tcPr>
            <w:tcW w:w="731" w:type="pct"/>
          </w:tcPr>
          <w:p w14:paraId="734D9119" w14:textId="77777777" w:rsidR="00FD6F7D" w:rsidRPr="00425FD7" w:rsidRDefault="00FD6F7D" w:rsidP="00FD6F7D">
            <w:r w:rsidRPr="00425FD7">
              <w:t>H</w:t>
            </w:r>
            <w:r w:rsidRPr="0016122E">
              <w:t xml:space="preserve"> (FHEQ 6)</w:t>
            </w:r>
          </w:p>
        </w:tc>
        <w:tc>
          <w:tcPr>
            <w:tcW w:w="433" w:type="pct"/>
          </w:tcPr>
          <w:p w14:paraId="01C46AA4" w14:textId="77777777" w:rsidR="00FD6F7D" w:rsidRPr="00425FD7" w:rsidRDefault="00FD6F7D" w:rsidP="00FD6F7D">
            <w:r w:rsidRPr="00425FD7">
              <w:t>20</w:t>
            </w:r>
          </w:p>
        </w:tc>
        <w:tc>
          <w:tcPr>
            <w:tcW w:w="478" w:type="pct"/>
          </w:tcPr>
          <w:p w14:paraId="673BC11C" w14:textId="77777777" w:rsidR="00FD6F7D" w:rsidRPr="00425FD7" w:rsidRDefault="00FD6F7D" w:rsidP="00FD6F7D">
            <w:r>
              <w:t>Term 1</w:t>
            </w:r>
          </w:p>
        </w:tc>
        <w:tc>
          <w:tcPr>
            <w:tcW w:w="581" w:type="pct"/>
          </w:tcPr>
          <w:p w14:paraId="7A6C3D77" w14:textId="77777777" w:rsidR="00FD6F7D" w:rsidRPr="00425FD7" w:rsidRDefault="00FD6F7D" w:rsidP="00FD6F7D">
            <w:r w:rsidRPr="00425FD7">
              <w:t>Option-C*</w:t>
            </w:r>
          </w:p>
        </w:tc>
      </w:tr>
      <w:tr w:rsidR="00FD6F7D" w:rsidRPr="00425FD7" w14:paraId="46095606" w14:textId="77777777" w:rsidTr="002F0EC3">
        <w:trPr>
          <w:trHeight w:val="300"/>
        </w:trPr>
        <w:tc>
          <w:tcPr>
            <w:tcW w:w="534" w:type="pct"/>
          </w:tcPr>
          <w:p w14:paraId="13CE5BD5" w14:textId="77777777" w:rsidR="00FD6F7D" w:rsidRPr="00425FD7" w:rsidRDefault="00FD6F7D" w:rsidP="00FD6F7D">
            <w:r w:rsidRPr="00425FD7">
              <w:rPr>
                <w:b/>
                <w:bCs/>
              </w:rPr>
              <w:t>CHM2130</w:t>
            </w:r>
          </w:p>
        </w:tc>
        <w:tc>
          <w:tcPr>
            <w:tcW w:w="2243" w:type="pct"/>
          </w:tcPr>
          <w:p w14:paraId="6EA5A430" w14:textId="77777777" w:rsidR="00FD6F7D" w:rsidRPr="00425FD7" w:rsidRDefault="00FD6F7D" w:rsidP="00FD6F7D">
            <w:r w:rsidRPr="00425FD7">
              <w:t>Computational Mathematics 2</w:t>
            </w:r>
          </w:p>
        </w:tc>
        <w:tc>
          <w:tcPr>
            <w:tcW w:w="731" w:type="pct"/>
          </w:tcPr>
          <w:p w14:paraId="6398ACE9" w14:textId="77777777" w:rsidR="00FD6F7D" w:rsidRPr="00425FD7" w:rsidRDefault="00FD6F7D" w:rsidP="00FD6F7D">
            <w:r w:rsidRPr="00425FD7">
              <w:t>H</w:t>
            </w:r>
            <w:r w:rsidRPr="0016122E">
              <w:t xml:space="preserve"> (FHEQ 6)</w:t>
            </w:r>
          </w:p>
        </w:tc>
        <w:tc>
          <w:tcPr>
            <w:tcW w:w="433" w:type="pct"/>
          </w:tcPr>
          <w:p w14:paraId="732E6100" w14:textId="77777777" w:rsidR="00FD6F7D" w:rsidRPr="00425FD7" w:rsidRDefault="00FD6F7D" w:rsidP="00FD6F7D">
            <w:r w:rsidRPr="00425FD7">
              <w:t>20</w:t>
            </w:r>
          </w:p>
        </w:tc>
        <w:tc>
          <w:tcPr>
            <w:tcW w:w="478" w:type="pct"/>
          </w:tcPr>
          <w:p w14:paraId="554C2E97" w14:textId="77777777" w:rsidR="00FD6F7D" w:rsidRPr="00425FD7" w:rsidRDefault="00FD6F7D" w:rsidP="00FD6F7D">
            <w:r>
              <w:t>Term 1</w:t>
            </w:r>
          </w:p>
        </w:tc>
        <w:tc>
          <w:tcPr>
            <w:tcW w:w="581" w:type="pct"/>
          </w:tcPr>
          <w:p w14:paraId="66A43EC7" w14:textId="77777777" w:rsidR="00FD6F7D" w:rsidRPr="00425FD7" w:rsidRDefault="00FD6F7D" w:rsidP="00FD6F7D">
            <w:r w:rsidRPr="00425FD7">
              <w:t>Option-C*</w:t>
            </w:r>
          </w:p>
        </w:tc>
      </w:tr>
      <w:tr w:rsidR="00FD6F7D" w:rsidRPr="00425FD7" w14:paraId="410E0A03" w14:textId="77777777" w:rsidTr="002F0EC3">
        <w:trPr>
          <w:trHeight w:val="300"/>
        </w:trPr>
        <w:tc>
          <w:tcPr>
            <w:tcW w:w="534" w:type="pct"/>
          </w:tcPr>
          <w:p w14:paraId="6F35F613" w14:textId="77777777" w:rsidR="00FD6F7D" w:rsidRPr="00425FD7" w:rsidRDefault="00FD6F7D" w:rsidP="00FD6F7D">
            <w:r w:rsidRPr="00425FD7">
              <w:rPr>
                <w:b/>
                <w:bCs/>
              </w:rPr>
              <w:t>CHS2406</w:t>
            </w:r>
          </w:p>
        </w:tc>
        <w:tc>
          <w:tcPr>
            <w:tcW w:w="2243" w:type="pct"/>
          </w:tcPr>
          <w:p w14:paraId="042E2533" w14:textId="77777777" w:rsidR="00FD6F7D" w:rsidRPr="00425FD7" w:rsidRDefault="00FD6F7D" w:rsidP="00FD6F7D">
            <w:r w:rsidRPr="00425FD7">
              <w:t>Data-driven Artificial Intelligence</w:t>
            </w:r>
          </w:p>
        </w:tc>
        <w:tc>
          <w:tcPr>
            <w:tcW w:w="731" w:type="pct"/>
          </w:tcPr>
          <w:p w14:paraId="7955D763" w14:textId="77777777" w:rsidR="00FD6F7D" w:rsidRPr="00425FD7" w:rsidRDefault="00FD6F7D" w:rsidP="00FD6F7D">
            <w:r w:rsidRPr="00425FD7">
              <w:t>H</w:t>
            </w:r>
            <w:r w:rsidRPr="0016122E">
              <w:t xml:space="preserve"> (FHEQ 6)</w:t>
            </w:r>
          </w:p>
        </w:tc>
        <w:tc>
          <w:tcPr>
            <w:tcW w:w="433" w:type="pct"/>
          </w:tcPr>
          <w:p w14:paraId="6D34E434" w14:textId="77777777" w:rsidR="00FD6F7D" w:rsidRPr="00425FD7" w:rsidRDefault="00FD6F7D" w:rsidP="00FD6F7D">
            <w:r w:rsidRPr="00425FD7">
              <w:t>20</w:t>
            </w:r>
          </w:p>
        </w:tc>
        <w:tc>
          <w:tcPr>
            <w:tcW w:w="478" w:type="pct"/>
          </w:tcPr>
          <w:p w14:paraId="212386D2" w14:textId="77777777" w:rsidR="00FD6F7D" w:rsidRPr="00425FD7" w:rsidRDefault="00FD6F7D" w:rsidP="00FD6F7D">
            <w:r>
              <w:t>Term 1</w:t>
            </w:r>
          </w:p>
        </w:tc>
        <w:tc>
          <w:tcPr>
            <w:tcW w:w="581" w:type="pct"/>
          </w:tcPr>
          <w:p w14:paraId="6AF7D75D" w14:textId="77777777" w:rsidR="00FD6F7D" w:rsidRPr="00425FD7" w:rsidRDefault="00FD6F7D" w:rsidP="00FD6F7D">
            <w:r w:rsidRPr="00425FD7">
              <w:t>Option-C*</w:t>
            </w:r>
          </w:p>
        </w:tc>
      </w:tr>
      <w:tr w:rsidR="00FD6F7D" w:rsidRPr="00425FD7" w14:paraId="2F58DF9F" w14:textId="77777777" w:rsidTr="002F0EC3">
        <w:trPr>
          <w:trHeight w:val="300"/>
        </w:trPr>
        <w:tc>
          <w:tcPr>
            <w:tcW w:w="534" w:type="pct"/>
          </w:tcPr>
          <w:p w14:paraId="52A2FF6A" w14:textId="77777777" w:rsidR="00FD6F7D" w:rsidRPr="00425FD7" w:rsidRDefault="00FD6F7D" w:rsidP="00FD6F7D">
            <w:r w:rsidRPr="00425FD7">
              <w:rPr>
                <w:b/>
                <w:bCs/>
              </w:rPr>
              <w:t>CHT2520</w:t>
            </w:r>
          </w:p>
        </w:tc>
        <w:tc>
          <w:tcPr>
            <w:tcW w:w="2243" w:type="pct"/>
          </w:tcPr>
          <w:p w14:paraId="522D55AE" w14:textId="77777777" w:rsidR="00FD6F7D" w:rsidRPr="00425FD7" w:rsidRDefault="00FD6F7D" w:rsidP="00FD6F7D">
            <w:r w:rsidRPr="00425FD7">
              <w:t>Advanced Web Programming</w:t>
            </w:r>
          </w:p>
        </w:tc>
        <w:tc>
          <w:tcPr>
            <w:tcW w:w="731" w:type="pct"/>
          </w:tcPr>
          <w:p w14:paraId="303CDBB0" w14:textId="77777777" w:rsidR="00FD6F7D" w:rsidRPr="00425FD7" w:rsidRDefault="00FD6F7D" w:rsidP="00FD6F7D">
            <w:r w:rsidRPr="00425FD7">
              <w:t>H</w:t>
            </w:r>
            <w:r w:rsidRPr="0016122E">
              <w:t xml:space="preserve"> (FHEQ 6)</w:t>
            </w:r>
          </w:p>
        </w:tc>
        <w:tc>
          <w:tcPr>
            <w:tcW w:w="433" w:type="pct"/>
          </w:tcPr>
          <w:p w14:paraId="29C4C2DC" w14:textId="77777777" w:rsidR="00FD6F7D" w:rsidRPr="00425FD7" w:rsidRDefault="00FD6F7D" w:rsidP="00FD6F7D">
            <w:r w:rsidRPr="00425FD7">
              <w:t>20</w:t>
            </w:r>
          </w:p>
        </w:tc>
        <w:tc>
          <w:tcPr>
            <w:tcW w:w="478" w:type="pct"/>
          </w:tcPr>
          <w:p w14:paraId="7C74362E" w14:textId="77777777" w:rsidR="00FD6F7D" w:rsidRPr="00425FD7" w:rsidRDefault="00FD6F7D" w:rsidP="00FD6F7D">
            <w:r>
              <w:t>Term 1</w:t>
            </w:r>
          </w:p>
        </w:tc>
        <w:tc>
          <w:tcPr>
            <w:tcW w:w="581" w:type="pct"/>
          </w:tcPr>
          <w:p w14:paraId="114F6EC3" w14:textId="77777777" w:rsidR="00FD6F7D" w:rsidRPr="00425FD7" w:rsidRDefault="00FD6F7D" w:rsidP="00FD6F7D">
            <w:r w:rsidRPr="00425FD7">
              <w:t>Option-C*</w:t>
            </w:r>
          </w:p>
        </w:tc>
      </w:tr>
      <w:tr w:rsidR="00FD6F7D" w:rsidRPr="00425FD7" w14:paraId="43FE4330" w14:textId="77777777" w:rsidTr="002F0EC3">
        <w:trPr>
          <w:trHeight w:val="300"/>
        </w:trPr>
        <w:tc>
          <w:tcPr>
            <w:tcW w:w="534" w:type="pct"/>
          </w:tcPr>
          <w:p w14:paraId="7F8793C0" w14:textId="77777777" w:rsidR="00FD6F7D" w:rsidRPr="00425FD7" w:rsidRDefault="00FD6F7D" w:rsidP="00FD6F7D">
            <w:r w:rsidRPr="00425FD7">
              <w:rPr>
                <w:b/>
                <w:bCs/>
              </w:rPr>
              <w:t>CHS2402</w:t>
            </w:r>
          </w:p>
        </w:tc>
        <w:tc>
          <w:tcPr>
            <w:tcW w:w="2243" w:type="pct"/>
          </w:tcPr>
          <w:p w14:paraId="0F3C2769" w14:textId="77777777" w:rsidR="00FD6F7D" w:rsidRPr="00425FD7" w:rsidRDefault="00FD6F7D" w:rsidP="00FD6F7D">
            <w:r w:rsidRPr="00425FD7">
              <w:t>Large-Scale Software Engineering</w:t>
            </w:r>
          </w:p>
        </w:tc>
        <w:tc>
          <w:tcPr>
            <w:tcW w:w="731" w:type="pct"/>
          </w:tcPr>
          <w:p w14:paraId="11C0A7F6" w14:textId="77777777" w:rsidR="00FD6F7D" w:rsidRPr="00425FD7" w:rsidRDefault="00FD6F7D" w:rsidP="00FD6F7D">
            <w:r w:rsidRPr="00425FD7">
              <w:t>H</w:t>
            </w:r>
            <w:r w:rsidRPr="0016122E">
              <w:t xml:space="preserve"> (FHEQ 6)</w:t>
            </w:r>
          </w:p>
        </w:tc>
        <w:tc>
          <w:tcPr>
            <w:tcW w:w="433" w:type="pct"/>
          </w:tcPr>
          <w:p w14:paraId="26F8406A" w14:textId="77777777" w:rsidR="00FD6F7D" w:rsidRPr="00425FD7" w:rsidRDefault="00FD6F7D" w:rsidP="00FD6F7D">
            <w:r w:rsidRPr="00425FD7">
              <w:t>20</w:t>
            </w:r>
          </w:p>
        </w:tc>
        <w:tc>
          <w:tcPr>
            <w:tcW w:w="478" w:type="pct"/>
          </w:tcPr>
          <w:p w14:paraId="1CCBF741" w14:textId="77777777" w:rsidR="00FD6F7D" w:rsidRPr="00425FD7" w:rsidRDefault="00FD6F7D" w:rsidP="00FD6F7D">
            <w:r>
              <w:t>Term 2</w:t>
            </w:r>
          </w:p>
        </w:tc>
        <w:tc>
          <w:tcPr>
            <w:tcW w:w="581" w:type="pct"/>
          </w:tcPr>
          <w:p w14:paraId="57D93CCC" w14:textId="77777777" w:rsidR="00FD6F7D" w:rsidRPr="00425FD7" w:rsidRDefault="00FD6F7D" w:rsidP="00FD6F7D">
            <w:r w:rsidRPr="00425FD7">
              <w:t>Core</w:t>
            </w:r>
          </w:p>
        </w:tc>
      </w:tr>
      <w:tr w:rsidR="00FD6F7D" w:rsidRPr="00425FD7" w14:paraId="7F2F103C" w14:textId="77777777" w:rsidTr="002F0EC3">
        <w:trPr>
          <w:trHeight w:val="300"/>
        </w:trPr>
        <w:tc>
          <w:tcPr>
            <w:tcW w:w="534" w:type="pct"/>
          </w:tcPr>
          <w:p w14:paraId="0C64638E" w14:textId="77777777" w:rsidR="00FD6F7D" w:rsidRPr="00425FD7" w:rsidRDefault="00FD6F7D" w:rsidP="00FD6F7D">
            <w:r w:rsidRPr="00425FD7">
              <w:rPr>
                <w:b/>
                <w:bCs/>
              </w:rPr>
              <w:t>CHS2546</w:t>
            </w:r>
          </w:p>
        </w:tc>
        <w:tc>
          <w:tcPr>
            <w:tcW w:w="2243" w:type="pct"/>
          </w:tcPr>
          <w:p w14:paraId="024BED45" w14:textId="77777777" w:rsidR="00FD6F7D" w:rsidRPr="00425FD7" w:rsidRDefault="00FD6F7D" w:rsidP="00FD6F7D">
            <w:r w:rsidRPr="00425FD7">
              <w:t>Distributed and Client Server Systems</w:t>
            </w:r>
          </w:p>
        </w:tc>
        <w:tc>
          <w:tcPr>
            <w:tcW w:w="731" w:type="pct"/>
          </w:tcPr>
          <w:p w14:paraId="35DA29C3" w14:textId="77777777" w:rsidR="00FD6F7D" w:rsidRPr="00425FD7" w:rsidRDefault="00FD6F7D" w:rsidP="00FD6F7D">
            <w:r w:rsidRPr="00425FD7">
              <w:t>H</w:t>
            </w:r>
            <w:r w:rsidRPr="0016122E">
              <w:t xml:space="preserve"> (FHEQ 6)</w:t>
            </w:r>
          </w:p>
        </w:tc>
        <w:tc>
          <w:tcPr>
            <w:tcW w:w="433" w:type="pct"/>
          </w:tcPr>
          <w:p w14:paraId="0D80F271" w14:textId="77777777" w:rsidR="00FD6F7D" w:rsidRPr="00425FD7" w:rsidRDefault="00FD6F7D" w:rsidP="00FD6F7D">
            <w:r w:rsidRPr="00425FD7">
              <w:t>20</w:t>
            </w:r>
          </w:p>
        </w:tc>
        <w:tc>
          <w:tcPr>
            <w:tcW w:w="478" w:type="pct"/>
          </w:tcPr>
          <w:p w14:paraId="26E17FF1" w14:textId="77777777" w:rsidR="00FD6F7D" w:rsidRPr="00425FD7" w:rsidRDefault="00FD6F7D" w:rsidP="00FD6F7D">
            <w:r>
              <w:t>Term 2</w:t>
            </w:r>
          </w:p>
        </w:tc>
        <w:tc>
          <w:tcPr>
            <w:tcW w:w="581" w:type="pct"/>
          </w:tcPr>
          <w:p w14:paraId="33F5FE71" w14:textId="77777777" w:rsidR="00FD6F7D" w:rsidRPr="00425FD7" w:rsidRDefault="00FD6F7D" w:rsidP="00FD6F7D">
            <w:r w:rsidRPr="00425FD7">
              <w:t>Core</w:t>
            </w:r>
          </w:p>
        </w:tc>
      </w:tr>
      <w:tr w:rsidR="00FD6F7D" w:rsidRPr="00425FD7" w14:paraId="0B7EEABA" w14:textId="77777777" w:rsidTr="002F0EC3">
        <w:trPr>
          <w:trHeight w:val="300"/>
        </w:trPr>
        <w:tc>
          <w:tcPr>
            <w:tcW w:w="534" w:type="pct"/>
          </w:tcPr>
          <w:p w14:paraId="4B8ED02C" w14:textId="77777777" w:rsidR="00FD6F7D" w:rsidRPr="00425FD7" w:rsidRDefault="00FD6F7D" w:rsidP="00FD6F7D">
            <w:r w:rsidRPr="00425FD7">
              <w:rPr>
                <w:b/>
                <w:bCs/>
              </w:rPr>
              <w:t>CHP2524</w:t>
            </w:r>
          </w:p>
        </w:tc>
        <w:tc>
          <w:tcPr>
            <w:tcW w:w="2243" w:type="pct"/>
          </w:tcPr>
          <w:p w14:paraId="40D503EC" w14:textId="77777777" w:rsidR="00FD6F7D" w:rsidRPr="00425FD7" w:rsidRDefault="00FD6F7D" w:rsidP="00FD6F7D">
            <w:r w:rsidRPr="00425FD7">
              <w:t>Individual Project</w:t>
            </w:r>
          </w:p>
        </w:tc>
        <w:tc>
          <w:tcPr>
            <w:tcW w:w="731" w:type="pct"/>
          </w:tcPr>
          <w:p w14:paraId="470449B4" w14:textId="77777777" w:rsidR="00FD6F7D" w:rsidRPr="00425FD7" w:rsidRDefault="00FD6F7D" w:rsidP="00FD6F7D">
            <w:r w:rsidRPr="00425FD7">
              <w:t>H</w:t>
            </w:r>
            <w:r w:rsidRPr="0016122E">
              <w:t xml:space="preserve"> (FHEQ 6)</w:t>
            </w:r>
          </w:p>
        </w:tc>
        <w:tc>
          <w:tcPr>
            <w:tcW w:w="433" w:type="pct"/>
          </w:tcPr>
          <w:p w14:paraId="0A8C577C" w14:textId="77777777" w:rsidR="00FD6F7D" w:rsidRPr="00425FD7" w:rsidRDefault="00FD6F7D" w:rsidP="00FD6F7D">
            <w:r w:rsidRPr="00425FD7">
              <w:t>40</w:t>
            </w:r>
          </w:p>
        </w:tc>
        <w:tc>
          <w:tcPr>
            <w:tcW w:w="478" w:type="pct"/>
          </w:tcPr>
          <w:p w14:paraId="4504E266" w14:textId="77777777" w:rsidR="00FD6F7D" w:rsidRPr="00425FD7" w:rsidRDefault="00FD6F7D" w:rsidP="00FD6F7D">
            <w:r w:rsidRPr="00425FD7">
              <w:t>Year</w:t>
            </w:r>
            <w:r>
              <w:t>long</w:t>
            </w:r>
          </w:p>
        </w:tc>
        <w:tc>
          <w:tcPr>
            <w:tcW w:w="581" w:type="pct"/>
          </w:tcPr>
          <w:p w14:paraId="676E3F4A" w14:textId="77777777" w:rsidR="00FD6F7D" w:rsidRPr="00425FD7" w:rsidRDefault="00FD6F7D" w:rsidP="00FD6F7D">
            <w:r w:rsidRPr="00425FD7">
              <w:t>Core</w:t>
            </w:r>
          </w:p>
        </w:tc>
      </w:tr>
    </w:tbl>
    <w:p w14:paraId="1EFFAA2E" w14:textId="77777777" w:rsidR="00750F1A" w:rsidRPr="00425FD7" w:rsidRDefault="00750F1A" w:rsidP="00750F1A">
      <w:r w:rsidRPr="00425FD7">
        <w:t>*Students take 1 from OPTION-A, 1 from OPTION-B, 1 from OPTION-C</w:t>
      </w:r>
    </w:p>
    <w:p w14:paraId="51305A90" w14:textId="77777777" w:rsidR="00750F1A" w:rsidRPr="00F5079D" w:rsidRDefault="00750F1A" w:rsidP="00750F1A"/>
    <w:p w14:paraId="58A20F8D" w14:textId="3D408750" w:rsidR="00750F1A" w:rsidRPr="00532488" w:rsidRDefault="00C37DA3" w:rsidP="00750F1A">
      <w:pPr>
        <w:pStyle w:val="Heading2"/>
        <w:rPr>
          <w:sz w:val="24"/>
          <w:szCs w:val="24"/>
        </w:rPr>
      </w:pPr>
      <w:r w:rsidRPr="00532488">
        <w:rPr>
          <w:sz w:val="24"/>
          <w:szCs w:val="24"/>
        </w:rPr>
        <w:t>BSc (</w:t>
      </w:r>
      <w:r w:rsidR="00750F1A" w:rsidRPr="00532488">
        <w:rPr>
          <w:sz w:val="24"/>
          <w:szCs w:val="24"/>
        </w:rPr>
        <w:t>Hons) Computer Science</w:t>
      </w:r>
    </w:p>
    <w:p w14:paraId="5C3B74BB" w14:textId="77777777" w:rsidR="00750F1A" w:rsidRPr="00420634" w:rsidRDefault="00750F1A" w:rsidP="00750F1A"/>
    <w:tbl>
      <w:tblPr>
        <w:tblStyle w:val="TableGrid"/>
        <w:tblW w:w="5000" w:type="pct"/>
        <w:tblLook w:val="06A0" w:firstRow="1" w:lastRow="0" w:firstColumn="1" w:lastColumn="0" w:noHBand="1" w:noVBand="1"/>
      </w:tblPr>
      <w:tblGrid>
        <w:gridCol w:w="1117"/>
        <w:gridCol w:w="4882"/>
        <w:gridCol w:w="1407"/>
        <w:gridCol w:w="906"/>
        <w:gridCol w:w="1000"/>
        <w:gridCol w:w="1144"/>
      </w:tblGrid>
      <w:tr w:rsidR="00750F1A" w:rsidRPr="00420634" w14:paraId="7F7ED17B" w14:textId="77777777" w:rsidTr="002F0EC3">
        <w:trPr>
          <w:trHeight w:val="300"/>
        </w:trPr>
        <w:tc>
          <w:tcPr>
            <w:tcW w:w="534" w:type="pct"/>
            <w:shd w:val="clear" w:color="auto" w:fill="auto"/>
          </w:tcPr>
          <w:p w14:paraId="6FFA01F9" w14:textId="77777777" w:rsidR="00750F1A" w:rsidRPr="00420634" w:rsidRDefault="00750F1A" w:rsidP="002F0EC3">
            <w:pPr>
              <w:rPr>
                <w:b/>
                <w:bCs/>
              </w:rPr>
            </w:pPr>
            <w:r w:rsidRPr="00420634">
              <w:rPr>
                <w:b/>
                <w:bCs/>
              </w:rPr>
              <w:t>Module Code</w:t>
            </w:r>
          </w:p>
        </w:tc>
        <w:tc>
          <w:tcPr>
            <w:tcW w:w="2335" w:type="pct"/>
            <w:shd w:val="clear" w:color="auto" w:fill="auto"/>
          </w:tcPr>
          <w:p w14:paraId="652A97B4" w14:textId="77777777" w:rsidR="00750F1A" w:rsidRPr="00420634" w:rsidRDefault="00750F1A" w:rsidP="002F0EC3">
            <w:r w:rsidRPr="00420634">
              <w:rPr>
                <w:b/>
                <w:bCs/>
              </w:rPr>
              <w:t>Module Name</w:t>
            </w:r>
          </w:p>
        </w:tc>
        <w:tc>
          <w:tcPr>
            <w:tcW w:w="673" w:type="pct"/>
            <w:shd w:val="clear" w:color="auto" w:fill="auto"/>
          </w:tcPr>
          <w:p w14:paraId="2E0AC41C" w14:textId="77777777" w:rsidR="00750F1A" w:rsidRPr="00420634" w:rsidRDefault="00750F1A" w:rsidP="002F0EC3">
            <w:r w:rsidRPr="00420634">
              <w:rPr>
                <w:b/>
                <w:bCs/>
              </w:rPr>
              <w:t>Level</w:t>
            </w:r>
          </w:p>
        </w:tc>
        <w:tc>
          <w:tcPr>
            <w:tcW w:w="433" w:type="pct"/>
            <w:shd w:val="clear" w:color="auto" w:fill="auto"/>
          </w:tcPr>
          <w:p w14:paraId="6E123957" w14:textId="77777777" w:rsidR="00750F1A" w:rsidRPr="00420634" w:rsidRDefault="00750F1A" w:rsidP="002F0EC3">
            <w:r w:rsidRPr="00420634">
              <w:rPr>
                <w:b/>
                <w:bCs/>
              </w:rPr>
              <w:t>Credits</w:t>
            </w:r>
          </w:p>
        </w:tc>
        <w:tc>
          <w:tcPr>
            <w:tcW w:w="478" w:type="pct"/>
            <w:shd w:val="clear" w:color="auto" w:fill="auto"/>
          </w:tcPr>
          <w:p w14:paraId="4C2EB045" w14:textId="77777777" w:rsidR="00750F1A" w:rsidRPr="00420634" w:rsidRDefault="00750F1A" w:rsidP="002F0EC3">
            <w:r>
              <w:rPr>
                <w:b/>
                <w:bCs/>
              </w:rPr>
              <w:t>Term</w:t>
            </w:r>
          </w:p>
        </w:tc>
        <w:tc>
          <w:tcPr>
            <w:tcW w:w="547" w:type="pct"/>
            <w:shd w:val="clear" w:color="auto" w:fill="auto"/>
          </w:tcPr>
          <w:p w14:paraId="362D3609" w14:textId="77777777" w:rsidR="00750F1A" w:rsidRPr="00420634" w:rsidRDefault="00750F1A" w:rsidP="002F0EC3">
            <w:r w:rsidRPr="00420634">
              <w:rPr>
                <w:b/>
                <w:bCs/>
              </w:rPr>
              <w:t>Type</w:t>
            </w:r>
          </w:p>
        </w:tc>
      </w:tr>
      <w:tr w:rsidR="00750F1A" w:rsidRPr="00420634" w14:paraId="3B939C3A" w14:textId="77777777" w:rsidTr="002F0EC3">
        <w:trPr>
          <w:trHeight w:val="300"/>
        </w:trPr>
        <w:tc>
          <w:tcPr>
            <w:tcW w:w="534" w:type="pct"/>
            <w:shd w:val="clear" w:color="auto" w:fill="auto"/>
          </w:tcPr>
          <w:p w14:paraId="3F375033" w14:textId="77777777" w:rsidR="00750F1A" w:rsidRPr="00420634" w:rsidRDefault="00750F1A" w:rsidP="002F0EC3">
            <w:r w:rsidRPr="00420634">
              <w:rPr>
                <w:b/>
                <w:bCs/>
              </w:rPr>
              <w:t>CFM2175</w:t>
            </w:r>
          </w:p>
        </w:tc>
        <w:tc>
          <w:tcPr>
            <w:tcW w:w="2335" w:type="pct"/>
            <w:shd w:val="clear" w:color="auto" w:fill="auto"/>
          </w:tcPr>
          <w:p w14:paraId="480C7963" w14:textId="77777777" w:rsidR="00750F1A" w:rsidRPr="00420634" w:rsidRDefault="00750F1A" w:rsidP="002F0EC3">
            <w:r w:rsidRPr="00420634">
              <w:t>Computing Science and Mathematics</w:t>
            </w:r>
          </w:p>
        </w:tc>
        <w:tc>
          <w:tcPr>
            <w:tcW w:w="673" w:type="pct"/>
            <w:shd w:val="clear" w:color="auto" w:fill="auto"/>
          </w:tcPr>
          <w:p w14:paraId="2199A209" w14:textId="77777777" w:rsidR="00750F1A" w:rsidRPr="00420634" w:rsidRDefault="00750F1A" w:rsidP="002F0EC3">
            <w:r w:rsidRPr="00420634">
              <w:t>F</w:t>
            </w:r>
            <w:r>
              <w:t xml:space="preserve"> (FHEQ 4)</w:t>
            </w:r>
          </w:p>
        </w:tc>
        <w:tc>
          <w:tcPr>
            <w:tcW w:w="433" w:type="pct"/>
            <w:shd w:val="clear" w:color="auto" w:fill="auto"/>
          </w:tcPr>
          <w:p w14:paraId="1DE9E94C" w14:textId="77777777" w:rsidR="00750F1A" w:rsidRPr="00420634" w:rsidRDefault="00750F1A" w:rsidP="002F0EC3">
            <w:r w:rsidRPr="00420634">
              <w:t>20</w:t>
            </w:r>
          </w:p>
        </w:tc>
        <w:tc>
          <w:tcPr>
            <w:tcW w:w="478" w:type="pct"/>
            <w:shd w:val="clear" w:color="auto" w:fill="auto"/>
          </w:tcPr>
          <w:p w14:paraId="31A7BAAA" w14:textId="77777777" w:rsidR="00750F1A" w:rsidRPr="00420634" w:rsidRDefault="00750F1A" w:rsidP="002F0EC3">
            <w:r>
              <w:t>Term 1</w:t>
            </w:r>
          </w:p>
        </w:tc>
        <w:tc>
          <w:tcPr>
            <w:tcW w:w="547" w:type="pct"/>
            <w:shd w:val="clear" w:color="auto" w:fill="auto"/>
          </w:tcPr>
          <w:p w14:paraId="0AB0CC20" w14:textId="77777777" w:rsidR="00750F1A" w:rsidRPr="00420634" w:rsidRDefault="00750F1A" w:rsidP="002F0EC3">
            <w:r w:rsidRPr="00420634">
              <w:t>Core</w:t>
            </w:r>
          </w:p>
        </w:tc>
      </w:tr>
      <w:tr w:rsidR="00750F1A" w:rsidRPr="00420634" w14:paraId="66D6EE41" w14:textId="77777777" w:rsidTr="002F0EC3">
        <w:trPr>
          <w:trHeight w:val="300"/>
        </w:trPr>
        <w:tc>
          <w:tcPr>
            <w:tcW w:w="534" w:type="pct"/>
            <w:shd w:val="clear" w:color="auto" w:fill="auto"/>
          </w:tcPr>
          <w:p w14:paraId="28DD242E" w14:textId="77777777" w:rsidR="00750F1A" w:rsidRPr="00420634" w:rsidRDefault="00750F1A" w:rsidP="002F0EC3">
            <w:r w:rsidRPr="00420634">
              <w:rPr>
                <w:b/>
                <w:bCs/>
              </w:rPr>
              <w:t>CFS2101</w:t>
            </w:r>
          </w:p>
        </w:tc>
        <w:tc>
          <w:tcPr>
            <w:tcW w:w="2335" w:type="pct"/>
            <w:shd w:val="clear" w:color="auto" w:fill="auto"/>
          </w:tcPr>
          <w:p w14:paraId="46C1BAA6" w14:textId="77777777" w:rsidR="00750F1A" w:rsidRPr="00420634" w:rsidRDefault="00750F1A" w:rsidP="002F0EC3">
            <w:r w:rsidRPr="00420634">
              <w:t>Computer Organisation and Architecture</w:t>
            </w:r>
          </w:p>
        </w:tc>
        <w:tc>
          <w:tcPr>
            <w:tcW w:w="673" w:type="pct"/>
            <w:shd w:val="clear" w:color="auto" w:fill="auto"/>
          </w:tcPr>
          <w:p w14:paraId="11224627" w14:textId="77777777" w:rsidR="00750F1A" w:rsidRPr="00420634" w:rsidRDefault="00750F1A" w:rsidP="002F0EC3">
            <w:r w:rsidRPr="00420634">
              <w:t>F</w:t>
            </w:r>
            <w:r w:rsidRPr="002B72A4">
              <w:t xml:space="preserve"> (FHEQ 4)</w:t>
            </w:r>
          </w:p>
        </w:tc>
        <w:tc>
          <w:tcPr>
            <w:tcW w:w="433" w:type="pct"/>
            <w:shd w:val="clear" w:color="auto" w:fill="auto"/>
          </w:tcPr>
          <w:p w14:paraId="6AEA0375" w14:textId="77777777" w:rsidR="00750F1A" w:rsidRPr="00420634" w:rsidRDefault="00750F1A" w:rsidP="002F0EC3">
            <w:r w:rsidRPr="00420634">
              <w:t>20</w:t>
            </w:r>
          </w:p>
        </w:tc>
        <w:tc>
          <w:tcPr>
            <w:tcW w:w="478" w:type="pct"/>
            <w:shd w:val="clear" w:color="auto" w:fill="auto"/>
          </w:tcPr>
          <w:p w14:paraId="2E938FAC" w14:textId="77777777" w:rsidR="00750F1A" w:rsidRPr="00420634" w:rsidRDefault="00750F1A" w:rsidP="002F0EC3">
            <w:r>
              <w:t>Term 1</w:t>
            </w:r>
          </w:p>
        </w:tc>
        <w:tc>
          <w:tcPr>
            <w:tcW w:w="547" w:type="pct"/>
            <w:shd w:val="clear" w:color="auto" w:fill="auto"/>
          </w:tcPr>
          <w:p w14:paraId="6DFB902D" w14:textId="77777777" w:rsidR="00750F1A" w:rsidRPr="00420634" w:rsidRDefault="00750F1A" w:rsidP="002F0EC3">
            <w:r w:rsidRPr="00420634">
              <w:t>Core</w:t>
            </w:r>
          </w:p>
        </w:tc>
      </w:tr>
      <w:tr w:rsidR="00750F1A" w:rsidRPr="00420634" w14:paraId="232DC01E" w14:textId="77777777" w:rsidTr="002F0EC3">
        <w:trPr>
          <w:trHeight w:val="300"/>
        </w:trPr>
        <w:tc>
          <w:tcPr>
            <w:tcW w:w="534" w:type="pct"/>
            <w:shd w:val="clear" w:color="auto" w:fill="auto"/>
          </w:tcPr>
          <w:p w14:paraId="5E7F20A2" w14:textId="77777777" w:rsidR="00750F1A" w:rsidRPr="00420634" w:rsidRDefault="00750F1A" w:rsidP="002F0EC3">
            <w:r w:rsidRPr="00420634">
              <w:rPr>
                <w:b/>
                <w:bCs/>
              </w:rPr>
              <w:t>CFP2125</w:t>
            </w:r>
          </w:p>
        </w:tc>
        <w:tc>
          <w:tcPr>
            <w:tcW w:w="2335" w:type="pct"/>
            <w:shd w:val="clear" w:color="auto" w:fill="auto"/>
          </w:tcPr>
          <w:p w14:paraId="4E13CBB4" w14:textId="77777777" w:rsidR="00750F1A" w:rsidRPr="00420634" w:rsidRDefault="00750F1A" w:rsidP="002F0EC3">
            <w:r w:rsidRPr="00420634">
              <w:t>Project 1</w:t>
            </w:r>
          </w:p>
        </w:tc>
        <w:tc>
          <w:tcPr>
            <w:tcW w:w="673" w:type="pct"/>
            <w:shd w:val="clear" w:color="auto" w:fill="auto"/>
          </w:tcPr>
          <w:p w14:paraId="687AA4F6" w14:textId="77777777" w:rsidR="00750F1A" w:rsidRPr="00420634" w:rsidRDefault="00750F1A" w:rsidP="002F0EC3">
            <w:r w:rsidRPr="00420634">
              <w:t>F</w:t>
            </w:r>
            <w:r w:rsidRPr="002B72A4">
              <w:t xml:space="preserve"> (FHEQ 4)</w:t>
            </w:r>
          </w:p>
        </w:tc>
        <w:tc>
          <w:tcPr>
            <w:tcW w:w="433" w:type="pct"/>
            <w:shd w:val="clear" w:color="auto" w:fill="auto"/>
          </w:tcPr>
          <w:p w14:paraId="441752C6" w14:textId="77777777" w:rsidR="00750F1A" w:rsidRPr="00420634" w:rsidRDefault="00750F1A" w:rsidP="002F0EC3">
            <w:r w:rsidRPr="00420634">
              <w:t>20</w:t>
            </w:r>
          </w:p>
        </w:tc>
        <w:tc>
          <w:tcPr>
            <w:tcW w:w="478" w:type="pct"/>
            <w:shd w:val="clear" w:color="auto" w:fill="auto"/>
          </w:tcPr>
          <w:p w14:paraId="4DCF54DD" w14:textId="77777777" w:rsidR="00750F1A" w:rsidRPr="00420634" w:rsidRDefault="00750F1A" w:rsidP="002F0EC3">
            <w:r>
              <w:t>Term 2</w:t>
            </w:r>
          </w:p>
        </w:tc>
        <w:tc>
          <w:tcPr>
            <w:tcW w:w="547" w:type="pct"/>
            <w:shd w:val="clear" w:color="auto" w:fill="auto"/>
          </w:tcPr>
          <w:p w14:paraId="25F78172" w14:textId="77777777" w:rsidR="00750F1A" w:rsidRPr="00420634" w:rsidRDefault="00750F1A" w:rsidP="002F0EC3">
            <w:r w:rsidRPr="00420634">
              <w:t>Core</w:t>
            </w:r>
          </w:p>
        </w:tc>
      </w:tr>
      <w:tr w:rsidR="00750F1A" w:rsidRPr="00420634" w14:paraId="684E9031" w14:textId="77777777" w:rsidTr="002F0EC3">
        <w:trPr>
          <w:trHeight w:val="300"/>
        </w:trPr>
        <w:tc>
          <w:tcPr>
            <w:tcW w:w="534" w:type="pct"/>
            <w:shd w:val="clear" w:color="auto" w:fill="auto"/>
          </w:tcPr>
          <w:p w14:paraId="2D30003D" w14:textId="77777777" w:rsidR="00750F1A" w:rsidRPr="00420634" w:rsidRDefault="00750F1A" w:rsidP="002F0EC3">
            <w:r w:rsidRPr="00420634">
              <w:rPr>
                <w:b/>
                <w:bCs/>
              </w:rPr>
              <w:t>CFS2102</w:t>
            </w:r>
          </w:p>
        </w:tc>
        <w:tc>
          <w:tcPr>
            <w:tcW w:w="2335" w:type="pct"/>
            <w:shd w:val="clear" w:color="auto" w:fill="auto"/>
          </w:tcPr>
          <w:p w14:paraId="2585E6A0" w14:textId="77777777" w:rsidR="00750F1A" w:rsidRPr="00420634" w:rsidRDefault="00750F1A" w:rsidP="002F0EC3">
            <w:r w:rsidRPr="00420634">
              <w:t>Computer Network Fundamentals</w:t>
            </w:r>
          </w:p>
        </w:tc>
        <w:tc>
          <w:tcPr>
            <w:tcW w:w="673" w:type="pct"/>
            <w:shd w:val="clear" w:color="auto" w:fill="auto"/>
          </w:tcPr>
          <w:p w14:paraId="1CED4006" w14:textId="77777777" w:rsidR="00750F1A" w:rsidRPr="00420634" w:rsidRDefault="00750F1A" w:rsidP="002F0EC3">
            <w:r w:rsidRPr="00420634">
              <w:t>F</w:t>
            </w:r>
            <w:r w:rsidRPr="002B72A4">
              <w:t xml:space="preserve"> (FHEQ 4)</w:t>
            </w:r>
          </w:p>
        </w:tc>
        <w:tc>
          <w:tcPr>
            <w:tcW w:w="433" w:type="pct"/>
            <w:shd w:val="clear" w:color="auto" w:fill="auto"/>
          </w:tcPr>
          <w:p w14:paraId="54BDECFC" w14:textId="77777777" w:rsidR="00750F1A" w:rsidRPr="00420634" w:rsidRDefault="00750F1A" w:rsidP="002F0EC3">
            <w:r w:rsidRPr="00420634">
              <w:t>20</w:t>
            </w:r>
          </w:p>
        </w:tc>
        <w:tc>
          <w:tcPr>
            <w:tcW w:w="478" w:type="pct"/>
            <w:shd w:val="clear" w:color="auto" w:fill="auto"/>
          </w:tcPr>
          <w:p w14:paraId="15397257" w14:textId="77777777" w:rsidR="00750F1A" w:rsidRPr="00420634" w:rsidRDefault="00750F1A" w:rsidP="002F0EC3">
            <w:r>
              <w:t>Term 2</w:t>
            </w:r>
          </w:p>
        </w:tc>
        <w:tc>
          <w:tcPr>
            <w:tcW w:w="547" w:type="pct"/>
            <w:shd w:val="clear" w:color="auto" w:fill="auto"/>
          </w:tcPr>
          <w:p w14:paraId="57E43192" w14:textId="77777777" w:rsidR="00750F1A" w:rsidRPr="00420634" w:rsidRDefault="00750F1A" w:rsidP="002F0EC3">
            <w:r w:rsidRPr="00420634">
              <w:t>Core</w:t>
            </w:r>
          </w:p>
        </w:tc>
      </w:tr>
      <w:tr w:rsidR="00750F1A" w:rsidRPr="00420634" w14:paraId="299BBC54" w14:textId="77777777" w:rsidTr="002F0EC3">
        <w:trPr>
          <w:trHeight w:val="300"/>
        </w:trPr>
        <w:tc>
          <w:tcPr>
            <w:tcW w:w="534" w:type="pct"/>
            <w:shd w:val="clear" w:color="auto" w:fill="auto"/>
          </w:tcPr>
          <w:p w14:paraId="28FEA60F" w14:textId="77777777" w:rsidR="00750F1A" w:rsidRPr="00420634" w:rsidRDefault="00750F1A" w:rsidP="002F0EC3">
            <w:r w:rsidRPr="00420634">
              <w:rPr>
                <w:b/>
                <w:bCs/>
              </w:rPr>
              <w:t>CFS2160</w:t>
            </w:r>
          </w:p>
        </w:tc>
        <w:tc>
          <w:tcPr>
            <w:tcW w:w="2335" w:type="pct"/>
            <w:shd w:val="clear" w:color="auto" w:fill="auto"/>
          </w:tcPr>
          <w:p w14:paraId="4C354366" w14:textId="77777777" w:rsidR="00750F1A" w:rsidRPr="00420634" w:rsidRDefault="00750F1A" w:rsidP="002F0EC3">
            <w:r w:rsidRPr="00420634">
              <w:t>Software Design and Development</w:t>
            </w:r>
          </w:p>
        </w:tc>
        <w:tc>
          <w:tcPr>
            <w:tcW w:w="673" w:type="pct"/>
            <w:shd w:val="clear" w:color="auto" w:fill="auto"/>
          </w:tcPr>
          <w:p w14:paraId="32677181" w14:textId="77777777" w:rsidR="00750F1A" w:rsidRPr="00420634" w:rsidRDefault="00750F1A" w:rsidP="002F0EC3">
            <w:r w:rsidRPr="00420634">
              <w:t>F</w:t>
            </w:r>
            <w:r w:rsidRPr="002B72A4">
              <w:t xml:space="preserve"> (FHEQ 4)</w:t>
            </w:r>
          </w:p>
        </w:tc>
        <w:tc>
          <w:tcPr>
            <w:tcW w:w="433" w:type="pct"/>
            <w:shd w:val="clear" w:color="auto" w:fill="auto"/>
          </w:tcPr>
          <w:p w14:paraId="457A2659" w14:textId="77777777" w:rsidR="00750F1A" w:rsidRPr="00420634" w:rsidRDefault="00750F1A" w:rsidP="002F0EC3">
            <w:r w:rsidRPr="00420634">
              <w:t>40</w:t>
            </w:r>
          </w:p>
        </w:tc>
        <w:tc>
          <w:tcPr>
            <w:tcW w:w="478" w:type="pct"/>
            <w:shd w:val="clear" w:color="auto" w:fill="auto"/>
          </w:tcPr>
          <w:p w14:paraId="7A1DFEEB" w14:textId="77777777" w:rsidR="00750F1A" w:rsidRPr="00420634" w:rsidRDefault="00750F1A" w:rsidP="002F0EC3">
            <w:r w:rsidRPr="00420634">
              <w:t>Year</w:t>
            </w:r>
            <w:r>
              <w:t>long</w:t>
            </w:r>
          </w:p>
        </w:tc>
        <w:tc>
          <w:tcPr>
            <w:tcW w:w="547" w:type="pct"/>
            <w:shd w:val="clear" w:color="auto" w:fill="auto"/>
          </w:tcPr>
          <w:p w14:paraId="6BC96E5C" w14:textId="77777777" w:rsidR="00750F1A" w:rsidRPr="00420634" w:rsidRDefault="00750F1A" w:rsidP="002F0EC3">
            <w:r w:rsidRPr="00420634">
              <w:t>Core</w:t>
            </w:r>
          </w:p>
        </w:tc>
      </w:tr>
      <w:tr w:rsidR="00750F1A" w:rsidRPr="00420634" w14:paraId="583C4D11" w14:textId="77777777" w:rsidTr="002F0EC3">
        <w:trPr>
          <w:trHeight w:val="300"/>
        </w:trPr>
        <w:tc>
          <w:tcPr>
            <w:tcW w:w="534" w:type="pct"/>
            <w:shd w:val="clear" w:color="auto" w:fill="auto"/>
          </w:tcPr>
          <w:p w14:paraId="5694B490" w14:textId="77777777" w:rsidR="00750F1A" w:rsidRPr="00420634" w:rsidRDefault="00750F1A" w:rsidP="002F0EC3">
            <w:r w:rsidRPr="00420634">
              <w:rPr>
                <w:b/>
                <w:bCs/>
              </w:rPr>
              <w:t>CIS2205</w:t>
            </w:r>
          </w:p>
        </w:tc>
        <w:tc>
          <w:tcPr>
            <w:tcW w:w="2335" w:type="pct"/>
            <w:shd w:val="clear" w:color="auto" w:fill="auto"/>
          </w:tcPr>
          <w:p w14:paraId="21DFCE2F" w14:textId="77777777" w:rsidR="00750F1A" w:rsidRPr="00420634" w:rsidRDefault="00750F1A" w:rsidP="002F0EC3">
            <w:r w:rsidRPr="00420634">
              <w:t>Introduction to Artificial Intelligence</w:t>
            </w:r>
          </w:p>
        </w:tc>
        <w:tc>
          <w:tcPr>
            <w:tcW w:w="673" w:type="pct"/>
            <w:shd w:val="clear" w:color="auto" w:fill="auto"/>
          </w:tcPr>
          <w:p w14:paraId="21F59AB2" w14:textId="77777777" w:rsidR="00750F1A" w:rsidRPr="00420634" w:rsidRDefault="00750F1A" w:rsidP="002F0EC3">
            <w:r w:rsidRPr="00420634">
              <w:t>I</w:t>
            </w:r>
            <w:r>
              <w:t xml:space="preserve"> (FHEQ 5)</w:t>
            </w:r>
          </w:p>
        </w:tc>
        <w:tc>
          <w:tcPr>
            <w:tcW w:w="433" w:type="pct"/>
            <w:shd w:val="clear" w:color="auto" w:fill="auto"/>
          </w:tcPr>
          <w:p w14:paraId="663C6C4A" w14:textId="77777777" w:rsidR="00750F1A" w:rsidRPr="00420634" w:rsidRDefault="00750F1A" w:rsidP="002F0EC3">
            <w:r w:rsidRPr="00420634">
              <w:t>20</w:t>
            </w:r>
          </w:p>
        </w:tc>
        <w:tc>
          <w:tcPr>
            <w:tcW w:w="478" w:type="pct"/>
            <w:shd w:val="clear" w:color="auto" w:fill="auto"/>
          </w:tcPr>
          <w:p w14:paraId="3713339E" w14:textId="77777777" w:rsidR="00750F1A" w:rsidRPr="00420634" w:rsidRDefault="00750F1A" w:rsidP="002F0EC3">
            <w:r>
              <w:t>Term 1</w:t>
            </w:r>
          </w:p>
        </w:tc>
        <w:tc>
          <w:tcPr>
            <w:tcW w:w="547" w:type="pct"/>
            <w:shd w:val="clear" w:color="auto" w:fill="auto"/>
          </w:tcPr>
          <w:p w14:paraId="76AFFAFA" w14:textId="77777777" w:rsidR="00750F1A" w:rsidRPr="00420634" w:rsidRDefault="00750F1A" w:rsidP="002F0EC3">
            <w:r w:rsidRPr="00420634">
              <w:t>Core</w:t>
            </w:r>
          </w:p>
        </w:tc>
      </w:tr>
      <w:tr w:rsidR="00750F1A" w:rsidRPr="00420634" w14:paraId="7E1A8F19" w14:textId="77777777" w:rsidTr="002F0EC3">
        <w:trPr>
          <w:trHeight w:val="300"/>
        </w:trPr>
        <w:tc>
          <w:tcPr>
            <w:tcW w:w="534" w:type="pct"/>
            <w:shd w:val="clear" w:color="auto" w:fill="auto"/>
          </w:tcPr>
          <w:p w14:paraId="1C6575F2" w14:textId="77777777" w:rsidR="00750F1A" w:rsidRPr="00420634" w:rsidRDefault="00750F1A" w:rsidP="002F0EC3">
            <w:r w:rsidRPr="00420634">
              <w:rPr>
                <w:b/>
                <w:bCs/>
              </w:rPr>
              <w:t>CIS2206</w:t>
            </w:r>
          </w:p>
        </w:tc>
        <w:tc>
          <w:tcPr>
            <w:tcW w:w="2335" w:type="pct"/>
            <w:shd w:val="clear" w:color="auto" w:fill="auto"/>
          </w:tcPr>
          <w:p w14:paraId="7B6A868C" w14:textId="77777777" w:rsidR="00750F1A" w:rsidRPr="00420634" w:rsidRDefault="00750F1A" w:rsidP="002F0EC3">
            <w:r w:rsidRPr="00420634">
              <w:t>Algorithms and Data Structures</w:t>
            </w:r>
          </w:p>
        </w:tc>
        <w:tc>
          <w:tcPr>
            <w:tcW w:w="673" w:type="pct"/>
            <w:shd w:val="clear" w:color="auto" w:fill="auto"/>
          </w:tcPr>
          <w:p w14:paraId="40B8AD8F" w14:textId="77777777" w:rsidR="00750F1A" w:rsidRPr="00420634" w:rsidRDefault="00750F1A" w:rsidP="002F0EC3">
            <w:r w:rsidRPr="00420634">
              <w:t>I</w:t>
            </w:r>
            <w:r w:rsidRPr="00ED20F3">
              <w:t xml:space="preserve"> (FHEQ 5)</w:t>
            </w:r>
          </w:p>
        </w:tc>
        <w:tc>
          <w:tcPr>
            <w:tcW w:w="433" w:type="pct"/>
            <w:shd w:val="clear" w:color="auto" w:fill="auto"/>
          </w:tcPr>
          <w:p w14:paraId="07E714CE" w14:textId="77777777" w:rsidR="00750F1A" w:rsidRPr="00420634" w:rsidRDefault="00750F1A" w:rsidP="002F0EC3">
            <w:r w:rsidRPr="00420634">
              <w:t>20</w:t>
            </w:r>
          </w:p>
        </w:tc>
        <w:tc>
          <w:tcPr>
            <w:tcW w:w="478" w:type="pct"/>
            <w:shd w:val="clear" w:color="auto" w:fill="auto"/>
          </w:tcPr>
          <w:p w14:paraId="4715CBBF" w14:textId="77777777" w:rsidR="00750F1A" w:rsidRPr="00420634" w:rsidRDefault="00750F1A" w:rsidP="002F0EC3">
            <w:r>
              <w:t>Term 1</w:t>
            </w:r>
          </w:p>
        </w:tc>
        <w:tc>
          <w:tcPr>
            <w:tcW w:w="547" w:type="pct"/>
            <w:shd w:val="clear" w:color="auto" w:fill="auto"/>
          </w:tcPr>
          <w:p w14:paraId="2A363EF9" w14:textId="77777777" w:rsidR="00750F1A" w:rsidRPr="00420634" w:rsidRDefault="00750F1A" w:rsidP="002F0EC3">
            <w:r w:rsidRPr="00420634">
              <w:t>Core</w:t>
            </w:r>
          </w:p>
        </w:tc>
      </w:tr>
      <w:tr w:rsidR="00750F1A" w:rsidRPr="00420634" w14:paraId="24CE1D9D" w14:textId="77777777" w:rsidTr="002F0EC3">
        <w:trPr>
          <w:trHeight w:val="300"/>
        </w:trPr>
        <w:tc>
          <w:tcPr>
            <w:tcW w:w="534" w:type="pct"/>
            <w:shd w:val="clear" w:color="auto" w:fill="auto"/>
          </w:tcPr>
          <w:p w14:paraId="5BF0BE92" w14:textId="77777777" w:rsidR="00750F1A" w:rsidRPr="00420634" w:rsidRDefault="00750F1A" w:rsidP="002F0EC3">
            <w:r w:rsidRPr="00420634">
              <w:rPr>
                <w:b/>
                <w:bCs/>
              </w:rPr>
              <w:t>CIS2360</w:t>
            </w:r>
          </w:p>
        </w:tc>
        <w:tc>
          <w:tcPr>
            <w:tcW w:w="2335" w:type="pct"/>
            <w:shd w:val="clear" w:color="auto" w:fill="auto"/>
          </w:tcPr>
          <w:p w14:paraId="3DCBD70F" w14:textId="77777777" w:rsidR="00750F1A" w:rsidRPr="00420634" w:rsidRDefault="00750F1A" w:rsidP="002F0EC3">
            <w:r w:rsidRPr="00420634">
              <w:t>Relational Databases and Web Integration</w:t>
            </w:r>
          </w:p>
        </w:tc>
        <w:tc>
          <w:tcPr>
            <w:tcW w:w="673" w:type="pct"/>
            <w:shd w:val="clear" w:color="auto" w:fill="auto"/>
          </w:tcPr>
          <w:p w14:paraId="50062321" w14:textId="77777777" w:rsidR="00750F1A" w:rsidRPr="00420634" w:rsidRDefault="00750F1A" w:rsidP="002F0EC3">
            <w:r w:rsidRPr="00420634">
              <w:t>I</w:t>
            </w:r>
            <w:r w:rsidRPr="00ED20F3">
              <w:t xml:space="preserve"> (FHEQ 5)</w:t>
            </w:r>
          </w:p>
        </w:tc>
        <w:tc>
          <w:tcPr>
            <w:tcW w:w="433" w:type="pct"/>
            <w:shd w:val="clear" w:color="auto" w:fill="auto"/>
          </w:tcPr>
          <w:p w14:paraId="167E8A2C" w14:textId="77777777" w:rsidR="00750F1A" w:rsidRPr="00420634" w:rsidRDefault="00750F1A" w:rsidP="002F0EC3">
            <w:r w:rsidRPr="00420634">
              <w:t>20</w:t>
            </w:r>
          </w:p>
        </w:tc>
        <w:tc>
          <w:tcPr>
            <w:tcW w:w="478" w:type="pct"/>
            <w:shd w:val="clear" w:color="auto" w:fill="auto"/>
          </w:tcPr>
          <w:p w14:paraId="0F878404" w14:textId="77777777" w:rsidR="00750F1A" w:rsidRPr="00420634" w:rsidRDefault="00750F1A" w:rsidP="002F0EC3">
            <w:r>
              <w:t>Term 1</w:t>
            </w:r>
          </w:p>
        </w:tc>
        <w:tc>
          <w:tcPr>
            <w:tcW w:w="547" w:type="pct"/>
            <w:shd w:val="clear" w:color="auto" w:fill="auto"/>
          </w:tcPr>
          <w:p w14:paraId="5CE0529C" w14:textId="77777777" w:rsidR="00750F1A" w:rsidRPr="00420634" w:rsidRDefault="00750F1A" w:rsidP="002F0EC3">
            <w:r w:rsidRPr="00420634">
              <w:t>Core</w:t>
            </w:r>
          </w:p>
        </w:tc>
      </w:tr>
      <w:tr w:rsidR="00750F1A" w:rsidRPr="00420634" w14:paraId="683E4264" w14:textId="77777777" w:rsidTr="002F0EC3">
        <w:trPr>
          <w:trHeight w:val="300"/>
        </w:trPr>
        <w:tc>
          <w:tcPr>
            <w:tcW w:w="534" w:type="pct"/>
            <w:shd w:val="clear" w:color="auto" w:fill="auto"/>
          </w:tcPr>
          <w:p w14:paraId="1252DBF1" w14:textId="77777777" w:rsidR="00750F1A" w:rsidRPr="00420634" w:rsidRDefault="00750F1A" w:rsidP="002F0EC3">
            <w:r w:rsidRPr="00420634">
              <w:rPr>
                <w:b/>
                <w:bCs/>
              </w:rPr>
              <w:t>CII2350</w:t>
            </w:r>
          </w:p>
        </w:tc>
        <w:tc>
          <w:tcPr>
            <w:tcW w:w="2335" w:type="pct"/>
            <w:shd w:val="clear" w:color="auto" w:fill="auto"/>
          </w:tcPr>
          <w:p w14:paraId="0FCC601B" w14:textId="77777777" w:rsidR="00750F1A" w:rsidRPr="00420634" w:rsidRDefault="00750F1A" w:rsidP="002F0EC3">
            <w:r w:rsidRPr="00420634">
              <w:t>Team Project</w:t>
            </w:r>
          </w:p>
        </w:tc>
        <w:tc>
          <w:tcPr>
            <w:tcW w:w="673" w:type="pct"/>
            <w:shd w:val="clear" w:color="auto" w:fill="auto"/>
          </w:tcPr>
          <w:p w14:paraId="2E8F9E16" w14:textId="77777777" w:rsidR="00750F1A" w:rsidRPr="00420634" w:rsidRDefault="00750F1A" w:rsidP="002F0EC3">
            <w:r w:rsidRPr="00420634">
              <w:t>I</w:t>
            </w:r>
            <w:r w:rsidRPr="00ED20F3">
              <w:t xml:space="preserve"> (FHEQ 5)</w:t>
            </w:r>
          </w:p>
        </w:tc>
        <w:tc>
          <w:tcPr>
            <w:tcW w:w="433" w:type="pct"/>
            <w:shd w:val="clear" w:color="auto" w:fill="auto"/>
          </w:tcPr>
          <w:p w14:paraId="56B08742" w14:textId="77777777" w:rsidR="00750F1A" w:rsidRPr="00420634" w:rsidRDefault="00750F1A" w:rsidP="002F0EC3">
            <w:r w:rsidRPr="00420634">
              <w:t>20</w:t>
            </w:r>
          </w:p>
        </w:tc>
        <w:tc>
          <w:tcPr>
            <w:tcW w:w="478" w:type="pct"/>
            <w:shd w:val="clear" w:color="auto" w:fill="auto"/>
          </w:tcPr>
          <w:p w14:paraId="4D41E3F0" w14:textId="77777777" w:rsidR="00750F1A" w:rsidRPr="00420634" w:rsidRDefault="00750F1A" w:rsidP="002F0EC3">
            <w:r>
              <w:t>Term 2</w:t>
            </w:r>
          </w:p>
        </w:tc>
        <w:tc>
          <w:tcPr>
            <w:tcW w:w="547" w:type="pct"/>
            <w:shd w:val="clear" w:color="auto" w:fill="auto"/>
          </w:tcPr>
          <w:p w14:paraId="73D25CC7" w14:textId="77777777" w:rsidR="00750F1A" w:rsidRPr="00420634" w:rsidRDefault="00750F1A" w:rsidP="002F0EC3">
            <w:r w:rsidRPr="00420634">
              <w:t>Core</w:t>
            </w:r>
          </w:p>
        </w:tc>
      </w:tr>
      <w:tr w:rsidR="00750F1A" w:rsidRPr="00420634" w14:paraId="6D185EFA" w14:textId="77777777" w:rsidTr="002F0EC3">
        <w:trPr>
          <w:trHeight w:val="300"/>
        </w:trPr>
        <w:tc>
          <w:tcPr>
            <w:tcW w:w="534" w:type="pct"/>
            <w:shd w:val="clear" w:color="auto" w:fill="auto"/>
          </w:tcPr>
          <w:p w14:paraId="3785D929" w14:textId="77777777" w:rsidR="00750F1A" w:rsidRPr="00420634" w:rsidRDefault="00750F1A" w:rsidP="002F0EC3">
            <w:r w:rsidRPr="00420634">
              <w:rPr>
                <w:b/>
                <w:bCs/>
              </w:rPr>
              <w:t>CIS2208</w:t>
            </w:r>
          </w:p>
        </w:tc>
        <w:tc>
          <w:tcPr>
            <w:tcW w:w="2335" w:type="pct"/>
            <w:shd w:val="clear" w:color="auto" w:fill="auto"/>
          </w:tcPr>
          <w:p w14:paraId="24E8C3C7" w14:textId="77777777" w:rsidR="00750F1A" w:rsidRPr="00420634" w:rsidRDefault="00750F1A" w:rsidP="002F0EC3">
            <w:r w:rsidRPr="00420634">
              <w:t>Operating Systems</w:t>
            </w:r>
          </w:p>
        </w:tc>
        <w:tc>
          <w:tcPr>
            <w:tcW w:w="673" w:type="pct"/>
            <w:shd w:val="clear" w:color="auto" w:fill="auto"/>
          </w:tcPr>
          <w:p w14:paraId="10AB6085" w14:textId="77777777" w:rsidR="00750F1A" w:rsidRPr="00420634" w:rsidRDefault="00750F1A" w:rsidP="002F0EC3">
            <w:r w:rsidRPr="00420634">
              <w:t>I</w:t>
            </w:r>
            <w:r w:rsidRPr="00ED20F3">
              <w:t xml:space="preserve"> (FHEQ 5)</w:t>
            </w:r>
          </w:p>
        </w:tc>
        <w:tc>
          <w:tcPr>
            <w:tcW w:w="433" w:type="pct"/>
            <w:shd w:val="clear" w:color="auto" w:fill="auto"/>
          </w:tcPr>
          <w:p w14:paraId="19A27CC6" w14:textId="77777777" w:rsidR="00750F1A" w:rsidRPr="00420634" w:rsidRDefault="00750F1A" w:rsidP="002F0EC3">
            <w:r w:rsidRPr="00420634">
              <w:t>20</w:t>
            </w:r>
          </w:p>
        </w:tc>
        <w:tc>
          <w:tcPr>
            <w:tcW w:w="478" w:type="pct"/>
            <w:shd w:val="clear" w:color="auto" w:fill="auto"/>
          </w:tcPr>
          <w:p w14:paraId="09998316" w14:textId="77777777" w:rsidR="00750F1A" w:rsidRPr="00420634" w:rsidRDefault="00750F1A" w:rsidP="002F0EC3">
            <w:r>
              <w:t>Term 2</w:t>
            </w:r>
          </w:p>
        </w:tc>
        <w:tc>
          <w:tcPr>
            <w:tcW w:w="547" w:type="pct"/>
            <w:shd w:val="clear" w:color="auto" w:fill="auto"/>
          </w:tcPr>
          <w:p w14:paraId="61469D96" w14:textId="77777777" w:rsidR="00750F1A" w:rsidRPr="00420634" w:rsidRDefault="00750F1A" w:rsidP="002F0EC3">
            <w:r w:rsidRPr="00420634">
              <w:t>Core</w:t>
            </w:r>
          </w:p>
        </w:tc>
      </w:tr>
      <w:tr w:rsidR="00750F1A" w:rsidRPr="00420634" w14:paraId="4B91455C" w14:textId="77777777" w:rsidTr="002F0EC3">
        <w:trPr>
          <w:trHeight w:val="300"/>
        </w:trPr>
        <w:tc>
          <w:tcPr>
            <w:tcW w:w="534" w:type="pct"/>
            <w:shd w:val="clear" w:color="auto" w:fill="auto"/>
          </w:tcPr>
          <w:p w14:paraId="6EA8CE60" w14:textId="77777777" w:rsidR="00750F1A" w:rsidRPr="00420634" w:rsidRDefault="00750F1A" w:rsidP="002F0EC3">
            <w:r w:rsidRPr="00420634">
              <w:rPr>
                <w:b/>
                <w:bCs/>
              </w:rPr>
              <w:t>CIM2130</w:t>
            </w:r>
          </w:p>
        </w:tc>
        <w:tc>
          <w:tcPr>
            <w:tcW w:w="2335" w:type="pct"/>
            <w:shd w:val="clear" w:color="auto" w:fill="auto"/>
          </w:tcPr>
          <w:p w14:paraId="5D023B66" w14:textId="77777777" w:rsidR="00750F1A" w:rsidRPr="00420634" w:rsidRDefault="00750F1A" w:rsidP="002F0EC3">
            <w:r w:rsidRPr="00420634">
              <w:t>Computational Mathematics 1</w:t>
            </w:r>
          </w:p>
        </w:tc>
        <w:tc>
          <w:tcPr>
            <w:tcW w:w="673" w:type="pct"/>
            <w:shd w:val="clear" w:color="auto" w:fill="auto"/>
          </w:tcPr>
          <w:p w14:paraId="39ADA214" w14:textId="77777777" w:rsidR="00750F1A" w:rsidRPr="00420634" w:rsidRDefault="00750F1A" w:rsidP="002F0EC3">
            <w:r w:rsidRPr="00420634">
              <w:t>I</w:t>
            </w:r>
            <w:r w:rsidRPr="00ED20F3">
              <w:t xml:space="preserve"> (FHEQ 5)</w:t>
            </w:r>
          </w:p>
        </w:tc>
        <w:tc>
          <w:tcPr>
            <w:tcW w:w="433" w:type="pct"/>
            <w:shd w:val="clear" w:color="auto" w:fill="auto"/>
          </w:tcPr>
          <w:p w14:paraId="552FB3EE" w14:textId="77777777" w:rsidR="00750F1A" w:rsidRPr="00420634" w:rsidRDefault="00750F1A" w:rsidP="002F0EC3">
            <w:r w:rsidRPr="00420634">
              <w:t>20</w:t>
            </w:r>
          </w:p>
        </w:tc>
        <w:tc>
          <w:tcPr>
            <w:tcW w:w="478" w:type="pct"/>
            <w:shd w:val="clear" w:color="auto" w:fill="auto"/>
          </w:tcPr>
          <w:p w14:paraId="2216830F" w14:textId="77777777" w:rsidR="00750F1A" w:rsidRPr="00420634" w:rsidRDefault="00750F1A" w:rsidP="002F0EC3">
            <w:r>
              <w:t>Term 2</w:t>
            </w:r>
          </w:p>
        </w:tc>
        <w:tc>
          <w:tcPr>
            <w:tcW w:w="547" w:type="pct"/>
            <w:shd w:val="clear" w:color="auto" w:fill="auto"/>
          </w:tcPr>
          <w:p w14:paraId="54AEA8DF" w14:textId="77777777" w:rsidR="00750F1A" w:rsidRPr="00420634" w:rsidRDefault="00750F1A" w:rsidP="002F0EC3">
            <w:r w:rsidRPr="00420634">
              <w:t>Option-A*</w:t>
            </w:r>
          </w:p>
        </w:tc>
      </w:tr>
      <w:tr w:rsidR="00750F1A" w:rsidRPr="00420634" w14:paraId="687334FA" w14:textId="77777777" w:rsidTr="002F0EC3">
        <w:trPr>
          <w:trHeight w:val="300"/>
        </w:trPr>
        <w:tc>
          <w:tcPr>
            <w:tcW w:w="534" w:type="pct"/>
            <w:shd w:val="clear" w:color="auto" w:fill="auto"/>
          </w:tcPr>
          <w:p w14:paraId="1F1EA5CD" w14:textId="77777777" w:rsidR="00750F1A" w:rsidRPr="00420634" w:rsidRDefault="00750F1A" w:rsidP="002F0EC3">
            <w:r w:rsidRPr="00420634">
              <w:rPr>
                <w:b/>
                <w:bCs/>
              </w:rPr>
              <w:t>CIS2201</w:t>
            </w:r>
          </w:p>
        </w:tc>
        <w:tc>
          <w:tcPr>
            <w:tcW w:w="2335" w:type="pct"/>
            <w:shd w:val="clear" w:color="auto" w:fill="auto"/>
          </w:tcPr>
          <w:p w14:paraId="75CB78F8" w14:textId="77777777" w:rsidR="00750F1A" w:rsidRPr="00420634" w:rsidRDefault="00750F1A" w:rsidP="002F0EC3">
            <w:r w:rsidRPr="00420634">
              <w:t>Cyber Security</w:t>
            </w:r>
          </w:p>
        </w:tc>
        <w:tc>
          <w:tcPr>
            <w:tcW w:w="673" w:type="pct"/>
            <w:shd w:val="clear" w:color="auto" w:fill="auto"/>
          </w:tcPr>
          <w:p w14:paraId="19ECB795" w14:textId="77777777" w:rsidR="00750F1A" w:rsidRPr="00420634" w:rsidRDefault="00750F1A" w:rsidP="002F0EC3">
            <w:r w:rsidRPr="00420634">
              <w:t>I</w:t>
            </w:r>
            <w:r w:rsidRPr="00ED20F3">
              <w:t xml:space="preserve"> (FHEQ 5)</w:t>
            </w:r>
          </w:p>
        </w:tc>
        <w:tc>
          <w:tcPr>
            <w:tcW w:w="433" w:type="pct"/>
            <w:shd w:val="clear" w:color="auto" w:fill="auto"/>
          </w:tcPr>
          <w:p w14:paraId="294BA1C7" w14:textId="77777777" w:rsidR="00750F1A" w:rsidRPr="00420634" w:rsidRDefault="00750F1A" w:rsidP="002F0EC3">
            <w:r w:rsidRPr="00420634">
              <w:t>20</w:t>
            </w:r>
          </w:p>
        </w:tc>
        <w:tc>
          <w:tcPr>
            <w:tcW w:w="478" w:type="pct"/>
            <w:shd w:val="clear" w:color="auto" w:fill="auto"/>
          </w:tcPr>
          <w:p w14:paraId="558A102E" w14:textId="77777777" w:rsidR="00750F1A" w:rsidRPr="00420634" w:rsidRDefault="00750F1A" w:rsidP="002F0EC3">
            <w:r>
              <w:t>Term 2</w:t>
            </w:r>
          </w:p>
        </w:tc>
        <w:tc>
          <w:tcPr>
            <w:tcW w:w="547" w:type="pct"/>
            <w:shd w:val="clear" w:color="auto" w:fill="auto"/>
          </w:tcPr>
          <w:p w14:paraId="2C9B9A17" w14:textId="77777777" w:rsidR="00750F1A" w:rsidRPr="00420634" w:rsidRDefault="00750F1A" w:rsidP="002F0EC3">
            <w:r w:rsidRPr="00420634">
              <w:t>Option-A*</w:t>
            </w:r>
          </w:p>
        </w:tc>
      </w:tr>
      <w:tr w:rsidR="00750F1A" w:rsidRPr="00420634" w14:paraId="060D9FF8" w14:textId="77777777" w:rsidTr="002F0EC3">
        <w:trPr>
          <w:trHeight w:val="300"/>
        </w:trPr>
        <w:tc>
          <w:tcPr>
            <w:tcW w:w="534" w:type="pct"/>
            <w:shd w:val="clear" w:color="auto" w:fill="auto"/>
          </w:tcPr>
          <w:p w14:paraId="26C445BF" w14:textId="77777777" w:rsidR="00750F1A" w:rsidRPr="00420634" w:rsidRDefault="00750F1A" w:rsidP="002F0EC3">
            <w:r w:rsidRPr="00420634">
              <w:rPr>
                <w:b/>
                <w:bCs/>
              </w:rPr>
              <w:t>CIS2207</w:t>
            </w:r>
          </w:p>
        </w:tc>
        <w:tc>
          <w:tcPr>
            <w:tcW w:w="2335" w:type="pct"/>
            <w:shd w:val="clear" w:color="auto" w:fill="auto"/>
          </w:tcPr>
          <w:p w14:paraId="52B46B94" w14:textId="77777777" w:rsidR="00750F1A" w:rsidRPr="00420634" w:rsidRDefault="00750F1A" w:rsidP="002F0EC3">
            <w:r w:rsidRPr="00420634">
              <w:t>Language Translators</w:t>
            </w:r>
          </w:p>
        </w:tc>
        <w:tc>
          <w:tcPr>
            <w:tcW w:w="673" w:type="pct"/>
            <w:shd w:val="clear" w:color="auto" w:fill="auto"/>
          </w:tcPr>
          <w:p w14:paraId="6E8FF9A2" w14:textId="77777777" w:rsidR="00750F1A" w:rsidRPr="00420634" w:rsidRDefault="00750F1A" w:rsidP="002F0EC3">
            <w:r w:rsidRPr="00420634">
              <w:t>I</w:t>
            </w:r>
            <w:r w:rsidRPr="00ED20F3">
              <w:t xml:space="preserve"> (FHEQ 5)</w:t>
            </w:r>
          </w:p>
        </w:tc>
        <w:tc>
          <w:tcPr>
            <w:tcW w:w="433" w:type="pct"/>
            <w:shd w:val="clear" w:color="auto" w:fill="auto"/>
          </w:tcPr>
          <w:p w14:paraId="2468B922" w14:textId="77777777" w:rsidR="00750F1A" w:rsidRPr="00420634" w:rsidRDefault="00750F1A" w:rsidP="002F0EC3">
            <w:r w:rsidRPr="00420634">
              <w:t>20</w:t>
            </w:r>
          </w:p>
        </w:tc>
        <w:tc>
          <w:tcPr>
            <w:tcW w:w="478" w:type="pct"/>
            <w:shd w:val="clear" w:color="auto" w:fill="auto"/>
          </w:tcPr>
          <w:p w14:paraId="60931BCD" w14:textId="77777777" w:rsidR="00750F1A" w:rsidRPr="00420634" w:rsidRDefault="00750F1A" w:rsidP="002F0EC3">
            <w:r>
              <w:t>Term 2</w:t>
            </w:r>
          </w:p>
        </w:tc>
        <w:tc>
          <w:tcPr>
            <w:tcW w:w="547" w:type="pct"/>
            <w:shd w:val="clear" w:color="auto" w:fill="auto"/>
          </w:tcPr>
          <w:p w14:paraId="069E6822" w14:textId="77777777" w:rsidR="00750F1A" w:rsidRPr="00420634" w:rsidRDefault="00750F1A" w:rsidP="002F0EC3">
            <w:r w:rsidRPr="00420634">
              <w:t>Option-A*</w:t>
            </w:r>
          </w:p>
        </w:tc>
      </w:tr>
      <w:tr w:rsidR="00750F1A" w:rsidRPr="00420634" w14:paraId="55E07119" w14:textId="77777777" w:rsidTr="002F0EC3">
        <w:trPr>
          <w:trHeight w:val="300"/>
        </w:trPr>
        <w:tc>
          <w:tcPr>
            <w:tcW w:w="534" w:type="pct"/>
            <w:shd w:val="clear" w:color="auto" w:fill="auto"/>
          </w:tcPr>
          <w:p w14:paraId="53BEA8BC" w14:textId="77777777" w:rsidR="00750F1A" w:rsidRPr="00420634" w:rsidRDefault="00750F1A" w:rsidP="002F0EC3">
            <w:r w:rsidRPr="00420634">
              <w:rPr>
                <w:b/>
                <w:bCs/>
              </w:rPr>
              <w:t>CIS2343</w:t>
            </w:r>
          </w:p>
        </w:tc>
        <w:tc>
          <w:tcPr>
            <w:tcW w:w="2335" w:type="pct"/>
            <w:shd w:val="clear" w:color="auto" w:fill="auto"/>
          </w:tcPr>
          <w:p w14:paraId="545C249D" w14:textId="77777777" w:rsidR="00750F1A" w:rsidRPr="00420634" w:rsidRDefault="00750F1A" w:rsidP="002F0EC3">
            <w:r w:rsidRPr="00420634">
              <w:t>Object-Oriented Systems Development</w:t>
            </w:r>
          </w:p>
        </w:tc>
        <w:tc>
          <w:tcPr>
            <w:tcW w:w="673" w:type="pct"/>
            <w:shd w:val="clear" w:color="auto" w:fill="auto"/>
          </w:tcPr>
          <w:p w14:paraId="6DF57F96" w14:textId="77777777" w:rsidR="00750F1A" w:rsidRPr="00420634" w:rsidRDefault="00750F1A" w:rsidP="002F0EC3">
            <w:r w:rsidRPr="00420634">
              <w:t>I</w:t>
            </w:r>
            <w:r w:rsidRPr="00ED20F3">
              <w:t xml:space="preserve"> (FHEQ 5)</w:t>
            </w:r>
          </w:p>
        </w:tc>
        <w:tc>
          <w:tcPr>
            <w:tcW w:w="433" w:type="pct"/>
            <w:shd w:val="clear" w:color="auto" w:fill="auto"/>
          </w:tcPr>
          <w:p w14:paraId="7E2C948D" w14:textId="77777777" w:rsidR="00750F1A" w:rsidRPr="00420634" w:rsidRDefault="00750F1A" w:rsidP="002F0EC3">
            <w:r w:rsidRPr="00420634">
              <w:t>20</w:t>
            </w:r>
          </w:p>
        </w:tc>
        <w:tc>
          <w:tcPr>
            <w:tcW w:w="478" w:type="pct"/>
            <w:shd w:val="clear" w:color="auto" w:fill="auto"/>
          </w:tcPr>
          <w:p w14:paraId="0F4BD731" w14:textId="77777777" w:rsidR="00750F1A" w:rsidRPr="00420634" w:rsidRDefault="00750F1A" w:rsidP="002F0EC3">
            <w:r>
              <w:t>Term 2</w:t>
            </w:r>
          </w:p>
        </w:tc>
        <w:tc>
          <w:tcPr>
            <w:tcW w:w="547" w:type="pct"/>
            <w:shd w:val="clear" w:color="auto" w:fill="auto"/>
          </w:tcPr>
          <w:p w14:paraId="6B8B30EA" w14:textId="77777777" w:rsidR="00750F1A" w:rsidRPr="00420634" w:rsidRDefault="00750F1A" w:rsidP="002F0EC3">
            <w:r w:rsidRPr="00420634">
              <w:t>Option-A*</w:t>
            </w:r>
          </w:p>
        </w:tc>
      </w:tr>
      <w:tr w:rsidR="00750F1A" w:rsidRPr="00420634" w14:paraId="64103684" w14:textId="77777777" w:rsidTr="002F0EC3">
        <w:trPr>
          <w:trHeight w:val="300"/>
        </w:trPr>
        <w:tc>
          <w:tcPr>
            <w:tcW w:w="534" w:type="pct"/>
            <w:shd w:val="clear" w:color="auto" w:fill="auto"/>
          </w:tcPr>
          <w:p w14:paraId="1E5FC219" w14:textId="77777777" w:rsidR="00750F1A" w:rsidRPr="00420634" w:rsidRDefault="00750F1A" w:rsidP="002F0EC3">
            <w:r w:rsidRPr="00420634">
              <w:rPr>
                <w:b/>
                <w:bCs/>
              </w:rPr>
              <w:t>NIE2206</w:t>
            </w:r>
          </w:p>
        </w:tc>
        <w:tc>
          <w:tcPr>
            <w:tcW w:w="2335" w:type="pct"/>
            <w:shd w:val="clear" w:color="auto" w:fill="auto"/>
          </w:tcPr>
          <w:p w14:paraId="5AA5EFC7" w14:textId="77777777" w:rsidR="00750F1A" w:rsidRPr="00420634" w:rsidRDefault="00750F1A" w:rsidP="002F0EC3">
            <w:r w:rsidRPr="00420634">
              <w:t>Embedded Systems</w:t>
            </w:r>
          </w:p>
        </w:tc>
        <w:tc>
          <w:tcPr>
            <w:tcW w:w="673" w:type="pct"/>
            <w:shd w:val="clear" w:color="auto" w:fill="auto"/>
          </w:tcPr>
          <w:p w14:paraId="2AEC9610" w14:textId="77777777" w:rsidR="00750F1A" w:rsidRPr="00420634" w:rsidRDefault="00750F1A" w:rsidP="002F0EC3">
            <w:r w:rsidRPr="00420634">
              <w:t>I</w:t>
            </w:r>
            <w:r w:rsidRPr="00ED20F3">
              <w:t xml:space="preserve"> (FHEQ 5)</w:t>
            </w:r>
          </w:p>
        </w:tc>
        <w:tc>
          <w:tcPr>
            <w:tcW w:w="433" w:type="pct"/>
            <w:shd w:val="clear" w:color="auto" w:fill="auto"/>
          </w:tcPr>
          <w:p w14:paraId="5145A573" w14:textId="77777777" w:rsidR="00750F1A" w:rsidRPr="00420634" w:rsidRDefault="00750F1A" w:rsidP="002F0EC3">
            <w:r w:rsidRPr="00420634">
              <w:t>20</w:t>
            </w:r>
          </w:p>
        </w:tc>
        <w:tc>
          <w:tcPr>
            <w:tcW w:w="478" w:type="pct"/>
            <w:shd w:val="clear" w:color="auto" w:fill="auto"/>
          </w:tcPr>
          <w:p w14:paraId="77E90B1C" w14:textId="77777777" w:rsidR="00750F1A" w:rsidRPr="00420634" w:rsidRDefault="00750F1A" w:rsidP="002F0EC3">
            <w:r>
              <w:t>Term 2</w:t>
            </w:r>
          </w:p>
        </w:tc>
        <w:tc>
          <w:tcPr>
            <w:tcW w:w="547" w:type="pct"/>
            <w:shd w:val="clear" w:color="auto" w:fill="auto"/>
          </w:tcPr>
          <w:p w14:paraId="425C2550" w14:textId="77777777" w:rsidR="00750F1A" w:rsidRPr="00420634" w:rsidRDefault="00750F1A" w:rsidP="002F0EC3">
            <w:r w:rsidRPr="00420634">
              <w:t>Option-A*</w:t>
            </w:r>
          </w:p>
        </w:tc>
      </w:tr>
      <w:tr w:rsidR="00750F1A" w:rsidRPr="00420634" w14:paraId="01C765F1" w14:textId="77777777" w:rsidTr="002F0EC3">
        <w:trPr>
          <w:trHeight w:val="300"/>
        </w:trPr>
        <w:tc>
          <w:tcPr>
            <w:tcW w:w="534" w:type="pct"/>
            <w:shd w:val="clear" w:color="auto" w:fill="auto"/>
          </w:tcPr>
          <w:p w14:paraId="5D085898" w14:textId="77777777" w:rsidR="00750F1A" w:rsidRPr="00420634" w:rsidRDefault="00750F1A" w:rsidP="002F0EC3">
            <w:r w:rsidRPr="00420634">
              <w:rPr>
                <w:b/>
                <w:bCs/>
              </w:rPr>
              <w:t>CHI2550</w:t>
            </w:r>
          </w:p>
        </w:tc>
        <w:tc>
          <w:tcPr>
            <w:tcW w:w="2335" w:type="pct"/>
            <w:shd w:val="clear" w:color="auto" w:fill="auto"/>
          </w:tcPr>
          <w:p w14:paraId="243B959D" w14:textId="77777777" w:rsidR="00750F1A" w:rsidRPr="00420634" w:rsidRDefault="00750F1A" w:rsidP="002F0EC3">
            <w:r w:rsidRPr="00420634">
              <w:t>Modern Database Applications</w:t>
            </w:r>
          </w:p>
        </w:tc>
        <w:tc>
          <w:tcPr>
            <w:tcW w:w="673" w:type="pct"/>
            <w:shd w:val="clear" w:color="auto" w:fill="auto"/>
          </w:tcPr>
          <w:p w14:paraId="1CE76C13" w14:textId="77777777" w:rsidR="00750F1A" w:rsidRPr="00420634" w:rsidRDefault="00750F1A" w:rsidP="002F0EC3">
            <w:r w:rsidRPr="00420634">
              <w:t>H</w:t>
            </w:r>
            <w:r>
              <w:t xml:space="preserve"> (FHEQ 6)</w:t>
            </w:r>
          </w:p>
        </w:tc>
        <w:tc>
          <w:tcPr>
            <w:tcW w:w="433" w:type="pct"/>
            <w:shd w:val="clear" w:color="auto" w:fill="auto"/>
          </w:tcPr>
          <w:p w14:paraId="7529C5AE" w14:textId="77777777" w:rsidR="00750F1A" w:rsidRPr="00420634" w:rsidRDefault="00750F1A" w:rsidP="002F0EC3">
            <w:r w:rsidRPr="00420634">
              <w:t>20</w:t>
            </w:r>
          </w:p>
        </w:tc>
        <w:tc>
          <w:tcPr>
            <w:tcW w:w="478" w:type="pct"/>
            <w:shd w:val="clear" w:color="auto" w:fill="auto"/>
          </w:tcPr>
          <w:p w14:paraId="5E918790" w14:textId="77777777" w:rsidR="00750F1A" w:rsidRPr="00420634" w:rsidRDefault="00750F1A" w:rsidP="002F0EC3">
            <w:r>
              <w:t>Term 1</w:t>
            </w:r>
          </w:p>
        </w:tc>
        <w:tc>
          <w:tcPr>
            <w:tcW w:w="547" w:type="pct"/>
            <w:shd w:val="clear" w:color="auto" w:fill="auto"/>
          </w:tcPr>
          <w:p w14:paraId="100A9A20" w14:textId="77777777" w:rsidR="00750F1A" w:rsidRPr="00420634" w:rsidRDefault="00750F1A" w:rsidP="002F0EC3">
            <w:r w:rsidRPr="00420634">
              <w:t>Option-B*</w:t>
            </w:r>
          </w:p>
        </w:tc>
      </w:tr>
      <w:tr w:rsidR="00750F1A" w:rsidRPr="00420634" w14:paraId="04F61B48" w14:textId="77777777" w:rsidTr="002F0EC3">
        <w:trPr>
          <w:trHeight w:val="300"/>
        </w:trPr>
        <w:tc>
          <w:tcPr>
            <w:tcW w:w="534" w:type="pct"/>
            <w:shd w:val="clear" w:color="auto" w:fill="auto"/>
          </w:tcPr>
          <w:p w14:paraId="599E7763" w14:textId="77777777" w:rsidR="00750F1A" w:rsidRPr="00420634" w:rsidRDefault="00750F1A" w:rsidP="002F0EC3">
            <w:r w:rsidRPr="00420634">
              <w:rPr>
                <w:b/>
                <w:bCs/>
              </w:rPr>
              <w:t>CHM2130</w:t>
            </w:r>
          </w:p>
        </w:tc>
        <w:tc>
          <w:tcPr>
            <w:tcW w:w="2335" w:type="pct"/>
            <w:shd w:val="clear" w:color="auto" w:fill="auto"/>
          </w:tcPr>
          <w:p w14:paraId="2F56EA95" w14:textId="77777777" w:rsidR="00750F1A" w:rsidRPr="00420634" w:rsidRDefault="00750F1A" w:rsidP="002F0EC3">
            <w:r w:rsidRPr="00420634">
              <w:t>Computational Mathematics 2</w:t>
            </w:r>
          </w:p>
        </w:tc>
        <w:tc>
          <w:tcPr>
            <w:tcW w:w="673" w:type="pct"/>
            <w:shd w:val="clear" w:color="auto" w:fill="auto"/>
          </w:tcPr>
          <w:p w14:paraId="347229E6" w14:textId="77777777" w:rsidR="00750F1A" w:rsidRPr="00420634" w:rsidRDefault="00750F1A" w:rsidP="002F0EC3">
            <w:r w:rsidRPr="00420634">
              <w:t>H</w:t>
            </w:r>
            <w:r w:rsidRPr="00B3486D">
              <w:t xml:space="preserve"> (FHEQ 6)</w:t>
            </w:r>
          </w:p>
        </w:tc>
        <w:tc>
          <w:tcPr>
            <w:tcW w:w="433" w:type="pct"/>
            <w:shd w:val="clear" w:color="auto" w:fill="auto"/>
          </w:tcPr>
          <w:p w14:paraId="1ABE393E" w14:textId="77777777" w:rsidR="00750F1A" w:rsidRPr="00420634" w:rsidRDefault="00750F1A" w:rsidP="002F0EC3">
            <w:r w:rsidRPr="00420634">
              <w:t>20</w:t>
            </w:r>
          </w:p>
        </w:tc>
        <w:tc>
          <w:tcPr>
            <w:tcW w:w="478" w:type="pct"/>
            <w:shd w:val="clear" w:color="auto" w:fill="auto"/>
          </w:tcPr>
          <w:p w14:paraId="0EA6CD74" w14:textId="77777777" w:rsidR="00750F1A" w:rsidRPr="00420634" w:rsidRDefault="00750F1A" w:rsidP="002F0EC3">
            <w:r>
              <w:t>Term 1</w:t>
            </w:r>
          </w:p>
        </w:tc>
        <w:tc>
          <w:tcPr>
            <w:tcW w:w="547" w:type="pct"/>
            <w:shd w:val="clear" w:color="auto" w:fill="auto"/>
          </w:tcPr>
          <w:p w14:paraId="30248B05" w14:textId="77777777" w:rsidR="00750F1A" w:rsidRPr="00420634" w:rsidRDefault="00750F1A" w:rsidP="002F0EC3">
            <w:r w:rsidRPr="00420634">
              <w:t>Option-B*</w:t>
            </w:r>
          </w:p>
        </w:tc>
      </w:tr>
      <w:tr w:rsidR="00750F1A" w:rsidRPr="00420634" w14:paraId="32E0AF7F" w14:textId="77777777" w:rsidTr="002F0EC3">
        <w:trPr>
          <w:trHeight w:val="300"/>
        </w:trPr>
        <w:tc>
          <w:tcPr>
            <w:tcW w:w="534" w:type="pct"/>
            <w:shd w:val="clear" w:color="auto" w:fill="auto"/>
          </w:tcPr>
          <w:p w14:paraId="7081522D" w14:textId="77777777" w:rsidR="00750F1A" w:rsidRPr="00420634" w:rsidRDefault="00750F1A" w:rsidP="002F0EC3">
            <w:r w:rsidRPr="00420634">
              <w:rPr>
                <w:b/>
                <w:bCs/>
              </w:rPr>
              <w:t>CHS2406</w:t>
            </w:r>
          </w:p>
        </w:tc>
        <w:tc>
          <w:tcPr>
            <w:tcW w:w="2335" w:type="pct"/>
            <w:shd w:val="clear" w:color="auto" w:fill="auto"/>
          </w:tcPr>
          <w:p w14:paraId="2C3A6AF4" w14:textId="77777777" w:rsidR="00750F1A" w:rsidRPr="00420634" w:rsidRDefault="00750F1A" w:rsidP="002F0EC3">
            <w:r w:rsidRPr="00420634">
              <w:t>Data-driven Artificial Intelligence</w:t>
            </w:r>
          </w:p>
        </w:tc>
        <w:tc>
          <w:tcPr>
            <w:tcW w:w="673" w:type="pct"/>
            <w:shd w:val="clear" w:color="auto" w:fill="auto"/>
          </w:tcPr>
          <w:p w14:paraId="5825EDFA" w14:textId="77777777" w:rsidR="00750F1A" w:rsidRPr="00420634" w:rsidRDefault="00750F1A" w:rsidP="002F0EC3">
            <w:r w:rsidRPr="00420634">
              <w:t>H</w:t>
            </w:r>
            <w:r w:rsidRPr="00B3486D">
              <w:t xml:space="preserve"> (FHEQ 6)</w:t>
            </w:r>
          </w:p>
        </w:tc>
        <w:tc>
          <w:tcPr>
            <w:tcW w:w="433" w:type="pct"/>
            <w:shd w:val="clear" w:color="auto" w:fill="auto"/>
          </w:tcPr>
          <w:p w14:paraId="422779C5" w14:textId="77777777" w:rsidR="00750F1A" w:rsidRPr="00420634" w:rsidRDefault="00750F1A" w:rsidP="002F0EC3">
            <w:r w:rsidRPr="00420634">
              <w:t>20</w:t>
            </w:r>
          </w:p>
        </w:tc>
        <w:tc>
          <w:tcPr>
            <w:tcW w:w="478" w:type="pct"/>
            <w:shd w:val="clear" w:color="auto" w:fill="auto"/>
          </w:tcPr>
          <w:p w14:paraId="7F774E42" w14:textId="77777777" w:rsidR="00750F1A" w:rsidRPr="00420634" w:rsidRDefault="00750F1A" w:rsidP="002F0EC3">
            <w:r>
              <w:t>Term 1</w:t>
            </w:r>
          </w:p>
        </w:tc>
        <w:tc>
          <w:tcPr>
            <w:tcW w:w="547" w:type="pct"/>
            <w:shd w:val="clear" w:color="auto" w:fill="auto"/>
          </w:tcPr>
          <w:p w14:paraId="1F02360F" w14:textId="77777777" w:rsidR="00750F1A" w:rsidRPr="00420634" w:rsidRDefault="00750F1A" w:rsidP="002F0EC3">
            <w:r w:rsidRPr="00420634">
              <w:t>Option-B*</w:t>
            </w:r>
          </w:p>
        </w:tc>
      </w:tr>
      <w:tr w:rsidR="00750F1A" w:rsidRPr="00420634" w14:paraId="6631A3D7" w14:textId="77777777" w:rsidTr="002F0EC3">
        <w:trPr>
          <w:trHeight w:val="300"/>
        </w:trPr>
        <w:tc>
          <w:tcPr>
            <w:tcW w:w="534" w:type="pct"/>
            <w:shd w:val="clear" w:color="auto" w:fill="auto"/>
          </w:tcPr>
          <w:p w14:paraId="70B97100" w14:textId="77777777" w:rsidR="00750F1A" w:rsidRPr="00420634" w:rsidRDefault="00750F1A" w:rsidP="002F0EC3">
            <w:r w:rsidRPr="00420634">
              <w:rPr>
                <w:b/>
                <w:bCs/>
              </w:rPr>
              <w:t>CHT2520</w:t>
            </w:r>
          </w:p>
        </w:tc>
        <w:tc>
          <w:tcPr>
            <w:tcW w:w="2335" w:type="pct"/>
            <w:shd w:val="clear" w:color="auto" w:fill="auto"/>
          </w:tcPr>
          <w:p w14:paraId="15311359" w14:textId="77777777" w:rsidR="00750F1A" w:rsidRPr="00420634" w:rsidRDefault="00750F1A" w:rsidP="002F0EC3">
            <w:r w:rsidRPr="00420634">
              <w:t>Advanced Web Programming</w:t>
            </w:r>
          </w:p>
        </w:tc>
        <w:tc>
          <w:tcPr>
            <w:tcW w:w="673" w:type="pct"/>
            <w:shd w:val="clear" w:color="auto" w:fill="auto"/>
          </w:tcPr>
          <w:p w14:paraId="16C00B09" w14:textId="77777777" w:rsidR="00750F1A" w:rsidRPr="00420634" w:rsidRDefault="00750F1A" w:rsidP="002F0EC3">
            <w:r w:rsidRPr="00420634">
              <w:t>H</w:t>
            </w:r>
            <w:r w:rsidRPr="00B3486D">
              <w:t xml:space="preserve"> (FHEQ 6)</w:t>
            </w:r>
          </w:p>
        </w:tc>
        <w:tc>
          <w:tcPr>
            <w:tcW w:w="433" w:type="pct"/>
            <w:shd w:val="clear" w:color="auto" w:fill="auto"/>
          </w:tcPr>
          <w:p w14:paraId="6074199B" w14:textId="77777777" w:rsidR="00750F1A" w:rsidRPr="00420634" w:rsidRDefault="00750F1A" w:rsidP="002F0EC3">
            <w:r w:rsidRPr="00420634">
              <w:t>20</w:t>
            </w:r>
          </w:p>
        </w:tc>
        <w:tc>
          <w:tcPr>
            <w:tcW w:w="478" w:type="pct"/>
            <w:shd w:val="clear" w:color="auto" w:fill="auto"/>
          </w:tcPr>
          <w:p w14:paraId="61073822" w14:textId="77777777" w:rsidR="00750F1A" w:rsidRPr="00420634" w:rsidRDefault="00750F1A" w:rsidP="002F0EC3">
            <w:r>
              <w:t>Term 1</w:t>
            </w:r>
          </w:p>
        </w:tc>
        <w:tc>
          <w:tcPr>
            <w:tcW w:w="547" w:type="pct"/>
            <w:shd w:val="clear" w:color="auto" w:fill="auto"/>
          </w:tcPr>
          <w:p w14:paraId="6D014E9C" w14:textId="77777777" w:rsidR="00750F1A" w:rsidRPr="00420634" w:rsidRDefault="00750F1A" w:rsidP="002F0EC3">
            <w:r w:rsidRPr="00420634">
              <w:t>Option-B*</w:t>
            </w:r>
          </w:p>
        </w:tc>
      </w:tr>
      <w:tr w:rsidR="00750F1A" w:rsidRPr="00420634" w14:paraId="64FA7B77" w14:textId="77777777" w:rsidTr="002F0EC3">
        <w:trPr>
          <w:trHeight w:val="300"/>
        </w:trPr>
        <w:tc>
          <w:tcPr>
            <w:tcW w:w="534" w:type="pct"/>
            <w:shd w:val="clear" w:color="auto" w:fill="auto"/>
          </w:tcPr>
          <w:p w14:paraId="196761F9" w14:textId="77777777" w:rsidR="00750F1A" w:rsidRPr="00420634" w:rsidRDefault="00750F1A" w:rsidP="002F0EC3">
            <w:r w:rsidRPr="00420634">
              <w:rPr>
                <w:b/>
                <w:bCs/>
              </w:rPr>
              <w:t>CHS2546</w:t>
            </w:r>
          </w:p>
        </w:tc>
        <w:tc>
          <w:tcPr>
            <w:tcW w:w="2335" w:type="pct"/>
            <w:shd w:val="clear" w:color="auto" w:fill="auto"/>
          </w:tcPr>
          <w:p w14:paraId="2E265264" w14:textId="77777777" w:rsidR="00750F1A" w:rsidRPr="00420634" w:rsidRDefault="00750F1A" w:rsidP="002F0EC3">
            <w:r w:rsidRPr="00420634">
              <w:t>Distributed and Client Server Systems</w:t>
            </w:r>
          </w:p>
        </w:tc>
        <w:tc>
          <w:tcPr>
            <w:tcW w:w="673" w:type="pct"/>
            <w:shd w:val="clear" w:color="auto" w:fill="auto"/>
          </w:tcPr>
          <w:p w14:paraId="0F33A45E" w14:textId="77777777" w:rsidR="00750F1A" w:rsidRPr="00420634" w:rsidRDefault="00750F1A" w:rsidP="002F0EC3">
            <w:r w:rsidRPr="00420634">
              <w:t>H</w:t>
            </w:r>
            <w:r w:rsidRPr="00B3486D">
              <w:t xml:space="preserve"> (FHEQ 6)</w:t>
            </w:r>
          </w:p>
        </w:tc>
        <w:tc>
          <w:tcPr>
            <w:tcW w:w="433" w:type="pct"/>
            <w:shd w:val="clear" w:color="auto" w:fill="auto"/>
          </w:tcPr>
          <w:p w14:paraId="4B355C0D" w14:textId="77777777" w:rsidR="00750F1A" w:rsidRPr="00420634" w:rsidRDefault="00750F1A" w:rsidP="002F0EC3">
            <w:r w:rsidRPr="00420634">
              <w:t>20</w:t>
            </w:r>
          </w:p>
        </w:tc>
        <w:tc>
          <w:tcPr>
            <w:tcW w:w="478" w:type="pct"/>
            <w:shd w:val="clear" w:color="auto" w:fill="auto"/>
          </w:tcPr>
          <w:p w14:paraId="59193783" w14:textId="77777777" w:rsidR="00750F1A" w:rsidRPr="00420634" w:rsidRDefault="00750F1A" w:rsidP="002F0EC3">
            <w:r>
              <w:t>Term 2</w:t>
            </w:r>
          </w:p>
        </w:tc>
        <w:tc>
          <w:tcPr>
            <w:tcW w:w="547" w:type="pct"/>
            <w:shd w:val="clear" w:color="auto" w:fill="auto"/>
          </w:tcPr>
          <w:p w14:paraId="37737FCC" w14:textId="77777777" w:rsidR="00750F1A" w:rsidRPr="00420634" w:rsidRDefault="00750F1A" w:rsidP="002F0EC3">
            <w:r w:rsidRPr="00420634">
              <w:t>Core</w:t>
            </w:r>
          </w:p>
        </w:tc>
      </w:tr>
      <w:tr w:rsidR="00750F1A" w:rsidRPr="00420634" w14:paraId="7A2BCEDC" w14:textId="77777777" w:rsidTr="002F0EC3">
        <w:trPr>
          <w:trHeight w:val="300"/>
        </w:trPr>
        <w:tc>
          <w:tcPr>
            <w:tcW w:w="534" w:type="pct"/>
            <w:shd w:val="clear" w:color="auto" w:fill="auto"/>
          </w:tcPr>
          <w:p w14:paraId="785F7392" w14:textId="77777777" w:rsidR="00750F1A" w:rsidRPr="00420634" w:rsidRDefault="00750F1A" w:rsidP="002F0EC3">
            <w:r w:rsidRPr="00420634">
              <w:rPr>
                <w:b/>
                <w:bCs/>
              </w:rPr>
              <w:t>CHS2402</w:t>
            </w:r>
          </w:p>
        </w:tc>
        <w:tc>
          <w:tcPr>
            <w:tcW w:w="2335" w:type="pct"/>
            <w:shd w:val="clear" w:color="auto" w:fill="auto"/>
          </w:tcPr>
          <w:p w14:paraId="00E1A519" w14:textId="77777777" w:rsidR="00750F1A" w:rsidRPr="00420634" w:rsidRDefault="00750F1A" w:rsidP="002F0EC3">
            <w:r w:rsidRPr="00420634">
              <w:t>Large-Scale Software Engineering</w:t>
            </w:r>
          </w:p>
        </w:tc>
        <w:tc>
          <w:tcPr>
            <w:tcW w:w="673" w:type="pct"/>
            <w:shd w:val="clear" w:color="auto" w:fill="auto"/>
          </w:tcPr>
          <w:p w14:paraId="6B8769B3" w14:textId="77777777" w:rsidR="00750F1A" w:rsidRPr="00420634" w:rsidRDefault="00750F1A" w:rsidP="002F0EC3">
            <w:r w:rsidRPr="00420634">
              <w:t>H</w:t>
            </w:r>
            <w:r w:rsidRPr="00B3486D">
              <w:t xml:space="preserve"> (FHEQ 6)</w:t>
            </w:r>
          </w:p>
        </w:tc>
        <w:tc>
          <w:tcPr>
            <w:tcW w:w="433" w:type="pct"/>
            <w:shd w:val="clear" w:color="auto" w:fill="auto"/>
          </w:tcPr>
          <w:p w14:paraId="44EEEC04" w14:textId="77777777" w:rsidR="00750F1A" w:rsidRPr="00420634" w:rsidRDefault="00750F1A" w:rsidP="002F0EC3">
            <w:r w:rsidRPr="00420634">
              <w:t>20</w:t>
            </w:r>
          </w:p>
        </w:tc>
        <w:tc>
          <w:tcPr>
            <w:tcW w:w="478" w:type="pct"/>
            <w:shd w:val="clear" w:color="auto" w:fill="auto"/>
          </w:tcPr>
          <w:p w14:paraId="1CE141BA" w14:textId="77777777" w:rsidR="00750F1A" w:rsidRPr="00420634" w:rsidRDefault="00750F1A" w:rsidP="002F0EC3">
            <w:r>
              <w:t>Term 2</w:t>
            </w:r>
          </w:p>
        </w:tc>
        <w:tc>
          <w:tcPr>
            <w:tcW w:w="547" w:type="pct"/>
            <w:shd w:val="clear" w:color="auto" w:fill="auto"/>
          </w:tcPr>
          <w:p w14:paraId="08A3421C" w14:textId="77777777" w:rsidR="00750F1A" w:rsidRPr="00420634" w:rsidRDefault="00750F1A" w:rsidP="002F0EC3">
            <w:r w:rsidRPr="00420634">
              <w:t>Option-C*</w:t>
            </w:r>
          </w:p>
        </w:tc>
      </w:tr>
      <w:tr w:rsidR="00750F1A" w:rsidRPr="00420634" w14:paraId="3C46AE60" w14:textId="77777777" w:rsidTr="002F0EC3">
        <w:trPr>
          <w:trHeight w:val="300"/>
        </w:trPr>
        <w:tc>
          <w:tcPr>
            <w:tcW w:w="534" w:type="pct"/>
            <w:shd w:val="clear" w:color="auto" w:fill="auto"/>
          </w:tcPr>
          <w:p w14:paraId="7DABD1F1" w14:textId="77777777" w:rsidR="00750F1A" w:rsidRPr="00420634" w:rsidRDefault="00750F1A" w:rsidP="002F0EC3">
            <w:r w:rsidRPr="00420634">
              <w:rPr>
                <w:b/>
                <w:bCs/>
              </w:rPr>
              <w:t>NHE2530</w:t>
            </w:r>
          </w:p>
        </w:tc>
        <w:tc>
          <w:tcPr>
            <w:tcW w:w="2335" w:type="pct"/>
            <w:shd w:val="clear" w:color="auto" w:fill="auto"/>
          </w:tcPr>
          <w:p w14:paraId="43A20CDA" w14:textId="77777777" w:rsidR="00750F1A" w:rsidRPr="00420634" w:rsidRDefault="00750F1A" w:rsidP="002F0EC3">
            <w:r w:rsidRPr="00420634">
              <w:t>Parallel Computer Architecture Clusters and Grids</w:t>
            </w:r>
          </w:p>
        </w:tc>
        <w:tc>
          <w:tcPr>
            <w:tcW w:w="673" w:type="pct"/>
            <w:shd w:val="clear" w:color="auto" w:fill="auto"/>
          </w:tcPr>
          <w:p w14:paraId="3AD3DC3D" w14:textId="77777777" w:rsidR="00750F1A" w:rsidRPr="00420634" w:rsidRDefault="00750F1A" w:rsidP="002F0EC3">
            <w:r w:rsidRPr="00420634">
              <w:t>H</w:t>
            </w:r>
            <w:r w:rsidRPr="00B3486D">
              <w:t xml:space="preserve"> (FHEQ 6)</w:t>
            </w:r>
          </w:p>
        </w:tc>
        <w:tc>
          <w:tcPr>
            <w:tcW w:w="433" w:type="pct"/>
            <w:shd w:val="clear" w:color="auto" w:fill="auto"/>
          </w:tcPr>
          <w:p w14:paraId="6CB4F037" w14:textId="77777777" w:rsidR="00750F1A" w:rsidRPr="00420634" w:rsidRDefault="00750F1A" w:rsidP="002F0EC3">
            <w:r w:rsidRPr="00420634">
              <w:t>20</w:t>
            </w:r>
          </w:p>
        </w:tc>
        <w:tc>
          <w:tcPr>
            <w:tcW w:w="478" w:type="pct"/>
            <w:shd w:val="clear" w:color="auto" w:fill="auto"/>
          </w:tcPr>
          <w:p w14:paraId="747068EF" w14:textId="77777777" w:rsidR="00750F1A" w:rsidRPr="00420634" w:rsidRDefault="00750F1A" w:rsidP="002F0EC3">
            <w:r>
              <w:t>Term 2</w:t>
            </w:r>
          </w:p>
        </w:tc>
        <w:tc>
          <w:tcPr>
            <w:tcW w:w="547" w:type="pct"/>
            <w:shd w:val="clear" w:color="auto" w:fill="auto"/>
          </w:tcPr>
          <w:p w14:paraId="17769BE0" w14:textId="77777777" w:rsidR="00750F1A" w:rsidRPr="00420634" w:rsidRDefault="00750F1A" w:rsidP="002F0EC3">
            <w:r w:rsidRPr="00420634">
              <w:t>Option-C*</w:t>
            </w:r>
          </w:p>
        </w:tc>
      </w:tr>
      <w:tr w:rsidR="00750F1A" w:rsidRPr="00420634" w14:paraId="3CA88A70" w14:textId="77777777" w:rsidTr="002F0EC3">
        <w:trPr>
          <w:trHeight w:val="300"/>
        </w:trPr>
        <w:tc>
          <w:tcPr>
            <w:tcW w:w="534" w:type="pct"/>
            <w:shd w:val="clear" w:color="auto" w:fill="auto"/>
          </w:tcPr>
          <w:p w14:paraId="7E9C7615" w14:textId="77777777" w:rsidR="00750F1A" w:rsidRPr="00420634" w:rsidRDefault="00750F1A" w:rsidP="002F0EC3">
            <w:r w:rsidRPr="00420634">
              <w:rPr>
                <w:b/>
                <w:bCs/>
              </w:rPr>
              <w:t>CHP2524</w:t>
            </w:r>
          </w:p>
        </w:tc>
        <w:tc>
          <w:tcPr>
            <w:tcW w:w="2335" w:type="pct"/>
            <w:shd w:val="clear" w:color="auto" w:fill="auto"/>
          </w:tcPr>
          <w:p w14:paraId="536B0255" w14:textId="77777777" w:rsidR="00750F1A" w:rsidRPr="00420634" w:rsidRDefault="00750F1A" w:rsidP="002F0EC3">
            <w:r w:rsidRPr="00420634">
              <w:t>Individual Project</w:t>
            </w:r>
          </w:p>
        </w:tc>
        <w:tc>
          <w:tcPr>
            <w:tcW w:w="673" w:type="pct"/>
            <w:shd w:val="clear" w:color="auto" w:fill="auto"/>
          </w:tcPr>
          <w:p w14:paraId="4B4556B6" w14:textId="77777777" w:rsidR="00750F1A" w:rsidRPr="00420634" w:rsidRDefault="00750F1A" w:rsidP="002F0EC3">
            <w:r w:rsidRPr="00420634">
              <w:t>H</w:t>
            </w:r>
            <w:r w:rsidRPr="00B3486D">
              <w:t xml:space="preserve"> (FHEQ 6)</w:t>
            </w:r>
          </w:p>
        </w:tc>
        <w:tc>
          <w:tcPr>
            <w:tcW w:w="433" w:type="pct"/>
            <w:shd w:val="clear" w:color="auto" w:fill="auto"/>
          </w:tcPr>
          <w:p w14:paraId="3E1C6A2C" w14:textId="77777777" w:rsidR="00750F1A" w:rsidRPr="00420634" w:rsidRDefault="00750F1A" w:rsidP="002F0EC3">
            <w:r w:rsidRPr="00420634">
              <w:t>40</w:t>
            </w:r>
          </w:p>
        </w:tc>
        <w:tc>
          <w:tcPr>
            <w:tcW w:w="478" w:type="pct"/>
            <w:shd w:val="clear" w:color="auto" w:fill="auto"/>
          </w:tcPr>
          <w:p w14:paraId="6321DC98" w14:textId="77777777" w:rsidR="00750F1A" w:rsidRPr="00420634" w:rsidRDefault="00750F1A" w:rsidP="002F0EC3">
            <w:r w:rsidRPr="00420634">
              <w:t>Year</w:t>
            </w:r>
            <w:r>
              <w:t>long</w:t>
            </w:r>
          </w:p>
        </w:tc>
        <w:tc>
          <w:tcPr>
            <w:tcW w:w="547" w:type="pct"/>
            <w:shd w:val="clear" w:color="auto" w:fill="auto"/>
          </w:tcPr>
          <w:p w14:paraId="25189F6B" w14:textId="77777777" w:rsidR="00750F1A" w:rsidRPr="00420634" w:rsidRDefault="00750F1A" w:rsidP="002F0EC3">
            <w:r w:rsidRPr="00420634">
              <w:t>Core</w:t>
            </w:r>
          </w:p>
        </w:tc>
      </w:tr>
    </w:tbl>
    <w:p w14:paraId="28D3B7DE" w14:textId="77777777" w:rsidR="00750F1A" w:rsidRPr="00420634" w:rsidRDefault="00750F1A" w:rsidP="00750F1A">
      <w:r w:rsidRPr="00420634">
        <w:t>*Students take 1 from OPTION-A, 2 from OPTION-B, 1 from OPTION-C</w:t>
      </w:r>
    </w:p>
    <w:p w14:paraId="35BD97F8" w14:textId="77777777" w:rsidR="00750F1A" w:rsidRPr="0000569B" w:rsidRDefault="00750F1A" w:rsidP="00750F1A"/>
    <w:p w14:paraId="457BE48D" w14:textId="3081DC1E" w:rsidR="00750F1A" w:rsidRPr="00530A7D" w:rsidRDefault="00750F1A" w:rsidP="00750F1A">
      <w:pPr>
        <w:pStyle w:val="Heading2"/>
        <w:rPr>
          <w:sz w:val="24"/>
          <w:szCs w:val="24"/>
        </w:rPr>
      </w:pPr>
      <w:r w:rsidRPr="00530A7D">
        <w:rPr>
          <w:sz w:val="24"/>
          <w:szCs w:val="24"/>
        </w:rPr>
        <w:t>BSc (Hons) Computer Science with Games Programming</w:t>
      </w:r>
    </w:p>
    <w:p w14:paraId="3CFBDECC" w14:textId="77777777" w:rsidR="00750F1A" w:rsidRPr="00B727F1" w:rsidRDefault="00750F1A" w:rsidP="00750F1A"/>
    <w:tbl>
      <w:tblPr>
        <w:tblStyle w:val="TableGrid"/>
        <w:tblW w:w="5000" w:type="pct"/>
        <w:tblLook w:val="06A0" w:firstRow="1" w:lastRow="0" w:firstColumn="1" w:lastColumn="0" w:noHBand="1" w:noVBand="1"/>
      </w:tblPr>
      <w:tblGrid>
        <w:gridCol w:w="1117"/>
        <w:gridCol w:w="4882"/>
        <w:gridCol w:w="1407"/>
        <w:gridCol w:w="906"/>
        <w:gridCol w:w="1000"/>
        <w:gridCol w:w="1144"/>
      </w:tblGrid>
      <w:tr w:rsidR="00750F1A" w:rsidRPr="00B727F1" w14:paraId="3A59F3A5" w14:textId="77777777" w:rsidTr="002F0EC3">
        <w:trPr>
          <w:trHeight w:val="300"/>
        </w:trPr>
        <w:tc>
          <w:tcPr>
            <w:tcW w:w="534" w:type="pct"/>
          </w:tcPr>
          <w:p w14:paraId="259F0F54" w14:textId="77777777" w:rsidR="00750F1A" w:rsidRPr="00B727F1" w:rsidRDefault="00750F1A" w:rsidP="002F0EC3">
            <w:pPr>
              <w:rPr>
                <w:b/>
                <w:bCs/>
              </w:rPr>
            </w:pPr>
            <w:r w:rsidRPr="00B727F1">
              <w:rPr>
                <w:b/>
                <w:bCs/>
              </w:rPr>
              <w:t>Module Code</w:t>
            </w:r>
          </w:p>
        </w:tc>
        <w:tc>
          <w:tcPr>
            <w:tcW w:w="2335" w:type="pct"/>
          </w:tcPr>
          <w:p w14:paraId="621BCD79" w14:textId="77777777" w:rsidR="00750F1A" w:rsidRPr="00B727F1" w:rsidRDefault="00750F1A" w:rsidP="002F0EC3">
            <w:r w:rsidRPr="00B727F1">
              <w:rPr>
                <w:b/>
                <w:bCs/>
              </w:rPr>
              <w:t>Module Name</w:t>
            </w:r>
          </w:p>
        </w:tc>
        <w:tc>
          <w:tcPr>
            <w:tcW w:w="673" w:type="pct"/>
          </w:tcPr>
          <w:p w14:paraId="5FA6917E" w14:textId="77777777" w:rsidR="00750F1A" w:rsidRPr="00B727F1" w:rsidRDefault="00750F1A" w:rsidP="002F0EC3">
            <w:r w:rsidRPr="00B727F1">
              <w:rPr>
                <w:b/>
                <w:bCs/>
              </w:rPr>
              <w:t>Level</w:t>
            </w:r>
          </w:p>
        </w:tc>
        <w:tc>
          <w:tcPr>
            <w:tcW w:w="433" w:type="pct"/>
          </w:tcPr>
          <w:p w14:paraId="14287641" w14:textId="77777777" w:rsidR="00750F1A" w:rsidRPr="00B727F1" w:rsidRDefault="00750F1A" w:rsidP="002F0EC3">
            <w:r w:rsidRPr="00B727F1">
              <w:rPr>
                <w:b/>
                <w:bCs/>
              </w:rPr>
              <w:t>Credits</w:t>
            </w:r>
          </w:p>
        </w:tc>
        <w:tc>
          <w:tcPr>
            <w:tcW w:w="478" w:type="pct"/>
          </w:tcPr>
          <w:p w14:paraId="6F4D492B" w14:textId="77777777" w:rsidR="00750F1A" w:rsidRPr="00B727F1" w:rsidRDefault="00750F1A" w:rsidP="002F0EC3">
            <w:r>
              <w:rPr>
                <w:b/>
                <w:bCs/>
              </w:rPr>
              <w:t>Term</w:t>
            </w:r>
          </w:p>
        </w:tc>
        <w:tc>
          <w:tcPr>
            <w:tcW w:w="547" w:type="pct"/>
          </w:tcPr>
          <w:p w14:paraId="02FCE140" w14:textId="77777777" w:rsidR="00750F1A" w:rsidRPr="00B727F1" w:rsidRDefault="00750F1A" w:rsidP="002F0EC3">
            <w:r w:rsidRPr="00B727F1">
              <w:rPr>
                <w:b/>
                <w:bCs/>
              </w:rPr>
              <w:t>Type</w:t>
            </w:r>
          </w:p>
        </w:tc>
      </w:tr>
      <w:tr w:rsidR="00750F1A" w:rsidRPr="00B727F1" w14:paraId="2D7B3E55" w14:textId="77777777" w:rsidTr="002F0EC3">
        <w:trPr>
          <w:trHeight w:val="300"/>
        </w:trPr>
        <w:tc>
          <w:tcPr>
            <w:tcW w:w="534" w:type="pct"/>
          </w:tcPr>
          <w:p w14:paraId="27E4DEE8" w14:textId="77777777" w:rsidR="00750F1A" w:rsidRPr="00B727F1" w:rsidRDefault="00750F1A" w:rsidP="002F0EC3">
            <w:r w:rsidRPr="00B727F1">
              <w:rPr>
                <w:b/>
                <w:bCs/>
              </w:rPr>
              <w:t>CFM2175</w:t>
            </w:r>
          </w:p>
        </w:tc>
        <w:tc>
          <w:tcPr>
            <w:tcW w:w="2335" w:type="pct"/>
          </w:tcPr>
          <w:p w14:paraId="12482C39" w14:textId="77777777" w:rsidR="00750F1A" w:rsidRPr="00B727F1" w:rsidRDefault="00750F1A" w:rsidP="002F0EC3">
            <w:r w:rsidRPr="00B727F1">
              <w:t>Computing Science and Mathematics</w:t>
            </w:r>
          </w:p>
        </w:tc>
        <w:tc>
          <w:tcPr>
            <w:tcW w:w="673" w:type="pct"/>
          </w:tcPr>
          <w:p w14:paraId="75D53430" w14:textId="77777777" w:rsidR="00750F1A" w:rsidRPr="00B727F1" w:rsidRDefault="00750F1A" w:rsidP="002F0EC3">
            <w:r w:rsidRPr="00B727F1">
              <w:t>F</w:t>
            </w:r>
            <w:r>
              <w:t xml:space="preserve"> (FHEQ 4)</w:t>
            </w:r>
          </w:p>
        </w:tc>
        <w:tc>
          <w:tcPr>
            <w:tcW w:w="433" w:type="pct"/>
          </w:tcPr>
          <w:p w14:paraId="0F3FF918" w14:textId="77777777" w:rsidR="00750F1A" w:rsidRPr="00B727F1" w:rsidRDefault="00750F1A" w:rsidP="002F0EC3">
            <w:r w:rsidRPr="00B727F1">
              <w:t>20</w:t>
            </w:r>
          </w:p>
        </w:tc>
        <w:tc>
          <w:tcPr>
            <w:tcW w:w="478" w:type="pct"/>
          </w:tcPr>
          <w:p w14:paraId="2443D7AD" w14:textId="77777777" w:rsidR="00750F1A" w:rsidRPr="00B727F1" w:rsidRDefault="00750F1A" w:rsidP="002F0EC3">
            <w:r>
              <w:t>Term 1</w:t>
            </w:r>
          </w:p>
        </w:tc>
        <w:tc>
          <w:tcPr>
            <w:tcW w:w="547" w:type="pct"/>
          </w:tcPr>
          <w:p w14:paraId="59B5C609" w14:textId="77777777" w:rsidR="00750F1A" w:rsidRPr="00B727F1" w:rsidRDefault="00750F1A" w:rsidP="002F0EC3">
            <w:r w:rsidRPr="00B727F1">
              <w:t>Core</w:t>
            </w:r>
          </w:p>
        </w:tc>
      </w:tr>
      <w:tr w:rsidR="00750F1A" w:rsidRPr="00B727F1" w14:paraId="7EC3D014" w14:textId="77777777" w:rsidTr="002F0EC3">
        <w:trPr>
          <w:trHeight w:val="300"/>
        </w:trPr>
        <w:tc>
          <w:tcPr>
            <w:tcW w:w="534" w:type="pct"/>
          </w:tcPr>
          <w:p w14:paraId="6C130E67" w14:textId="77777777" w:rsidR="00750F1A" w:rsidRPr="00B727F1" w:rsidRDefault="00750F1A" w:rsidP="002F0EC3">
            <w:r w:rsidRPr="00B727F1">
              <w:rPr>
                <w:b/>
                <w:bCs/>
              </w:rPr>
              <w:t>CFS2101</w:t>
            </w:r>
          </w:p>
        </w:tc>
        <w:tc>
          <w:tcPr>
            <w:tcW w:w="2335" w:type="pct"/>
          </w:tcPr>
          <w:p w14:paraId="321C8938" w14:textId="77777777" w:rsidR="00750F1A" w:rsidRPr="00B727F1" w:rsidRDefault="00750F1A" w:rsidP="002F0EC3">
            <w:r w:rsidRPr="00B727F1">
              <w:t>Computer Organisation and Architecture</w:t>
            </w:r>
          </w:p>
        </w:tc>
        <w:tc>
          <w:tcPr>
            <w:tcW w:w="673" w:type="pct"/>
          </w:tcPr>
          <w:p w14:paraId="0BC8F04E" w14:textId="77777777" w:rsidR="00750F1A" w:rsidRPr="00B727F1" w:rsidRDefault="00750F1A" w:rsidP="002F0EC3">
            <w:r w:rsidRPr="00B727F1">
              <w:t>F</w:t>
            </w:r>
            <w:r w:rsidRPr="00B01AC6">
              <w:t xml:space="preserve"> (FHEQ 4)</w:t>
            </w:r>
          </w:p>
        </w:tc>
        <w:tc>
          <w:tcPr>
            <w:tcW w:w="433" w:type="pct"/>
          </w:tcPr>
          <w:p w14:paraId="36B79456" w14:textId="77777777" w:rsidR="00750F1A" w:rsidRPr="00B727F1" w:rsidRDefault="00750F1A" w:rsidP="002F0EC3">
            <w:r w:rsidRPr="00B727F1">
              <w:t>20</w:t>
            </w:r>
          </w:p>
        </w:tc>
        <w:tc>
          <w:tcPr>
            <w:tcW w:w="478" w:type="pct"/>
          </w:tcPr>
          <w:p w14:paraId="3BC28354" w14:textId="77777777" w:rsidR="00750F1A" w:rsidRPr="00B727F1" w:rsidRDefault="00750F1A" w:rsidP="002F0EC3">
            <w:r>
              <w:t>Term 1</w:t>
            </w:r>
          </w:p>
        </w:tc>
        <w:tc>
          <w:tcPr>
            <w:tcW w:w="547" w:type="pct"/>
          </w:tcPr>
          <w:p w14:paraId="3035106C" w14:textId="77777777" w:rsidR="00750F1A" w:rsidRPr="00B727F1" w:rsidRDefault="00750F1A" w:rsidP="002F0EC3">
            <w:r w:rsidRPr="00B727F1">
              <w:t>Core</w:t>
            </w:r>
          </w:p>
        </w:tc>
      </w:tr>
      <w:tr w:rsidR="00750F1A" w:rsidRPr="00B727F1" w14:paraId="25F15002" w14:textId="77777777" w:rsidTr="002F0EC3">
        <w:trPr>
          <w:trHeight w:val="300"/>
        </w:trPr>
        <w:tc>
          <w:tcPr>
            <w:tcW w:w="534" w:type="pct"/>
          </w:tcPr>
          <w:p w14:paraId="39128F18" w14:textId="77777777" w:rsidR="00750F1A" w:rsidRPr="00B727F1" w:rsidRDefault="00750F1A" w:rsidP="002F0EC3">
            <w:r w:rsidRPr="00B727F1">
              <w:rPr>
                <w:b/>
                <w:bCs/>
              </w:rPr>
              <w:t>CFP2125</w:t>
            </w:r>
          </w:p>
        </w:tc>
        <w:tc>
          <w:tcPr>
            <w:tcW w:w="2335" w:type="pct"/>
          </w:tcPr>
          <w:p w14:paraId="18086111" w14:textId="77777777" w:rsidR="00750F1A" w:rsidRPr="00B727F1" w:rsidRDefault="00750F1A" w:rsidP="002F0EC3">
            <w:r w:rsidRPr="00B727F1">
              <w:t>Project 1</w:t>
            </w:r>
          </w:p>
        </w:tc>
        <w:tc>
          <w:tcPr>
            <w:tcW w:w="673" w:type="pct"/>
          </w:tcPr>
          <w:p w14:paraId="14807862" w14:textId="77777777" w:rsidR="00750F1A" w:rsidRPr="00B727F1" w:rsidRDefault="00750F1A" w:rsidP="002F0EC3">
            <w:r w:rsidRPr="00B727F1">
              <w:t>F</w:t>
            </w:r>
            <w:r w:rsidRPr="00B01AC6">
              <w:t xml:space="preserve"> (FHEQ 4)</w:t>
            </w:r>
          </w:p>
        </w:tc>
        <w:tc>
          <w:tcPr>
            <w:tcW w:w="433" w:type="pct"/>
          </w:tcPr>
          <w:p w14:paraId="1F970BB7" w14:textId="77777777" w:rsidR="00750F1A" w:rsidRPr="00B727F1" w:rsidRDefault="00750F1A" w:rsidP="002F0EC3">
            <w:r w:rsidRPr="00B727F1">
              <w:t>20</w:t>
            </w:r>
          </w:p>
        </w:tc>
        <w:tc>
          <w:tcPr>
            <w:tcW w:w="478" w:type="pct"/>
          </w:tcPr>
          <w:p w14:paraId="00A9233B" w14:textId="77777777" w:rsidR="00750F1A" w:rsidRPr="00B727F1" w:rsidRDefault="00750F1A" w:rsidP="002F0EC3">
            <w:r>
              <w:t>Term 2</w:t>
            </w:r>
          </w:p>
        </w:tc>
        <w:tc>
          <w:tcPr>
            <w:tcW w:w="547" w:type="pct"/>
          </w:tcPr>
          <w:p w14:paraId="73B9474D" w14:textId="77777777" w:rsidR="00750F1A" w:rsidRPr="00B727F1" w:rsidRDefault="00750F1A" w:rsidP="002F0EC3">
            <w:r w:rsidRPr="00B727F1">
              <w:t>Core</w:t>
            </w:r>
          </w:p>
        </w:tc>
      </w:tr>
      <w:tr w:rsidR="00750F1A" w:rsidRPr="00B727F1" w14:paraId="493805A0" w14:textId="77777777" w:rsidTr="002F0EC3">
        <w:trPr>
          <w:trHeight w:val="300"/>
        </w:trPr>
        <w:tc>
          <w:tcPr>
            <w:tcW w:w="534" w:type="pct"/>
          </w:tcPr>
          <w:p w14:paraId="3597257C" w14:textId="77777777" w:rsidR="00750F1A" w:rsidRPr="00B727F1" w:rsidRDefault="00750F1A" w:rsidP="002F0EC3">
            <w:r w:rsidRPr="00B727F1">
              <w:rPr>
                <w:b/>
                <w:bCs/>
              </w:rPr>
              <w:t>CFS2102</w:t>
            </w:r>
          </w:p>
        </w:tc>
        <w:tc>
          <w:tcPr>
            <w:tcW w:w="2335" w:type="pct"/>
          </w:tcPr>
          <w:p w14:paraId="0285C7D7" w14:textId="77777777" w:rsidR="00750F1A" w:rsidRPr="00B727F1" w:rsidRDefault="00750F1A" w:rsidP="002F0EC3">
            <w:r w:rsidRPr="00B727F1">
              <w:t>Computer Network Fundamentals</w:t>
            </w:r>
          </w:p>
        </w:tc>
        <w:tc>
          <w:tcPr>
            <w:tcW w:w="673" w:type="pct"/>
          </w:tcPr>
          <w:p w14:paraId="615022A6" w14:textId="77777777" w:rsidR="00750F1A" w:rsidRPr="00B727F1" w:rsidRDefault="00750F1A" w:rsidP="002F0EC3">
            <w:r w:rsidRPr="00B727F1">
              <w:t>F</w:t>
            </w:r>
            <w:r w:rsidRPr="00B01AC6">
              <w:t xml:space="preserve"> (FHEQ 4)</w:t>
            </w:r>
          </w:p>
        </w:tc>
        <w:tc>
          <w:tcPr>
            <w:tcW w:w="433" w:type="pct"/>
          </w:tcPr>
          <w:p w14:paraId="5A4E2634" w14:textId="77777777" w:rsidR="00750F1A" w:rsidRPr="00B727F1" w:rsidRDefault="00750F1A" w:rsidP="002F0EC3">
            <w:r w:rsidRPr="00B727F1">
              <w:t>20</w:t>
            </w:r>
          </w:p>
        </w:tc>
        <w:tc>
          <w:tcPr>
            <w:tcW w:w="478" w:type="pct"/>
          </w:tcPr>
          <w:p w14:paraId="031C78F4" w14:textId="77777777" w:rsidR="00750F1A" w:rsidRPr="00B727F1" w:rsidRDefault="00750F1A" w:rsidP="002F0EC3">
            <w:r>
              <w:t>Term 2</w:t>
            </w:r>
          </w:p>
        </w:tc>
        <w:tc>
          <w:tcPr>
            <w:tcW w:w="547" w:type="pct"/>
          </w:tcPr>
          <w:p w14:paraId="7658D6DE" w14:textId="77777777" w:rsidR="00750F1A" w:rsidRPr="00B727F1" w:rsidRDefault="00750F1A" w:rsidP="002F0EC3">
            <w:r w:rsidRPr="00B727F1">
              <w:t>Core</w:t>
            </w:r>
          </w:p>
        </w:tc>
      </w:tr>
      <w:tr w:rsidR="00750F1A" w:rsidRPr="00B727F1" w14:paraId="2815D974" w14:textId="77777777" w:rsidTr="002F0EC3">
        <w:trPr>
          <w:trHeight w:val="300"/>
        </w:trPr>
        <w:tc>
          <w:tcPr>
            <w:tcW w:w="534" w:type="pct"/>
          </w:tcPr>
          <w:p w14:paraId="053CA92A" w14:textId="77777777" w:rsidR="00750F1A" w:rsidRPr="00B727F1" w:rsidRDefault="00750F1A" w:rsidP="002F0EC3">
            <w:r w:rsidRPr="00B727F1">
              <w:rPr>
                <w:b/>
                <w:bCs/>
              </w:rPr>
              <w:t>CFS2160</w:t>
            </w:r>
          </w:p>
        </w:tc>
        <w:tc>
          <w:tcPr>
            <w:tcW w:w="2335" w:type="pct"/>
          </w:tcPr>
          <w:p w14:paraId="0332622A" w14:textId="77777777" w:rsidR="00750F1A" w:rsidRPr="00B727F1" w:rsidRDefault="00750F1A" w:rsidP="002F0EC3">
            <w:r w:rsidRPr="00B727F1">
              <w:t>Software Design and Development</w:t>
            </w:r>
          </w:p>
        </w:tc>
        <w:tc>
          <w:tcPr>
            <w:tcW w:w="673" w:type="pct"/>
          </w:tcPr>
          <w:p w14:paraId="3EEC97AF" w14:textId="77777777" w:rsidR="00750F1A" w:rsidRPr="00B727F1" w:rsidRDefault="00750F1A" w:rsidP="002F0EC3">
            <w:r w:rsidRPr="00B727F1">
              <w:t>F</w:t>
            </w:r>
            <w:r w:rsidRPr="00B01AC6">
              <w:t xml:space="preserve"> (FHEQ 4)</w:t>
            </w:r>
          </w:p>
        </w:tc>
        <w:tc>
          <w:tcPr>
            <w:tcW w:w="433" w:type="pct"/>
          </w:tcPr>
          <w:p w14:paraId="1583F7C9" w14:textId="77777777" w:rsidR="00750F1A" w:rsidRPr="00B727F1" w:rsidRDefault="00750F1A" w:rsidP="002F0EC3">
            <w:r w:rsidRPr="00B727F1">
              <w:t>40</w:t>
            </w:r>
          </w:p>
        </w:tc>
        <w:tc>
          <w:tcPr>
            <w:tcW w:w="478" w:type="pct"/>
          </w:tcPr>
          <w:p w14:paraId="02C59105" w14:textId="77777777" w:rsidR="00750F1A" w:rsidRPr="00B727F1" w:rsidRDefault="00750F1A" w:rsidP="002F0EC3">
            <w:r w:rsidRPr="00B727F1">
              <w:t>Year</w:t>
            </w:r>
            <w:r>
              <w:t>long</w:t>
            </w:r>
          </w:p>
        </w:tc>
        <w:tc>
          <w:tcPr>
            <w:tcW w:w="547" w:type="pct"/>
          </w:tcPr>
          <w:p w14:paraId="70592CBA" w14:textId="77777777" w:rsidR="00750F1A" w:rsidRPr="00B727F1" w:rsidRDefault="00750F1A" w:rsidP="002F0EC3">
            <w:r w:rsidRPr="00B727F1">
              <w:t>Core</w:t>
            </w:r>
          </w:p>
        </w:tc>
      </w:tr>
      <w:tr w:rsidR="00750F1A" w:rsidRPr="00B727F1" w14:paraId="7CEADDCE" w14:textId="77777777" w:rsidTr="002F0EC3">
        <w:trPr>
          <w:trHeight w:val="300"/>
        </w:trPr>
        <w:tc>
          <w:tcPr>
            <w:tcW w:w="534" w:type="pct"/>
          </w:tcPr>
          <w:p w14:paraId="694407B0" w14:textId="77777777" w:rsidR="00750F1A" w:rsidRPr="00B727F1" w:rsidRDefault="00750F1A" w:rsidP="002F0EC3">
            <w:r w:rsidRPr="00B727F1">
              <w:rPr>
                <w:b/>
                <w:bCs/>
              </w:rPr>
              <w:t>CIS2205</w:t>
            </w:r>
          </w:p>
        </w:tc>
        <w:tc>
          <w:tcPr>
            <w:tcW w:w="2335" w:type="pct"/>
          </w:tcPr>
          <w:p w14:paraId="71E7CEE4" w14:textId="77777777" w:rsidR="00750F1A" w:rsidRPr="00B727F1" w:rsidRDefault="00750F1A" w:rsidP="002F0EC3">
            <w:r w:rsidRPr="00B727F1">
              <w:t>Introduction to Artificial Intelligence</w:t>
            </w:r>
          </w:p>
        </w:tc>
        <w:tc>
          <w:tcPr>
            <w:tcW w:w="673" w:type="pct"/>
          </w:tcPr>
          <w:p w14:paraId="64F8E681" w14:textId="77777777" w:rsidR="00750F1A" w:rsidRPr="00B727F1" w:rsidRDefault="00750F1A" w:rsidP="002F0EC3">
            <w:r w:rsidRPr="00B727F1">
              <w:t>I</w:t>
            </w:r>
            <w:r>
              <w:t xml:space="preserve"> (FHEQ 5)</w:t>
            </w:r>
          </w:p>
        </w:tc>
        <w:tc>
          <w:tcPr>
            <w:tcW w:w="433" w:type="pct"/>
          </w:tcPr>
          <w:p w14:paraId="3BAFCF6F" w14:textId="77777777" w:rsidR="00750F1A" w:rsidRPr="00B727F1" w:rsidRDefault="00750F1A" w:rsidP="002F0EC3">
            <w:r w:rsidRPr="00B727F1">
              <w:t>20</w:t>
            </w:r>
          </w:p>
        </w:tc>
        <w:tc>
          <w:tcPr>
            <w:tcW w:w="478" w:type="pct"/>
          </w:tcPr>
          <w:p w14:paraId="62B5B6BB" w14:textId="77777777" w:rsidR="00750F1A" w:rsidRPr="00B727F1" w:rsidRDefault="00750F1A" w:rsidP="002F0EC3">
            <w:r>
              <w:t>Term 1</w:t>
            </w:r>
          </w:p>
        </w:tc>
        <w:tc>
          <w:tcPr>
            <w:tcW w:w="547" w:type="pct"/>
          </w:tcPr>
          <w:p w14:paraId="703002DD" w14:textId="77777777" w:rsidR="00750F1A" w:rsidRPr="00B727F1" w:rsidRDefault="00750F1A" w:rsidP="002F0EC3">
            <w:r w:rsidRPr="00B727F1">
              <w:t>Core</w:t>
            </w:r>
          </w:p>
        </w:tc>
      </w:tr>
      <w:tr w:rsidR="00750F1A" w:rsidRPr="00B727F1" w14:paraId="656B3B6A" w14:textId="77777777" w:rsidTr="002F0EC3">
        <w:trPr>
          <w:trHeight w:val="300"/>
        </w:trPr>
        <w:tc>
          <w:tcPr>
            <w:tcW w:w="534" w:type="pct"/>
          </w:tcPr>
          <w:p w14:paraId="594C1C0C" w14:textId="77777777" w:rsidR="00750F1A" w:rsidRPr="00B727F1" w:rsidRDefault="00750F1A" w:rsidP="002F0EC3">
            <w:r w:rsidRPr="00B727F1">
              <w:rPr>
                <w:b/>
                <w:bCs/>
              </w:rPr>
              <w:t>CIS2206</w:t>
            </w:r>
          </w:p>
        </w:tc>
        <w:tc>
          <w:tcPr>
            <w:tcW w:w="2335" w:type="pct"/>
          </w:tcPr>
          <w:p w14:paraId="57DCEE12" w14:textId="77777777" w:rsidR="00750F1A" w:rsidRPr="00B727F1" w:rsidRDefault="00750F1A" w:rsidP="002F0EC3">
            <w:r w:rsidRPr="00B727F1">
              <w:t>Algorithms and Data Structures</w:t>
            </w:r>
          </w:p>
        </w:tc>
        <w:tc>
          <w:tcPr>
            <w:tcW w:w="673" w:type="pct"/>
          </w:tcPr>
          <w:p w14:paraId="51A61017" w14:textId="77777777" w:rsidR="00750F1A" w:rsidRPr="00B727F1" w:rsidRDefault="00750F1A" w:rsidP="002F0EC3">
            <w:r w:rsidRPr="00B727F1">
              <w:t>I</w:t>
            </w:r>
            <w:r w:rsidRPr="00001206">
              <w:t xml:space="preserve"> (FHEQ 5)</w:t>
            </w:r>
          </w:p>
        </w:tc>
        <w:tc>
          <w:tcPr>
            <w:tcW w:w="433" w:type="pct"/>
          </w:tcPr>
          <w:p w14:paraId="6AC41D3E" w14:textId="77777777" w:rsidR="00750F1A" w:rsidRPr="00B727F1" w:rsidRDefault="00750F1A" w:rsidP="002F0EC3">
            <w:r w:rsidRPr="00B727F1">
              <w:t>20</w:t>
            </w:r>
          </w:p>
        </w:tc>
        <w:tc>
          <w:tcPr>
            <w:tcW w:w="478" w:type="pct"/>
          </w:tcPr>
          <w:p w14:paraId="00A2BA08" w14:textId="77777777" w:rsidR="00750F1A" w:rsidRPr="00B727F1" w:rsidRDefault="00750F1A" w:rsidP="002F0EC3">
            <w:r>
              <w:t>Term 1</w:t>
            </w:r>
          </w:p>
        </w:tc>
        <w:tc>
          <w:tcPr>
            <w:tcW w:w="547" w:type="pct"/>
          </w:tcPr>
          <w:p w14:paraId="7DC76499" w14:textId="77777777" w:rsidR="00750F1A" w:rsidRPr="00B727F1" w:rsidRDefault="00750F1A" w:rsidP="002F0EC3">
            <w:r w:rsidRPr="00B727F1">
              <w:t>Core</w:t>
            </w:r>
          </w:p>
        </w:tc>
      </w:tr>
      <w:tr w:rsidR="00750F1A" w:rsidRPr="00B727F1" w14:paraId="78D0C737" w14:textId="77777777" w:rsidTr="002F0EC3">
        <w:trPr>
          <w:trHeight w:val="300"/>
        </w:trPr>
        <w:tc>
          <w:tcPr>
            <w:tcW w:w="534" w:type="pct"/>
          </w:tcPr>
          <w:p w14:paraId="5DD34439" w14:textId="77777777" w:rsidR="00750F1A" w:rsidRPr="00B727F1" w:rsidRDefault="00750F1A" w:rsidP="002F0EC3">
            <w:r w:rsidRPr="00B727F1">
              <w:rPr>
                <w:b/>
                <w:bCs/>
              </w:rPr>
              <w:t>CIT2213</w:t>
            </w:r>
          </w:p>
        </w:tc>
        <w:tc>
          <w:tcPr>
            <w:tcW w:w="2335" w:type="pct"/>
          </w:tcPr>
          <w:p w14:paraId="0CED1C12" w14:textId="77777777" w:rsidR="00750F1A" w:rsidRPr="00B727F1" w:rsidRDefault="00750F1A" w:rsidP="002F0EC3">
            <w:r w:rsidRPr="00B727F1">
              <w:t>Game Engine Architecture</w:t>
            </w:r>
          </w:p>
        </w:tc>
        <w:tc>
          <w:tcPr>
            <w:tcW w:w="673" w:type="pct"/>
          </w:tcPr>
          <w:p w14:paraId="7F5A9E73" w14:textId="77777777" w:rsidR="00750F1A" w:rsidRPr="00B727F1" w:rsidRDefault="00750F1A" w:rsidP="002F0EC3">
            <w:r w:rsidRPr="00B727F1">
              <w:t>I</w:t>
            </w:r>
            <w:r w:rsidRPr="00001206">
              <w:t xml:space="preserve"> (FHEQ 5)</w:t>
            </w:r>
          </w:p>
        </w:tc>
        <w:tc>
          <w:tcPr>
            <w:tcW w:w="433" w:type="pct"/>
          </w:tcPr>
          <w:p w14:paraId="527D9FA8" w14:textId="77777777" w:rsidR="00750F1A" w:rsidRPr="00B727F1" w:rsidRDefault="00750F1A" w:rsidP="002F0EC3">
            <w:r w:rsidRPr="00B727F1">
              <w:t>20</w:t>
            </w:r>
          </w:p>
        </w:tc>
        <w:tc>
          <w:tcPr>
            <w:tcW w:w="478" w:type="pct"/>
          </w:tcPr>
          <w:p w14:paraId="3862CFDE" w14:textId="77777777" w:rsidR="00750F1A" w:rsidRPr="00B727F1" w:rsidRDefault="00750F1A" w:rsidP="002F0EC3">
            <w:r>
              <w:t>Term 1</w:t>
            </w:r>
          </w:p>
        </w:tc>
        <w:tc>
          <w:tcPr>
            <w:tcW w:w="547" w:type="pct"/>
          </w:tcPr>
          <w:p w14:paraId="41CD3756" w14:textId="77777777" w:rsidR="00750F1A" w:rsidRPr="00B727F1" w:rsidRDefault="00750F1A" w:rsidP="002F0EC3">
            <w:r w:rsidRPr="00B727F1">
              <w:t>Core</w:t>
            </w:r>
          </w:p>
        </w:tc>
      </w:tr>
      <w:tr w:rsidR="00750F1A" w:rsidRPr="00B727F1" w14:paraId="545FEBD6" w14:textId="77777777" w:rsidTr="002F0EC3">
        <w:trPr>
          <w:trHeight w:val="300"/>
        </w:trPr>
        <w:tc>
          <w:tcPr>
            <w:tcW w:w="534" w:type="pct"/>
          </w:tcPr>
          <w:p w14:paraId="7C77752C" w14:textId="77777777" w:rsidR="00750F1A" w:rsidRPr="00B727F1" w:rsidRDefault="00750F1A" w:rsidP="002F0EC3">
            <w:r w:rsidRPr="00B727F1">
              <w:rPr>
                <w:b/>
                <w:bCs/>
              </w:rPr>
              <w:t>CIS2203</w:t>
            </w:r>
          </w:p>
        </w:tc>
        <w:tc>
          <w:tcPr>
            <w:tcW w:w="2335" w:type="pct"/>
          </w:tcPr>
          <w:p w14:paraId="0DD72448" w14:textId="77777777" w:rsidR="00750F1A" w:rsidRPr="00B727F1" w:rsidRDefault="00750F1A" w:rsidP="002F0EC3">
            <w:r w:rsidRPr="00B727F1">
              <w:t>Real-time Graphics</w:t>
            </w:r>
          </w:p>
        </w:tc>
        <w:tc>
          <w:tcPr>
            <w:tcW w:w="673" w:type="pct"/>
          </w:tcPr>
          <w:p w14:paraId="1197850C" w14:textId="77777777" w:rsidR="00750F1A" w:rsidRPr="00B727F1" w:rsidRDefault="00750F1A" w:rsidP="002F0EC3">
            <w:r w:rsidRPr="00B727F1">
              <w:t>I</w:t>
            </w:r>
            <w:r w:rsidRPr="00001206">
              <w:t xml:space="preserve"> (FHEQ 5)</w:t>
            </w:r>
          </w:p>
        </w:tc>
        <w:tc>
          <w:tcPr>
            <w:tcW w:w="433" w:type="pct"/>
          </w:tcPr>
          <w:p w14:paraId="7CD7DB3F" w14:textId="77777777" w:rsidR="00750F1A" w:rsidRPr="00B727F1" w:rsidRDefault="00750F1A" w:rsidP="002F0EC3">
            <w:r w:rsidRPr="00B727F1">
              <w:t>20</w:t>
            </w:r>
          </w:p>
        </w:tc>
        <w:tc>
          <w:tcPr>
            <w:tcW w:w="478" w:type="pct"/>
          </w:tcPr>
          <w:p w14:paraId="00030171" w14:textId="77777777" w:rsidR="00750F1A" w:rsidRPr="00B727F1" w:rsidRDefault="00750F1A" w:rsidP="002F0EC3">
            <w:r>
              <w:t>Term 2</w:t>
            </w:r>
          </w:p>
        </w:tc>
        <w:tc>
          <w:tcPr>
            <w:tcW w:w="547" w:type="pct"/>
          </w:tcPr>
          <w:p w14:paraId="0E5B01C7" w14:textId="77777777" w:rsidR="00750F1A" w:rsidRPr="00B727F1" w:rsidRDefault="00750F1A" w:rsidP="002F0EC3">
            <w:r w:rsidRPr="00B727F1">
              <w:t>Core</w:t>
            </w:r>
          </w:p>
        </w:tc>
      </w:tr>
      <w:tr w:rsidR="00750F1A" w:rsidRPr="00B727F1" w14:paraId="56F2A94E" w14:textId="77777777" w:rsidTr="002F0EC3">
        <w:trPr>
          <w:trHeight w:val="300"/>
        </w:trPr>
        <w:tc>
          <w:tcPr>
            <w:tcW w:w="534" w:type="pct"/>
          </w:tcPr>
          <w:p w14:paraId="7EE74F69" w14:textId="77777777" w:rsidR="00750F1A" w:rsidRPr="00B727F1" w:rsidRDefault="00750F1A" w:rsidP="002F0EC3">
            <w:r w:rsidRPr="00B727F1">
              <w:rPr>
                <w:b/>
                <w:bCs/>
              </w:rPr>
              <w:t>CIT2121</w:t>
            </w:r>
          </w:p>
        </w:tc>
        <w:tc>
          <w:tcPr>
            <w:tcW w:w="2335" w:type="pct"/>
          </w:tcPr>
          <w:p w14:paraId="0ADE6F6D" w14:textId="77777777" w:rsidR="00750F1A" w:rsidRPr="00B727F1" w:rsidRDefault="00750F1A" w:rsidP="002F0EC3">
            <w:r w:rsidRPr="00B727F1">
              <w:t>Team Project (Games)</w:t>
            </w:r>
          </w:p>
        </w:tc>
        <w:tc>
          <w:tcPr>
            <w:tcW w:w="673" w:type="pct"/>
          </w:tcPr>
          <w:p w14:paraId="12655AE1" w14:textId="77777777" w:rsidR="00750F1A" w:rsidRPr="00B727F1" w:rsidRDefault="00750F1A" w:rsidP="002F0EC3">
            <w:r w:rsidRPr="00B727F1">
              <w:t>I</w:t>
            </w:r>
            <w:r w:rsidRPr="00001206">
              <w:t xml:space="preserve"> (FHEQ 5)</w:t>
            </w:r>
          </w:p>
        </w:tc>
        <w:tc>
          <w:tcPr>
            <w:tcW w:w="433" w:type="pct"/>
          </w:tcPr>
          <w:p w14:paraId="555C18A4" w14:textId="77777777" w:rsidR="00750F1A" w:rsidRPr="00B727F1" w:rsidRDefault="00750F1A" w:rsidP="002F0EC3">
            <w:r w:rsidRPr="00B727F1">
              <w:t>20</w:t>
            </w:r>
          </w:p>
        </w:tc>
        <w:tc>
          <w:tcPr>
            <w:tcW w:w="478" w:type="pct"/>
          </w:tcPr>
          <w:p w14:paraId="492A408A" w14:textId="77777777" w:rsidR="00750F1A" w:rsidRPr="00B727F1" w:rsidRDefault="00750F1A" w:rsidP="002F0EC3">
            <w:r>
              <w:t>Term 2</w:t>
            </w:r>
          </w:p>
        </w:tc>
        <w:tc>
          <w:tcPr>
            <w:tcW w:w="547" w:type="pct"/>
          </w:tcPr>
          <w:p w14:paraId="74FADCB9" w14:textId="77777777" w:rsidR="00750F1A" w:rsidRPr="00B727F1" w:rsidRDefault="00750F1A" w:rsidP="002F0EC3">
            <w:r w:rsidRPr="00B727F1">
              <w:t>Core</w:t>
            </w:r>
          </w:p>
        </w:tc>
      </w:tr>
      <w:tr w:rsidR="00750F1A" w:rsidRPr="00B727F1" w14:paraId="1CA7062D" w14:textId="77777777" w:rsidTr="002F0EC3">
        <w:trPr>
          <w:trHeight w:val="300"/>
        </w:trPr>
        <w:tc>
          <w:tcPr>
            <w:tcW w:w="534" w:type="pct"/>
          </w:tcPr>
          <w:p w14:paraId="3655F82B" w14:textId="77777777" w:rsidR="00750F1A" w:rsidRPr="00B727F1" w:rsidRDefault="00750F1A" w:rsidP="002F0EC3">
            <w:r w:rsidRPr="00B727F1">
              <w:rPr>
                <w:b/>
                <w:bCs/>
              </w:rPr>
              <w:t>CIM2130</w:t>
            </w:r>
          </w:p>
        </w:tc>
        <w:tc>
          <w:tcPr>
            <w:tcW w:w="2335" w:type="pct"/>
          </w:tcPr>
          <w:p w14:paraId="1B1E5381" w14:textId="77777777" w:rsidR="00750F1A" w:rsidRPr="00B727F1" w:rsidRDefault="00750F1A" w:rsidP="002F0EC3">
            <w:r w:rsidRPr="00B727F1">
              <w:t>Computational Mathematics 1</w:t>
            </w:r>
          </w:p>
        </w:tc>
        <w:tc>
          <w:tcPr>
            <w:tcW w:w="673" w:type="pct"/>
          </w:tcPr>
          <w:p w14:paraId="75763315" w14:textId="77777777" w:rsidR="00750F1A" w:rsidRPr="00B727F1" w:rsidRDefault="00750F1A" w:rsidP="002F0EC3">
            <w:r w:rsidRPr="00B727F1">
              <w:t>I</w:t>
            </w:r>
            <w:r w:rsidRPr="00001206">
              <w:t xml:space="preserve"> (FHEQ 5)</w:t>
            </w:r>
          </w:p>
        </w:tc>
        <w:tc>
          <w:tcPr>
            <w:tcW w:w="433" w:type="pct"/>
          </w:tcPr>
          <w:p w14:paraId="5292A7CF" w14:textId="77777777" w:rsidR="00750F1A" w:rsidRPr="00B727F1" w:rsidRDefault="00750F1A" w:rsidP="002F0EC3">
            <w:r w:rsidRPr="00B727F1">
              <w:t>20</w:t>
            </w:r>
          </w:p>
        </w:tc>
        <w:tc>
          <w:tcPr>
            <w:tcW w:w="478" w:type="pct"/>
          </w:tcPr>
          <w:p w14:paraId="5F3CA1B7" w14:textId="77777777" w:rsidR="00750F1A" w:rsidRPr="00B727F1" w:rsidRDefault="00750F1A" w:rsidP="002F0EC3">
            <w:r>
              <w:t>Term 2</w:t>
            </w:r>
          </w:p>
        </w:tc>
        <w:tc>
          <w:tcPr>
            <w:tcW w:w="547" w:type="pct"/>
          </w:tcPr>
          <w:p w14:paraId="3414CA70" w14:textId="77777777" w:rsidR="00750F1A" w:rsidRPr="00B727F1" w:rsidRDefault="00750F1A" w:rsidP="002F0EC3">
            <w:r w:rsidRPr="00B727F1">
              <w:t>Option-A*</w:t>
            </w:r>
          </w:p>
        </w:tc>
      </w:tr>
      <w:tr w:rsidR="00750F1A" w:rsidRPr="00B727F1" w14:paraId="13E211CB" w14:textId="77777777" w:rsidTr="002F0EC3">
        <w:trPr>
          <w:trHeight w:val="300"/>
        </w:trPr>
        <w:tc>
          <w:tcPr>
            <w:tcW w:w="534" w:type="pct"/>
          </w:tcPr>
          <w:p w14:paraId="4EA4BDDE" w14:textId="77777777" w:rsidR="00750F1A" w:rsidRPr="00B727F1" w:rsidRDefault="00750F1A" w:rsidP="002F0EC3">
            <w:r w:rsidRPr="00B727F1">
              <w:rPr>
                <w:b/>
                <w:bCs/>
              </w:rPr>
              <w:t>CIS2207</w:t>
            </w:r>
          </w:p>
        </w:tc>
        <w:tc>
          <w:tcPr>
            <w:tcW w:w="2335" w:type="pct"/>
          </w:tcPr>
          <w:p w14:paraId="2114DF77" w14:textId="77777777" w:rsidR="00750F1A" w:rsidRPr="00B727F1" w:rsidRDefault="00750F1A" w:rsidP="002F0EC3">
            <w:r w:rsidRPr="00B727F1">
              <w:t>Language Translators</w:t>
            </w:r>
          </w:p>
        </w:tc>
        <w:tc>
          <w:tcPr>
            <w:tcW w:w="673" w:type="pct"/>
          </w:tcPr>
          <w:p w14:paraId="38CDAEB3" w14:textId="77777777" w:rsidR="00750F1A" w:rsidRPr="00B727F1" w:rsidRDefault="00750F1A" w:rsidP="002F0EC3">
            <w:r w:rsidRPr="00B727F1">
              <w:t>I</w:t>
            </w:r>
            <w:r w:rsidRPr="00001206">
              <w:t xml:space="preserve"> (FHEQ 5)</w:t>
            </w:r>
          </w:p>
        </w:tc>
        <w:tc>
          <w:tcPr>
            <w:tcW w:w="433" w:type="pct"/>
          </w:tcPr>
          <w:p w14:paraId="45B3D408" w14:textId="77777777" w:rsidR="00750F1A" w:rsidRPr="00B727F1" w:rsidRDefault="00750F1A" w:rsidP="002F0EC3">
            <w:r w:rsidRPr="00B727F1">
              <w:t>20</w:t>
            </w:r>
          </w:p>
        </w:tc>
        <w:tc>
          <w:tcPr>
            <w:tcW w:w="478" w:type="pct"/>
          </w:tcPr>
          <w:p w14:paraId="1EDA09EE" w14:textId="77777777" w:rsidR="00750F1A" w:rsidRPr="00B727F1" w:rsidRDefault="00750F1A" w:rsidP="002F0EC3">
            <w:r>
              <w:t>Term 2</w:t>
            </w:r>
          </w:p>
        </w:tc>
        <w:tc>
          <w:tcPr>
            <w:tcW w:w="547" w:type="pct"/>
          </w:tcPr>
          <w:p w14:paraId="2DBBACD4" w14:textId="77777777" w:rsidR="00750F1A" w:rsidRPr="00B727F1" w:rsidRDefault="00750F1A" w:rsidP="002F0EC3">
            <w:r w:rsidRPr="00B727F1">
              <w:t>Option-A*</w:t>
            </w:r>
          </w:p>
        </w:tc>
      </w:tr>
      <w:tr w:rsidR="00750F1A" w:rsidRPr="00B727F1" w14:paraId="47DD3AAD" w14:textId="77777777" w:rsidTr="002F0EC3">
        <w:trPr>
          <w:trHeight w:val="300"/>
        </w:trPr>
        <w:tc>
          <w:tcPr>
            <w:tcW w:w="534" w:type="pct"/>
          </w:tcPr>
          <w:p w14:paraId="62D144E1" w14:textId="77777777" w:rsidR="00750F1A" w:rsidRPr="00B727F1" w:rsidRDefault="00750F1A" w:rsidP="002F0EC3">
            <w:r w:rsidRPr="00B727F1">
              <w:rPr>
                <w:b/>
                <w:bCs/>
              </w:rPr>
              <w:t>CIS2208</w:t>
            </w:r>
          </w:p>
        </w:tc>
        <w:tc>
          <w:tcPr>
            <w:tcW w:w="2335" w:type="pct"/>
          </w:tcPr>
          <w:p w14:paraId="114C450E" w14:textId="77777777" w:rsidR="00750F1A" w:rsidRPr="00B727F1" w:rsidRDefault="00750F1A" w:rsidP="002F0EC3">
            <w:r w:rsidRPr="00B727F1">
              <w:t>Operating Systems</w:t>
            </w:r>
          </w:p>
        </w:tc>
        <w:tc>
          <w:tcPr>
            <w:tcW w:w="673" w:type="pct"/>
          </w:tcPr>
          <w:p w14:paraId="3601F158" w14:textId="77777777" w:rsidR="00750F1A" w:rsidRPr="00B727F1" w:rsidRDefault="00750F1A" w:rsidP="002F0EC3">
            <w:r w:rsidRPr="00B727F1">
              <w:t>I</w:t>
            </w:r>
            <w:r w:rsidRPr="00001206">
              <w:t xml:space="preserve"> (FHEQ 5)</w:t>
            </w:r>
          </w:p>
        </w:tc>
        <w:tc>
          <w:tcPr>
            <w:tcW w:w="433" w:type="pct"/>
          </w:tcPr>
          <w:p w14:paraId="03948CD9" w14:textId="77777777" w:rsidR="00750F1A" w:rsidRPr="00B727F1" w:rsidRDefault="00750F1A" w:rsidP="002F0EC3">
            <w:r w:rsidRPr="00B727F1">
              <w:t>20</w:t>
            </w:r>
          </w:p>
        </w:tc>
        <w:tc>
          <w:tcPr>
            <w:tcW w:w="478" w:type="pct"/>
          </w:tcPr>
          <w:p w14:paraId="74EC0612" w14:textId="77777777" w:rsidR="00750F1A" w:rsidRPr="00B727F1" w:rsidRDefault="00750F1A" w:rsidP="002F0EC3">
            <w:r>
              <w:t>Term 2</w:t>
            </w:r>
          </w:p>
        </w:tc>
        <w:tc>
          <w:tcPr>
            <w:tcW w:w="547" w:type="pct"/>
          </w:tcPr>
          <w:p w14:paraId="1DB1C4F2" w14:textId="77777777" w:rsidR="00750F1A" w:rsidRPr="00B727F1" w:rsidRDefault="00750F1A" w:rsidP="002F0EC3">
            <w:r w:rsidRPr="00B727F1">
              <w:t>Option-A*</w:t>
            </w:r>
          </w:p>
        </w:tc>
      </w:tr>
      <w:tr w:rsidR="00750F1A" w:rsidRPr="00B727F1" w14:paraId="05F664ED" w14:textId="77777777" w:rsidTr="002F0EC3">
        <w:trPr>
          <w:trHeight w:val="300"/>
        </w:trPr>
        <w:tc>
          <w:tcPr>
            <w:tcW w:w="534" w:type="pct"/>
          </w:tcPr>
          <w:p w14:paraId="0D20D29F" w14:textId="77777777" w:rsidR="00750F1A" w:rsidRPr="00B727F1" w:rsidRDefault="00750F1A" w:rsidP="002F0EC3">
            <w:r w:rsidRPr="00B727F1">
              <w:rPr>
                <w:b/>
                <w:bCs/>
              </w:rPr>
              <w:t>CIS2343</w:t>
            </w:r>
          </w:p>
        </w:tc>
        <w:tc>
          <w:tcPr>
            <w:tcW w:w="2335" w:type="pct"/>
          </w:tcPr>
          <w:p w14:paraId="3F3CD416" w14:textId="77777777" w:rsidR="00750F1A" w:rsidRPr="00B727F1" w:rsidRDefault="00750F1A" w:rsidP="002F0EC3">
            <w:r w:rsidRPr="00B727F1">
              <w:t>Object-Oriented Systems Development</w:t>
            </w:r>
          </w:p>
        </w:tc>
        <w:tc>
          <w:tcPr>
            <w:tcW w:w="673" w:type="pct"/>
          </w:tcPr>
          <w:p w14:paraId="1BA11DEC" w14:textId="77777777" w:rsidR="00750F1A" w:rsidRPr="00B727F1" w:rsidRDefault="00750F1A" w:rsidP="002F0EC3">
            <w:r w:rsidRPr="00B727F1">
              <w:t>I</w:t>
            </w:r>
            <w:r w:rsidRPr="00001206">
              <w:t xml:space="preserve"> (FHEQ 5)</w:t>
            </w:r>
          </w:p>
        </w:tc>
        <w:tc>
          <w:tcPr>
            <w:tcW w:w="433" w:type="pct"/>
          </w:tcPr>
          <w:p w14:paraId="0F05969E" w14:textId="77777777" w:rsidR="00750F1A" w:rsidRPr="00B727F1" w:rsidRDefault="00750F1A" w:rsidP="002F0EC3">
            <w:r w:rsidRPr="00B727F1">
              <w:t>20</w:t>
            </w:r>
          </w:p>
        </w:tc>
        <w:tc>
          <w:tcPr>
            <w:tcW w:w="478" w:type="pct"/>
          </w:tcPr>
          <w:p w14:paraId="646FE17F" w14:textId="77777777" w:rsidR="00750F1A" w:rsidRPr="00B727F1" w:rsidRDefault="00750F1A" w:rsidP="002F0EC3">
            <w:r>
              <w:t>Term 2</w:t>
            </w:r>
          </w:p>
        </w:tc>
        <w:tc>
          <w:tcPr>
            <w:tcW w:w="547" w:type="pct"/>
          </w:tcPr>
          <w:p w14:paraId="332AA486" w14:textId="77777777" w:rsidR="00750F1A" w:rsidRPr="00B727F1" w:rsidRDefault="00750F1A" w:rsidP="002F0EC3">
            <w:r w:rsidRPr="00B727F1">
              <w:t>Option-A*</w:t>
            </w:r>
          </w:p>
        </w:tc>
      </w:tr>
      <w:tr w:rsidR="00750F1A" w:rsidRPr="00B727F1" w14:paraId="27C2FC90" w14:textId="77777777" w:rsidTr="002F0EC3">
        <w:trPr>
          <w:trHeight w:val="300"/>
        </w:trPr>
        <w:tc>
          <w:tcPr>
            <w:tcW w:w="534" w:type="pct"/>
          </w:tcPr>
          <w:p w14:paraId="588A8D12" w14:textId="77777777" w:rsidR="00750F1A" w:rsidRPr="00B727F1" w:rsidRDefault="00750F1A" w:rsidP="002F0EC3">
            <w:r w:rsidRPr="00B727F1">
              <w:rPr>
                <w:b/>
                <w:bCs/>
              </w:rPr>
              <w:t>NHE2422</w:t>
            </w:r>
          </w:p>
        </w:tc>
        <w:tc>
          <w:tcPr>
            <w:tcW w:w="2335" w:type="pct"/>
          </w:tcPr>
          <w:p w14:paraId="5652D57D" w14:textId="77777777" w:rsidR="00750F1A" w:rsidRPr="00B727F1" w:rsidRDefault="00750F1A" w:rsidP="002F0EC3">
            <w:r w:rsidRPr="00B727F1">
              <w:t>Advanced Computer Games Development</w:t>
            </w:r>
          </w:p>
        </w:tc>
        <w:tc>
          <w:tcPr>
            <w:tcW w:w="673" w:type="pct"/>
          </w:tcPr>
          <w:p w14:paraId="42D4F01B" w14:textId="77777777" w:rsidR="00750F1A" w:rsidRPr="00B727F1" w:rsidRDefault="00750F1A" w:rsidP="002F0EC3">
            <w:r w:rsidRPr="00B727F1">
              <w:t>H</w:t>
            </w:r>
            <w:r>
              <w:t xml:space="preserve"> (FHEQ 6)</w:t>
            </w:r>
          </w:p>
        </w:tc>
        <w:tc>
          <w:tcPr>
            <w:tcW w:w="433" w:type="pct"/>
          </w:tcPr>
          <w:p w14:paraId="7E0C1186" w14:textId="77777777" w:rsidR="00750F1A" w:rsidRPr="00B727F1" w:rsidRDefault="00750F1A" w:rsidP="002F0EC3">
            <w:r w:rsidRPr="00B727F1">
              <w:t>20</w:t>
            </w:r>
          </w:p>
        </w:tc>
        <w:tc>
          <w:tcPr>
            <w:tcW w:w="478" w:type="pct"/>
          </w:tcPr>
          <w:p w14:paraId="30093A17" w14:textId="77777777" w:rsidR="00750F1A" w:rsidRPr="00B727F1" w:rsidRDefault="00750F1A" w:rsidP="002F0EC3">
            <w:r>
              <w:t>Term 1</w:t>
            </w:r>
          </w:p>
        </w:tc>
        <w:tc>
          <w:tcPr>
            <w:tcW w:w="547" w:type="pct"/>
          </w:tcPr>
          <w:p w14:paraId="6D065A4C" w14:textId="77777777" w:rsidR="00750F1A" w:rsidRPr="00B727F1" w:rsidRDefault="00750F1A" w:rsidP="002F0EC3">
            <w:r w:rsidRPr="00B727F1">
              <w:t>Core</w:t>
            </w:r>
          </w:p>
        </w:tc>
      </w:tr>
      <w:tr w:rsidR="00750F1A" w:rsidRPr="00B727F1" w14:paraId="3C74CA6F" w14:textId="77777777" w:rsidTr="002F0EC3">
        <w:trPr>
          <w:trHeight w:val="300"/>
        </w:trPr>
        <w:tc>
          <w:tcPr>
            <w:tcW w:w="534" w:type="pct"/>
          </w:tcPr>
          <w:p w14:paraId="7E5FE9F7" w14:textId="77777777" w:rsidR="00750F1A" w:rsidRPr="00B727F1" w:rsidRDefault="00750F1A" w:rsidP="002F0EC3">
            <w:r w:rsidRPr="00B727F1">
              <w:rPr>
                <w:b/>
                <w:bCs/>
              </w:rPr>
              <w:t>CHM2130</w:t>
            </w:r>
          </w:p>
        </w:tc>
        <w:tc>
          <w:tcPr>
            <w:tcW w:w="2335" w:type="pct"/>
          </w:tcPr>
          <w:p w14:paraId="409F97C6" w14:textId="77777777" w:rsidR="00750F1A" w:rsidRPr="00B727F1" w:rsidRDefault="00750F1A" w:rsidP="002F0EC3">
            <w:r w:rsidRPr="00B727F1">
              <w:t>Computational Mathematics 2</w:t>
            </w:r>
          </w:p>
        </w:tc>
        <w:tc>
          <w:tcPr>
            <w:tcW w:w="673" w:type="pct"/>
          </w:tcPr>
          <w:p w14:paraId="458E6843" w14:textId="77777777" w:rsidR="00750F1A" w:rsidRPr="00B727F1" w:rsidRDefault="00750F1A" w:rsidP="002F0EC3">
            <w:r w:rsidRPr="00B727F1">
              <w:t>H</w:t>
            </w:r>
            <w:r w:rsidRPr="00424BAC">
              <w:t xml:space="preserve"> (FHEQ 6)</w:t>
            </w:r>
          </w:p>
        </w:tc>
        <w:tc>
          <w:tcPr>
            <w:tcW w:w="433" w:type="pct"/>
          </w:tcPr>
          <w:p w14:paraId="0342AA4F" w14:textId="77777777" w:rsidR="00750F1A" w:rsidRPr="00B727F1" w:rsidRDefault="00750F1A" w:rsidP="002F0EC3">
            <w:r w:rsidRPr="00B727F1">
              <w:t>20</w:t>
            </w:r>
          </w:p>
        </w:tc>
        <w:tc>
          <w:tcPr>
            <w:tcW w:w="478" w:type="pct"/>
          </w:tcPr>
          <w:p w14:paraId="2F8C559E" w14:textId="77777777" w:rsidR="00750F1A" w:rsidRPr="00B727F1" w:rsidRDefault="00750F1A" w:rsidP="002F0EC3">
            <w:r>
              <w:t>Term 1</w:t>
            </w:r>
          </w:p>
        </w:tc>
        <w:tc>
          <w:tcPr>
            <w:tcW w:w="547" w:type="pct"/>
          </w:tcPr>
          <w:p w14:paraId="35BD5BBA" w14:textId="77777777" w:rsidR="00750F1A" w:rsidRPr="00B727F1" w:rsidRDefault="00750F1A" w:rsidP="002F0EC3">
            <w:r w:rsidRPr="00B727F1">
              <w:t>Option-B*</w:t>
            </w:r>
          </w:p>
        </w:tc>
      </w:tr>
      <w:tr w:rsidR="00750F1A" w:rsidRPr="00B727F1" w14:paraId="498441F1" w14:textId="77777777" w:rsidTr="002F0EC3">
        <w:trPr>
          <w:trHeight w:val="300"/>
        </w:trPr>
        <w:tc>
          <w:tcPr>
            <w:tcW w:w="534" w:type="pct"/>
          </w:tcPr>
          <w:p w14:paraId="6786D253" w14:textId="77777777" w:rsidR="00750F1A" w:rsidRPr="00B727F1" w:rsidRDefault="00750F1A" w:rsidP="002F0EC3">
            <w:r w:rsidRPr="00B727F1">
              <w:rPr>
                <w:b/>
                <w:bCs/>
              </w:rPr>
              <w:t>CHS2406</w:t>
            </w:r>
          </w:p>
        </w:tc>
        <w:tc>
          <w:tcPr>
            <w:tcW w:w="2335" w:type="pct"/>
          </w:tcPr>
          <w:p w14:paraId="3A3F975D" w14:textId="77777777" w:rsidR="00750F1A" w:rsidRPr="00B727F1" w:rsidRDefault="00750F1A" w:rsidP="002F0EC3">
            <w:r w:rsidRPr="00B727F1">
              <w:t>Data-driven Artificial Intelligence</w:t>
            </w:r>
          </w:p>
        </w:tc>
        <w:tc>
          <w:tcPr>
            <w:tcW w:w="673" w:type="pct"/>
          </w:tcPr>
          <w:p w14:paraId="349EA320" w14:textId="77777777" w:rsidR="00750F1A" w:rsidRPr="00B727F1" w:rsidRDefault="00750F1A" w:rsidP="002F0EC3">
            <w:r w:rsidRPr="00B727F1">
              <w:t>H</w:t>
            </w:r>
            <w:r w:rsidRPr="00424BAC">
              <w:t xml:space="preserve"> (FHEQ 6)</w:t>
            </w:r>
          </w:p>
        </w:tc>
        <w:tc>
          <w:tcPr>
            <w:tcW w:w="433" w:type="pct"/>
          </w:tcPr>
          <w:p w14:paraId="44E4E262" w14:textId="77777777" w:rsidR="00750F1A" w:rsidRPr="00B727F1" w:rsidRDefault="00750F1A" w:rsidP="002F0EC3">
            <w:r w:rsidRPr="00B727F1">
              <w:t>20</w:t>
            </w:r>
          </w:p>
        </w:tc>
        <w:tc>
          <w:tcPr>
            <w:tcW w:w="478" w:type="pct"/>
          </w:tcPr>
          <w:p w14:paraId="1BCDA8B0" w14:textId="77777777" w:rsidR="00750F1A" w:rsidRPr="00B727F1" w:rsidRDefault="00750F1A" w:rsidP="002F0EC3">
            <w:r>
              <w:t>Term 1</w:t>
            </w:r>
          </w:p>
        </w:tc>
        <w:tc>
          <w:tcPr>
            <w:tcW w:w="547" w:type="pct"/>
          </w:tcPr>
          <w:p w14:paraId="3BCD2EAC" w14:textId="77777777" w:rsidR="00750F1A" w:rsidRPr="00B727F1" w:rsidRDefault="00750F1A" w:rsidP="002F0EC3">
            <w:r w:rsidRPr="00B727F1">
              <w:t>Option-B*</w:t>
            </w:r>
          </w:p>
        </w:tc>
      </w:tr>
      <w:tr w:rsidR="00750F1A" w:rsidRPr="00B727F1" w14:paraId="72E7FB7F" w14:textId="77777777" w:rsidTr="002F0EC3">
        <w:trPr>
          <w:trHeight w:val="300"/>
        </w:trPr>
        <w:tc>
          <w:tcPr>
            <w:tcW w:w="534" w:type="pct"/>
          </w:tcPr>
          <w:p w14:paraId="71E2A300" w14:textId="77777777" w:rsidR="00750F1A" w:rsidRPr="00B727F1" w:rsidRDefault="00750F1A" w:rsidP="002F0EC3">
            <w:r w:rsidRPr="00B727F1">
              <w:rPr>
                <w:b/>
                <w:bCs/>
              </w:rPr>
              <w:t>NHE2443</w:t>
            </w:r>
          </w:p>
        </w:tc>
        <w:tc>
          <w:tcPr>
            <w:tcW w:w="2335" w:type="pct"/>
          </w:tcPr>
          <w:p w14:paraId="1E9418C9" w14:textId="77777777" w:rsidR="00750F1A" w:rsidRPr="00B727F1" w:rsidRDefault="00750F1A" w:rsidP="002F0EC3">
            <w:r w:rsidRPr="00B727F1">
              <w:t>Team Project (Games)</w:t>
            </w:r>
          </w:p>
        </w:tc>
        <w:tc>
          <w:tcPr>
            <w:tcW w:w="673" w:type="pct"/>
          </w:tcPr>
          <w:p w14:paraId="32878C25" w14:textId="77777777" w:rsidR="00750F1A" w:rsidRPr="00B727F1" w:rsidRDefault="00750F1A" w:rsidP="002F0EC3">
            <w:r w:rsidRPr="00B727F1">
              <w:t>H</w:t>
            </w:r>
            <w:r w:rsidRPr="00424BAC">
              <w:t xml:space="preserve"> (FHEQ 6)</w:t>
            </w:r>
          </w:p>
        </w:tc>
        <w:tc>
          <w:tcPr>
            <w:tcW w:w="433" w:type="pct"/>
          </w:tcPr>
          <w:p w14:paraId="151838F7" w14:textId="77777777" w:rsidR="00750F1A" w:rsidRPr="00B727F1" w:rsidRDefault="00750F1A" w:rsidP="002F0EC3">
            <w:r w:rsidRPr="00B727F1">
              <w:t>40</w:t>
            </w:r>
          </w:p>
        </w:tc>
        <w:tc>
          <w:tcPr>
            <w:tcW w:w="478" w:type="pct"/>
          </w:tcPr>
          <w:p w14:paraId="5D4E272F" w14:textId="77777777" w:rsidR="00750F1A" w:rsidRPr="00B727F1" w:rsidRDefault="00750F1A" w:rsidP="002F0EC3">
            <w:r>
              <w:t>Term 2</w:t>
            </w:r>
          </w:p>
        </w:tc>
        <w:tc>
          <w:tcPr>
            <w:tcW w:w="547" w:type="pct"/>
          </w:tcPr>
          <w:p w14:paraId="1A420C8B" w14:textId="77777777" w:rsidR="00750F1A" w:rsidRPr="00B727F1" w:rsidRDefault="00750F1A" w:rsidP="002F0EC3">
            <w:r w:rsidRPr="00B727F1">
              <w:t>Core</w:t>
            </w:r>
          </w:p>
        </w:tc>
      </w:tr>
      <w:tr w:rsidR="00750F1A" w:rsidRPr="00B727F1" w14:paraId="4BA27218" w14:textId="77777777" w:rsidTr="002F0EC3">
        <w:trPr>
          <w:trHeight w:val="300"/>
        </w:trPr>
        <w:tc>
          <w:tcPr>
            <w:tcW w:w="534" w:type="pct"/>
          </w:tcPr>
          <w:p w14:paraId="48A83085" w14:textId="77777777" w:rsidR="00750F1A" w:rsidRPr="00B727F1" w:rsidRDefault="00750F1A" w:rsidP="002F0EC3">
            <w:r w:rsidRPr="00B727F1">
              <w:rPr>
                <w:b/>
                <w:bCs/>
              </w:rPr>
              <w:t>CHP2524</w:t>
            </w:r>
          </w:p>
        </w:tc>
        <w:tc>
          <w:tcPr>
            <w:tcW w:w="2335" w:type="pct"/>
          </w:tcPr>
          <w:p w14:paraId="775A420B" w14:textId="77777777" w:rsidR="00750F1A" w:rsidRPr="00B727F1" w:rsidRDefault="00750F1A" w:rsidP="002F0EC3">
            <w:r w:rsidRPr="00B727F1">
              <w:t>Individual Project</w:t>
            </w:r>
          </w:p>
        </w:tc>
        <w:tc>
          <w:tcPr>
            <w:tcW w:w="673" w:type="pct"/>
          </w:tcPr>
          <w:p w14:paraId="5CA49721" w14:textId="77777777" w:rsidR="00750F1A" w:rsidRPr="00B727F1" w:rsidRDefault="00750F1A" w:rsidP="002F0EC3">
            <w:r w:rsidRPr="00B727F1">
              <w:t>H</w:t>
            </w:r>
            <w:r w:rsidRPr="00424BAC">
              <w:t xml:space="preserve"> (FHEQ 6)</w:t>
            </w:r>
          </w:p>
        </w:tc>
        <w:tc>
          <w:tcPr>
            <w:tcW w:w="433" w:type="pct"/>
          </w:tcPr>
          <w:p w14:paraId="3146C600" w14:textId="77777777" w:rsidR="00750F1A" w:rsidRPr="00B727F1" w:rsidRDefault="00750F1A" w:rsidP="002F0EC3">
            <w:r w:rsidRPr="00B727F1">
              <w:t>40</w:t>
            </w:r>
          </w:p>
        </w:tc>
        <w:tc>
          <w:tcPr>
            <w:tcW w:w="478" w:type="pct"/>
          </w:tcPr>
          <w:p w14:paraId="0326AEE4" w14:textId="77777777" w:rsidR="00750F1A" w:rsidRPr="00B727F1" w:rsidRDefault="00750F1A" w:rsidP="002F0EC3">
            <w:r w:rsidRPr="00B727F1">
              <w:t>Year</w:t>
            </w:r>
            <w:r>
              <w:t>long</w:t>
            </w:r>
          </w:p>
        </w:tc>
        <w:tc>
          <w:tcPr>
            <w:tcW w:w="547" w:type="pct"/>
          </w:tcPr>
          <w:p w14:paraId="7E101FD7" w14:textId="77777777" w:rsidR="00750F1A" w:rsidRPr="00B727F1" w:rsidRDefault="00750F1A" w:rsidP="002F0EC3">
            <w:r w:rsidRPr="00B727F1">
              <w:t>Core</w:t>
            </w:r>
          </w:p>
        </w:tc>
      </w:tr>
    </w:tbl>
    <w:p w14:paraId="31FFDE5B" w14:textId="77777777" w:rsidR="00750F1A" w:rsidRPr="00B727F1" w:rsidRDefault="00750F1A" w:rsidP="00750F1A">
      <w:r w:rsidRPr="00B727F1">
        <w:t>*Students take 1 from OPTION-A, 1 from OPTION-B</w:t>
      </w:r>
    </w:p>
    <w:p w14:paraId="40022884" w14:textId="77777777" w:rsidR="00750F1A" w:rsidRDefault="00750F1A" w:rsidP="00750F1A"/>
    <w:p w14:paraId="0180C743" w14:textId="77777777" w:rsidR="00750F1A" w:rsidRDefault="00750F1A" w:rsidP="00750F1A"/>
    <w:p w14:paraId="4469194D" w14:textId="14FF8A10" w:rsidR="00750F1A" w:rsidRPr="00530A7D" w:rsidRDefault="00750F1A" w:rsidP="00750F1A">
      <w:pPr>
        <w:pStyle w:val="Heading2"/>
        <w:rPr>
          <w:sz w:val="24"/>
          <w:szCs w:val="24"/>
        </w:rPr>
      </w:pPr>
      <w:r w:rsidRPr="00530A7D">
        <w:rPr>
          <w:sz w:val="24"/>
          <w:szCs w:val="24"/>
        </w:rPr>
        <w:t>MEng Software Engineering</w:t>
      </w:r>
    </w:p>
    <w:p w14:paraId="0EFC6F27" w14:textId="77777777" w:rsidR="00750F1A" w:rsidRPr="00393FA5" w:rsidRDefault="00750F1A" w:rsidP="00750F1A"/>
    <w:tbl>
      <w:tblPr>
        <w:tblStyle w:val="TableGrid"/>
        <w:tblW w:w="5000" w:type="pct"/>
        <w:tblLayout w:type="fixed"/>
        <w:tblLook w:val="04A0" w:firstRow="1" w:lastRow="0" w:firstColumn="1" w:lastColumn="0" w:noHBand="0" w:noVBand="1"/>
      </w:tblPr>
      <w:tblGrid>
        <w:gridCol w:w="1454"/>
        <w:gridCol w:w="4387"/>
        <w:gridCol w:w="1384"/>
        <w:gridCol w:w="849"/>
        <w:gridCol w:w="1136"/>
        <w:gridCol w:w="1246"/>
      </w:tblGrid>
      <w:tr w:rsidR="00750F1A" w:rsidRPr="00393FA5" w14:paraId="60B564E9" w14:textId="77777777" w:rsidTr="002F0EC3">
        <w:trPr>
          <w:trHeight w:val="300"/>
        </w:trPr>
        <w:tc>
          <w:tcPr>
            <w:tcW w:w="695" w:type="pct"/>
            <w:noWrap/>
            <w:hideMark/>
          </w:tcPr>
          <w:p w14:paraId="0540D163" w14:textId="77777777" w:rsidR="00750F1A" w:rsidRPr="00393FA5" w:rsidRDefault="00750F1A" w:rsidP="002F0EC3">
            <w:pPr>
              <w:rPr>
                <w:b/>
                <w:bCs/>
              </w:rPr>
            </w:pPr>
            <w:r w:rsidRPr="00393FA5">
              <w:rPr>
                <w:b/>
                <w:bCs/>
              </w:rPr>
              <w:t>Module Code</w:t>
            </w:r>
          </w:p>
        </w:tc>
        <w:tc>
          <w:tcPr>
            <w:tcW w:w="2098" w:type="pct"/>
            <w:noWrap/>
            <w:hideMark/>
          </w:tcPr>
          <w:p w14:paraId="22AD6882" w14:textId="77777777" w:rsidR="00750F1A" w:rsidRPr="00393FA5" w:rsidRDefault="00750F1A" w:rsidP="002F0EC3">
            <w:pPr>
              <w:rPr>
                <w:b/>
                <w:bCs/>
              </w:rPr>
            </w:pPr>
            <w:r w:rsidRPr="00393FA5">
              <w:rPr>
                <w:b/>
                <w:bCs/>
              </w:rPr>
              <w:t>Module Name</w:t>
            </w:r>
          </w:p>
        </w:tc>
        <w:tc>
          <w:tcPr>
            <w:tcW w:w="662" w:type="pct"/>
            <w:noWrap/>
            <w:hideMark/>
          </w:tcPr>
          <w:p w14:paraId="718EF6C6" w14:textId="77777777" w:rsidR="00750F1A" w:rsidRPr="00393FA5" w:rsidRDefault="00750F1A" w:rsidP="002F0EC3">
            <w:pPr>
              <w:rPr>
                <w:b/>
                <w:bCs/>
              </w:rPr>
            </w:pPr>
            <w:r w:rsidRPr="00393FA5">
              <w:rPr>
                <w:b/>
                <w:bCs/>
              </w:rPr>
              <w:t>Level</w:t>
            </w:r>
          </w:p>
        </w:tc>
        <w:tc>
          <w:tcPr>
            <w:tcW w:w="406" w:type="pct"/>
            <w:noWrap/>
            <w:hideMark/>
          </w:tcPr>
          <w:p w14:paraId="149E08F0" w14:textId="77777777" w:rsidR="00750F1A" w:rsidRPr="00393FA5" w:rsidRDefault="00750F1A" w:rsidP="002F0EC3">
            <w:pPr>
              <w:rPr>
                <w:b/>
                <w:bCs/>
              </w:rPr>
            </w:pPr>
            <w:r w:rsidRPr="00A101BB">
              <w:rPr>
                <w:b/>
                <w:bCs/>
                <w:sz w:val="18"/>
                <w:szCs w:val="18"/>
              </w:rPr>
              <w:t>Credits</w:t>
            </w:r>
          </w:p>
        </w:tc>
        <w:tc>
          <w:tcPr>
            <w:tcW w:w="543" w:type="pct"/>
            <w:noWrap/>
            <w:hideMark/>
          </w:tcPr>
          <w:p w14:paraId="0DC98E2C" w14:textId="77777777" w:rsidR="00750F1A" w:rsidRPr="00393FA5" w:rsidRDefault="00750F1A" w:rsidP="002F0EC3">
            <w:pPr>
              <w:rPr>
                <w:b/>
                <w:bCs/>
              </w:rPr>
            </w:pPr>
            <w:r>
              <w:rPr>
                <w:b/>
                <w:bCs/>
              </w:rPr>
              <w:t>Term (Block)</w:t>
            </w:r>
          </w:p>
        </w:tc>
        <w:tc>
          <w:tcPr>
            <w:tcW w:w="596" w:type="pct"/>
            <w:noWrap/>
            <w:hideMark/>
          </w:tcPr>
          <w:p w14:paraId="085FDD31" w14:textId="77777777" w:rsidR="00750F1A" w:rsidRPr="00393FA5" w:rsidRDefault="00750F1A" w:rsidP="002F0EC3">
            <w:pPr>
              <w:rPr>
                <w:b/>
                <w:bCs/>
              </w:rPr>
            </w:pPr>
            <w:r w:rsidRPr="00393FA5">
              <w:rPr>
                <w:b/>
                <w:bCs/>
              </w:rPr>
              <w:t>Type</w:t>
            </w:r>
          </w:p>
        </w:tc>
      </w:tr>
      <w:tr w:rsidR="00750F1A" w:rsidRPr="00393FA5" w14:paraId="57E9F528" w14:textId="77777777" w:rsidTr="002F0EC3">
        <w:trPr>
          <w:trHeight w:val="300"/>
        </w:trPr>
        <w:tc>
          <w:tcPr>
            <w:tcW w:w="695" w:type="pct"/>
            <w:noWrap/>
            <w:hideMark/>
          </w:tcPr>
          <w:p w14:paraId="29ED1CC2" w14:textId="77777777" w:rsidR="00750F1A" w:rsidRPr="00393FA5" w:rsidRDefault="00750F1A" w:rsidP="002F0EC3">
            <w:pPr>
              <w:rPr>
                <w:b/>
                <w:bCs/>
              </w:rPr>
            </w:pPr>
            <w:r w:rsidRPr="00393FA5">
              <w:rPr>
                <w:b/>
                <w:bCs/>
              </w:rPr>
              <w:t>CFM2175</w:t>
            </w:r>
          </w:p>
        </w:tc>
        <w:tc>
          <w:tcPr>
            <w:tcW w:w="2098" w:type="pct"/>
            <w:noWrap/>
            <w:hideMark/>
          </w:tcPr>
          <w:p w14:paraId="0874F75A" w14:textId="77777777" w:rsidR="00750F1A" w:rsidRPr="00393FA5" w:rsidRDefault="00750F1A" w:rsidP="002F0EC3">
            <w:r w:rsidRPr="00393FA5">
              <w:t>Computing Science and Mathematics</w:t>
            </w:r>
          </w:p>
        </w:tc>
        <w:tc>
          <w:tcPr>
            <w:tcW w:w="662" w:type="pct"/>
            <w:noWrap/>
            <w:hideMark/>
          </w:tcPr>
          <w:p w14:paraId="0A41E601" w14:textId="77777777" w:rsidR="00750F1A" w:rsidRPr="00393FA5" w:rsidRDefault="00750F1A" w:rsidP="002F0EC3">
            <w:r w:rsidRPr="00393FA5">
              <w:t>F</w:t>
            </w:r>
            <w:r>
              <w:t xml:space="preserve"> (FHEQ 4)</w:t>
            </w:r>
          </w:p>
        </w:tc>
        <w:tc>
          <w:tcPr>
            <w:tcW w:w="406" w:type="pct"/>
            <w:noWrap/>
            <w:hideMark/>
          </w:tcPr>
          <w:p w14:paraId="1D217195" w14:textId="77777777" w:rsidR="00750F1A" w:rsidRPr="00393FA5" w:rsidRDefault="00750F1A" w:rsidP="002F0EC3">
            <w:r w:rsidRPr="00393FA5">
              <w:t>20</w:t>
            </w:r>
          </w:p>
        </w:tc>
        <w:tc>
          <w:tcPr>
            <w:tcW w:w="543" w:type="pct"/>
            <w:noWrap/>
            <w:hideMark/>
          </w:tcPr>
          <w:p w14:paraId="270F23F7" w14:textId="77777777" w:rsidR="00750F1A" w:rsidRPr="00393FA5" w:rsidRDefault="00750F1A" w:rsidP="002F0EC3">
            <w:r>
              <w:t>Term 1</w:t>
            </w:r>
          </w:p>
        </w:tc>
        <w:tc>
          <w:tcPr>
            <w:tcW w:w="596" w:type="pct"/>
            <w:noWrap/>
            <w:hideMark/>
          </w:tcPr>
          <w:p w14:paraId="0AE39579" w14:textId="77777777" w:rsidR="00750F1A" w:rsidRPr="00393FA5" w:rsidRDefault="00750F1A" w:rsidP="002F0EC3">
            <w:r w:rsidRPr="00393FA5">
              <w:t>Core</w:t>
            </w:r>
          </w:p>
        </w:tc>
      </w:tr>
      <w:tr w:rsidR="00750F1A" w:rsidRPr="00393FA5" w14:paraId="222FFDC0" w14:textId="77777777" w:rsidTr="002F0EC3">
        <w:trPr>
          <w:trHeight w:val="300"/>
        </w:trPr>
        <w:tc>
          <w:tcPr>
            <w:tcW w:w="695" w:type="pct"/>
            <w:noWrap/>
            <w:hideMark/>
          </w:tcPr>
          <w:p w14:paraId="456EF432" w14:textId="77777777" w:rsidR="00750F1A" w:rsidRPr="00393FA5" w:rsidRDefault="00750F1A" w:rsidP="002F0EC3">
            <w:pPr>
              <w:rPr>
                <w:b/>
                <w:bCs/>
              </w:rPr>
            </w:pPr>
            <w:r w:rsidRPr="00393FA5">
              <w:rPr>
                <w:b/>
                <w:bCs/>
              </w:rPr>
              <w:t>CFS2101</w:t>
            </w:r>
          </w:p>
        </w:tc>
        <w:tc>
          <w:tcPr>
            <w:tcW w:w="2098" w:type="pct"/>
            <w:noWrap/>
            <w:hideMark/>
          </w:tcPr>
          <w:p w14:paraId="4C9AF4E2" w14:textId="77777777" w:rsidR="00750F1A" w:rsidRPr="00393FA5" w:rsidRDefault="00750F1A" w:rsidP="002F0EC3">
            <w:r w:rsidRPr="00393FA5">
              <w:t>Computer Organisation and Architecture</w:t>
            </w:r>
          </w:p>
        </w:tc>
        <w:tc>
          <w:tcPr>
            <w:tcW w:w="662" w:type="pct"/>
            <w:noWrap/>
            <w:hideMark/>
          </w:tcPr>
          <w:p w14:paraId="6FB17052" w14:textId="77777777" w:rsidR="00750F1A" w:rsidRPr="00393FA5" w:rsidRDefault="00750F1A" w:rsidP="002F0EC3">
            <w:r w:rsidRPr="00393FA5">
              <w:t>F</w:t>
            </w:r>
            <w:r w:rsidRPr="00E04DD1">
              <w:t xml:space="preserve"> (FHEQ 4)</w:t>
            </w:r>
          </w:p>
        </w:tc>
        <w:tc>
          <w:tcPr>
            <w:tcW w:w="406" w:type="pct"/>
            <w:noWrap/>
            <w:hideMark/>
          </w:tcPr>
          <w:p w14:paraId="052EDB0D" w14:textId="77777777" w:rsidR="00750F1A" w:rsidRPr="00393FA5" w:rsidRDefault="00750F1A" w:rsidP="002F0EC3">
            <w:r w:rsidRPr="00393FA5">
              <w:t>20</w:t>
            </w:r>
          </w:p>
        </w:tc>
        <w:tc>
          <w:tcPr>
            <w:tcW w:w="543" w:type="pct"/>
            <w:noWrap/>
            <w:hideMark/>
          </w:tcPr>
          <w:p w14:paraId="71962C81" w14:textId="77777777" w:rsidR="00750F1A" w:rsidRPr="00393FA5" w:rsidRDefault="00750F1A" w:rsidP="002F0EC3">
            <w:r>
              <w:t>Term 1</w:t>
            </w:r>
          </w:p>
        </w:tc>
        <w:tc>
          <w:tcPr>
            <w:tcW w:w="596" w:type="pct"/>
            <w:noWrap/>
            <w:hideMark/>
          </w:tcPr>
          <w:p w14:paraId="29364634" w14:textId="77777777" w:rsidR="00750F1A" w:rsidRPr="00393FA5" w:rsidRDefault="00750F1A" w:rsidP="002F0EC3">
            <w:r w:rsidRPr="00393FA5">
              <w:t>Core</w:t>
            </w:r>
          </w:p>
        </w:tc>
      </w:tr>
      <w:tr w:rsidR="00750F1A" w:rsidRPr="00393FA5" w14:paraId="35044947" w14:textId="77777777" w:rsidTr="002F0EC3">
        <w:trPr>
          <w:trHeight w:val="300"/>
        </w:trPr>
        <w:tc>
          <w:tcPr>
            <w:tcW w:w="695" w:type="pct"/>
            <w:noWrap/>
            <w:hideMark/>
          </w:tcPr>
          <w:p w14:paraId="262685D2" w14:textId="77777777" w:rsidR="00750F1A" w:rsidRPr="00393FA5" w:rsidRDefault="00750F1A" w:rsidP="002F0EC3">
            <w:pPr>
              <w:rPr>
                <w:b/>
                <w:bCs/>
              </w:rPr>
            </w:pPr>
            <w:r w:rsidRPr="00393FA5">
              <w:rPr>
                <w:b/>
                <w:bCs/>
              </w:rPr>
              <w:t>CFP2125</w:t>
            </w:r>
          </w:p>
        </w:tc>
        <w:tc>
          <w:tcPr>
            <w:tcW w:w="2098" w:type="pct"/>
            <w:noWrap/>
            <w:hideMark/>
          </w:tcPr>
          <w:p w14:paraId="2EE87F50" w14:textId="77777777" w:rsidR="00750F1A" w:rsidRPr="00393FA5" w:rsidRDefault="00750F1A" w:rsidP="002F0EC3">
            <w:r w:rsidRPr="00393FA5">
              <w:t>Project 1</w:t>
            </w:r>
          </w:p>
        </w:tc>
        <w:tc>
          <w:tcPr>
            <w:tcW w:w="662" w:type="pct"/>
            <w:noWrap/>
            <w:hideMark/>
          </w:tcPr>
          <w:p w14:paraId="2868F87B" w14:textId="77777777" w:rsidR="00750F1A" w:rsidRPr="00393FA5" w:rsidRDefault="00750F1A" w:rsidP="002F0EC3">
            <w:r w:rsidRPr="00393FA5">
              <w:t>F</w:t>
            </w:r>
            <w:r w:rsidRPr="00E04DD1">
              <w:t xml:space="preserve"> (FHEQ 4)</w:t>
            </w:r>
          </w:p>
        </w:tc>
        <w:tc>
          <w:tcPr>
            <w:tcW w:w="406" w:type="pct"/>
            <w:noWrap/>
            <w:hideMark/>
          </w:tcPr>
          <w:p w14:paraId="5E11470C" w14:textId="77777777" w:rsidR="00750F1A" w:rsidRPr="00393FA5" w:rsidRDefault="00750F1A" w:rsidP="002F0EC3">
            <w:r w:rsidRPr="00393FA5">
              <w:t>20</w:t>
            </w:r>
          </w:p>
        </w:tc>
        <w:tc>
          <w:tcPr>
            <w:tcW w:w="543" w:type="pct"/>
            <w:noWrap/>
            <w:hideMark/>
          </w:tcPr>
          <w:p w14:paraId="57DF7252" w14:textId="77777777" w:rsidR="00750F1A" w:rsidRPr="00393FA5" w:rsidRDefault="00750F1A" w:rsidP="002F0EC3">
            <w:r>
              <w:t>Term 2</w:t>
            </w:r>
          </w:p>
        </w:tc>
        <w:tc>
          <w:tcPr>
            <w:tcW w:w="596" w:type="pct"/>
            <w:noWrap/>
            <w:hideMark/>
          </w:tcPr>
          <w:p w14:paraId="3231A143" w14:textId="77777777" w:rsidR="00750F1A" w:rsidRPr="00393FA5" w:rsidRDefault="00750F1A" w:rsidP="002F0EC3">
            <w:r w:rsidRPr="00393FA5">
              <w:t>Core</w:t>
            </w:r>
          </w:p>
        </w:tc>
      </w:tr>
      <w:tr w:rsidR="00750F1A" w:rsidRPr="00393FA5" w14:paraId="6B2909A6" w14:textId="77777777" w:rsidTr="002F0EC3">
        <w:trPr>
          <w:trHeight w:val="300"/>
        </w:trPr>
        <w:tc>
          <w:tcPr>
            <w:tcW w:w="695" w:type="pct"/>
            <w:noWrap/>
            <w:hideMark/>
          </w:tcPr>
          <w:p w14:paraId="007BFCA4" w14:textId="77777777" w:rsidR="00750F1A" w:rsidRPr="00393FA5" w:rsidRDefault="00750F1A" w:rsidP="002F0EC3">
            <w:pPr>
              <w:rPr>
                <w:b/>
                <w:bCs/>
              </w:rPr>
            </w:pPr>
            <w:r w:rsidRPr="00393FA5">
              <w:rPr>
                <w:b/>
                <w:bCs/>
              </w:rPr>
              <w:t>CFS2102</w:t>
            </w:r>
          </w:p>
        </w:tc>
        <w:tc>
          <w:tcPr>
            <w:tcW w:w="2098" w:type="pct"/>
            <w:noWrap/>
            <w:hideMark/>
          </w:tcPr>
          <w:p w14:paraId="2F97DCDF" w14:textId="77777777" w:rsidR="00750F1A" w:rsidRPr="00393FA5" w:rsidRDefault="00750F1A" w:rsidP="002F0EC3">
            <w:r w:rsidRPr="00393FA5">
              <w:t>Computer Network Fundamentals</w:t>
            </w:r>
          </w:p>
        </w:tc>
        <w:tc>
          <w:tcPr>
            <w:tcW w:w="662" w:type="pct"/>
            <w:noWrap/>
            <w:hideMark/>
          </w:tcPr>
          <w:p w14:paraId="700120D1" w14:textId="77777777" w:rsidR="00750F1A" w:rsidRPr="00393FA5" w:rsidRDefault="00750F1A" w:rsidP="002F0EC3">
            <w:r w:rsidRPr="00393FA5">
              <w:t>F</w:t>
            </w:r>
            <w:r w:rsidRPr="00E04DD1">
              <w:t xml:space="preserve"> (FHEQ 4)</w:t>
            </w:r>
          </w:p>
        </w:tc>
        <w:tc>
          <w:tcPr>
            <w:tcW w:w="406" w:type="pct"/>
            <w:noWrap/>
            <w:hideMark/>
          </w:tcPr>
          <w:p w14:paraId="7654D40B" w14:textId="77777777" w:rsidR="00750F1A" w:rsidRPr="00393FA5" w:rsidRDefault="00750F1A" w:rsidP="002F0EC3">
            <w:r w:rsidRPr="00393FA5">
              <w:t>20</w:t>
            </w:r>
          </w:p>
        </w:tc>
        <w:tc>
          <w:tcPr>
            <w:tcW w:w="543" w:type="pct"/>
            <w:noWrap/>
            <w:hideMark/>
          </w:tcPr>
          <w:p w14:paraId="2F5791A0" w14:textId="77777777" w:rsidR="00750F1A" w:rsidRPr="00393FA5" w:rsidRDefault="00750F1A" w:rsidP="002F0EC3">
            <w:r>
              <w:t>Term 2</w:t>
            </w:r>
          </w:p>
        </w:tc>
        <w:tc>
          <w:tcPr>
            <w:tcW w:w="596" w:type="pct"/>
            <w:noWrap/>
            <w:hideMark/>
          </w:tcPr>
          <w:p w14:paraId="4D7A62B1" w14:textId="77777777" w:rsidR="00750F1A" w:rsidRPr="00393FA5" w:rsidRDefault="00750F1A" w:rsidP="002F0EC3">
            <w:r w:rsidRPr="00393FA5">
              <w:t>Core</w:t>
            </w:r>
          </w:p>
        </w:tc>
      </w:tr>
      <w:tr w:rsidR="00750F1A" w:rsidRPr="00393FA5" w14:paraId="07D74E3E" w14:textId="77777777" w:rsidTr="002F0EC3">
        <w:trPr>
          <w:trHeight w:val="300"/>
        </w:trPr>
        <w:tc>
          <w:tcPr>
            <w:tcW w:w="695" w:type="pct"/>
            <w:noWrap/>
            <w:hideMark/>
          </w:tcPr>
          <w:p w14:paraId="20640DFB" w14:textId="77777777" w:rsidR="00750F1A" w:rsidRPr="00393FA5" w:rsidRDefault="00750F1A" w:rsidP="002F0EC3">
            <w:pPr>
              <w:rPr>
                <w:b/>
                <w:bCs/>
              </w:rPr>
            </w:pPr>
            <w:r w:rsidRPr="00393FA5">
              <w:rPr>
                <w:b/>
                <w:bCs/>
              </w:rPr>
              <w:t>CFS2160</w:t>
            </w:r>
          </w:p>
        </w:tc>
        <w:tc>
          <w:tcPr>
            <w:tcW w:w="2098" w:type="pct"/>
            <w:noWrap/>
            <w:hideMark/>
          </w:tcPr>
          <w:p w14:paraId="39792695" w14:textId="77777777" w:rsidR="00750F1A" w:rsidRPr="00393FA5" w:rsidRDefault="00750F1A" w:rsidP="002F0EC3">
            <w:r w:rsidRPr="00393FA5">
              <w:t>Software Design and Development</w:t>
            </w:r>
          </w:p>
        </w:tc>
        <w:tc>
          <w:tcPr>
            <w:tcW w:w="662" w:type="pct"/>
            <w:noWrap/>
            <w:hideMark/>
          </w:tcPr>
          <w:p w14:paraId="77C9F825" w14:textId="77777777" w:rsidR="00750F1A" w:rsidRPr="00393FA5" w:rsidRDefault="00750F1A" w:rsidP="002F0EC3">
            <w:r w:rsidRPr="00393FA5">
              <w:t>F</w:t>
            </w:r>
            <w:r w:rsidRPr="00E04DD1">
              <w:t xml:space="preserve"> (FHEQ 4)</w:t>
            </w:r>
          </w:p>
        </w:tc>
        <w:tc>
          <w:tcPr>
            <w:tcW w:w="406" w:type="pct"/>
            <w:noWrap/>
            <w:hideMark/>
          </w:tcPr>
          <w:p w14:paraId="1A41915D" w14:textId="77777777" w:rsidR="00750F1A" w:rsidRPr="00393FA5" w:rsidRDefault="00750F1A" w:rsidP="002F0EC3">
            <w:r w:rsidRPr="00393FA5">
              <w:t>40</w:t>
            </w:r>
          </w:p>
        </w:tc>
        <w:tc>
          <w:tcPr>
            <w:tcW w:w="543" w:type="pct"/>
            <w:noWrap/>
            <w:hideMark/>
          </w:tcPr>
          <w:p w14:paraId="6072623E" w14:textId="77777777" w:rsidR="00750F1A" w:rsidRPr="00393FA5" w:rsidRDefault="00750F1A" w:rsidP="002F0EC3">
            <w:r w:rsidRPr="00393FA5">
              <w:t>Year</w:t>
            </w:r>
            <w:r>
              <w:t>long</w:t>
            </w:r>
          </w:p>
        </w:tc>
        <w:tc>
          <w:tcPr>
            <w:tcW w:w="596" w:type="pct"/>
            <w:noWrap/>
            <w:hideMark/>
          </w:tcPr>
          <w:p w14:paraId="1F2FCCFA" w14:textId="77777777" w:rsidR="00750F1A" w:rsidRPr="00393FA5" w:rsidRDefault="00750F1A" w:rsidP="002F0EC3">
            <w:r w:rsidRPr="00393FA5">
              <w:t>Core</w:t>
            </w:r>
          </w:p>
        </w:tc>
      </w:tr>
      <w:tr w:rsidR="00750F1A" w:rsidRPr="00393FA5" w14:paraId="53C7FF7D" w14:textId="77777777" w:rsidTr="002F0EC3">
        <w:trPr>
          <w:trHeight w:val="300"/>
        </w:trPr>
        <w:tc>
          <w:tcPr>
            <w:tcW w:w="695" w:type="pct"/>
            <w:noWrap/>
            <w:hideMark/>
          </w:tcPr>
          <w:p w14:paraId="69E15592" w14:textId="77777777" w:rsidR="00750F1A" w:rsidRPr="00393FA5" w:rsidRDefault="00750F1A" w:rsidP="002F0EC3">
            <w:pPr>
              <w:rPr>
                <w:b/>
                <w:bCs/>
              </w:rPr>
            </w:pPr>
            <w:r w:rsidRPr="00393FA5">
              <w:rPr>
                <w:b/>
                <w:bCs/>
              </w:rPr>
              <w:t>CIS2205</w:t>
            </w:r>
          </w:p>
        </w:tc>
        <w:tc>
          <w:tcPr>
            <w:tcW w:w="2098" w:type="pct"/>
            <w:noWrap/>
            <w:hideMark/>
          </w:tcPr>
          <w:p w14:paraId="049CB2F6" w14:textId="77777777" w:rsidR="00750F1A" w:rsidRPr="00393FA5" w:rsidRDefault="00750F1A" w:rsidP="002F0EC3">
            <w:r w:rsidRPr="00393FA5">
              <w:t>Introduction to Artificial Intelligence</w:t>
            </w:r>
          </w:p>
        </w:tc>
        <w:tc>
          <w:tcPr>
            <w:tcW w:w="662" w:type="pct"/>
            <w:noWrap/>
            <w:hideMark/>
          </w:tcPr>
          <w:p w14:paraId="0A8A3095" w14:textId="77777777" w:rsidR="00750F1A" w:rsidRPr="00393FA5" w:rsidRDefault="00750F1A" w:rsidP="002F0EC3">
            <w:r w:rsidRPr="00393FA5">
              <w:t>I</w:t>
            </w:r>
            <w:r>
              <w:t xml:space="preserve"> (FHEQ 5)</w:t>
            </w:r>
          </w:p>
        </w:tc>
        <w:tc>
          <w:tcPr>
            <w:tcW w:w="406" w:type="pct"/>
            <w:noWrap/>
            <w:hideMark/>
          </w:tcPr>
          <w:p w14:paraId="727673DB" w14:textId="77777777" w:rsidR="00750F1A" w:rsidRPr="00393FA5" w:rsidRDefault="00750F1A" w:rsidP="002F0EC3">
            <w:r w:rsidRPr="00393FA5">
              <w:t>20</w:t>
            </w:r>
          </w:p>
        </w:tc>
        <w:tc>
          <w:tcPr>
            <w:tcW w:w="543" w:type="pct"/>
            <w:noWrap/>
            <w:hideMark/>
          </w:tcPr>
          <w:p w14:paraId="45478D72" w14:textId="77777777" w:rsidR="00750F1A" w:rsidRPr="00393FA5" w:rsidRDefault="00750F1A" w:rsidP="002F0EC3">
            <w:r>
              <w:t>Term 1</w:t>
            </w:r>
          </w:p>
        </w:tc>
        <w:tc>
          <w:tcPr>
            <w:tcW w:w="596" w:type="pct"/>
            <w:noWrap/>
            <w:hideMark/>
          </w:tcPr>
          <w:p w14:paraId="650A360A" w14:textId="77777777" w:rsidR="00750F1A" w:rsidRPr="00393FA5" w:rsidRDefault="00750F1A" w:rsidP="002F0EC3">
            <w:r w:rsidRPr="00393FA5">
              <w:t>Core</w:t>
            </w:r>
          </w:p>
        </w:tc>
      </w:tr>
      <w:tr w:rsidR="00750F1A" w:rsidRPr="00393FA5" w14:paraId="6BC3181A" w14:textId="77777777" w:rsidTr="002F0EC3">
        <w:trPr>
          <w:trHeight w:val="300"/>
        </w:trPr>
        <w:tc>
          <w:tcPr>
            <w:tcW w:w="695" w:type="pct"/>
            <w:noWrap/>
            <w:hideMark/>
          </w:tcPr>
          <w:p w14:paraId="3AA140CB" w14:textId="77777777" w:rsidR="00750F1A" w:rsidRPr="00393FA5" w:rsidRDefault="00750F1A" w:rsidP="002F0EC3">
            <w:pPr>
              <w:rPr>
                <w:b/>
                <w:bCs/>
              </w:rPr>
            </w:pPr>
            <w:r w:rsidRPr="00393FA5">
              <w:rPr>
                <w:b/>
                <w:bCs/>
              </w:rPr>
              <w:t>CIS2206</w:t>
            </w:r>
          </w:p>
        </w:tc>
        <w:tc>
          <w:tcPr>
            <w:tcW w:w="2098" w:type="pct"/>
            <w:noWrap/>
            <w:hideMark/>
          </w:tcPr>
          <w:p w14:paraId="573F722D" w14:textId="77777777" w:rsidR="00750F1A" w:rsidRPr="00393FA5" w:rsidRDefault="00750F1A" w:rsidP="002F0EC3">
            <w:r w:rsidRPr="00393FA5">
              <w:t>Algorithms and Data Structures</w:t>
            </w:r>
          </w:p>
        </w:tc>
        <w:tc>
          <w:tcPr>
            <w:tcW w:w="662" w:type="pct"/>
            <w:noWrap/>
            <w:hideMark/>
          </w:tcPr>
          <w:p w14:paraId="380C1EA9" w14:textId="77777777" w:rsidR="00750F1A" w:rsidRPr="00393FA5" w:rsidRDefault="00750F1A" w:rsidP="002F0EC3">
            <w:r w:rsidRPr="00393FA5">
              <w:t>I</w:t>
            </w:r>
            <w:r w:rsidRPr="009876D9">
              <w:t xml:space="preserve"> (FHEQ 5)</w:t>
            </w:r>
          </w:p>
        </w:tc>
        <w:tc>
          <w:tcPr>
            <w:tcW w:w="406" w:type="pct"/>
            <w:noWrap/>
            <w:hideMark/>
          </w:tcPr>
          <w:p w14:paraId="44010BF7" w14:textId="77777777" w:rsidR="00750F1A" w:rsidRPr="00393FA5" w:rsidRDefault="00750F1A" w:rsidP="002F0EC3">
            <w:r w:rsidRPr="00393FA5">
              <w:t>20</w:t>
            </w:r>
          </w:p>
        </w:tc>
        <w:tc>
          <w:tcPr>
            <w:tcW w:w="543" w:type="pct"/>
            <w:noWrap/>
            <w:hideMark/>
          </w:tcPr>
          <w:p w14:paraId="7734E303" w14:textId="77777777" w:rsidR="00750F1A" w:rsidRPr="00393FA5" w:rsidRDefault="00750F1A" w:rsidP="002F0EC3">
            <w:r>
              <w:t>Term 1</w:t>
            </w:r>
          </w:p>
        </w:tc>
        <w:tc>
          <w:tcPr>
            <w:tcW w:w="596" w:type="pct"/>
            <w:noWrap/>
            <w:hideMark/>
          </w:tcPr>
          <w:p w14:paraId="42F5D397" w14:textId="77777777" w:rsidR="00750F1A" w:rsidRPr="00393FA5" w:rsidRDefault="00750F1A" w:rsidP="002F0EC3">
            <w:r w:rsidRPr="00393FA5">
              <w:t>Core</w:t>
            </w:r>
          </w:p>
        </w:tc>
      </w:tr>
      <w:tr w:rsidR="00750F1A" w:rsidRPr="00393FA5" w14:paraId="52E68F11" w14:textId="77777777" w:rsidTr="002F0EC3">
        <w:trPr>
          <w:trHeight w:val="300"/>
        </w:trPr>
        <w:tc>
          <w:tcPr>
            <w:tcW w:w="695" w:type="pct"/>
            <w:noWrap/>
            <w:hideMark/>
          </w:tcPr>
          <w:p w14:paraId="36808BE4" w14:textId="77777777" w:rsidR="00750F1A" w:rsidRPr="00393FA5" w:rsidRDefault="00750F1A" w:rsidP="002F0EC3">
            <w:pPr>
              <w:rPr>
                <w:b/>
                <w:bCs/>
              </w:rPr>
            </w:pPr>
            <w:r w:rsidRPr="00393FA5">
              <w:rPr>
                <w:b/>
                <w:bCs/>
              </w:rPr>
              <w:t>CIS2360</w:t>
            </w:r>
          </w:p>
        </w:tc>
        <w:tc>
          <w:tcPr>
            <w:tcW w:w="2098" w:type="pct"/>
            <w:noWrap/>
            <w:hideMark/>
          </w:tcPr>
          <w:p w14:paraId="7C8379C6" w14:textId="77777777" w:rsidR="00750F1A" w:rsidRPr="00393FA5" w:rsidRDefault="00750F1A" w:rsidP="002F0EC3">
            <w:r w:rsidRPr="00393FA5">
              <w:t>Relational Databases and Web Integration</w:t>
            </w:r>
          </w:p>
        </w:tc>
        <w:tc>
          <w:tcPr>
            <w:tcW w:w="662" w:type="pct"/>
            <w:noWrap/>
            <w:hideMark/>
          </w:tcPr>
          <w:p w14:paraId="5AE399DD" w14:textId="77777777" w:rsidR="00750F1A" w:rsidRPr="00393FA5" w:rsidRDefault="00750F1A" w:rsidP="002F0EC3">
            <w:r w:rsidRPr="00393FA5">
              <w:t>I</w:t>
            </w:r>
            <w:r w:rsidRPr="009876D9">
              <w:t xml:space="preserve"> (FHEQ 5)</w:t>
            </w:r>
          </w:p>
        </w:tc>
        <w:tc>
          <w:tcPr>
            <w:tcW w:w="406" w:type="pct"/>
            <w:noWrap/>
            <w:hideMark/>
          </w:tcPr>
          <w:p w14:paraId="689293B7" w14:textId="77777777" w:rsidR="00750F1A" w:rsidRPr="00393FA5" w:rsidRDefault="00750F1A" w:rsidP="002F0EC3">
            <w:r w:rsidRPr="00393FA5">
              <w:t>20</w:t>
            </w:r>
          </w:p>
        </w:tc>
        <w:tc>
          <w:tcPr>
            <w:tcW w:w="543" w:type="pct"/>
            <w:noWrap/>
            <w:hideMark/>
          </w:tcPr>
          <w:p w14:paraId="5A39CAEA" w14:textId="77777777" w:rsidR="00750F1A" w:rsidRPr="00393FA5" w:rsidRDefault="00750F1A" w:rsidP="002F0EC3">
            <w:r>
              <w:t>Term 1</w:t>
            </w:r>
          </w:p>
        </w:tc>
        <w:tc>
          <w:tcPr>
            <w:tcW w:w="596" w:type="pct"/>
            <w:noWrap/>
            <w:hideMark/>
          </w:tcPr>
          <w:p w14:paraId="762A6160" w14:textId="77777777" w:rsidR="00750F1A" w:rsidRPr="00393FA5" w:rsidRDefault="00750F1A" w:rsidP="002F0EC3">
            <w:r w:rsidRPr="00393FA5">
              <w:t>Core</w:t>
            </w:r>
          </w:p>
        </w:tc>
      </w:tr>
      <w:tr w:rsidR="00750F1A" w:rsidRPr="00393FA5" w14:paraId="0E9CD43E" w14:textId="77777777" w:rsidTr="002F0EC3">
        <w:trPr>
          <w:trHeight w:val="300"/>
        </w:trPr>
        <w:tc>
          <w:tcPr>
            <w:tcW w:w="695" w:type="pct"/>
            <w:noWrap/>
            <w:hideMark/>
          </w:tcPr>
          <w:p w14:paraId="720B6E4B" w14:textId="77777777" w:rsidR="00750F1A" w:rsidRPr="00393FA5" w:rsidRDefault="00750F1A" w:rsidP="002F0EC3">
            <w:pPr>
              <w:rPr>
                <w:b/>
                <w:bCs/>
              </w:rPr>
            </w:pPr>
            <w:r w:rsidRPr="00393FA5">
              <w:rPr>
                <w:b/>
                <w:bCs/>
              </w:rPr>
              <w:t>CII2350</w:t>
            </w:r>
          </w:p>
        </w:tc>
        <w:tc>
          <w:tcPr>
            <w:tcW w:w="2098" w:type="pct"/>
            <w:noWrap/>
            <w:hideMark/>
          </w:tcPr>
          <w:p w14:paraId="3B931B66" w14:textId="77777777" w:rsidR="00750F1A" w:rsidRPr="00393FA5" w:rsidRDefault="00750F1A" w:rsidP="002F0EC3">
            <w:r w:rsidRPr="00393FA5">
              <w:t>Team Project</w:t>
            </w:r>
          </w:p>
        </w:tc>
        <w:tc>
          <w:tcPr>
            <w:tcW w:w="662" w:type="pct"/>
            <w:noWrap/>
            <w:hideMark/>
          </w:tcPr>
          <w:p w14:paraId="158EDE1E" w14:textId="77777777" w:rsidR="00750F1A" w:rsidRPr="00393FA5" w:rsidRDefault="00750F1A" w:rsidP="002F0EC3">
            <w:r w:rsidRPr="00393FA5">
              <w:t>I</w:t>
            </w:r>
            <w:r w:rsidRPr="009876D9">
              <w:t xml:space="preserve"> (FHEQ 5)</w:t>
            </w:r>
          </w:p>
        </w:tc>
        <w:tc>
          <w:tcPr>
            <w:tcW w:w="406" w:type="pct"/>
            <w:noWrap/>
            <w:hideMark/>
          </w:tcPr>
          <w:p w14:paraId="24EBD202" w14:textId="77777777" w:rsidR="00750F1A" w:rsidRPr="00393FA5" w:rsidRDefault="00750F1A" w:rsidP="002F0EC3">
            <w:r w:rsidRPr="00393FA5">
              <w:t>20</w:t>
            </w:r>
          </w:p>
        </w:tc>
        <w:tc>
          <w:tcPr>
            <w:tcW w:w="543" w:type="pct"/>
            <w:noWrap/>
            <w:hideMark/>
          </w:tcPr>
          <w:p w14:paraId="05E4578B" w14:textId="77777777" w:rsidR="00750F1A" w:rsidRPr="00393FA5" w:rsidRDefault="00750F1A" w:rsidP="002F0EC3">
            <w:r>
              <w:t>Term 2</w:t>
            </w:r>
          </w:p>
        </w:tc>
        <w:tc>
          <w:tcPr>
            <w:tcW w:w="596" w:type="pct"/>
            <w:noWrap/>
            <w:hideMark/>
          </w:tcPr>
          <w:p w14:paraId="23FF278B" w14:textId="77777777" w:rsidR="00750F1A" w:rsidRPr="00393FA5" w:rsidRDefault="00750F1A" w:rsidP="002F0EC3">
            <w:r w:rsidRPr="00393FA5">
              <w:t>Core</w:t>
            </w:r>
          </w:p>
        </w:tc>
      </w:tr>
      <w:tr w:rsidR="00750F1A" w:rsidRPr="00393FA5" w14:paraId="62FC0694" w14:textId="77777777" w:rsidTr="002F0EC3">
        <w:trPr>
          <w:trHeight w:val="300"/>
        </w:trPr>
        <w:tc>
          <w:tcPr>
            <w:tcW w:w="695" w:type="pct"/>
            <w:noWrap/>
            <w:hideMark/>
          </w:tcPr>
          <w:p w14:paraId="318712B6" w14:textId="77777777" w:rsidR="00750F1A" w:rsidRPr="00393FA5" w:rsidRDefault="00750F1A" w:rsidP="002F0EC3">
            <w:pPr>
              <w:rPr>
                <w:b/>
                <w:bCs/>
              </w:rPr>
            </w:pPr>
            <w:r w:rsidRPr="00393FA5">
              <w:rPr>
                <w:b/>
                <w:bCs/>
              </w:rPr>
              <w:t>CIS2343</w:t>
            </w:r>
          </w:p>
        </w:tc>
        <w:tc>
          <w:tcPr>
            <w:tcW w:w="2098" w:type="pct"/>
            <w:noWrap/>
            <w:hideMark/>
          </w:tcPr>
          <w:p w14:paraId="25E58ED6" w14:textId="77777777" w:rsidR="00750F1A" w:rsidRPr="00393FA5" w:rsidRDefault="00750F1A" w:rsidP="002F0EC3">
            <w:r w:rsidRPr="00393FA5">
              <w:t>Object-Oriented Systems Development</w:t>
            </w:r>
          </w:p>
        </w:tc>
        <w:tc>
          <w:tcPr>
            <w:tcW w:w="662" w:type="pct"/>
            <w:noWrap/>
            <w:hideMark/>
          </w:tcPr>
          <w:p w14:paraId="72A55C7D" w14:textId="77777777" w:rsidR="00750F1A" w:rsidRPr="00393FA5" w:rsidRDefault="00750F1A" w:rsidP="002F0EC3">
            <w:r w:rsidRPr="00393FA5">
              <w:t>I</w:t>
            </w:r>
            <w:r w:rsidRPr="009876D9">
              <w:t xml:space="preserve"> (FHEQ 5)</w:t>
            </w:r>
          </w:p>
        </w:tc>
        <w:tc>
          <w:tcPr>
            <w:tcW w:w="406" w:type="pct"/>
            <w:noWrap/>
            <w:hideMark/>
          </w:tcPr>
          <w:p w14:paraId="4CDA22D1" w14:textId="77777777" w:rsidR="00750F1A" w:rsidRPr="00393FA5" w:rsidRDefault="00750F1A" w:rsidP="002F0EC3">
            <w:r w:rsidRPr="00393FA5">
              <w:t>20</w:t>
            </w:r>
          </w:p>
        </w:tc>
        <w:tc>
          <w:tcPr>
            <w:tcW w:w="543" w:type="pct"/>
            <w:noWrap/>
            <w:hideMark/>
          </w:tcPr>
          <w:p w14:paraId="67768C0F" w14:textId="77777777" w:rsidR="00750F1A" w:rsidRPr="00393FA5" w:rsidRDefault="00750F1A" w:rsidP="002F0EC3">
            <w:r>
              <w:t>Term 2</w:t>
            </w:r>
          </w:p>
        </w:tc>
        <w:tc>
          <w:tcPr>
            <w:tcW w:w="596" w:type="pct"/>
            <w:noWrap/>
            <w:hideMark/>
          </w:tcPr>
          <w:p w14:paraId="49E7F703" w14:textId="77777777" w:rsidR="00750F1A" w:rsidRPr="00393FA5" w:rsidRDefault="00750F1A" w:rsidP="002F0EC3">
            <w:r w:rsidRPr="00393FA5">
              <w:t>Core</w:t>
            </w:r>
          </w:p>
        </w:tc>
      </w:tr>
      <w:tr w:rsidR="00750F1A" w:rsidRPr="00393FA5" w14:paraId="67D4F948" w14:textId="77777777" w:rsidTr="002F0EC3">
        <w:trPr>
          <w:trHeight w:val="300"/>
        </w:trPr>
        <w:tc>
          <w:tcPr>
            <w:tcW w:w="695" w:type="pct"/>
            <w:noWrap/>
            <w:hideMark/>
          </w:tcPr>
          <w:p w14:paraId="01798306" w14:textId="77777777" w:rsidR="00750F1A" w:rsidRPr="00393FA5" w:rsidRDefault="00750F1A" w:rsidP="002F0EC3">
            <w:pPr>
              <w:rPr>
                <w:b/>
                <w:bCs/>
              </w:rPr>
            </w:pPr>
            <w:r w:rsidRPr="00393FA5">
              <w:rPr>
                <w:b/>
                <w:bCs/>
              </w:rPr>
              <w:t>CIM2130</w:t>
            </w:r>
          </w:p>
        </w:tc>
        <w:tc>
          <w:tcPr>
            <w:tcW w:w="2098" w:type="pct"/>
            <w:noWrap/>
            <w:hideMark/>
          </w:tcPr>
          <w:p w14:paraId="2DA42664" w14:textId="77777777" w:rsidR="00750F1A" w:rsidRPr="00393FA5" w:rsidRDefault="00750F1A" w:rsidP="002F0EC3">
            <w:r w:rsidRPr="00393FA5">
              <w:t>Computational Mathematics 1</w:t>
            </w:r>
          </w:p>
        </w:tc>
        <w:tc>
          <w:tcPr>
            <w:tcW w:w="662" w:type="pct"/>
            <w:noWrap/>
            <w:hideMark/>
          </w:tcPr>
          <w:p w14:paraId="0D61A06D" w14:textId="77777777" w:rsidR="00750F1A" w:rsidRPr="00393FA5" w:rsidRDefault="00750F1A" w:rsidP="002F0EC3">
            <w:r w:rsidRPr="00393FA5">
              <w:t>I</w:t>
            </w:r>
            <w:r w:rsidRPr="009876D9">
              <w:t xml:space="preserve"> (FHEQ 5)</w:t>
            </w:r>
          </w:p>
        </w:tc>
        <w:tc>
          <w:tcPr>
            <w:tcW w:w="406" w:type="pct"/>
            <w:noWrap/>
            <w:hideMark/>
          </w:tcPr>
          <w:p w14:paraId="75542942" w14:textId="77777777" w:rsidR="00750F1A" w:rsidRPr="00393FA5" w:rsidRDefault="00750F1A" w:rsidP="002F0EC3">
            <w:r w:rsidRPr="00393FA5">
              <w:t>20</w:t>
            </w:r>
          </w:p>
        </w:tc>
        <w:tc>
          <w:tcPr>
            <w:tcW w:w="543" w:type="pct"/>
            <w:noWrap/>
            <w:hideMark/>
          </w:tcPr>
          <w:p w14:paraId="38BFBF40" w14:textId="77777777" w:rsidR="00750F1A" w:rsidRPr="00393FA5" w:rsidRDefault="00750F1A" w:rsidP="002F0EC3">
            <w:r>
              <w:t>Term 2</w:t>
            </w:r>
          </w:p>
        </w:tc>
        <w:tc>
          <w:tcPr>
            <w:tcW w:w="596" w:type="pct"/>
            <w:noWrap/>
            <w:hideMark/>
          </w:tcPr>
          <w:p w14:paraId="2F18DCA2" w14:textId="77777777" w:rsidR="00750F1A" w:rsidRPr="00393FA5" w:rsidRDefault="00750F1A" w:rsidP="002F0EC3">
            <w:r w:rsidRPr="00393FA5">
              <w:t>Option-A*</w:t>
            </w:r>
          </w:p>
        </w:tc>
      </w:tr>
      <w:tr w:rsidR="00750F1A" w:rsidRPr="00393FA5" w14:paraId="29AB8F04" w14:textId="77777777" w:rsidTr="002F0EC3">
        <w:trPr>
          <w:trHeight w:val="300"/>
        </w:trPr>
        <w:tc>
          <w:tcPr>
            <w:tcW w:w="695" w:type="pct"/>
            <w:noWrap/>
            <w:hideMark/>
          </w:tcPr>
          <w:p w14:paraId="706C3577" w14:textId="77777777" w:rsidR="00750F1A" w:rsidRPr="00393FA5" w:rsidRDefault="00750F1A" w:rsidP="002F0EC3">
            <w:pPr>
              <w:rPr>
                <w:b/>
                <w:bCs/>
              </w:rPr>
            </w:pPr>
            <w:r w:rsidRPr="00393FA5">
              <w:rPr>
                <w:b/>
                <w:bCs/>
              </w:rPr>
              <w:t>CIS2201</w:t>
            </w:r>
          </w:p>
        </w:tc>
        <w:tc>
          <w:tcPr>
            <w:tcW w:w="2098" w:type="pct"/>
            <w:noWrap/>
            <w:hideMark/>
          </w:tcPr>
          <w:p w14:paraId="024C0F2B" w14:textId="77777777" w:rsidR="00750F1A" w:rsidRPr="00393FA5" w:rsidRDefault="00750F1A" w:rsidP="002F0EC3">
            <w:r w:rsidRPr="00393FA5">
              <w:t>Cyber Security</w:t>
            </w:r>
          </w:p>
        </w:tc>
        <w:tc>
          <w:tcPr>
            <w:tcW w:w="662" w:type="pct"/>
            <w:noWrap/>
            <w:hideMark/>
          </w:tcPr>
          <w:p w14:paraId="3AEE9EB1" w14:textId="77777777" w:rsidR="00750F1A" w:rsidRPr="00393FA5" w:rsidRDefault="00750F1A" w:rsidP="002F0EC3">
            <w:r w:rsidRPr="00393FA5">
              <w:t>I</w:t>
            </w:r>
            <w:r w:rsidRPr="009876D9">
              <w:t xml:space="preserve"> (FHEQ 5)</w:t>
            </w:r>
          </w:p>
        </w:tc>
        <w:tc>
          <w:tcPr>
            <w:tcW w:w="406" w:type="pct"/>
            <w:noWrap/>
            <w:hideMark/>
          </w:tcPr>
          <w:p w14:paraId="6F4ABD5F" w14:textId="77777777" w:rsidR="00750F1A" w:rsidRPr="00393FA5" w:rsidRDefault="00750F1A" w:rsidP="002F0EC3">
            <w:r w:rsidRPr="00393FA5">
              <w:t>20</w:t>
            </w:r>
          </w:p>
        </w:tc>
        <w:tc>
          <w:tcPr>
            <w:tcW w:w="543" w:type="pct"/>
            <w:noWrap/>
            <w:hideMark/>
          </w:tcPr>
          <w:p w14:paraId="214FEAE3" w14:textId="77777777" w:rsidR="00750F1A" w:rsidRPr="00393FA5" w:rsidRDefault="00750F1A" w:rsidP="002F0EC3">
            <w:r>
              <w:t>Term 2</w:t>
            </w:r>
          </w:p>
        </w:tc>
        <w:tc>
          <w:tcPr>
            <w:tcW w:w="596" w:type="pct"/>
            <w:noWrap/>
            <w:hideMark/>
          </w:tcPr>
          <w:p w14:paraId="11F2C63B" w14:textId="77777777" w:rsidR="00750F1A" w:rsidRPr="00393FA5" w:rsidRDefault="00750F1A" w:rsidP="002F0EC3">
            <w:r w:rsidRPr="00393FA5">
              <w:t>Option-A*</w:t>
            </w:r>
          </w:p>
        </w:tc>
      </w:tr>
      <w:tr w:rsidR="00750F1A" w:rsidRPr="00393FA5" w14:paraId="6573FDED" w14:textId="77777777" w:rsidTr="002F0EC3">
        <w:trPr>
          <w:trHeight w:val="300"/>
        </w:trPr>
        <w:tc>
          <w:tcPr>
            <w:tcW w:w="695" w:type="pct"/>
            <w:noWrap/>
            <w:hideMark/>
          </w:tcPr>
          <w:p w14:paraId="359A4E2B" w14:textId="77777777" w:rsidR="00750F1A" w:rsidRPr="00393FA5" w:rsidRDefault="00750F1A" w:rsidP="002F0EC3">
            <w:pPr>
              <w:rPr>
                <w:b/>
                <w:bCs/>
              </w:rPr>
            </w:pPr>
            <w:r w:rsidRPr="00393FA5">
              <w:rPr>
                <w:b/>
                <w:bCs/>
              </w:rPr>
              <w:t>CIS2207</w:t>
            </w:r>
          </w:p>
        </w:tc>
        <w:tc>
          <w:tcPr>
            <w:tcW w:w="2098" w:type="pct"/>
            <w:noWrap/>
            <w:hideMark/>
          </w:tcPr>
          <w:p w14:paraId="7BB5868F" w14:textId="77777777" w:rsidR="00750F1A" w:rsidRPr="00393FA5" w:rsidRDefault="00750F1A" w:rsidP="002F0EC3">
            <w:r w:rsidRPr="00393FA5">
              <w:t>Language Translators</w:t>
            </w:r>
          </w:p>
        </w:tc>
        <w:tc>
          <w:tcPr>
            <w:tcW w:w="662" w:type="pct"/>
            <w:noWrap/>
            <w:hideMark/>
          </w:tcPr>
          <w:p w14:paraId="7DF80BF7" w14:textId="77777777" w:rsidR="00750F1A" w:rsidRPr="00393FA5" w:rsidRDefault="00750F1A" w:rsidP="002F0EC3">
            <w:r w:rsidRPr="00393FA5">
              <w:t>I</w:t>
            </w:r>
            <w:r w:rsidRPr="009876D9">
              <w:t xml:space="preserve"> (FHEQ 5)</w:t>
            </w:r>
          </w:p>
        </w:tc>
        <w:tc>
          <w:tcPr>
            <w:tcW w:w="406" w:type="pct"/>
            <w:noWrap/>
            <w:hideMark/>
          </w:tcPr>
          <w:p w14:paraId="2FEFF1DA" w14:textId="77777777" w:rsidR="00750F1A" w:rsidRPr="00393FA5" w:rsidRDefault="00750F1A" w:rsidP="002F0EC3">
            <w:r w:rsidRPr="00393FA5">
              <w:t>20</w:t>
            </w:r>
          </w:p>
        </w:tc>
        <w:tc>
          <w:tcPr>
            <w:tcW w:w="543" w:type="pct"/>
            <w:noWrap/>
            <w:hideMark/>
          </w:tcPr>
          <w:p w14:paraId="231DFA0F" w14:textId="77777777" w:rsidR="00750F1A" w:rsidRPr="00393FA5" w:rsidRDefault="00750F1A" w:rsidP="002F0EC3">
            <w:r>
              <w:t>Term 2</w:t>
            </w:r>
          </w:p>
        </w:tc>
        <w:tc>
          <w:tcPr>
            <w:tcW w:w="596" w:type="pct"/>
            <w:noWrap/>
            <w:hideMark/>
          </w:tcPr>
          <w:p w14:paraId="500EDE53" w14:textId="77777777" w:rsidR="00750F1A" w:rsidRPr="00393FA5" w:rsidRDefault="00750F1A" w:rsidP="002F0EC3">
            <w:r w:rsidRPr="00393FA5">
              <w:t>Option-A*</w:t>
            </w:r>
          </w:p>
        </w:tc>
      </w:tr>
      <w:tr w:rsidR="00750F1A" w:rsidRPr="00393FA5" w14:paraId="2B9DAF27" w14:textId="77777777" w:rsidTr="002F0EC3">
        <w:trPr>
          <w:trHeight w:val="300"/>
        </w:trPr>
        <w:tc>
          <w:tcPr>
            <w:tcW w:w="695" w:type="pct"/>
            <w:noWrap/>
            <w:hideMark/>
          </w:tcPr>
          <w:p w14:paraId="2DE15CE4" w14:textId="77777777" w:rsidR="00750F1A" w:rsidRPr="00393FA5" w:rsidRDefault="00750F1A" w:rsidP="002F0EC3">
            <w:pPr>
              <w:rPr>
                <w:b/>
                <w:bCs/>
              </w:rPr>
            </w:pPr>
            <w:r w:rsidRPr="00393FA5">
              <w:rPr>
                <w:b/>
                <w:bCs/>
              </w:rPr>
              <w:t>CIS2208</w:t>
            </w:r>
          </w:p>
        </w:tc>
        <w:tc>
          <w:tcPr>
            <w:tcW w:w="2098" w:type="pct"/>
            <w:noWrap/>
            <w:hideMark/>
          </w:tcPr>
          <w:p w14:paraId="39B570F8" w14:textId="77777777" w:rsidR="00750F1A" w:rsidRPr="00393FA5" w:rsidRDefault="00750F1A" w:rsidP="002F0EC3">
            <w:r w:rsidRPr="00393FA5">
              <w:t>Operating Systems</w:t>
            </w:r>
          </w:p>
        </w:tc>
        <w:tc>
          <w:tcPr>
            <w:tcW w:w="662" w:type="pct"/>
            <w:noWrap/>
            <w:hideMark/>
          </w:tcPr>
          <w:p w14:paraId="00BBA148" w14:textId="77777777" w:rsidR="00750F1A" w:rsidRPr="00393FA5" w:rsidRDefault="00750F1A" w:rsidP="002F0EC3">
            <w:r w:rsidRPr="00393FA5">
              <w:t>I</w:t>
            </w:r>
            <w:r w:rsidRPr="009876D9">
              <w:t xml:space="preserve"> (FHEQ 5)</w:t>
            </w:r>
          </w:p>
        </w:tc>
        <w:tc>
          <w:tcPr>
            <w:tcW w:w="406" w:type="pct"/>
            <w:noWrap/>
            <w:hideMark/>
          </w:tcPr>
          <w:p w14:paraId="3926E9B3" w14:textId="77777777" w:rsidR="00750F1A" w:rsidRPr="00393FA5" w:rsidRDefault="00750F1A" w:rsidP="002F0EC3">
            <w:r w:rsidRPr="00393FA5">
              <w:t>20</w:t>
            </w:r>
          </w:p>
        </w:tc>
        <w:tc>
          <w:tcPr>
            <w:tcW w:w="543" w:type="pct"/>
            <w:noWrap/>
            <w:hideMark/>
          </w:tcPr>
          <w:p w14:paraId="24E047C1" w14:textId="77777777" w:rsidR="00750F1A" w:rsidRPr="00393FA5" w:rsidRDefault="00750F1A" w:rsidP="002F0EC3">
            <w:r>
              <w:t>Term 2</w:t>
            </w:r>
          </w:p>
        </w:tc>
        <w:tc>
          <w:tcPr>
            <w:tcW w:w="596" w:type="pct"/>
            <w:noWrap/>
            <w:hideMark/>
          </w:tcPr>
          <w:p w14:paraId="4B2D803E" w14:textId="77777777" w:rsidR="00750F1A" w:rsidRPr="00393FA5" w:rsidRDefault="00750F1A" w:rsidP="002F0EC3">
            <w:r w:rsidRPr="00393FA5">
              <w:t>Option-A*</w:t>
            </w:r>
          </w:p>
        </w:tc>
      </w:tr>
      <w:tr w:rsidR="00750F1A" w:rsidRPr="00393FA5" w14:paraId="5FE8A0F6" w14:textId="77777777" w:rsidTr="002F0EC3">
        <w:trPr>
          <w:trHeight w:val="300"/>
        </w:trPr>
        <w:tc>
          <w:tcPr>
            <w:tcW w:w="695" w:type="pct"/>
            <w:noWrap/>
            <w:hideMark/>
          </w:tcPr>
          <w:p w14:paraId="5B5542D5" w14:textId="77777777" w:rsidR="00750F1A" w:rsidRPr="00393FA5" w:rsidRDefault="00750F1A" w:rsidP="002F0EC3">
            <w:pPr>
              <w:rPr>
                <w:b/>
                <w:bCs/>
              </w:rPr>
            </w:pPr>
            <w:r w:rsidRPr="00393FA5">
              <w:rPr>
                <w:b/>
                <w:bCs/>
              </w:rPr>
              <w:lastRenderedPageBreak/>
              <w:t>NIE2206</w:t>
            </w:r>
          </w:p>
        </w:tc>
        <w:tc>
          <w:tcPr>
            <w:tcW w:w="2098" w:type="pct"/>
            <w:noWrap/>
            <w:hideMark/>
          </w:tcPr>
          <w:p w14:paraId="70F1D325" w14:textId="77777777" w:rsidR="00750F1A" w:rsidRPr="00393FA5" w:rsidRDefault="00750F1A" w:rsidP="002F0EC3">
            <w:r w:rsidRPr="00393FA5">
              <w:t>Embedded Systems</w:t>
            </w:r>
          </w:p>
        </w:tc>
        <w:tc>
          <w:tcPr>
            <w:tcW w:w="662" w:type="pct"/>
            <w:noWrap/>
            <w:hideMark/>
          </w:tcPr>
          <w:p w14:paraId="083E369E" w14:textId="77777777" w:rsidR="00750F1A" w:rsidRPr="00393FA5" w:rsidRDefault="00750F1A" w:rsidP="002F0EC3">
            <w:r w:rsidRPr="00393FA5">
              <w:t>I</w:t>
            </w:r>
            <w:r w:rsidRPr="009876D9">
              <w:t xml:space="preserve"> (FHEQ 5)</w:t>
            </w:r>
          </w:p>
        </w:tc>
        <w:tc>
          <w:tcPr>
            <w:tcW w:w="406" w:type="pct"/>
            <w:noWrap/>
            <w:hideMark/>
          </w:tcPr>
          <w:p w14:paraId="55C20EC2" w14:textId="77777777" w:rsidR="00750F1A" w:rsidRPr="00393FA5" w:rsidRDefault="00750F1A" w:rsidP="002F0EC3">
            <w:r w:rsidRPr="00393FA5">
              <w:t>20</w:t>
            </w:r>
          </w:p>
        </w:tc>
        <w:tc>
          <w:tcPr>
            <w:tcW w:w="543" w:type="pct"/>
            <w:noWrap/>
            <w:hideMark/>
          </w:tcPr>
          <w:p w14:paraId="10BD0DA2" w14:textId="77777777" w:rsidR="00750F1A" w:rsidRPr="00393FA5" w:rsidRDefault="00750F1A" w:rsidP="002F0EC3">
            <w:r>
              <w:t>Term 2</w:t>
            </w:r>
          </w:p>
        </w:tc>
        <w:tc>
          <w:tcPr>
            <w:tcW w:w="596" w:type="pct"/>
            <w:noWrap/>
            <w:hideMark/>
          </w:tcPr>
          <w:p w14:paraId="3FC0BB92" w14:textId="77777777" w:rsidR="00750F1A" w:rsidRPr="00393FA5" w:rsidRDefault="00750F1A" w:rsidP="002F0EC3">
            <w:r w:rsidRPr="00393FA5">
              <w:t>Option-A*</w:t>
            </w:r>
          </w:p>
        </w:tc>
      </w:tr>
      <w:tr w:rsidR="00750F1A" w:rsidRPr="00393FA5" w14:paraId="2A5D510D" w14:textId="77777777" w:rsidTr="002F0EC3">
        <w:trPr>
          <w:trHeight w:val="300"/>
        </w:trPr>
        <w:tc>
          <w:tcPr>
            <w:tcW w:w="695" w:type="pct"/>
            <w:noWrap/>
            <w:hideMark/>
          </w:tcPr>
          <w:p w14:paraId="7A73DDCC" w14:textId="77777777" w:rsidR="00750F1A" w:rsidRPr="00393FA5" w:rsidRDefault="00750F1A" w:rsidP="002F0EC3">
            <w:pPr>
              <w:rPr>
                <w:b/>
                <w:bCs/>
              </w:rPr>
            </w:pPr>
            <w:r w:rsidRPr="00393FA5">
              <w:rPr>
                <w:b/>
                <w:bCs/>
              </w:rPr>
              <w:t>CHI2550</w:t>
            </w:r>
          </w:p>
        </w:tc>
        <w:tc>
          <w:tcPr>
            <w:tcW w:w="2098" w:type="pct"/>
            <w:noWrap/>
            <w:hideMark/>
          </w:tcPr>
          <w:p w14:paraId="4A10D28B" w14:textId="77777777" w:rsidR="00750F1A" w:rsidRPr="00393FA5" w:rsidRDefault="00750F1A" w:rsidP="002F0EC3">
            <w:r w:rsidRPr="00393FA5">
              <w:t>Modern Database Applications</w:t>
            </w:r>
          </w:p>
        </w:tc>
        <w:tc>
          <w:tcPr>
            <w:tcW w:w="662" w:type="pct"/>
            <w:noWrap/>
            <w:hideMark/>
          </w:tcPr>
          <w:p w14:paraId="026A0D05" w14:textId="77777777" w:rsidR="00750F1A" w:rsidRPr="00393FA5" w:rsidRDefault="00750F1A" w:rsidP="002F0EC3">
            <w:r w:rsidRPr="00393FA5">
              <w:t>H</w:t>
            </w:r>
            <w:r>
              <w:t xml:space="preserve"> (FHEQ 6)</w:t>
            </w:r>
          </w:p>
        </w:tc>
        <w:tc>
          <w:tcPr>
            <w:tcW w:w="406" w:type="pct"/>
            <w:noWrap/>
            <w:hideMark/>
          </w:tcPr>
          <w:p w14:paraId="39822939" w14:textId="77777777" w:rsidR="00750F1A" w:rsidRPr="00393FA5" w:rsidRDefault="00750F1A" w:rsidP="002F0EC3">
            <w:r w:rsidRPr="00393FA5">
              <w:t>20</w:t>
            </w:r>
          </w:p>
        </w:tc>
        <w:tc>
          <w:tcPr>
            <w:tcW w:w="543" w:type="pct"/>
            <w:noWrap/>
            <w:hideMark/>
          </w:tcPr>
          <w:p w14:paraId="51743039" w14:textId="77777777" w:rsidR="00750F1A" w:rsidRPr="00393FA5" w:rsidRDefault="00750F1A" w:rsidP="002F0EC3">
            <w:r>
              <w:t>Term 1</w:t>
            </w:r>
          </w:p>
        </w:tc>
        <w:tc>
          <w:tcPr>
            <w:tcW w:w="596" w:type="pct"/>
            <w:noWrap/>
            <w:hideMark/>
          </w:tcPr>
          <w:p w14:paraId="716AD43E" w14:textId="77777777" w:rsidR="00750F1A" w:rsidRPr="00393FA5" w:rsidRDefault="00750F1A" w:rsidP="002F0EC3">
            <w:r w:rsidRPr="00393FA5">
              <w:t>Option-B*</w:t>
            </w:r>
          </w:p>
        </w:tc>
      </w:tr>
      <w:tr w:rsidR="00750F1A" w:rsidRPr="00393FA5" w14:paraId="52F27997" w14:textId="77777777" w:rsidTr="002F0EC3">
        <w:trPr>
          <w:trHeight w:val="300"/>
        </w:trPr>
        <w:tc>
          <w:tcPr>
            <w:tcW w:w="695" w:type="pct"/>
            <w:noWrap/>
            <w:hideMark/>
          </w:tcPr>
          <w:p w14:paraId="58FB2362" w14:textId="77777777" w:rsidR="00750F1A" w:rsidRPr="00393FA5" w:rsidRDefault="00750F1A" w:rsidP="002F0EC3">
            <w:pPr>
              <w:rPr>
                <w:b/>
                <w:bCs/>
              </w:rPr>
            </w:pPr>
            <w:r w:rsidRPr="00393FA5">
              <w:rPr>
                <w:b/>
                <w:bCs/>
              </w:rPr>
              <w:t>CHM2130</w:t>
            </w:r>
          </w:p>
        </w:tc>
        <w:tc>
          <w:tcPr>
            <w:tcW w:w="2098" w:type="pct"/>
            <w:noWrap/>
            <w:hideMark/>
          </w:tcPr>
          <w:p w14:paraId="35894144" w14:textId="77777777" w:rsidR="00750F1A" w:rsidRPr="00393FA5" w:rsidRDefault="00750F1A" w:rsidP="002F0EC3">
            <w:r w:rsidRPr="00393FA5">
              <w:t>Computational Mathematics 2</w:t>
            </w:r>
          </w:p>
        </w:tc>
        <w:tc>
          <w:tcPr>
            <w:tcW w:w="662" w:type="pct"/>
            <w:noWrap/>
            <w:hideMark/>
          </w:tcPr>
          <w:p w14:paraId="6D999F4C" w14:textId="77777777" w:rsidR="00750F1A" w:rsidRPr="00393FA5" w:rsidRDefault="00750F1A" w:rsidP="002F0EC3">
            <w:r w:rsidRPr="00393FA5">
              <w:t>H</w:t>
            </w:r>
            <w:r w:rsidRPr="00AB7FFE">
              <w:t xml:space="preserve"> (FHEQ 6)</w:t>
            </w:r>
          </w:p>
        </w:tc>
        <w:tc>
          <w:tcPr>
            <w:tcW w:w="406" w:type="pct"/>
            <w:noWrap/>
            <w:hideMark/>
          </w:tcPr>
          <w:p w14:paraId="39811F65" w14:textId="77777777" w:rsidR="00750F1A" w:rsidRPr="00393FA5" w:rsidRDefault="00750F1A" w:rsidP="002F0EC3">
            <w:r w:rsidRPr="00393FA5">
              <w:t>20</w:t>
            </w:r>
          </w:p>
        </w:tc>
        <w:tc>
          <w:tcPr>
            <w:tcW w:w="543" w:type="pct"/>
            <w:noWrap/>
            <w:hideMark/>
          </w:tcPr>
          <w:p w14:paraId="299E380A" w14:textId="77777777" w:rsidR="00750F1A" w:rsidRPr="00393FA5" w:rsidRDefault="00750F1A" w:rsidP="002F0EC3">
            <w:r>
              <w:t>Term 1</w:t>
            </w:r>
          </w:p>
        </w:tc>
        <w:tc>
          <w:tcPr>
            <w:tcW w:w="596" w:type="pct"/>
            <w:noWrap/>
            <w:hideMark/>
          </w:tcPr>
          <w:p w14:paraId="35D8A303" w14:textId="77777777" w:rsidR="00750F1A" w:rsidRPr="00393FA5" w:rsidRDefault="00750F1A" w:rsidP="002F0EC3">
            <w:r w:rsidRPr="00393FA5">
              <w:t>Option-B*</w:t>
            </w:r>
          </w:p>
        </w:tc>
      </w:tr>
      <w:tr w:rsidR="00750F1A" w:rsidRPr="00393FA5" w14:paraId="1D183A8B" w14:textId="77777777" w:rsidTr="002F0EC3">
        <w:trPr>
          <w:trHeight w:val="300"/>
        </w:trPr>
        <w:tc>
          <w:tcPr>
            <w:tcW w:w="695" w:type="pct"/>
            <w:noWrap/>
            <w:hideMark/>
          </w:tcPr>
          <w:p w14:paraId="3B2F64FB" w14:textId="77777777" w:rsidR="00750F1A" w:rsidRPr="00393FA5" w:rsidRDefault="00750F1A" w:rsidP="002F0EC3">
            <w:pPr>
              <w:rPr>
                <w:b/>
                <w:bCs/>
              </w:rPr>
            </w:pPr>
            <w:r w:rsidRPr="00393FA5">
              <w:rPr>
                <w:b/>
                <w:bCs/>
              </w:rPr>
              <w:t>CHS2406</w:t>
            </w:r>
          </w:p>
        </w:tc>
        <w:tc>
          <w:tcPr>
            <w:tcW w:w="2098" w:type="pct"/>
            <w:noWrap/>
            <w:hideMark/>
          </w:tcPr>
          <w:p w14:paraId="2441C3D5" w14:textId="77777777" w:rsidR="00750F1A" w:rsidRPr="00393FA5" w:rsidRDefault="00750F1A" w:rsidP="002F0EC3">
            <w:r w:rsidRPr="00393FA5">
              <w:t>Data-driven Artificial Intelligence</w:t>
            </w:r>
          </w:p>
        </w:tc>
        <w:tc>
          <w:tcPr>
            <w:tcW w:w="662" w:type="pct"/>
            <w:noWrap/>
            <w:hideMark/>
          </w:tcPr>
          <w:p w14:paraId="0A028345" w14:textId="77777777" w:rsidR="00750F1A" w:rsidRPr="00393FA5" w:rsidRDefault="00750F1A" w:rsidP="002F0EC3">
            <w:r w:rsidRPr="00393FA5">
              <w:t>H</w:t>
            </w:r>
            <w:r w:rsidRPr="00AB7FFE">
              <w:t xml:space="preserve"> (FHEQ 6)</w:t>
            </w:r>
          </w:p>
        </w:tc>
        <w:tc>
          <w:tcPr>
            <w:tcW w:w="406" w:type="pct"/>
            <w:noWrap/>
            <w:hideMark/>
          </w:tcPr>
          <w:p w14:paraId="1D72AD15" w14:textId="77777777" w:rsidR="00750F1A" w:rsidRPr="00393FA5" w:rsidRDefault="00750F1A" w:rsidP="002F0EC3">
            <w:r w:rsidRPr="00393FA5">
              <w:t>20</w:t>
            </w:r>
          </w:p>
        </w:tc>
        <w:tc>
          <w:tcPr>
            <w:tcW w:w="543" w:type="pct"/>
            <w:noWrap/>
            <w:hideMark/>
          </w:tcPr>
          <w:p w14:paraId="5366CF40" w14:textId="77777777" w:rsidR="00750F1A" w:rsidRPr="00393FA5" w:rsidRDefault="00750F1A" w:rsidP="002F0EC3">
            <w:r>
              <w:t>Term 1</w:t>
            </w:r>
          </w:p>
        </w:tc>
        <w:tc>
          <w:tcPr>
            <w:tcW w:w="596" w:type="pct"/>
            <w:noWrap/>
            <w:hideMark/>
          </w:tcPr>
          <w:p w14:paraId="2A29B52D" w14:textId="77777777" w:rsidR="00750F1A" w:rsidRPr="00393FA5" w:rsidRDefault="00750F1A" w:rsidP="002F0EC3">
            <w:r w:rsidRPr="00393FA5">
              <w:t>Option-B*</w:t>
            </w:r>
          </w:p>
        </w:tc>
      </w:tr>
      <w:tr w:rsidR="00750F1A" w:rsidRPr="00393FA5" w14:paraId="0DFCC2E4" w14:textId="77777777" w:rsidTr="002F0EC3">
        <w:trPr>
          <w:trHeight w:val="300"/>
        </w:trPr>
        <w:tc>
          <w:tcPr>
            <w:tcW w:w="695" w:type="pct"/>
            <w:noWrap/>
            <w:hideMark/>
          </w:tcPr>
          <w:p w14:paraId="458AAD01" w14:textId="77777777" w:rsidR="00750F1A" w:rsidRPr="00393FA5" w:rsidRDefault="00750F1A" w:rsidP="002F0EC3">
            <w:pPr>
              <w:rPr>
                <w:b/>
                <w:bCs/>
              </w:rPr>
            </w:pPr>
            <w:r w:rsidRPr="00393FA5">
              <w:rPr>
                <w:b/>
                <w:bCs/>
              </w:rPr>
              <w:t>CHT2520</w:t>
            </w:r>
          </w:p>
        </w:tc>
        <w:tc>
          <w:tcPr>
            <w:tcW w:w="2098" w:type="pct"/>
            <w:noWrap/>
            <w:hideMark/>
          </w:tcPr>
          <w:p w14:paraId="741BD647" w14:textId="77777777" w:rsidR="00750F1A" w:rsidRPr="00393FA5" w:rsidRDefault="00750F1A" w:rsidP="002F0EC3">
            <w:r w:rsidRPr="00393FA5">
              <w:t>Advanced Web Programming</w:t>
            </w:r>
          </w:p>
        </w:tc>
        <w:tc>
          <w:tcPr>
            <w:tcW w:w="662" w:type="pct"/>
            <w:noWrap/>
            <w:hideMark/>
          </w:tcPr>
          <w:p w14:paraId="6AF8569B" w14:textId="77777777" w:rsidR="00750F1A" w:rsidRPr="00393FA5" w:rsidRDefault="00750F1A" w:rsidP="002F0EC3">
            <w:r w:rsidRPr="00393FA5">
              <w:t>H</w:t>
            </w:r>
            <w:r w:rsidRPr="00AB7FFE">
              <w:t xml:space="preserve"> (FHEQ 6)</w:t>
            </w:r>
          </w:p>
        </w:tc>
        <w:tc>
          <w:tcPr>
            <w:tcW w:w="406" w:type="pct"/>
            <w:noWrap/>
            <w:hideMark/>
          </w:tcPr>
          <w:p w14:paraId="541F590A" w14:textId="77777777" w:rsidR="00750F1A" w:rsidRPr="00393FA5" w:rsidRDefault="00750F1A" w:rsidP="002F0EC3">
            <w:r w:rsidRPr="00393FA5">
              <w:t>20</w:t>
            </w:r>
          </w:p>
        </w:tc>
        <w:tc>
          <w:tcPr>
            <w:tcW w:w="543" w:type="pct"/>
            <w:noWrap/>
            <w:hideMark/>
          </w:tcPr>
          <w:p w14:paraId="51A7C1A7" w14:textId="77777777" w:rsidR="00750F1A" w:rsidRPr="00393FA5" w:rsidRDefault="00750F1A" w:rsidP="002F0EC3">
            <w:r>
              <w:t>Term 1</w:t>
            </w:r>
          </w:p>
        </w:tc>
        <w:tc>
          <w:tcPr>
            <w:tcW w:w="596" w:type="pct"/>
            <w:noWrap/>
            <w:hideMark/>
          </w:tcPr>
          <w:p w14:paraId="2BBD0886" w14:textId="77777777" w:rsidR="00750F1A" w:rsidRPr="00393FA5" w:rsidRDefault="00750F1A" w:rsidP="002F0EC3">
            <w:r w:rsidRPr="00393FA5">
              <w:t>Option-B*</w:t>
            </w:r>
          </w:p>
        </w:tc>
      </w:tr>
      <w:tr w:rsidR="00750F1A" w:rsidRPr="00393FA5" w14:paraId="4355D78A" w14:textId="77777777" w:rsidTr="002F0EC3">
        <w:trPr>
          <w:trHeight w:val="300"/>
        </w:trPr>
        <w:tc>
          <w:tcPr>
            <w:tcW w:w="695" w:type="pct"/>
            <w:noWrap/>
            <w:hideMark/>
          </w:tcPr>
          <w:p w14:paraId="34CD5FDF" w14:textId="77777777" w:rsidR="00750F1A" w:rsidRPr="00393FA5" w:rsidRDefault="00750F1A" w:rsidP="002F0EC3">
            <w:pPr>
              <w:rPr>
                <w:b/>
                <w:bCs/>
              </w:rPr>
            </w:pPr>
            <w:r w:rsidRPr="00393FA5">
              <w:rPr>
                <w:b/>
                <w:bCs/>
              </w:rPr>
              <w:t>CHS2402</w:t>
            </w:r>
          </w:p>
        </w:tc>
        <w:tc>
          <w:tcPr>
            <w:tcW w:w="2098" w:type="pct"/>
            <w:noWrap/>
            <w:hideMark/>
          </w:tcPr>
          <w:p w14:paraId="45E3CCF2" w14:textId="77777777" w:rsidR="00750F1A" w:rsidRPr="00393FA5" w:rsidRDefault="00750F1A" w:rsidP="002F0EC3">
            <w:r w:rsidRPr="00393FA5">
              <w:t>Large-Scale Software Engineering</w:t>
            </w:r>
          </w:p>
        </w:tc>
        <w:tc>
          <w:tcPr>
            <w:tcW w:w="662" w:type="pct"/>
            <w:noWrap/>
            <w:hideMark/>
          </w:tcPr>
          <w:p w14:paraId="4F3A3F13" w14:textId="77777777" w:rsidR="00750F1A" w:rsidRPr="00393FA5" w:rsidRDefault="00750F1A" w:rsidP="002F0EC3">
            <w:r w:rsidRPr="00393FA5">
              <w:t>H</w:t>
            </w:r>
            <w:r w:rsidRPr="00AB7FFE">
              <w:t xml:space="preserve"> (FHEQ 6)</w:t>
            </w:r>
          </w:p>
        </w:tc>
        <w:tc>
          <w:tcPr>
            <w:tcW w:w="406" w:type="pct"/>
            <w:noWrap/>
            <w:hideMark/>
          </w:tcPr>
          <w:p w14:paraId="0892899B" w14:textId="77777777" w:rsidR="00750F1A" w:rsidRPr="00393FA5" w:rsidRDefault="00750F1A" w:rsidP="002F0EC3">
            <w:r w:rsidRPr="00393FA5">
              <w:t>20</w:t>
            </w:r>
          </w:p>
        </w:tc>
        <w:tc>
          <w:tcPr>
            <w:tcW w:w="543" w:type="pct"/>
            <w:noWrap/>
            <w:hideMark/>
          </w:tcPr>
          <w:p w14:paraId="78B5C0A5" w14:textId="77777777" w:rsidR="00750F1A" w:rsidRPr="00393FA5" w:rsidRDefault="00750F1A" w:rsidP="002F0EC3">
            <w:r>
              <w:t>Term 2</w:t>
            </w:r>
          </w:p>
        </w:tc>
        <w:tc>
          <w:tcPr>
            <w:tcW w:w="596" w:type="pct"/>
            <w:noWrap/>
            <w:hideMark/>
          </w:tcPr>
          <w:p w14:paraId="6FAC62C3" w14:textId="77777777" w:rsidR="00750F1A" w:rsidRPr="00393FA5" w:rsidRDefault="00750F1A" w:rsidP="002F0EC3">
            <w:r w:rsidRPr="00393FA5">
              <w:t>Core</w:t>
            </w:r>
          </w:p>
        </w:tc>
      </w:tr>
      <w:tr w:rsidR="00750F1A" w:rsidRPr="00393FA5" w14:paraId="375C2A00" w14:textId="77777777" w:rsidTr="002F0EC3">
        <w:trPr>
          <w:trHeight w:val="300"/>
        </w:trPr>
        <w:tc>
          <w:tcPr>
            <w:tcW w:w="695" w:type="pct"/>
            <w:noWrap/>
            <w:hideMark/>
          </w:tcPr>
          <w:p w14:paraId="4F3A96FC" w14:textId="77777777" w:rsidR="00750F1A" w:rsidRPr="00393FA5" w:rsidRDefault="00750F1A" w:rsidP="002F0EC3">
            <w:pPr>
              <w:rPr>
                <w:b/>
                <w:bCs/>
              </w:rPr>
            </w:pPr>
            <w:r w:rsidRPr="00393FA5">
              <w:rPr>
                <w:b/>
                <w:bCs/>
              </w:rPr>
              <w:t>CHS2546</w:t>
            </w:r>
          </w:p>
        </w:tc>
        <w:tc>
          <w:tcPr>
            <w:tcW w:w="2098" w:type="pct"/>
            <w:noWrap/>
            <w:hideMark/>
          </w:tcPr>
          <w:p w14:paraId="15BF10D3" w14:textId="77777777" w:rsidR="00750F1A" w:rsidRPr="00393FA5" w:rsidRDefault="00750F1A" w:rsidP="002F0EC3">
            <w:r w:rsidRPr="00393FA5">
              <w:t>Distributed and Client Server Systems</w:t>
            </w:r>
          </w:p>
        </w:tc>
        <w:tc>
          <w:tcPr>
            <w:tcW w:w="662" w:type="pct"/>
            <w:noWrap/>
            <w:hideMark/>
          </w:tcPr>
          <w:p w14:paraId="5DF528DF" w14:textId="77777777" w:rsidR="00750F1A" w:rsidRPr="00393FA5" w:rsidRDefault="00750F1A" w:rsidP="002F0EC3">
            <w:r w:rsidRPr="00393FA5">
              <w:t>H</w:t>
            </w:r>
            <w:r w:rsidRPr="00AB7FFE">
              <w:t xml:space="preserve"> (FHEQ 6)</w:t>
            </w:r>
          </w:p>
        </w:tc>
        <w:tc>
          <w:tcPr>
            <w:tcW w:w="406" w:type="pct"/>
            <w:noWrap/>
            <w:hideMark/>
          </w:tcPr>
          <w:p w14:paraId="212DD206" w14:textId="77777777" w:rsidR="00750F1A" w:rsidRPr="00393FA5" w:rsidRDefault="00750F1A" w:rsidP="002F0EC3">
            <w:r w:rsidRPr="00393FA5">
              <w:t>20</w:t>
            </w:r>
          </w:p>
        </w:tc>
        <w:tc>
          <w:tcPr>
            <w:tcW w:w="543" w:type="pct"/>
            <w:noWrap/>
            <w:hideMark/>
          </w:tcPr>
          <w:p w14:paraId="75DEEFF1" w14:textId="77777777" w:rsidR="00750F1A" w:rsidRPr="00393FA5" w:rsidRDefault="00750F1A" w:rsidP="002F0EC3">
            <w:r>
              <w:t>Term 2</w:t>
            </w:r>
          </w:p>
        </w:tc>
        <w:tc>
          <w:tcPr>
            <w:tcW w:w="596" w:type="pct"/>
            <w:noWrap/>
            <w:hideMark/>
          </w:tcPr>
          <w:p w14:paraId="04A7E07F" w14:textId="77777777" w:rsidR="00750F1A" w:rsidRPr="00393FA5" w:rsidRDefault="00750F1A" w:rsidP="002F0EC3">
            <w:r w:rsidRPr="00393FA5">
              <w:t>Core</w:t>
            </w:r>
          </w:p>
        </w:tc>
      </w:tr>
      <w:tr w:rsidR="00750F1A" w:rsidRPr="00393FA5" w14:paraId="7E8BFF68" w14:textId="77777777" w:rsidTr="002F0EC3">
        <w:trPr>
          <w:trHeight w:val="300"/>
        </w:trPr>
        <w:tc>
          <w:tcPr>
            <w:tcW w:w="695" w:type="pct"/>
            <w:noWrap/>
            <w:hideMark/>
          </w:tcPr>
          <w:p w14:paraId="65C40EE0" w14:textId="77777777" w:rsidR="00750F1A" w:rsidRPr="00393FA5" w:rsidRDefault="00750F1A" w:rsidP="002F0EC3">
            <w:pPr>
              <w:rPr>
                <w:b/>
                <w:bCs/>
              </w:rPr>
            </w:pPr>
            <w:r w:rsidRPr="00393FA5">
              <w:rPr>
                <w:b/>
                <w:bCs/>
              </w:rPr>
              <w:t>CHP2524</w:t>
            </w:r>
          </w:p>
        </w:tc>
        <w:tc>
          <w:tcPr>
            <w:tcW w:w="2098" w:type="pct"/>
            <w:noWrap/>
            <w:hideMark/>
          </w:tcPr>
          <w:p w14:paraId="2D7B8F27" w14:textId="77777777" w:rsidR="00750F1A" w:rsidRPr="00393FA5" w:rsidRDefault="00750F1A" w:rsidP="002F0EC3">
            <w:r w:rsidRPr="00393FA5">
              <w:t>Individual Project</w:t>
            </w:r>
          </w:p>
        </w:tc>
        <w:tc>
          <w:tcPr>
            <w:tcW w:w="662" w:type="pct"/>
            <w:noWrap/>
            <w:hideMark/>
          </w:tcPr>
          <w:p w14:paraId="782F9498" w14:textId="77777777" w:rsidR="00750F1A" w:rsidRPr="00393FA5" w:rsidRDefault="00750F1A" w:rsidP="002F0EC3">
            <w:r w:rsidRPr="00393FA5">
              <w:t>H</w:t>
            </w:r>
            <w:r w:rsidRPr="00AB7FFE">
              <w:t xml:space="preserve"> (FHEQ 6)</w:t>
            </w:r>
          </w:p>
        </w:tc>
        <w:tc>
          <w:tcPr>
            <w:tcW w:w="406" w:type="pct"/>
            <w:noWrap/>
            <w:hideMark/>
          </w:tcPr>
          <w:p w14:paraId="54648BB8" w14:textId="77777777" w:rsidR="00750F1A" w:rsidRPr="00393FA5" w:rsidRDefault="00750F1A" w:rsidP="002F0EC3">
            <w:r w:rsidRPr="00393FA5">
              <w:t>40</w:t>
            </w:r>
          </w:p>
        </w:tc>
        <w:tc>
          <w:tcPr>
            <w:tcW w:w="543" w:type="pct"/>
            <w:noWrap/>
            <w:hideMark/>
          </w:tcPr>
          <w:p w14:paraId="3050FF77" w14:textId="77777777" w:rsidR="00750F1A" w:rsidRPr="00393FA5" w:rsidRDefault="00750F1A" w:rsidP="002F0EC3">
            <w:r w:rsidRPr="00393FA5">
              <w:t>Year</w:t>
            </w:r>
            <w:r>
              <w:t>long</w:t>
            </w:r>
          </w:p>
        </w:tc>
        <w:tc>
          <w:tcPr>
            <w:tcW w:w="596" w:type="pct"/>
            <w:noWrap/>
            <w:hideMark/>
          </w:tcPr>
          <w:p w14:paraId="2E65481B" w14:textId="77777777" w:rsidR="00750F1A" w:rsidRPr="00393FA5" w:rsidRDefault="00750F1A" w:rsidP="002F0EC3">
            <w:r w:rsidRPr="00393FA5">
              <w:t>Core</w:t>
            </w:r>
          </w:p>
        </w:tc>
      </w:tr>
      <w:tr w:rsidR="00750F1A" w:rsidRPr="00393FA5" w14:paraId="27012EA3" w14:textId="77777777" w:rsidTr="002F0EC3">
        <w:trPr>
          <w:trHeight w:val="300"/>
        </w:trPr>
        <w:tc>
          <w:tcPr>
            <w:tcW w:w="695" w:type="pct"/>
            <w:noWrap/>
            <w:hideMark/>
          </w:tcPr>
          <w:p w14:paraId="5BD2438C" w14:textId="77777777" w:rsidR="00750F1A" w:rsidRPr="00393FA5" w:rsidRDefault="00750F1A" w:rsidP="002F0EC3">
            <w:pPr>
              <w:rPr>
                <w:b/>
                <w:bCs/>
              </w:rPr>
            </w:pPr>
            <w:r w:rsidRPr="00393FA5">
              <w:rPr>
                <w:b/>
                <w:bCs/>
              </w:rPr>
              <w:t>CMS3416</w:t>
            </w:r>
          </w:p>
        </w:tc>
        <w:tc>
          <w:tcPr>
            <w:tcW w:w="2098" w:type="pct"/>
            <w:noWrap/>
            <w:hideMark/>
          </w:tcPr>
          <w:p w14:paraId="2C763AFC" w14:textId="77777777" w:rsidR="00750F1A" w:rsidRPr="00393FA5" w:rsidRDefault="00750F1A" w:rsidP="002F0EC3">
            <w:r w:rsidRPr="00393FA5">
              <w:t>Semantic Web</w:t>
            </w:r>
          </w:p>
        </w:tc>
        <w:tc>
          <w:tcPr>
            <w:tcW w:w="662" w:type="pct"/>
            <w:noWrap/>
            <w:hideMark/>
          </w:tcPr>
          <w:p w14:paraId="4EC1A951" w14:textId="77777777" w:rsidR="00750F1A" w:rsidRPr="00393FA5" w:rsidRDefault="00750F1A" w:rsidP="002F0EC3">
            <w:r w:rsidRPr="00393FA5">
              <w:t>M</w:t>
            </w:r>
            <w:r>
              <w:t xml:space="preserve"> (FHEQ 7)</w:t>
            </w:r>
          </w:p>
        </w:tc>
        <w:tc>
          <w:tcPr>
            <w:tcW w:w="406" w:type="pct"/>
            <w:noWrap/>
            <w:hideMark/>
          </w:tcPr>
          <w:p w14:paraId="7689651C" w14:textId="77777777" w:rsidR="00750F1A" w:rsidRPr="00393FA5" w:rsidRDefault="00750F1A" w:rsidP="002F0EC3">
            <w:r w:rsidRPr="00393FA5">
              <w:t>15</w:t>
            </w:r>
          </w:p>
        </w:tc>
        <w:tc>
          <w:tcPr>
            <w:tcW w:w="543" w:type="pct"/>
            <w:noWrap/>
            <w:hideMark/>
          </w:tcPr>
          <w:p w14:paraId="0FF8D777" w14:textId="77777777" w:rsidR="00750F1A" w:rsidRPr="00393FA5" w:rsidRDefault="00750F1A" w:rsidP="002F0EC3">
            <w:r>
              <w:t>Term 1 (</w:t>
            </w:r>
            <w:r w:rsidRPr="00393FA5">
              <w:t>1</w:t>
            </w:r>
            <w:r>
              <w:t>)</w:t>
            </w:r>
          </w:p>
        </w:tc>
        <w:tc>
          <w:tcPr>
            <w:tcW w:w="596" w:type="pct"/>
            <w:noWrap/>
            <w:hideMark/>
          </w:tcPr>
          <w:p w14:paraId="586EA01C" w14:textId="77777777" w:rsidR="00750F1A" w:rsidRPr="00393FA5" w:rsidRDefault="00750F1A" w:rsidP="002F0EC3">
            <w:r w:rsidRPr="00393FA5">
              <w:t>Option-C*</w:t>
            </w:r>
          </w:p>
        </w:tc>
      </w:tr>
      <w:tr w:rsidR="00750F1A" w:rsidRPr="00393FA5" w14:paraId="29425AF6" w14:textId="77777777" w:rsidTr="002F0EC3">
        <w:trPr>
          <w:trHeight w:val="300"/>
        </w:trPr>
        <w:tc>
          <w:tcPr>
            <w:tcW w:w="695" w:type="pct"/>
            <w:noWrap/>
            <w:hideMark/>
          </w:tcPr>
          <w:p w14:paraId="7366DC3C" w14:textId="77777777" w:rsidR="00750F1A" w:rsidRPr="00393FA5" w:rsidRDefault="00750F1A" w:rsidP="002F0EC3">
            <w:pPr>
              <w:rPr>
                <w:b/>
                <w:bCs/>
              </w:rPr>
            </w:pPr>
            <w:r w:rsidRPr="00393FA5">
              <w:rPr>
                <w:b/>
                <w:bCs/>
              </w:rPr>
              <w:t>CMS3407</w:t>
            </w:r>
          </w:p>
        </w:tc>
        <w:tc>
          <w:tcPr>
            <w:tcW w:w="2098" w:type="pct"/>
            <w:noWrap/>
            <w:hideMark/>
          </w:tcPr>
          <w:p w14:paraId="4C1BCC67" w14:textId="77777777" w:rsidR="00750F1A" w:rsidRPr="00393FA5" w:rsidRDefault="00750F1A" w:rsidP="002F0EC3">
            <w:r w:rsidRPr="00393FA5">
              <w:t>Web and Network Services</w:t>
            </w:r>
          </w:p>
        </w:tc>
        <w:tc>
          <w:tcPr>
            <w:tcW w:w="662" w:type="pct"/>
            <w:noWrap/>
            <w:hideMark/>
          </w:tcPr>
          <w:p w14:paraId="617D66C1" w14:textId="77777777" w:rsidR="00750F1A" w:rsidRPr="00393FA5" w:rsidRDefault="00750F1A" w:rsidP="002F0EC3">
            <w:r w:rsidRPr="00393FA5">
              <w:t>M</w:t>
            </w:r>
            <w:r w:rsidRPr="005812A6">
              <w:t xml:space="preserve"> (FHEQ 7)</w:t>
            </w:r>
          </w:p>
        </w:tc>
        <w:tc>
          <w:tcPr>
            <w:tcW w:w="406" w:type="pct"/>
            <w:noWrap/>
            <w:hideMark/>
          </w:tcPr>
          <w:p w14:paraId="22DBE410" w14:textId="77777777" w:rsidR="00750F1A" w:rsidRPr="00393FA5" w:rsidRDefault="00750F1A" w:rsidP="002F0EC3">
            <w:r w:rsidRPr="00393FA5">
              <w:t>15</w:t>
            </w:r>
          </w:p>
        </w:tc>
        <w:tc>
          <w:tcPr>
            <w:tcW w:w="543" w:type="pct"/>
            <w:noWrap/>
            <w:hideMark/>
          </w:tcPr>
          <w:p w14:paraId="68C90D81" w14:textId="77777777" w:rsidR="00750F1A" w:rsidRPr="00393FA5" w:rsidRDefault="00750F1A" w:rsidP="002F0EC3">
            <w:r>
              <w:t>Term 1 (</w:t>
            </w:r>
            <w:r w:rsidRPr="00393FA5">
              <w:t>2</w:t>
            </w:r>
            <w:r>
              <w:t>)</w:t>
            </w:r>
          </w:p>
        </w:tc>
        <w:tc>
          <w:tcPr>
            <w:tcW w:w="596" w:type="pct"/>
            <w:noWrap/>
            <w:hideMark/>
          </w:tcPr>
          <w:p w14:paraId="041809F3" w14:textId="77777777" w:rsidR="00750F1A" w:rsidRPr="00393FA5" w:rsidRDefault="00750F1A" w:rsidP="002F0EC3">
            <w:r w:rsidRPr="00393FA5">
              <w:t>Core</w:t>
            </w:r>
          </w:p>
        </w:tc>
      </w:tr>
      <w:tr w:rsidR="00750F1A" w:rsidRPr="00393FA5" w14:paraId="0A9E6DC2" w14:textId="77777777" w:rsidTr="002F0EC3">
        <w:trPr>
          <w:trHeight w:val="300"/>
        </w:trPr>
        <w:tc>
          <w:tcPr>
            <w:tcW w:w="695" w:type="pct"/>
            <w:noWrap/>
            <w:hideMark/>
          </w:tcPr>
          <w:p w14:paraId="71A8653B" w14:textId="77777777" w:rsidR="00750F1A" w:rsidRPr="00393FA5" w:rsidRDefault="00750F1A" w:rsidP="002F0EC3">
            <w:pPr>
              <w:rPr>
                <w:b/>
                <w:bCs/>
              </w:rPr>
            </w:pPr>
            <w:r w:rsidRPr="00393FA5">
              <w:rPr>
                <w:b/>
                <w:bCs/>
              </w:rPr>
              <w:t>CMS3417</w:t>
            </w:r>
          </w:p>
        </w:tc>
        <w:tc>
          <w:tcPr>
            <w:tcW w:w="2098" w:type="pct"/>
            <w:noWrap/>
            <w:hideMark/>
          </w:tcPr>
          <w:p w14:paraId="64408EC7" w14:textId="77777777" w:rsidR="00750F1A" w:rsidRPr="00393FA5" w:rsidRDefault="00750F1A" w:rsidP="002F0EC3">
            <w:r w:rsidRPr="00393FA5">
              <w:t>Autonomous and Autonomic Intelligent Systems</w:t>
            </w:r>
          </w:p>
        </w:tc>
        <w:tc>
          <w:tcPr>
            <w:tcW w:w="662" w:type="pct"/>
            <w:noWrap/>
            <w:hideMark/>
          </w:tcPr>
          <w:p w14:paraId="1BB25C5C" w14:textId="77777777" w:rsidR="00750F1A" w:rsidRPr="00393FA5" w:rsidRDefault="00750F1A" w:rsidP="002F0EC3">
            <w:r w:rsidRPr="00393FA5">
              <w:t>M</w:t>
            </w:r>
            <w:r w:rsidRPr="005812A6">
              <w:t xml:space="preserve"> (FHEQ 7)</w:t>
            </w:r>
          </w:p>
        </w:tc>
        <w:tc>
          <w:tcPr>
            <w:tcW w:w="406" w:type="pct"/>
            <w:noWrap/>
            <w:hideMark/>
          </w:tcPr>
          <w:p w14:paraId="248DF6C3" w14:textId="77777777" w:rsidR="00750F1A" w:rsidRPr="00393FA5" w:rsidRDefault="00750F1A" w:rsidP="002F0EC3">
            <w:r w:rsidRPr="00393FA5">
              <w:t>15</w:t>
            </w:r>
          </w:p>
        </w:tc>
        <w:tc>
          <w:tcPr>
            <w:tcW w:w="543" w:type="pct"/>
            <w:noWrap/>
            <w:hideMark/>
          </w:tcPr>
          <w:p w14:paraId="7540594C" w14:textId="77777777" w:rsidR="00750F1A" w:rsidRPr="00393FA5" w:rsidRDefault="00750F1A" w:rsidP="002F0EC3">
            <w:r>
              <w:t>Term 1 (</w:t>
            </w:r>
            <w:r w:rsidRPr="00393FA5">
              <w:t>3</w:t>
            </w:r>
            <w:r>
              <w:t>)</w:t>
            </w:r>
          </w:p>
        </w:tc>
        <w:tc>
          <w:tcPr>
            <w:tcW w:w="596" w:type="pct"/>
            <w:noWrap/>
            <w:hideMark/>
          </w:tcPr>
          <w:p w14:paraId="40AEBD3C" w14:textId="77777777" w:rsidR="00750F1A" w:rsidRPr="00393FA5" w:rsidRDefault="00750F1A" w:rsidP="002F0EC3">
            <w:r w:rsidRPr="00393FA5">
              <w:t>Option-C*</w:t>
            </w:r>
          </w:p>
        </w:tc>
      </w:tr>
      <w:tr w:rsidR="00750F1A" w:rsidRPr="00393FA5" w14:paraId="3255A686" w14:textId="77777777" w:rsidTr="002F0EC3">
        <w:trPr>
          <w:trHeight w:val="300"/>
        </w:trPr>
        <w:tc>
          <w:tcPr>
            <w:tcW w:w="695" w:type="pct"/>
            <w:noWrap/>
            <w:hideMark/>
          </w:tcPr>
          <w:p w14:paraId="7AE55F79" w14:textId="77777777" w:rsidR="00750F1A" w:rsidRPr="00393FA5" w:rsidRDefault="00750F1A" w:rsidP="002F0EC3">
            <w:pPr>
              <w:rPr>
                <w:b/>
                <w:bCs/>
              </w:rPr>
            </w:pPr>
            <w:r w:rsidRPr="00393FA5">
              <w:rPr>
                <w:b/>
                <w:bCs/>
              </w:rPr>
              <w:t>CMS3504</w:t>
            </w:r>
          </w:p>
        </w:tc>
        <w:tc>
          <w:tcPr>
            <w:tcW w:w="2098" w:type="pct"/>
            <w:noWrap/>
            <w:hideMark/>
          </w:tcPr>
          <w:p w14:paraId="4C8CA768" w14:textId="77777777" w:rsidR="00750F1A" w:rsidRPr="00393FA5" w:rsidRDefault="00750F1A" w:rsidP="002F0EC3">
            <w:r w:rsidRPr="00393FA5">
              <w:t>Big Data Analytics</w:t>
            </w:r>
          </w:p>
        </w:tc>
        <w:tc>
          <w:tcPr>
            <w:tcW w:w="662" w:type="pct"/>
            <w:noWrap/>
            <w:hideMark/>
          </w:tcPr>
          <w:p w14:paraId="4AFF23C3" w14:textId="77777777" w:rsidR="00750F1A" w:rsidRPr="00393FA5" w:rsidRDefault="00750F1A" w:rsidP="002F0EC3">
            <w:r w:rsidRPr="00393FA5">
              <w:t>M</w:t>
            </w:r>
            <w:r w:rsidRPr="005812A6">
              <w:t xml:space="preserve"> (FHEQ 7)</w:t>
            </w:r>
          </w:p>
        </w:tc>
        <w:tc>
          <w:tcPr>
            <w:tcW w:w="406" w:type="pct"/>
            <w:noWrap/>
            <w:hideMark/>
          </w:tcPr>
          <w:p w14:paraId="390BC7A8" w14:textId="77777777" w:rsidR="00750F1A" w:rsidRPr="00393FA5" w:rsidRDefault="00750F1A" w:rsidP="002F0EC3">
            <w:r w:rsidRPr="00393FA5">
              <w:t>15</w:t>
            </w:r>
          </w:p>
        </w:tc>
        <w:tc>
          <w:tcPr>
            <w:tcW w:w="543" w:type="pct"/>
            <w:noWrap/>
            <w:hideMark/>
          </w:tcPr>
          <w:p w14:paraId="13F74D61" w14:textId="77777777" w:rsidR="00750F1A" w:rsidRPr="00393FA5" w:rsidRDefault="00750F1A" w:rsidP="002F0EC3">
            <w:r>
              <w:t>Term 1 (</w:t>
            </w:r>
            <w:r w:rsidRPr="00393FA5">
              <w:t>3</w:t>
            </w:r>
            <w:r>
              <w:t>)</w:t>
            </w:r>
          </w:p>
        </w:tc>
        <w:tc>
          <w:tcPr>
            <w:tcW w:w="596" w:type="pct"/>
            <w:noWrap/>
            <w:hideMark/>
          </w:tcPr>
          <w:p w14:paraId="11603172" w14:textId="77777777" w:rsidR="00750F1A" w:rsidRPr="00393FA5" w:rsidRDefault="00750F1A" w:rsidP="002F0EC3">
            <w:r w:rsidRPr="00393FA5">
              <w:t>Option-C*</w:t>
            </w:r>
          </w:p>
        </w:tc>
      </w:tr>
      <w:tr w:rsidR="00750F1A" w:rsidRPr="00393FA5" w14:paraId="786D2A2F" w14:textId="77777777" w:rsidTr="002F0EC3">
        <w:trPr>
          <w:trHeight w:val="300"/>
        </w:trPr>
        <w:tc>
          <w:tcPr>
            <w:tcW w:w="695" w:type="pct"/>
            <w:noWrap/>
            <w:hideMark/>
          </w:tcPr>
          <w:p w14:paraId="1AE240CB" w14:textId="77777777" w:rsidR="00750F1A" w:rsidRPr="00393FA5" w:rsidRDefault="00750F1A" w:rsidP="002F0EC3">
            <w:pPr>
              <w:rPr>
                <w:b/>
                <w:bCs/>
              </w:rPr>
            </w:pPr>
            <w:r w:rsidRPr="00393FA5">
              <w:rPr>
                <w:b/>
                <w:bCs/>
              </w:rPr>
              <w:t>CMI3507</w:t>
            </w:r>
          </w:p>
        </w:tc>
        <w:tc>
          <w:tcPr>
            <w:tcW w:w="2098" w:type="pct"/>
            <w:noWrap/>
            <w:hideMark/>
          </w:tcPr>
          <w:p w14:paraId="74DC649D" w14:textId="77777777" w:rsidR="00750F1A" w:rsidRPr="00393FA5" w:rsidRDefault="00750F1A" w:rsidP="002F0EC3">
            <w:r w:rsidRPr="00393FA5">
              <w:t>Data Mining</w:t>
            </w:r>
          </w:p>
        </w:tc>
        <w:tc>
          <w:tcPr>
            <w:tcW w:w="662" w:type="pct"/>
            <w:noWrap/>
            <w:hideMark/>
          </w:tcPr>
          <w:p w14:paraId="460CD611" w14:textId="77777777" w:rsidR="00750F1A" w:rsidRPr="00393FA5" w:rsidRDefault="00750F1A" w:rsidP="002F0EC3">
            <w:r w:rsidRPr="00393FA5">
              <w:t>M</w:t>
            </w:r>
            <w:r w:rsidRPr="005812A6">
              <w:t xml:space="preserve"> (FHEQ 7)</w:t>
            </w:r>
          </w:p>
        </w:tc>
        <w:tc>
          <w:tcPr>
            <w:tcW w:w="406" w:type="pct"/>
            <w:noWrap/>
            <w:hideMark/>
          </w:tcPr>
          <w:p w14:paraId="757D2DE7" w14:textId="77777777" w:rsidR="00750F1A" w:rsidRPr="00393FA5" w:rsidRDefault="00750F1A" w:rsidP="002F0EC3">
            <w:r w:rsidRPr="00393FA5">
              <w:t>15</w:t>
            </w:r>
          </w:p>
        </w:tc>
        <w:tc>
          <w:tcPr>
            <w:tcW w:w="543" w:type="pct"/>
            <w:noWrap/>
            <w:hideMark/>
          </w:tcPr>
          <w:p w14:paraId="5E56EE0D" w14:textId="77777777" w:rsidR="00750F1A" w:rsidRPr="00393FA5" w:rsidRDefault="00750F1A" w:rsidP="002F0EC3">
            <w:r>
              <w:t>Term 1 (</w:t>
            </w:r>
            <w:r w:rsidRPr="00393FA5">
              <w:t>4</w:t>
            </w:r>
            <w:r>
              <w:t>)</w:t>
            </w:r>
          </w:p>
        </w:tc>
        <w:tc>
          <w:tcPr>
            <w:tcW w:w="596" w:type="pct"/>
            <w:noWrap/>
            <w:hideMark/>
          </w:tcPr>
          <w:p w14:paraId="47F761BB" w14:textId="77777777" w:rsidR="00750F1A" w:rsidRPr="00393FA5" w:rsidRDefault="00750F1A" w:rsidP="002F0EC3">
            <w:r w:rsidRPr="00393FA5">
              <w:t>Option-C*</w:t>
            </w:r>
          </w:p>
        </w:tc>
      </w:tr>
      <w:tr w:rsidR="00750F1A" w:rsidRPr="00393FA5" w14:paraId="44268F9B" w14:textId="77777777" w:rsidTr="002F0EC3">
        <w:trPr>
          <w:trHeight w:val="300"/>
        </w:trPr>
        <w:tc>
          <w:tcPr>
            <w:tcW w:w="695" w:type="pct"/>
            <w:noWrap/>
            <w:hideMark/>
          </w:tcPr>
          <w:p w14:paraId="0EF83275" w14:textId="77777777" w:rsidR="00750F1A" w:rsidRPr="00393FA5" w:rsidRDefault="00750F1A" w:rsidP="002F0EC3">
            <w:pPr>
              <w:rPr>
                <w:b/>
                <w:bCs/>
              </w:rPr>
            </w:pPr>
            <w:r w:rsidRPr="00393FA5">
              <w:rPr>
                <w:b/>
                <w:bCs/>
              </w:rPr>
              <w:t>CMI3416</w:t>
            </w:r>
          </w:p>
        </w:tc>
        <w:tc>
          <w:tcPr>
            <w:tcW w:w="2098" w:type="pct"/>
            <w:noWrap/>
            <w:hideMark/>
          </w:tcPr>
          <w:p w14:paraId="62B45CD6" w14:textId="77777777" w:rsidR="00750F1A" w:rsidRPr="00393FA5" w:rsidRDefault="00750F1A" w:rsidP="002F0EC3">
            <w:r w:rsidRPr="00393FA5">
              <w:t>Effective Research and Professional Practice</w:t>
            </w:r>
          </w:p>
        </w:tc>
        <w:tc>
          <w:tcPr>
            <w:tcW w:w="662" w:type="pct"/>
            <w:noWrap/>
            <w:hideMark/>
          </w:tcPr>
          <w:p w14:paraId="3C5A6FA2" w14:textId="77777777" w:rsidR="00750F1A" w:rsidRPr="00393FA5" w:rsidRDefault="00750F1A" w:rsidP="002F0EC3">
            <w:r w:rsidRPr="00393FA5">
              <w:t>M</w:t>
            </w:r>
            <w:r w:rsidRPr="005812A6">
              <w:t xml:space="preserve"> (FHEQ 7)</w:t>
            </w:r>
          </w:p>
        </w:tc>
        <w:tc>
          <w:tcPr>
            <w:tcW w:w="406" w:type="pct"/>
            <w:noWrap/>
            <w:hideMark/>
          </w:tcPr>
          <w:p w14:paraId="74797749" w14:textId="77777777" w:rsidR="00750F1A" w:rsidRPr="00393FA5" w:rsidRDefault="00750F1A" w:rsidP="002F0EC3">
            <w:r w:rsidRPr="00393FA5">
              <w:t>15</w:t>
            </w:r>
          </w:p>
        </w:tc>
        <w:tc>
          <w:tcPr>
            <w:tcW w:w="543" w:type="pct"/>
            <w:noWrap/>
            <w:hideMark/>
          </w:tcPr>
          <w:p w14:paraId="72E218C3" w14:textId="77777777" w:rsidR="00750F1A" w:rsidRPr="00393FA5" w:rsidRDefault="00750F1A" w:rsidP="002F0EC3">
            <w:r>
              <w:t>Term 2 (</w:t>
            </w:r>
            <w:r w:rsidRPr="00393FA5">
              <w:t>1</w:t>
            </w:r>
            <w:r>
              <w:t>)</w:t>
            </w:r>
          </w:p>
        </w:tc>
        <w:tc>
          <w:tcPr>
            <w:tcW w:w="596" w:type="pct"/>
            <w:noWrap/>
            <w:hideMark/>
          </w:tcPr>
          <w:p w14:paraId="66DCEABF" w14:textId="77777777" w:rsidR="00750F1A" w:rsidRPr="00393FA5" w:rsidRDefault="00750F1A" w:rsidP="002F0EC3">
            <w:r w:rsidRPr="00393FA5">
              <w:t>Core</w:t>
            </w:r>
          </w:p>
        </w:tc>
      </w:tr>
      <w:tr w:rsidR="00750F1A" w:rsidRPr="00393FA5" w14:paraId="78C6EA3F" w14:textId="77777777" w:rsidTr="002F0EC3">
        <w:trPr>
          <w:trHeight w:val="300"/>
        </w:trPr>
        <w:tc>
          <w:tcPr>
            <w:tcW w:w="695" w:type="pct"/>
            <w:noWrap/>
            <w:hideMark/>
          </w:tcPr>
          <w:p w14:paraId="16600E92" w14:textId="77777777" w:rsidR="00750F1A" w:rsidRPr="00393FA5" w:rsidRDefault="00750F1A" w:rsidP="002F0EC3">
            <w:pPr>
              <w:rPr>
                <w:b/>
                <w:bCs/>
              </w:rPr>
            </w:pPr>
            <w:r w:rsidRPr="00393FA5">
              <w:rPr>
                <w:b/>
                <w:bCs/>
              </w:rPr>
              <w:t>CMS3405</w:t>
            </w:r>
          </w:p>
        </w:tc>
        <w:tc>
          <w:tcPr>
            <w:tcW w:w="2098" w:type="pct"/>
            <w:noWrap/>
            <w:hideMark/>
          </w:tcPr>
          <w:p w14:paraId="7E1BA1AB" w14:textId="77777777" w:rsidR="00750F1A" w:rsidRPr="00393FA5" w:rsidRDefault="00750F1A" w:rsidP="002F0EC3">
            <w:r w:rsidRPr="00393FA5">
              <w:t>Advanced Software Development</w:t>
            </w:r>
          </w:p>
        </w:tc>
        <w:tc>
          <w:tcPr>
            <w:tcW w:w="662" w:type="pct"/>
            <w:noWrap/>
            <w:hideMark/>
          </w:tcPr>
          <w:p w14:paraId="05162AE4" w14:textId="77777777" w:rsidR="00750F1A" w:rsidRPr="00393FA5" w:rsidRDefault="00750F1A" w:rsidP="002F0EC3">
            <w:r w:rsidRPr="00393FA5">
              <w:t>M</w:t>
            </w:r>
            <w:r w:rsidRPr="005812A6">
              <w:t xml:space="preserve"> (FHEQ 7)</w:t>
            </w:r>
          </w:p>
        </w:tc>
        <w:tc>
          <w:tcPr>
            <w:tcW w:w="406" w:type="pct"/>
            <w:noWrap/>
            <w:hideMark/>
          </w:tcPr>
          <w:p w14:paraId="3E78136B" w14:textId="77777777" w:rsidR="00750F1A" w:rsidRPr="00393FA5" w:rsidRDefault="00750F1A" w:rsidP="002F0EC3">
            <w:r w:rsidRPr="00393FA5">
              <w:t>15</w:t>
            </w:r>
          </w:p>
        </w:tc>
        <w:tc>
          <w:tcPr>
            <w:tcW w:w="543" w:type="pct"/>
            <w:noWrap/>
            <w:hideMark/>
          </w:tcPr>
          <w:p w14:paraId="1F8DB841" w14:textId="77777777" w:rsidR="00750F1A" w:rsidRPr="00393FA5" w:rsidRDefault="00750F1A" w:rsidP="002F0EC3">
            <w:r>
              <w:t>Term 2 (</w:t>
            </w:r>
            <w:r w:rsidRPr="00393FA5">
              <w:t>2</w:t>
            </w:r>
            <w:r>
              <w:t>)</w:t>
            </w:r>
          </w:p>
        </w:tc>
        <w:tc>
          <w:tcPr>
            <w:tcW w:w="596" w:type="pct"/>
            <w:noWrap/>
            <w:hideMark/>
          </w:tcPr>
          <w:p w14:paraId="1AE25AED" w14:textId="77777777" w:rsidR="00750F1A" w:rsidRPr="00393FA5" w:rsidRDefault="00750F1A" w:rsidP="002F0EC3">
            <w:r w:rsidRPr="00393FA5">
              <w:t>Core</w:t>
            </w:r>
          </w:p>
        </w:tc>
      </w:tr>
      <w:tr w:rsidR="00750F1A" w:rsidRPr="00393FA5" w14:paraId="16AC7C2E" w14:textId="77777777" w:rsidTr="002F0EC3">
        <w:trPr>
          <w:trHeight w:val="300"/>
        </w:trPr>
        <w:tc>
          <w:tcPr>
            <w:tcW w:w="695" w:type="pct"/>
            <w:noWrap/>
            <w:hideMark/>
          </w:tcPr>
          <w:p w14:paraId="02155CEA" w14:textId="77777777" w:rsidR="00750F1A" w:rsidRPr="00393FA5" w:rsidRDefault="00750F1A" w:rsidP="002F0EC3">
            <w:pPr>
              <w:rPr>
                <w:b/>
                <w:bCs/>
              </w:rPr>
            </w:pPr>
            <w:r w:rsidRPr="00393FA5">
              <w:rPr>
                <w:b/>
                <w:bCs/>
              </w:rPr>
              <w:t>CMI3509</w:t>
            </w:r>
          </w:p>
        </w:tc>
        <w:tc>
          <w:tcPr>
            <w:tcW w:w="2098" w:type="pct"/>
            <w:noWrap/>
            <w:hideMark/>
          </w:tcPr>
          <w:p w14:paraId="089A3163" w14:textId="77777777" w:rsidR="00750F1A" w:rsidRPr="00393FA5" w:rsidRDefault="00750F1A" w:rsidP="002F0EC3">
            <w:r w:rsidRPr="00393FA5">
              <w:t xml:space="preserve">Databases for Large </w:t>
            </w:r>
            <w:proofErr w:type="gramStart"/>
            <w:r w:rsidRPr="00393FA5">
              <w:t>Data-sets</w:t>
            </w:r>
            <w:proofErr w:type="gramEnd"/>
          </w:p>
        </w:tc>
        <w:tc>
          <w:tcPr>
            <w:tcW w:w="662" w:type="pct"/>
            <w:noWrap/>
            <w:hideMark/>
          </w:tcPr>
          <w:p w14:paraId="1E65552C" w14:textId="77777777" w:rsidR="00750F1A" w:rsidRPr="00393FA5" w:rsidRDefault="00750F1A" w:rsidP="002F0EC3">
            <w:r w:rsidRPr="00393FA5">
              <w:t>M</w:t>
            </w:r>
            <w:r w:rsidRPr="005812A6">
              <w:t xml:space="preserve"> (FHEQ 7)</w:t>
            </w:r>
          </w:p>
        </w:tc>
        <w:tc>
          <w:tcPr>
            <w:tcW w:w="406" w:type="pct"/>
            <w:noWrap/>
            <w:hideMark/>
          </w:tcPr>
          <w:p w14:paraId="308137EB" w14:textId="77777777" w:rsidR="00750F1A" w:rsidRPr="00393FA5" w:rsidRDefault="00750F1A" w:rsidP="002F0EC3">
            <w:r w:rsidRPr="00393FA5">
              <w:t>15</w:t>
            </w:r>
          </w:p>
        </w:tc>
        <w:tc>
          <w:tcPr>
            <w:tcW w:w="543" w:type="pct"/>
            <w:noWrap/>
            <w:hideMark/>
          </w:tcPr>
          <w:p w14:paraId="684AECC7" w14:textId="77777777" w:rsidR="00750F1A" w:rsidRPr="00393FA5" w:rsidRDefault="00750F1A" w:rsidP="002F0EC3">
            <w:r>
              <w:t>Term 2 (</w:t>
            </w:r>
            <w:r w:rsidRPr="00393FA5">
              <w:t>3</w:t>
            </w:r>
            <w:r>
              <w:t>)</w:t>
            </w:r>
          </w:p>
        </w:tc>
        <w:tc>
          <w:tcPr>
            <w:tcW w:w="596" w:type="pct"/>
            <w:noWrap/>
            <w:hideMark/>
          </w:tcPr>
          <w:p w14:paraId="1D6A6B8B" w14:textId="77777777" w:rsidR="00750F1A" w:rsidRPr="00393FA5" w:rsidRDefault="00750F1A" w:rsidP="002F0EC3">
            <w:r w:rsidRPr="00393FA5">
              <w:t>Option-D*</w:t>
            </w:r>
          </w:p>
        </w:tc>
      </w:tr>
      <w:tr w:rsidR="00750F1A" w:rsidRPr="00393FA5" w14:paraId="41AFA012" w14:textId="77777777" w:rsidTr="002F0EC3">
        <w:trPr>
          <w:trHeight w:val="300"/>
        </w:trPr>
        <w:tc>
          <w:tcPr>
            <w:tcW w:w="695" w:type="pct"/>
            <w:noWrap/>
            <w:hideMark/>
          </w:tcPr>
          <w:p w14:paraId="7224AB87" w14:textId="77777777" w:rsidR="00750F1A" w:rsidRPr="00393FA5" w:rsidRDefault="00750F1A" w:rsidP="002F0EC3">
            <w:pPr>
              <w:rPr>
                <w:b/>
                <w:bCs/>
              </w:rPr>
            </w:pPr>
            <w:r w:rsidRPr="00393FA5">
              <w:rPr>
                <w:b/>
                <w:bCs/>
              </w:rPr>
              <w:t>CMS3503</w:t>
            </w:r>
          </w:p>
        </w:tc>
        <w:tc>
          <w:tcPr>
            <w:tcW w:w="2098" w:type="pct"/>
            <w:noWrap/>
            <w:hideMark/>
          </w:tcPr>
          <w:p w14:paraId="03D54A70" w14:textId="77777777" w:rsidR="00750F1A" w:rsidRPr="00393FA5" w:rsidRDefault="00750F1A" w:rsidP="002F0EC3">
            <w:r w:rsidRPr="00393FA5">
              <w:t>Machine Learning</w:t>
            </w:r>
          </w:p>
        </w:tc>
        <w:tc>
          <w:tcPr>
            <w:tcW w:w="662" w:type="pct"/>
            <w:noWrap/>
            <w:hideMark/>
          </w:tcPr>
          <w:p w14:paraId="28956FD9" w14:textId="77777777" w:rsidR="00750F1A" w:rsidRPr="00393FA5" w:rsidRDefault="00750F1A" w:rsidP="002F0EC3">
            <w:r w:rsidRPr="00393FA5">
              <w:t>M</w:t>
            </w:r>
            <w:r w:rsidRPr="003B74F3">
              <w:t xml:space="preserve"> (FHEQ 7)</w:t>
            </w:r>
          </w:p>
        </w:tc>
        <w:tc>
          <w:tcPr>
            <w:tcW w:w="406" w:type="pct"/>
            <w:noWrap/>
            <w:hideMark/>
          </w:tcPr>
          <w:p w14:paraId="07F0A46A" w14:textId="77777777" w:rsidR="00750F1A" w:rsidRPr="00393FA5" w:rsidRDefault="00750F1A" w:rsidP="002F0EC3">
            <w:r w:rsidRPr="00393FA5">
              <w:t>15</w:t>
            </w:r>
          </w:p>
        </w:tc>
        <w:tc>
          <w:tcPr>
            <w:tcW w:w="543" w:type="pct"/>
            <w:noWrap/>
            <w:hideMark/>
          </w:tcPr>
          <w:p w14:paraId="35E01C0C" w14:textId="77777777" w:rsidR="00750F1A" w:rsidRPr="00393FA5" w:rsidRDefault="00750F1A" w:rsidP="002F0EC3">
            <w:r>
              <w:t>Term 2 (</w:t>
            </w:r>
            <w:r w:rsidRPr="00393FA5">
              <w:t>4</w:t>
            </w:r>
            <w:r>
              <w:t>)</w:t>
            </w:r>
          </w:p>
        </w:tc>
        <w:tc>
          <w:tcPr>
            <w:tcW w:w="596" w:type="pct"/>
            <w:noWrap/>
            <w:hideMark/>
          </w:tcPr>
          <w:p w14:paraId="71A0D245" w14:textId="77777777" w:rsidR="00750F1A" w:rsidRPr="00393FA5" w:rsidRDefault="00750F1A" w:rsidP="002F0EC3">
            <w:r w:rsidRPr="00393FA5">
              <w:t>Option-D*</w:t>
            </w:r>
          </w:p>
        </w:tc>
      </w:tr>
      <w:tr w:rsidR="00750F1A" w:rsidRPr="00393FA5" w14:paraId="69B6A473" w14:textId="77777777" w:rsidTr="002F0EC3">
        <w:trPr>
          <w:trHeight w:val="300"/>
        </w:trPr>
        <w:tc>
          <w:tcPr>
            <w:tcW w:w="695" w:type="pct"/>
            <w:noWrap/>
            <w:hideMark/>
          </w:tcPr>
          <w:p w14:paraId="099CA7E3" w14:textId="77777777" w:rsidR="00750F1A" w:rsidRPr="00393FA5" w:rsidRDefault="00750F1A" w:rsidP="002F0EC3">
            <w:pPr>
              <w:rPr>
                <w:b/>
                <w:bCs/>
              </w:rPr>
            </w:pPr>
            <w:r w:rsidRPr="00393FA5">
              <w:rPr>
                <w:b/>
                <w:bCs/>
              </w:rPr>
              <w:t>CMP3410</w:t>
            </w:r>
          </w:p>
        </w:tc>
        <w:tc>
          <w:tcPr>
            <w:tcW w:w="2098" w:type="pct"/>
            <w:noWrap/>
            <w:hideMark/>
          </w:tcPr>
          <w:p w14:paraId="59E15EAB" w14:textId="77777777" w:rsidR="00750F1A" w:rsidRPr="00393FA5" w:rsidRDefault="00750F1A" w:rsidP="002F0EC3">
            <w:r w:rsidRPr="00393FA5">
              <w:t>Group Project</w:t>
            </w:r>
          </w:p>
        </w:tc>
        <w:tc>
          <w:tcPr>
            <w:tcW w:w="662" w:type="pct"/>
            <w:noWrap/>
            <w:hideMark/>
          </w:tcPr>
          <w:p w14:paraId="35F9B098" w14:textId="77777777" w:rsidR="00750F1A" w:rsidRPr="00393FA5" w:rsidRDefault="00750F1A" w:rsidP="002F0EC3">
            <w:r w:rsidRPr="00393FA5">
              <w:t>M</w:t>
            </w:r>
            <w:r w:rsidRPr="003B74F3">
              <w:t xml:space="preserve"> (FHEQ 7)</w:t>
            </w:r>
          </w:p>
        </w:tc>
        <w:tc>
          <w:tcPr>
            <w:tcW w:w="406" w:type="pct"/>
            <w:noWrap/>
            <w:hideMark/>
          </w:tcPr>
          <w:p w14:paraId="46F89554" w14:textId="77777777" w:rsidR="00750F1A" w:rsidRPr="00393FA5" w:rsidRDefault="00750F1A" w:rsidP="002F0EC3">
            <w:r w:rsidRPr="00393FA5">
              <w:t>30</w:t>
            </w:r>
          </w:p>
        </w:tc>
        <w:tc>
          <w:tcPr>
            <w:tcW w:w="543" w:type="pct"/>
            <w:noWrap/>
            <w:hideMark/>
          </w:tcPr>
          <w:p w14:paraId="498596C0" w14:textId="77777777" w:rsidR="00750F1A" w:rsidRPr="00393FA5" w:rsidRDefault="00750F1A" w:rsidP="002F0EC3">
            <w:r w:rsidRPr="00393FA5">
              <w:t>Year</w:t>
            </w:r>
            <w:r>
              <w:t>long</w:t>
            </w:r>
          </w:p>
        </w:tc>
        <w:tc>
          <w:tcPr>
            <w:tcW w:w="596" w:type="pct"/>
            <w:noWrap/>
            <w:hideMark/>
          </w:tcPr>
          <w:p w14:paraId="24F5186C" w14:textId="77777777" w:rsidR="00750F1A" w:rsidRPr="00393FA5" w:rsidRDefault="00750F1A" w:rsidP="002F0EC3">
            <w:r w:rsidRPr="00393FA5">
              <w:t>Core</w:t>
            </w:r>
          </w:p>
        </w:tc>
      </w:tr>
    </w:tbl>
    <w:p w14:paraId="1ECFB8FB" w14:textId="77777777" w:rsidR="00750F1A" w:rsidRPr="00393FA5" w:rsidRDefault="00750F1A" w:rsidP="00750F1A">
      <w:r w:rsidRPr="00393FA5">
        <w:t>*Students take 1 from OPTION-A, 2 from OPTION-B, 2 from OPTION-C, 1 from OPTION-D. Barred combinations: CMS3504 and CMS3417</w:t>
      </w:r>
    </w:p>
    <w:p w14:paraId="485F2B84" w14:textId="471CA501" w:rsidR="00750F1A" w:rsidRDefault="00750F1A" w:rsidP="00750F1A"/>
    <w:p w14:paraId="30F2EB0F" w14:textId="77777777" w:rsidR="00532488" w:rsidRDefault="00532488" w:rsidP="00750F1A"/>
    <w:p w14:paraId="06153542" w14:textId="56B509C3" w:rsidR="00750F1A" w:rsidRPr="00530A7D" w:rsidRDefault="00750F1A" w:rsidP="00750F1A">
      <w:pPr>
        <w:pStyle w:val="Heading2"/>
        <w:rPr>
          <w:sz w:val="24"/>
          <w:szCs w:val="24"/>
        </w:rPr>
      </w:pPr>
      <w:proofErr w:type="spellStart"/>
      <w:r w:rsidRPr="00530A7D">
        <w:rPr>
          <w:sz w:val="24"/>
          <w:szCs w:val="24"/>
        </w:rPr>
        <w:t>MComp</w:t>
      </w:r>
      <w:proofErr w:type="spellEnd"/>
      <w:r w:rsidRPr="00530A7D">
        <w:rPr>
          <w:sz w:val="24"/>
          <w:szCs w:val="24"/>
        </w:rPr>
        <w:t xml:space="preserve"> Computing</w:t>
      </w:r>
    </w:p>
    <w:p w14:paraId="76A8D155" w14:textId="77777777" w:rsidR="00750F1A" w:rsidRPr="00AC43B2" w:rsidRDefault="00750F1A" w:rsidP="00750F1A"/>
    <w:tbl>
      <w:tblPr>
        <w:tblStyle w:val="TableGrid"/>
        <w:tblW w:w="5000" w:type="pct"/>
        <w:tblLook w:val="06A0" w:firstRow="1" w:lastRow="0" w:firstColumn="1" w:lastColumn="0" w:noHBand="1" w:noVBand="1"/>
      </w:tblPr>
      <w:tblGrid>
        <w:gridCol w:w="1119"/>
        <w:gridCol w:w="4548"/>
        <w:gridCol w:w="1608"/>
        <w:gridCol w:w="906"/>
        <w:gridCol w:w="1175"/>
        <w:gridCol w:w="1100"/>
      </w:tblGrid>
      <w:tr w:rsidR="00750F1A" w:rsidRPr="00AC43B2" w14:paraId="72C3729C" w14:textId="77777777" w:rsidTr="002F0EC3">
        <w:trPr>
          <w:trHeight w:val="300"/>
        </w:trPr>
        <w:tc>
          <w:tcPr>
            <w:tcW w:w="535" w:type="pct"/>
          </w:tcPr>
          <w:p w14:paraId="45739819" w14:textId="77777777" w:rsidR="00750F1A" w:rsidRPr="00AC43B2" w:rsidRDefault="00750F1A" w:rsidP="002F0EC3">
            <w:r w:rsidRPr="00AC43B2">
              <w:rPr>
                <w:b/>
                <w:bCs/>
              </w:rPr>
              <w:t>Module Code</w:t>
            </w:r>
          </w:p>
        </w:tc>
        <w:tc>
          <w:tcPr>
            <w:tcW w:w="2175" w:type="pct"/>
          </w:tcPr>
          <w:p w14:paraId="7E9ED869" w14:textId="77777777" w:rsidR="00750F1A" w:rsidRPr="00AC43B2" w:rsidRDefault="00750F1A" w:rsidP="002F0EC3">
            <w:r w:rsidRPr="00AC43B2">
              <w:rPr>
                <w:b/>
                <w:bCs/>
              </w:rPr>
              <w:t>Module Name</w:t>
            </w:r>
          </w:p>
        </w:tc>
        <w:tc>
          <w:tcPr>
            <w:tcW w:w="769" w:type="pct"/>
          </w:tcPr>
          <w:p w14:paraId="2EE1327A" w14:textId="77777777" w:rsidR="00750F1A" w:rsidRPr="00AC43B2" w:rsidRDefault="00750F1A" w:rsidP="002F0EC3">
            <w:r w:rsidRPr="00AC43B2">
              <w:rPr>
                <w:b/>
                <w:bCs/>
              </w:rPr>
              <w:t>Level</w:t>
            </w:r>
          </w:p>
        </w:tc>
        <w:tc>
          <w:tcPr>
            <w:tcW w:w="433" w:type="pct"/>
          </w:tcPr>
          <w:p w14:paraId="105A2F64" w14:textId="77777777" w:rsidR="00750F1A" w:rsidRPr="00AC43B2" w:rsidRDefault="00750F1A" w:rsidP="002F0EC3">
            <w:r w:rsidRPr="00AC43B2">
              <w:rPr>
                <w:b/>
                <w:bCs/>
              </w:rPr>
              <w:t>Credits</w:t>
            </w:r>
          </w:p>
        </w:tc>
        <w:tc>
          <w:tcPr>
            <w:tcW w:w="562" w:type="pct"/>
          </w:tcPr>
          <w:p w14:paraId="6ED8C43A" w14:textId="77777777" w:rsidR="00750F1A" w:rsidRPr="00AC43B2" w:rsidRDefault="00750F1A" w:rsidP="002F0EC3">
            <w:r>
              <w:rPr>
                <w:b/>
                <w:bCs/>
              </w:rPr>
              <w:t>Term (Block)</w:t>
            </w:r>
          </w:p>
        </w:tc>
        <w:tc>
          <w:tcPr>
            <w:tcW w:w="526" w:type="pct"/>
          </w:tcPr>
          <w:p w14:paraId="0CECC80E" w14:textId="77777777" w:rsidR="00750F1A" w:rsidRPr="00AC43B2" w:rsidRDefault="00750F1A" w:rsidP="002F0EC3">
            <w:r w:rsidRPr="00AC43B2">
              <w:rPr>
                <w:b/>
                <w:bCs/>
              </w:rPr>
              <w:t>Type</w:t>
            </w:r>
          </w:p>
        </w:tc>
      </w:tr>
      <w:tr w:rsidR="00750F1A" w:rsidRPr="00AC43B2" w14:paraId="4D599D38" w14:textId="77777777" w:rsidTr="002F0EC3">
        <w:trPr>
          <w:trHeight w:val="300"/>
        </w:trPr>
        <w:tc>
          <w:tcPr>
            <w:tcW w:w="535" w:type="pct"/>
          </w:tcPr>
          <w:p w14:paraId="4F10CD59" w14:textId="77777777" w:rsidR="00750F1A" w:rsidRPr="00AC43B2" w:rsidRDefault="00750F1A" w:rsidP="002F0EC3">
            <w:r w:rsidRPr="00AC43B2">
              <w:rPr>
                <w:b/>
                <w:bCs/>
              </w:rPr>
              <w:t>CFM2175</w:t>
            </w:r>
          </w:p>
        </w:tc>
        <w:tc>
          <w:tcPr>
            <w:tcW w:w="2175" w:type="pct"/>
          </w:tcPr>
          <w:p w14:paraId="52A2A0C7" w14:textId="77777777" w:rsidR="00750F1A" w:rsidRPr="00AC43B2" w:rsidRDefault="00750F1A" w:rsidP="002F0EC3">
            <w:r w:rsidRPr="00AC43B2">
              <w:t>Computing Science and Mathematics</w:t>
            </w:r>
          </w:p>
        </w:tc>
        <w:tc>
          <w:tcPr>
            <w:tcW w:w="769" w:type="pct"/>
          </w:tcPr>
          <w:p w14:paraId="43FEDD24" w14:textId="77777777" w:rsidR="00750F1A" w:rsidRPr="00AC43B2" w:rsidRDefault="00750F1A" w:rsidP="002F0EC3">
            <w:r w:rsidRPr="00AC43B2">
              <w:t>F</w:t>
            </w:r>
            <w:r>
              <w:t xml:space="preserve"> (FHEQ 4)</w:t>
            </w:r>
          </w:p>
        </w:tc>
        <w:tc>
          <w:tcPr>
            <w:tcW w:w="433" w:type="pct"/>
          </w:tcPr>
          <w:p w14:paraId="237688AB" w14:textId="77777777" w:rsidR="00750F1A" w:rsidRPr="00AC43B2" w:rsidRDefault="00750F1A" w:rsidP="002F0EC3">
            <w:r w:rsidRPr="00AC43B2">
              <w:t>20</w:t>
            </w:r>
          </w:p>
        </w:tc>
        <w:tc>
          <w:tcPr>
            <w:tcW w:w="562" w:type="pct"/>
          </w:tcPr>
          <w:p w14:paraId="1565D2C1" w14:textId="77777777" w:rsidR="00750F1A" w:rsidRPr="00AC43B2" w:rsidRDefault="00750F1A" w:rsidP="002F0EC3">
            <w:r>
              <w:t>Term 1</w:t>
            </w:r>
          </w:p>
        </w:tc>
        <w:tc>
          <w:tcPr>
            <w:tcW w:w="526" w:type="pct"/>
          </w:tcPr>
          <w:p w14:paraId="7E52E64A" w14:textId="77777777" w:rsidR="00750F1A" w:rsidRPr="00AC43B2" w:rsidRDefault="00750F1A" w:rsidP="002F0EC3">
            <w:r w:rsidRPr="00AC43B2">
              <w:t>Core</w:t>
            </w:r>
          </w:p>
        </w:tc>
      </w:tr>
      <w:tr w:rsidR="00750F1A" w:rsidRPr="00AC43B2" w14:paraId="7CC2ADE1" w14:textId="77777777" w:rsidTr="002F0EC3">
        <w:trPr>
          <w:trHeight w:val="300"/>
        </w:trPr>
        <w:tc>
          <w:tcPr>
            <w:tcW w:w="535" w:type="pct"/>
          </w:tcPr>
          <w:p w14:paraId="01F13C66" w14:textId="77777777" w:rsidR="00750F1A" w:rsidRPr="00AC43B2" w:rsidRDefault="00750F1A" w:rsidP="002F0EC3">
            <w:r w:rsidRPr="00AC43B2">
              <w:rPr>
                <w:b/>
                <w:bCs/>
              </w:rPr>
              <w:t>CFS2101</w:t>
            </w:r>
          </w:p>
        </w:tc>
        <w:tc>
          <w:tcPr>
            <w:tcW w:w="2175" w:type="pct"/>
          </w:tcPr>
          <w:p w14:paraId="1EA6BA5F" w14:textId="77777777" w:rsidR="00750F1A" w:rsidRPr="00AC43B2" w:rsidRDefault="00750F1A" w:rsidP="002F0EC3">
            <w:r w:rsidRPr="00AC43B2">
              <w:t>Computer Organisation and Architecture</w:t>
            </w:r>
          </w:p>
        </w:tc>
        <w:tc>
          <w:tcPr>
            <w:tcW w:w="769" w:type="pct"/>
          </w:tcPr>
          <w:p w14:paraId="7D489385" w14:textId="77777777" w:rsidR="00750F1A" w:rsidRPr="00AC43B2" w:rsidRDefault="00750F1A" w:rsidP="002F0EC3">
            <w:r w:rsidRPr="00AC43B2">
              <w:t>F</w:t>
            </w:r>
            <w:r w:rsidRPr="00AE4B46">
              <w:t xml:space="preserve"> (FHEQ 4)</w:t>
            </w:r>
          </w:p>
        </w:tc>
        <w:tc>
          <w:tcPr>
            <w:tcW w:w="433" w:type="pct"/>
          </w:tcPr>
          <w:p w14:paraId="64505152" w14:textId="77777777" w:rsidR="00750F1A" w:rsidRPr="00AC43B2" w:rsidRDefault="00750F1A" w:rsidP="002F0EC3">
            <w:r w:rsidRPr="00AC43B2">
              <w:t>20</w:t>
            </w:r>
          </w:p>
        </w:tc>
        <w:tc>
          <w:tcPr>
            <w:tcW w:w="562" w:type="pct"/>
          </w:tcPr>
          <w:p w14:paraId="784CA84D" w14:textId="77777777" w:rsidR="00750F1A" w:rsidRPr="00AC43B2" w:rsidRDefault="00750F1A" w:rsidP="002F0EC3">
            <w:r>
              <w:t>Term 1</w:t>
            </w:r>
          </w:p>
        </w:tc>
        <w:tc>
          <w:tcPr>
            <w:tcW w:w="526" w:type="pct"/>
          </w:tcPr>
          <w:p w14:paraId="2FE1994B" w14:textId="77777777" w:rsidR="00750F1A" w:rsidRPr="00AC43B2" w:rsidRDefault="00750F1A" w:rsidP="002F0EC3">
            <w:r w:rsidRPr="00AC43B2">
              <w:t>Core</w:t>
            </w:r>
          </w:p>
        </w:tc>
      </w:tr>
      <w:tr w:rsidR="00750F1A" w:rsidRPr="00AC43B2" w14:paraId="5447D12D" w14:textId="77777777" w:rsidTr="002F0EC3">
        <w:trPr>
          <w:trHeight w:val="300"/>
        </w:trPr>
        <w:tc>
          <w:tcPr>
            <w:tcW w:w="535" w:type="pct"/>
          </w:tcPr>
          <w:p w14:paraId="5395968F" w14:textId="77777777" w:rsidR="00750F1A" w:rsidRPr="00AC43B2" w:rsidRDefault="00750F1A" w:rsidP="002F0EC3">
            <w:r w:rsidRPr="00AC43B2">
              <w:rPr>
                <w:b/>
                <w:bCs/>
              </w:rPr>
              <w:t>CFP2125</w:t>
            </w:r>
          </w:p>
        </w:tc>
        <w:tc>
          <w:tcPr>
            <w:tcW w:w="2175" w:type="pct"/>
          </w:tcPr>
          <w:p w14:paraId="2CBDD5AD" w14:textId="77777777" w:rsidR="00750F1A" w:rsidRPr="00AC43B2" w:rsidRDefault="00750F1A" w:rsidP="002F0EC3">
            <w:r w:rsidRPr="00AC43B2">
              <w:t>Project 1</w:t>
            </w:r>
          </w:p>
        </w:tc>
        <w:tc>
          <w:tcPr>
            <w:tcW w:w="769" w:type="pct"/>
          </w:tcPr>
          <w:p w14:paraId="09BB0CA4" w14:textId="77777777" w:rsidR="00750F1A" w:rsidRPr="00AC43B2" w:rsidRDefault="00750F1A" w:rsidP="002F0EC3">
            <w:r w:rsidRPr="00AC43B2">
              <w:t>F</w:t>
            </w:r>
            <w:r w:rsidRPr="00AE4B46">
              <w:t xml:space="preserve"> (FHEQ 4)</w:t>
            </w:r>
          </w:p>
        </w:tc>
        <w:tc>
          <w:tcPr>
            <w:tcW w:w="433" w:type="pct"/>
          </w:tcPr>
          <w:p w14:paraId="67E0AB4B" w14:textId="77777777" w:rsidR="00750F1A" w:rsidRPr="00AC43B2" w:rsidRDefault="00750F1A" w:rsidP="002F0EC3">
            <w:r w:rsidRPr="00AC43B2">
              <w:t>20</w:t>
            </w:r>
          </w:p>
        </w:tc>
        <w:tc>
          <w:tcPr>
            <w:tcW w:w="562" w:type="pct"/>
          </w:tcPr>
          <w:p w14:paraId="31185388" w14:textId="77777777" w:rsidR="00750F1A" w:rsidRPr="00AC43B2" w:rsidRDefault="00750F1A" w:rsidP="002F0EC3">
            <w:r>
              <w:t>Term 2</w:t>
            </w:r>
          </w:p>
        </w:tc>
        <w:tc>
          <w:tcPr>
            <w:tcW w:w="526" w:type="pct"/>
          </w:tcPr>
          <w:p w14:paraId="0D4968D8" w14:textId="77777777" w:rsidR="00750F1A" w:rsidRPr="00AC43B2" w:rsidRDefault="00750F1A" w:rsidP="002F0EC3">
            <w:r w:rsidRPr="00AC43B2">
              <w:t>Core</w:t>
            </w:r>
          </w:p>
        </w:tc>
      </w:tr>
      <w:tr w:rsidR="00750F1A" w:rsidRPr="00AC43B2" w14:paraId="60390475" w14:textId="77777777" w:rsidTr="002F0EC3">
        <w:trPr>
          <w:trHeight w:val="300"/>
        </w:trPr>
        <w:tc>
          <w:tcPr>
            <w:tcW w:w="535" w:type="pct"/>
          </w:tcPr>
          <w:p w14:paraId="623099B7" w14:textId="77777777" w:rsidR="00750F1A" w:rsidRPr="00AC43B2" w:rsidRDefault="00750F1A" w:rsidP="002F0EC3">
            <w:r w:rsidRPr="00AC43B2">
              <w:rPr>
                <w:b/>
                <w:bCs/>
              </w:rPr>
              <w:t>CFS2102</w:t>
            </w:r>
          </w:p>
        </w:tc>
        <w:tc>
          <w:tcPr>
            <w:tcW w:w="2175" w:type="pct"/>
          </w:tcPr>
          <w:p w14:paraId="7D85F0AC" w14:textId="77777777" w:rsidR="00750F1A" w:rsidRPr="00AC43B2" w:rsidRDefault="00750F1A" w:rsidP="002F0EC3">
            <w:r w:rsidRPr="00AC43B2">
              <w:t>Computer Network Fundamentals</w:t>
            </w:r>
          </w:p>
        </w:tc>
        <w:tc>
          <w:tcPr>
            <w:tcW w:w="769" w:type="pct"/>
          </w:tcPr>
          <w:p w14:paraId="166EE59B" w14:textId="77777777" w:rsidR="00750F1A" w:rsidRPr="00AC43B2" w:rsidRDefault="00750F1A" w:rsidP="002F0EC3">
            <w:r w:rsidRPr="00AC43B2">
              <w:t>F</w:t>
            </w:r>
            <w:r w:rsidRPr="00AE4B46">
              <w:t xml:space="preserve"> (FHEQ 4)</w:t>
            </w:r>
          </w:p>
        </w:tc>
        <w:tc>
          <w:tcPr>
            <w:tcW w:w="433" w:type="pct"/>
          </w:tcPr>
          <w:p w14:paraId="376B2D2C" w14:textId="77777777" w:rsidR="00750F1A" w:rsidRPr="00AC43B2" w:rsidRDefault="00750F1A" w:rsidP="002F0EC3">
            <w:r w:rsidRPr="00AC43B2">
              <w:t>20</w:t>
            </w:r>
          </w:p>
        </w:tc>
        <w:tc>
          <w:tcPr>
            <w:tcW w:w="562" w:type="pct"/>
          </w:tcPr>
          <w:p w14:paraId="25B0BDDD" w14:textId="77777777" w:rsidR="00750F1A" w:rsidRPr="00AC43B2" w:rsidRDefault="00750F1A" w:rsidP="002F0EC3">
            <w:r>
              <w:t>Term 2</w:t>
            </w:r>
          </w:p>
        </w:tc>
        <w:tc>
          <w:tcPr>
            <w:tcW w:w="526" w:type="pct"/>
          </w:tcPr>
          <w:p w14:paraId="087088B4" w14:textId="77777777" w:rsidR="00750F1A" w:rsidRPr="00AC43B2" w:rsidRDefault="00750F1A" w:rsidP="002F0EC3">
            <w:r w:rsidRPr="00AC43B2">
              <w:t>Core</w:t>
            </w:r>
          </w:p>
        </w:tc>
      </w:tr>
      <w:tr w:rsidR="00750F1A" w:rsidRPr="00AC43B2" w14:paraId="22A6779C" w14:textId="77777777" w:rsidTr="002F0EC3">
        <w:trPr>
          <w:trHeight w:val="300"/>
        </w:trPr>
        <w:tc>
          <w:tcPr>
            <w:tcW w:w="535" w:type="pct"/>
          </w:tcPr>
          <w:p w14:paraId="066CD6A5" w14:textId="77777777" w:rsidR="00750F1A" w:rsidRPr="00AC43B2" w:rsidRDefault="00750F1A" w:rsidP="002F0EC3">
            <w:r w:rsidRPr="00AC43B2">
              <w:rPr>
                <w:b/>
                <w:bCs/>
              </w:rPr>
              <w:t>CFS2160</w:t>
            </w:r>
          </w:p>
        </w:tc>
        <w:tc>
          <w:tcPr>
            <w:tcW w:w="2175" w:type="pct"/>
          </w:tcPr>
          <w:p w14:paraId="18733F20" w14:textId="77777777" w:rsidR="00750F1A" w:rsidRPr="00AC43B2" w:rsidRDefault="00750F1A" w:rsidP="002F0EC3">
            <w:r w:rsidRPr="00AC43B2">
              <w:t>Software Design and Development</w:t>
            </w:r>
          </w:p>
        </w:tc>
        <w:tc>
          <w:tcPr>
            <w:tcW w:w="769" w:type="pct"/>
          </w:tcPr>
          <w:p w14:paraId="18497788" w14:textId="77777777" w:rsidR="00750F1A" w:rsidRPr="00AC43B2" w:rsidRDefault="00750F1A" w:rsidP="002F0EC3">
            <w:r w:rsidRPr="00AC43B2">
              <w:t>F</w:t>
            </w:r>
            <w:r w:rsidRPr="00AE4B46">
              <w:t xml:space="preserve"> (FHEQ 4)</w:t>
            </w:r>
          </w:p>
        </w:tc>
        <w:tc>
          <w:tcPr>
            <w:tcW w:w="433" w:type="pct"/>
          </w:tcPr>
          <w:p w14:paraId="557B6C21" w14:textId="77777777" w:rsidR="00750F1A" w:rsidRPr="00AC43B2" w:rsidRDefault="00750F1A" w:rsidP="002F0EC3">
            <w:r w:rsidRPr="00AC43B2">
              <w:t>40</w:t>
            </w:r>
          </w:p>
        </w:tc>
        <w:tc>
          <w:tcPr>
            <w:tcW w:w="562" w:type="pct"/>
          </w:tcPr>
          <w:p w14:paraId="7AF01204" w14:textId="77777777" w:rsidR="00750F1A" w:rsidRPr="00AC43B2" w:rsidRDefault="00750F1A" w:rsidP="002F0EC3">
            <w:r w:rsidRPr="00AC43B2">
              <w:t>Year</w:t>
            </w:r>
            <w:r>
              <w:t>long</w:t>
            </w:r>
          </w:p>
        </w:tc>
        <w:tc>
          <w:tcPr>
            <w:tcW w:w="526" w:type="pct"/>
          </w:tcPr>
          <w:p w14:paraId="66F01019" w14:textId="77777777" w:rsidR="00750F1A" w:rsidRPr="00AC43B2" w:rsidRDefault="00750F1A" w:rsidP="002F0EC3">
            <w:r w:rsidRPr="00AC43B2">
              <w:t>Core</w:t>
            </w:r>
          </w:p>
        </w:tc>
      </w:tr>
      <w:tr w:rsidR="00750F1A" w:rsidRPr="00AC43B2" w14:paraId="45F801B2" w14:textId="77777777" w:rsidTr="002F0EC3">
        <w:trPr>
          <w:trHeight w:val="300"/>
        </w:trPr>
        <w:tc>
          <w:tcPr>
            <w:tcW w:w="535" w:type="pct"/>
          </w:tcPr>
          <w:p w14:paraId="67475E0E" w14:textId="77777777" w:rsidR="00750F1A" w:rsidRPr="00AC43B2" w:rsidRDefault="00750F1A" w:rsidP="002F0EC3">
            <w:r w:rsidRPr="00AC43B2">
              <w:rPr>
                <w:b/>
                <w:bCs/>
              </w:rPr>
              <w:t>CIS2206</w:t>
            </w:r>
          </w:p>
        </w:tc>
        <w:tc>
          <w:tcPr>
            <w:tcW w:w="2175" w:type="pct"/>
          </w:tcPr>
          <w:p w14:paraId="37F03CBE" w14:textId="77777777" w:rsidR="00750F1A" w:rsidRPr="00AC43B2" w:rsidRDefault="00750F1A" w:rsidP="002F0EC3">
            <w:r w:rsidRPr="00AC43B2">
              <w:t>Algorithms and Data Structures</w:t>
            </w:r>
          </w:p>
        </w:tc>
        <w:tc>
          <w:tcPr>
            <w:tcW w:w="769" w:type="pct"/>
          </w:tcPr>
          <w:p w14:paraId="16570FF4" w14:textId="77777777" w:rsidR="00750F1A" w:rsidRPr="00AC43B2" w:rsidRDefault="00750F1A" w:rsidP="002F0EC3">
            <w:r w:rsidRPr="00AC43B2">
              <w:t>I</w:t>
            </w:r>
            <w:r>
              <w:t xml:space="preserve"> (FHEQ 5)</w:t>
            </w:r>
          </w:p>
        </w:tc>
        <w:tc>
          <w:tcPr>
            <w:tcW w:w="433" w:type="pct"/>
          </w:tcPr>
          <w:p w14:paraId="250BCFB2" w14:textId="77777777" w:rsidR="00750F1A" w:rsidRPr="00AC43B2" w:rsidRDefault="00750F1A" w:rsidP="002F0EC3">
            <w:r w:rsidRPr="00AC43B2">
              <w:t>20</w:t>
            </w:r>
          </w:p>
        </w:tc>
        <w:tc>
          <w:tcPr>
            <w:tcW w:w="562" w:type="pct"/>
          </w:tcPr>
          <w:p w14:paraId="512BA127" w14:textId="77777777" w:rsidR="00750F1A" w:rsidRPr="00AC43B2" w:rsidRDefault="00750F1A" w:rsidP="002F0EC3">
            <w:r>
              <w:t>Term 1</w:t>
            </w:r>
          </w:p>
        </w:tc>
        <w:tc>
          <w:tcPr>
            <w:tcW w:w="526" w:type="pct"/>
          </w:tcPr>
          <w:p w14:paraId="11D22592" w14:textId="77777777" w:rsidR="00750F1A" w:rsidRPr="00AC43B2" w:rsidRDefault="00750F1A" w:rsidP="002F0EC3">
            <w:r w:rsidRPr="00AC43B2">
              <w:t>Core</w:t>
            </w:r>
          </w:p>
        </w:tc>
      </w:tr>
      <w:tr w:rsidR="00750F1A" w:rsidRPr="00AC43B2" w14:paraId="12DCEA29" w14:textId="77777777" w:rsidTr="002F0EC3">
        <w:trPr>
          <w:trHeight w:val="300"/>
        </w:trPr>
        <w:tc>
          <w:tcPr>
            <w:tcW w:w="535" w:type="pct"/>
          </w:tcPr>
          <w:p w14:paraId="5665D138" w14:textId="77777777" w:rsidR="00750F1A" w:rsidRPr="00AC43B2" w:rsidRDefault="00750F1A" w:rsidP="002F0EC3">
            <w:r w:rsidRPr="00AC43B2">
              <w:rPr>
                <w:b/>
                <w:bCs/>
              </w:rPr>
              <w:t>CIS2360</w:t>
            </w:r>
          </w:p>
        </w:tc>
        <w:tc>
          <w:tcPr>
            <w:tcW w:w="2175" w:type="pct"/>
          </w:tcPr>
          <w:p w14:paraId="1B183D18" w14:textId="77777777" w:rsidR="00750F1A" w:rsidRPr="00AC43B2" w:rsidRDefault="00750F1A" w:rsidP="002F0EC3">
            <w:r w:rsidRPr="00AC43B2">
              <w:t>Relational Databases and Web Integration</w:t>
            </w:r>
          </w:p>
        </w:tc>
        <w:tc>
          <w:tcPr>
            <w:tcW w:w="769" w:type="pct"/>
          </w:tcPr>
          <w:p w14:paraId="0BEC7CD7" w14:textId="77777777" w:rsidR="00750F1A" w:rsidRPr="00AC43B2" w:rsidRDefault="00750F1A" w:rsidP="002F0EC3">
            <w:r w:rsidRPr="00AC43B2">
              <w:t>I</w:t>
            </w:r>
            <w:r w:rsidRPr="00D546A3">
              <w:t xml:space="preserve"> (FHEQ 5)</w:t>
            </w:r>
          </w:p>
        </w:tc>
        <w:tc>
          <w:tcPr>
            <w:tcW w:w="433" w:type="pct"/>
          </w:tcPr>
          <w:p w14:paraId="0A7E03A6" w14:textId="77777777" w:rsidR="00750F1A" w:rsidRPr="00AC43B2" w:rsidRDefault="00750F1A" w:rsidP="002F0EC3">
            <w:r w:rsidRPr="00AC43B2">
              <w:t>20</w:t>
            </w:r>
          </w:p>
        </w:tc>
        <w:tc>
          <w:tcPr>
            <w:tcW w:w="562" w:type="pct"/>
          </w:tcPr>
          <w:p w14:paraId="1F5EABFB" w14:textId="77777777" w:rsidR="00750F1A" w:rsidRPr="00AC43B2" w:rsidRDefault="00750F1A" w:rsidP="002F0EC3">
            <w:r>
              <w:t>Term 1</w:t>
            </w:r>
          </w:p>
        </w:tc>
        <w:tc>
          <w:tcPr>
            <w:tcW w:w="526" w:type="pct"/>
          </w:tcPr>
          <w:p w14:paraId="0DF88A43" w14:textId="77777777" w:rsidR="00750F1A" w:rsidRPr="00AC43B2" w:rsidRDefault="00750F1A" w:rsidP="002F0EC3">
            <w:r w:rsidRPr="00AC43B2">
              <w:t>Core</w:t>
            </w:r>
          </w:p>
        </w:tc>
      </w:tr>
      <w:tr w:rsidR="00750F1A" w:rsidRPr="00AC43B2" w14:paraId="67133FF0" w14:textId="77777777" w:rsidTr="002F0EC3">
        <w:trPr>
          <w:trHeight w:val="300"/>
        </w:trPr>
        <w:tc>
          <w:tcPr>
            <w:tcW w:w="535" w:type="pct"/>
          </w:tcPr>
          <w:p w14:paraId="400FD4C0" w14:textId="77777777" w:rsidR="00750F1A" w:rsidRPr="00AC43B2" w:rsidRDefault="00750F1A" w:rsidP="002F0EC3">
            <w:r w:rsidRPr="00AC43B2">
              <w:rPr>
                <w:b/>
                <w:bCs/>
              </w:rPr>
              <w:t>CIS2205</w:t>
            </w:r>
          </w:p>
        </w:tc>
        <w:tc>
          <w:tcPr>
            <w:tcW w:w="2175" w:type="pct"/>
          </w:tcPr>
          <w:p w14:paraId="3A61A9E2" w14:textId="77777777" w:rsidR="00750F1A" w:rsidRPr="00AC43B2" w:rsidRDefault="00750F1A" w:rsidP="002F0EC3">
            <w:r w:rsidRPr="00AC43B2">
              <w:t>Introduction to Artificial Intelligence</w:t>
            </w:r>
          </w:p>
        </w:tc>
        <w:tc>
          <w:tcPr>
            <w:tcW w:w="769" w:type="pct"/>
          </w:tcPr>
          <w:p w14:paraId="4FBF1EAA" w14:textId="77777777" w:rsidR="00750F1A" w:rsidRPr="00AC43B2" w:rsidRDefault="00750F1A" w:rsidP="002F0EC3">
            <w:r w:rsidRPr="00AC43B2">
              <w:t>I</w:t>
            </w:r>
            <w:r w:rsidRPr="00D546A3">
              <w:t xml:space="preserve"> (FHEQ 5)</w:t>
            </w:r>
          </w:p>
        </w:tc>
        <w:tc>
          <w:tcPr>
            <w:tcW w:w="433" w:type="pct"/>
          </w:tcPr>
          <w:p w14:paraId="7208383F" w14:textId="77777777" w:rsidR="00750F1A" w:rsidRPr="00AC43B2" w:rsidRDefault="00750F1A" w:rsidP="002F0EC3">
            <w:r w:rsidRPr="00AC43B2">
              <w:t>20</w:t>
            </w:r>
          </w:p>
        </w:tc>
        <w:tc>
          <w:tcPr>
            <w:tcW w:w="562" w:type="pct"/>
          </w:tcPr>
          <w:p w14:paraId="4062B695" w14:textId="77777777" w:rsidR="00750F1A" w:rsidRPr="00AC43B2" w:rsidRDefault="00750F1A" w:rsidP="002F0EC3">
            <w:r>
              <w:t>Term 1</w:t>
            </w:r>
          </w:p>
        </w:tc>
        <w:tc>
          <w:tcPr>
            <w:tcW w:w="526" w:type="pct"/>
          </w:tcPr>
          <w:p w14:paraId="260348F9" w14:textId="77777777" w:rsidR="00750F1A" w:rsidRPr="00AC43B2" w:rsidRDefault="00750F1A" w:rsidP="002F0EC3">
            <w:r w:rsidRPr="00AC43B2">
              <w:t>Option-A*</w:t>
            </w:r>
          </w:p>
        </w:tc>
      </w:tr>
      <w:tr w:rsidR="00750F1A" w:rsidRPr="00AC43B2" w14:paraId="40EAE37B" w14:textId="77777777" w:rsidTr="002F0EC3">
        <w:trPr>
          <w:trHeight w:val="300"/>
        </w:trPr>
        <w:tc>
          <w:tcPr>
            <w:tcW w:w="535" w:type="pct"/>
          </w:tcPr>
          <w:p w14:paraId="6888BEF7" w14:textId="77777777" w:rsidR="00750F1A" w:rsidRPr="00AC43B2" w:rsidRDefault="00750F1A" w:rsidP="002F0EC3">
            <w:r w:rsidRPr="00AC43B2">
              <w:rPr>
                <w:b/>
                <w:bCs/>
              </w:rPr>
              <w:t>CIT2202</w:t>
            </w:r>
          </w:p>
        </w:tc>
        <w:tc>
          <w:tcPr>
            <w:tcW w:w="2175" w:type="pct"/>
          </w:tcPr>
          <w:p w14:paraId="6112EF55" w14:textId="77777777" w:rsidR="00750F1A" w:rsidRPr="00AC43B2" w:rsidRDefault="00750F1A" w:rsidP="002F0EC3">
            <w:r w:rsidRPr="00AC43B2">
              <w:t>Web Development</w:t>
            </w:r>
          </w:p>
        </w:tc>
        <w:tc>
          <w:tcPr>
            <w:tcW w:w="769" w:type="pct"/>
          </w:tcPr>
          <w:p w14:paraId="2E747568" w14:textId="77777777" w:rsidR="00750F1A" w:rsidRPr="00AC43B2" w:rsidRDefault="00750F1A" w:rsidP="002F0EC3">
            <w:r w:rsidRPr="00AC43B2">
              <w:t>I</w:t>
            </w:r>
            <w:r w:rsidRPr="00D546A3">
              <w:t xml:space="preserve"> (FHEQ 5)</w:t>
            </w:r>
          </w:p>
        </w:tc>
        <w:tc>
          <w:tcPr>
            <w:tcW w:w="433" w:type="pct"/>
          </w:tcPr>
          <w:p w14:paraId="44C8F557" w14:textId="77777777" w:rsidR="00750F1A" w:rsidRPr="00AC43B2" w:rsidRDefault="00750F1A" w:rsidP="002F0EC3">
            <w:r w:rsidRPr="00AC43B2">
              <w:t>20</w:t>
            </w:r>
          </w:p>
        </w:tc>
        <w:tc>
          <w:tcPr>
            <w:tcW w:w="562" w:type="pct"/>
          </w:tcPr>
          <w:p w14:paraId="6C78ED49" w14:textId="77777777" w:rsidR="00750F1A" w:rsidRPr="00AC43B2" w:rsidRDefault="00750F1A" w:rsidP="002F0EC3">
            <w:r>
              <w:t>Term 1</w:t>
            </w:r>
          </w:p>
        </w:tc>
        <w:tc>
          <w:tcPr>
            <w:tcW w:w="526" w:type="pct"/>
          </w:tcPr>
          <w:p w14:paraId="7633EBD3" w14:textId="77777777" w:rsidR="00750F1A" w:rsidRPr="00AC43B2" w:rsidRDefault="00750F1A" w:rsidP="002F0EC3">
            <w:r w:rsidRPr="00AC43B2">
              <w:t>Option-A*</w:t>
            </w:r>
          </w:p>
        </w:tc>
      </w:tr>
      <w:tr w:rsidR="00F03059" w:rsidRPr="00AC43B2" w14:paraId="1BE4D6F6" w14:textId="77777777" w:rsidTr="002F0EC3">
        <w:trPr>
          <w:trHeight w:val="300"/>
        </w:trPr>
        <w:tc>
          <w:tcPr>
            <w:tcW w:w="535" w:type="pct"/>
          </w:tcPr>
          <w:p w14:paraId="726294C0" w14:textId="65741FCC" w:rsidR="00F03059" w:rsidRPr="00AC43B2" w:rsidRDefault="00F03059" w:rsidP="002F0EC3">
            <w:pPr>
              <w:rPr>
                <w:b/>
                <w:bCs/>
              </w:rPr>
            </w:pPr>
            <w:r>
              <w:rPr>
                <w:b/>
                <w:bCs/>
              </w:rPr>
              <w:t>CII2202</w:t>
            </w:r>
          </w:p>
        </w:tc>
        <w:tc>
          <w:tcPr>
            <w:tcW w:w="2175" w:type="pct"/>
          </w:tcPr>
          <w:p w14:paraId="4AF17E1E" w14:textId="6A21F815" w:rsidR="00F03059" w:rsidRPr="00AC43B2" w:rsidRDefault="00F03059" w:rsidP="002F0EC3">
            <w:r>
              <w:t>User Experience Design</w:t>
            </w:r>
          </w:p>
        </w:tc>
        <w:tc>
          <w:tcPr>
            <w:tcW w:w="769" w:type="pct"/>
          </w:tcPr>
          <w:p w14:paraId="2D8012C0" w14:textId="271EAE8F" w:rsidR="00F03059" w:rsidRPr="00AC43B2" w:rsidRDefault="00F03059" w:rsidP="002F0EC3">
            <w:r>
              <w:t>I (FHEQ 5)</w:t>
            </w:r>
          </w:p>
        </w:tc>
        <w:tc>
          <w:tcPr>
            <w:tcW w:w="433" w:type="pct"/>
          </w:tcPr>
          <w:p w14:paraId="255C1F07" w14:textId="4B310F0E" w:rsidR="00F03059" w:rsidRPr="00AC43B2" w:rsidRDefault="00F03059" w:rsidP="002F0EC3">
            <w:r>
              <w:t>20</w:t>
            </w:r>
          </w:p>
        </w:tc>
        <w:tc>
          <w:tcPr>
            <w:tcW w:w="562" w:type="pct"/>
          </w:tcPr>
          <w:p w14:paraId="5A1F09C3" w14:textId="5F6EC3C3" w:rsidR="00F03059" w:rsidRDefault="00F03059" w:rsidP="002F0EC3">
            <w:r>
              <w:t>Term 1</w:t>
            </w:r>
          </w:p>
        </w:tc>
        <w:tc>
          <w:tcPr>
            <w:tcW w:w="526" w:type="pct"/>
          </w:tcPr>
          <w:p w14:paraId="73C65CD9" w14:textId="19EA5224" w:rsidR="00F03059" w:rsidRPr="00AC43B2" w:rsidRDefault="00F03059" w:rsidP="002F0EC3">
            <w:r>
              <w:t>Option-A*</w:t>
            </w:r>
          </w:p>
        </w:tc>
      </w:tr>
      <w:tr w:rsidR="00750F1A" w:rsidRPr="00AC43B2" w14:paraId="77949097" w14:textId="77777777" w:rsidTr="002F0EC3">
        <w:trPr>
          <w:trHeight w:val="300"/>
        </w:trPr>
        <w:tc>
          <w:tcPr>
            <w:tcW w:w="535" w:type="pct"/>
          </w:tcPr>
          <w:p w14:paraId="0E25B9D5" w14:textId="77777777" w:rsidR="00750F1A" w:rsidRPr="00AC43B2" w:rsidRDefault="00750F1A" w:rsidP="002F0EC3">
            <w:r w:rsidRPr="00AC43B2">
              <w:rPr>
                <w:b/>
                <w:bCs/>
              </w:rPr>
              <w:t>CII2350</w:t>
            </w:r>
          </w:p>
        </w:tc>
        <w:tc>
          <w:tcPr>
            <w:tcW w:w="2175" w:type="pct"/>
          </w:tcPr>
          <w:p w14:paraId="5856D32E" w14:textId="77777777" w:rsidR="00750F1A" w:rsidRPr="00AC43B2" w:rsidRDefault="00750F1A" w:rsidP="002F0EC3">
            <w:r w:rsidRPr="00AC43B2">
              <w:t>Team Project</w:t>
            </w:r>
          </w:p>
        </w:tc>
        <w:tc>
          <w:tcPr>
            <w:tcW w:w="769" w:type="pct"/>
          </w:tcPr>
          <w:p w14:paraId="15F06B66" w14:textId="77777777" w:rsidR="00750F1A" w:rsidRPr="00AC43B2" w:rsidRDefault="00750F1A" w:rsidP="002F0EC3">
            <w:r w:rsidRPr="00AC43B2">
              <w:t>I</w:t>
            </w:r>
            <w:r w:rsidRPr="00D546A3">
              <w:t xml:space="preserve"> (FHEQ 5)</w:t>
            </w:r>
          </w:p>
        </w:tc>
        <w:tc>
          <w:tcPr>
            <w:tcW w:w="433" w:type="pct"/>
          </w:tcPr>
          <w:p w14:paraId="4354D9CF" w14:textId="77777777" w:rsidR="00750F1A" w:rsidRPr="00AC43B2" w:rsidRDefault="00750F1A" w:rsidP="002F0EC3">
            <w:r w:rsidRPr="00AC43B2">
              <w:t>20</w:t>
            </w:r>
          </w:p>
        </w:tc>
        <w:tc>
          <w:tcPr>
            <w:tcW w:w="562" w:type="pct"/>
          </w:tcPr>
          <w:p w14:paraId="2934A50E" w14:textId="77777777" w:rsidR="00750F1A" w:rsidRPr="00AC43B2" w:rsidRDefault="00750F1A" w:rsidP="002F0EC3">
            <w:r>
              <w:t>Term 2</w:t>
            </w:r>
          </w:p>
        </w:tc>
        <w:tc>
          <w:tcPr>
            <w:tcW w:w="526" w:type="pct"/>
          </w:tcPr>
          <w:p w14:paraId="63ACCF2B" w14:textId="77777777" w:rsidR="00750F1A" w:rsidRPr="00AC43B2" w:rsidRDefault="00750F1A" w:rsidP="002F0EC3">
            <w:r w:rsidRPr="00AC43B2">
              <w:t>Core</w:t>
            </w:r>
          </w:p>
        </w:tc>
      </w:tr>
      <w:tr w:rsidR="00750F1A" w:rsidRPr="00AC43B2" w14:paraId="11F66E8E" w14:textId="77777777" w:rsidTr="002F0EC3">
        <w:trPr>
          <w:trHeight w:val="300"/>
        </w:trPr>
        <w:tc>
          <w:tcPr>
            <w:tcW w:w="535" w:type="pct"/>
          </w:tcPr>
          <w:p w14:paraId="197BE73F" w14:textId="77777777" w:rsidR="00750F1A" w:rsidRPr="00AC43B2" w:rsidRDefault="00750F1A" w:rsidP="002F0EC3">
            <w:r w:rsidRPr="00AC43B2">
              <w:rPr>
                <w:b/>
                <w:bCs/>
              </w:rPr>
              <w:t>CIS2201</w:t>
            </w:r>
          </w:p>
        </w:tc>
        <w:tc>
          <w:tcPr>
            <w:tcW w:w="2175" w:type="pct"/>
          </w:tcPr>
          <w:p w14:paraId="41630F10" w14:textId="77777777" w:rsidR="00750F1A" w:rsidRPr="00AC43B2" w:rsidRDefault="00750F1A" w:rsidP="002F0EC3">
            <w:r w:rsidRPr="00AC43B2">
              <w:t>Cyber Security</w:t>
            </w:r>
          </w:p>
        </w:tc>
        <w:tc>
          <w:tcPr>
            <w:tcW w:w="769" w:type="pct"/>
          </w:tcPr>
          <w:p w14:paraId="1045B4FA" w14:textId="77777777" w:rsidR="00750F1A" w:rsidRPr="00AC43B2" w:rsidRDefault="00750F1A" w:rsidP="002F0EC3">
            <w:r w:rsidRPr="00AC43B2">
              <w:t>I</w:t>
            </w:r>
            <w:r w:rsidRPr="00D546A3">
              <w:t xml:space="preserve"> (FHEQ 5)</w:t>
            </w:r>
          </w:p>
        </w:tc>
        <w:tc>
          <w:tcPr>
            <w:tcW w:w="433" w:type="pct"/>
          </w:tcPr>
          <w:p w14:paraId="5D3C9E54" w14:textId="77777777" w:rsidR="00750F1A" w:rsidRPr="00AC43B2" w:rsidRDefault="00750F1A" w:rsidP="002F0EC3">
            <w:r w:rsidRPr="00AC43B2">
              <w:t>20</w:t>
            </w:r>
          </w:p>
        </w:tc>
        <w:tc>
          <w:tcPr>
            <w:tcW w:w="562" w:type="pct"/>
          </w:tcPr>
          <w:p w14:paraId="7992EF9A" w14:textId="77777777" w:rsidR="00750F1A" w:rsidRPr="00AC43B2" w:rsidRDefault="00750F1A" w:rsidP="002F0EC3">
            <w:r>
              <w:t>Term 2</w:t>
            </w:r>
          </w:p>
        </w:tc>
        <w:tc>
          <w:tcPr>
            <w:tcW w:w="526" w:type="pct"/>
          </w:tcPr>
          <w:p w14:paraId="14FEE727" w14:textId="77777777" w:rsidR="00750F1A" w:rsidRPr="00AC43B2" w:rsidRDefault="00750F1A" w:rsidP="002F0EC3">
            <w:r w:rsidRPr="00AC43B2">
              <w:t>Core</w:t>
            </w:r>
          </w:p>
        </w:tc>
      </w:tr>
      <w:tr w:rsidR="00750F1A" w:rsidRPr="00AC43B2" w14:paraId="7E637BC5" w14:textId="77777777" w:rsidTr="002F0EC3">
        <w:trPr>
          <w:trHeight w:val="300"/>
        </w:trPr>
        <w:tc>
          <w:tcPr>
            <w:tcW w:w="535" w:type="pct"/>
          </w:tcPr>
          <w:p w14:paraId="215587E7" w14:textId="77777777" w:rsidR="00750F1A" w:rsidRPr="00AC43B2" w:rsidRDefault="00750F1A" w:rsidP="002F0EC3">
            <w:r w:rsidRPr="00AC43B2">
              <w:rPr>
                <w:b/>
                <w:bCs/>
              </w:rPr>
              <w:t>CIM2130</w:t>
            </w:r>
          </w:p>
        </w:tc>
        <w:tc>
          <w:tcPr>
            <w:tcW w:w="2175" w:type="pct"/>
          </w:tcPr>
          <w:p w14:paraId="694B61C9" w14:textId="77777777" w:rsidR="00750F1A" w:rsidRPr="00AC43B2" w:rsidRDefault="00750F1A" w:rsidP="002F0EC3">
            <w:r w:rsidRPr="00AC43B2">
              <w:t>Computational Mathematics 1</w:t>
            </w:r>
          </w:p>
        </w:tc>
        <w:tc>
          <w:tcPr>
            <w:tcW w:w="769" w:type="pct"/>
          </w:tcPr>
          <w:p w14:paraId="0BF3570E" w14:textId="77777777" w:rsidR="00750F1A" w:rsidRPr="00AC43B2" w:rsidRDefault="00750F1A" w:rsidP="002F0EC3">
            <w:r w:rsidRPr="00AC43B2">
              <w:t>I</w:t>
            </w:r>
            <w:r w:rsidRPr="00D546A3">
              <w:t xml:space="preserve"> (FHEQ 5)</w:t>
            </w:r>
          </w:p>
        </w:tc>
        <w:tc>
          <w:tcPr>
            <w:tcW w:w="433" w:type="pct"/>
          </w:tcPr>
          <w:p w14:paraId="115F714E" w14:textId="77777777" w:rsidR="00750F1A" w:rsidRPr="00AC43B2" w:rsidRDefault="00750F1A" w:rsidP="002F0EC3">
            <w:r w:rsidRPr="00AC43B2">
              <w:t>20</w:t>
            </w:r>
          </w:p>
        </w:tc>
        <w:tc>
          <w:tcPr>
            <w:tcW w:w="562" w:type="pct"/>
          </w:tcPr>
          <w:p w14:paraId="158A802D" w14:textId="77777777" w:rsidR="00750F1A" w:rsidRPr="00AC43B2" w:rsidRDefault="00750F1A" w:rsidP="002F0EC3">
            <w:r>
              <w:t>Term 2</w:t>
            </w:r>
          </w:p>
        </w:tc>
        <w:tc>
          <w:tcPr>
            <w:tcW w:w="526" w:type="pct"/>
          </w:tcPr>
          <w:p w14:paraId="7D63F2B8" w14:textId="77777777" w:rsidR="00750F1A" w:rsidRPr="00AC43B2" w:rsidRDefault="00750F1A" w:rsidP="002F0EC3">
            <w:r w:rsidRPr="00AC43B2">
              <w:t>Option-B*</w:t>
            </w:r>
          </w:p>
        </w:tc>
      </w:tr>
      <w:tr w:rsidR="00750F1A" w:rsidRPr="00AC43B2" w14:paraId="20356AEA" w14:textId="77777777" w:rsidTr="002F0EC3">
        <w:trPr>
          <w:trHeight w:val="300"/>
        </w:trPr>
        <w:tc>
          <w:tcPr>
            <w:tcW w:w="535" w:type="pct"/>
          </w:tcPr>
          <w:p w14:paraId="49902961" w14:textId="77777777" w:rsidR="00750F1A" w:rsidRPr="00AC43B2" w:rsidRDefault="00750F1A" w:rsidP="002F0EC3">
            <w:r w:rsidRPr="00AC43B2">
              <w:rPr>
                <w:b/>
                <w:bCs/>
              </w:rPr>
              <w:t>CIS2207</w:t>
            </w:r>
          </w:p>
        </w:tc>
        <w:tc>
          <w:tcPr>
            <w:tcW w:w="2175" w:type="pct"/>
          </w:tcPr>
          <w:p w14:paraId="3A904EF9" w14:textId="77777777" w:rsidR="00750F1A" w:rsidRPr="00AC43B2" w:rsidRDefault="00750F1A" w:rsidP="002F0EC3">
            <w:r w:rsidRPr="00AC43B2">
              <w:t>Language Translators</w:t>
            </w:r>
          </w:p>
        </w:tc>
        <w:tc>
          <w:tcPr>
            <w:tcW w:w="769" w:type="pct"/>
          </w:tcPr>
          <w:p w14:paraId="4D326D0A" w14:textId="77777777" w:rsidR="00750F1A" w:rsidRPr="00AC43B2" w:rsidRDefault="00750F1A" w:rsidP="002F0EC3">
            <w:r w:rsidRPr="00AC43B2">
              <w:t>I</w:t>
            </w:r>
            <w:r w:rsidRPr="00D546A3">
              <w:t xml:space="preserve"> (FHEQ 5)</w:t>
            </w:r>
          </w:p>
        </w:tc>
        <w:tc>
          <w:tcPr>
            <w:tcW w:w="433" w:type="pct"/>
          </w:tcPr>
          <w:p w14:paraId="228DF685" w14:textId="77777777" w:rsidR="00750F1A" w:rsidRPr="00AC43B2" w:rsidRDefault="00750F1A" w:rsidP="002F0EC3">
            <w:r w:rsidRPr="00AC43B2">
              <w:t>20</w:t>
            </w:r>
          </w:p>
        </w:tc>
        <w:tc>
          <w:tcPr>
            <w:tcW w:w="562" w:type="pct"/>
          </w:tcPr>
          <w:p w14:paraId="3B3716A5" w14:textId="77777777" w:rsidR="00750F1A" w:rsidRPr="00AC43B2" w:rsidRDefault="00750F1A" w:rsidP="002F0EC3">
            <w:r>
              <w:t>Term 2</w:t>
            </w:r>
          </w:p>
        </w:tc>
        <w:tc>
          <w:tcPr>
            <w:tcW w:w="526" w:type="pct"/>
          </w:tcPr>
          <w:p w14:paraId="4B6C98F9" w14:textId="77777777" w:rsidR="00750F1A" w:rsidRPr="00AC43B2" w:rsidRDefault="00750F1A" w:rsidP="002F0EC3">
            <w:r w:rsidRPr="00AC43B2">
              <w:t>Option-B*</w:t>
            </w:r>
          </w:p>
        </w:tc>
      </w:tr>
      <w:tr w:rsidR="00750F1A" w:rsidRPr="00AC43B2" w14:paraId="01B43FAC" w14:textId="77777777" w:rsidTr="002F0EC3">
        <w:trPr>
          <w:trHeight w:val="300"/>
        </w:trPr>
        <w:tc>
          <w:tcPr>
            <w:tcW w:w="535" w:type="pct"/>
          </w:tcPr>
          <w:p w14:paraId="3C536069" w14:textId="77777777" w:rsidR="00750F1A" w:rsidRPr="00AC43B2" w:rsidRDefault="00750F1A" w:rsidP="002F0EC3">
            <w:r w:rsidRPr="00AC43B2">
              <w:rPr>
                <w:b/>
                <w:bCs/>
              </w:rPr>
              <w:t>CIS2208</w:t>
            </w:r>
          </w:p>
        </w:tc>
        <w:tc>
          <w:tcPr>
            <w:tcW w:w="2175" w:type="pct"/>
          </w:tcPr>
          <w:p w14:paraId="65A667F8" w14:textId="77777777" w:rsidR="00750F1A" w:rsidRPr="00AC43B2" w:rsidRDefault="00750F1A" w:rsidP="002F0EC3">
            <w:r w:rsidRPr="00AC43B2">
              <w:t>Operating Systems</w:t>
            </w:r>
          </w:p>
        </w:tc>
        <w:tc>
          <w:tcPr>
            <w:tcW w:w="769" w:type="pct"/>
          </w:tcPr>
          <w:p w14:paraId="3BEF8E67" w14:textId="77777777" w:rsidR="00750F1A" w:rsidRPr="00AC43B2" w:rsidRDefault="00750F1A" w:rsidP="002F0EC3">
            <w:r w:rsidRPr="00AC43B2">
              <w:t>I</w:t>
            </w:r>
            <w:r w:rsidRPr="00D546A3">
              <w:t xml:space="preserve"> (FHEQ 5)</w:t>
            </w:r>
          </w:p>
        </w:tc>
        <w:tc>
          <w:tcPr>
            <w:tcW w:w="433" w:type="pct"/>
          </w:tcPr>
          <w:p w14:paraId="7036E22D" w14:textId="77777777" w:rsidR="00750F1A" w:rsidRPr="00AC43B2" w:rsidRDefault="00750F1A" w:rsidP="002F0EC3">
            <w:r w:rsidRPr="00AC43B2">
              <w:t>20</w:t>
            </w:r>
          </w:p>
        </w:tc>
        <w:tc>
          <w:tcPr>
            <w:tcW w:w="562" w:type="pct"/>
          </w:tcPr>
          <w:p w14:paraId="048FD39C" w14:textId="77777777" w:rsidR="00750F1A" w:rsidRPr="00AC43B2" w:rsidRDefault="00750F1A" w:rsidP="002F0EC3">
            <w:r>
              <w:t>Term 2</w:t>
            </w:r>
          </w:p>
        </w:tc>
        <w:tc>
          <w:tcPr>
            <w:tcW w:w="526" w:type="pct"/>
          </w:tcPr>
          <w:p w14:paraId="1CB5B382" w14:textId="77777777" w:rsidR="00750F1A" w:rsidRPr="00AC43B2" w:rsidRDefault="00750F1A" w:rsidP="002F0EC3">
            <w:r w:rsidRPr="00AC43B2">
              <w:t>Option-B*</w:t>
            </w:r>
          </w:p>
        </w:tc>
      </w:tr>
      <w:tr w:rsidR="00750F1A" w:rsidRPr="00AC43B2" w14:paraId="40F5F577" w14:textId="77777777" w:rsidTr="002F0EC3">
        <w:trPr>
          <w:trHeight w:val="300"/>
        </w:trPr>
        <w:tc>
          <w:tcPr>
            <w:tcW w:w="535" w:type="pct"/>
          </w:tcPr>
          <w:p w14:paraId="7AFB5ADC" w14:textId="77777777" w:rsidR="00750F1A" w:rsidRPr="00AC43B2" w:rsidRDefault="00750F1A" w:rsidP="002F0EC3">
            <w:r w:rsidRPr="00AC43B2">
              <w:rPr>
                <w:b/>
                <w:bCs/>
              </w:rPr>
              <w:t>CIS2343</w:t>
            </w:r>
          </w:p>
        </w:tc>
        <w:tc>
          <w:tcPr>
            <w:tcW w:w="2175" w:type="pct"/>
          </w:tcPr>
          <w:p w14:paraId="17D99EAA" w14:textId="77777777" w:rsidR="00750F1A" w:rsidRPr="00AC43B2" w:rsidRDefault="00750F1A" w:rsidP="002F0EC3">
            <w:r w:rsidRPr="00AC43B2">
              <w:t>Object-Oriented Systems Development</w:t>
            </w:r>
          </w:p>
        </w:tc>
        <w:tc>
          <w:tcPr>
            <w:tcW w:w="769" w:type="pct"/>
          </w:tcPr>
          <w:p w14:paraId="12A8AA2A" w14:textId="77777777" w:rsidR="00750F1A" w:rsidRPr="00AC43B2" w:rsidRDefault="00750F1A" w:rsidP="002F0EC3">
            <w:r w:rsidRPr="00AC43B2">
              <w:t>I</w:t>
            </w:r>
            <w:r w:rsidRPr="00D546A3">
              <w:t xml:space="preserve"> (FHEQ 5)</w:t>
            </w:r>
          </w:p>
        </w:tc>
        <w:tc>
          <w:tcPr>
            <w:tcW w:w="433" w:type="pct"/>
          </w:tcPr>
          <w:p w14:paraId="6B94CEE5" w14:textId="77777777" w:rsidR="00750F1A" w:rsidRPr="00AC43B2" w:rsidRDefault="00750F1A" w:rsidP="002F0EC3">
            <w:r w:rsidRPr="00AC43B2">
              <w:t>20</w:t>
            </w:r>
          </w:p>
        </w:tc>
        <w:tc>
          <w:tcPr>
            <w:tcW w:w="562" w:type="pct"/>
          </w:tcPr>
          <w:p w14:paraId="46D20587" w14:textId="77777777" w:rsidR="00750F1A" w:rsidRPr="00AC43B2" w:rsidRDefault="00750F1A" w:rsidP="002F0EC3">
            <w:r>
              <w:t>Term 2</w:t>
            </w:r>
          </w:p>
        </w:tc>
        <w:tc>
          <w:tcPr>
            <w:tcW w:w="526" w:type="pct"/>
          </w:tcPr>
          <w:p w14:paraId="022AD9E6" w14:textId="77777777" w:rsidR="00750F1A" w:rsidRPr="00AC43B2" w:rsidRDefault="00750F1A" w:rsidP="002F0EC3">
            <w:r w:rsidRPr="00AC43B2">
              <w:t>Option-B*</w:t>
            </w:r>
          </w:p>
        </w:tc>
      </w:tr>
      <w:tr w:rsidR="00750F1A" w:rsidRPr="00AC43B2" w14:paraId="5F20B1D1" w14:textId="77777777" w:rsidTr="002F0EC3">
        <w:trPr>
          <w:trHeight w:val="300"/>
        </w:trPr>
        <w:tc>
          <w:tcPr>
            <w:tcW w:w="535" w:type="pct"/>
          </w:tcPr>
          <w:p w14:paraId="36D6B6D1" w14:textId="77777777" w:rsidR="00750F1A" w:rsidRPr="00AC43B2" w:rsidRDefault="00750F1A" w:rsidP="002F0EC3">
            <w:pPr>
              <w:rPr>
                <w:b/>
                <w:bCs/>
              </w:rPr>
            </w:pPr>
            <w:r w:rsidRPr="00AC43B2">
              <w:rPr>
                <w:b/>
                <w:bCs/>
              </w:rPr>
              <w:t>CHI2400</w:t>
            </w:r>
          </w:p>
        </w:tc>
        <w:tc>
          <w:tcPr>
            <w:tcW w:w="2175" w:type="pct"/>
          </w:tcPr>
          <w:p w14:paraId="66303F93" w14:textId="77777777" w:rsidR="00750F1A" w:rsidRPr="00AC43B2" w:rsidRDefault="00750F1A" w:rsidP="002F0EC3">
            <w:r w:rsidRPr="00AC43B2">
              <w:t>Information Architecture</w:t>
            </w:r>
          </w:p>
        </w:tc>
        <w:tc>
          <w:tcPr>
            <w:tcW w:w="769" w:type="pct"/>
          </w:tcPr>
          <w:p w14:paraId="6403C776" w14:textId="77777777" w:rsidR="00750F1A" w:rsidRPr="00AC43B2" w:rsidRDefault="00750F1A" w:rsidP="002F0EC3">
            <w:r w:rsidRPr="00AC43B2">
              <w:t>H</w:t>
            </w:r>
            <w:r>
              <w:t xml:space="preserve"> (FHEQ 6)</w:t>
            </w:r>
          </w:p>
        </w:tc>
        <w:tc>
          <w:tcPr>
            <w:tcW w:w="433" w:type="pct"/>
          </w:tcPr>
          <w:p w14:paraId="0007EAA3" w14:textId="77777777" w:rsidR="00750F1A" w:rsidRPr="00AC43B2" w:rsidRDefault="00750F1A" w:rsidP="002F0EC3">
            <w:r w:rsidRPr="00AC43B2">
              <w:t>20</w:t>
            </w:r>
          </w:p>
        </w:tc>
        <w:tc>
          <w:tcPr>
            <w:tcW w:w="562" w:type="pct"/>
          </w:tcPr>
          <w:p w14:paraId="4AC130DA" w14:textId="77777777" w:rsidR="00750F1A" w:rsidRPr="00AC43B2" w:rsidRDefault="00750F1A" w:rsidP="002F0EC3">
            <w:r>
              <w:t>Term 1</w:t>
            </w:r>
          </w:p>
        </w:tc>
        <w:tc>
          <w:tcPr>
            <w:tcW w:w="526" w:type="pct"/>
          </w:tcPr>
          <w:p w14:paraId="707BF987" w14:textId="77777777" w:rsidR="00750F1A" w:rsidRPr="00AC43B2" w:rsidRDefault="00750F1A" w:rsidP="002F0EC3">
            <w:r w:rsidRPr="00AC43B2">
              <w:t>Core</w:t>
            </w:r>
          </w:p>
        </w:tc>
      </w:tr>
      <w:tr w:rsidR="00750F1A" w:rsidRPr="00AC43B2" w14:paraId="2017932A" w14:textId="77777777" w:rsidTr="002F0EC3">
        <w:trPr>
          <w:trHeight w:val="300"/>
        </w:trPr>
        <w:tc>
          <w:tcPr>
            <w:tcW w:w="535" w:type="pct"/>
          </w:tcPr>
          <w:p w14:paraId="04528FD9" w14:textId="77777777" w:rsidR="00750F1A" w:rsidRPr="00AC43B2" w:rsidRDefault="00750F1A" w:rsidP="002F0EC3">
            <w:r w:rsidRPr="00AC43B2">
              <w:rPr>
                <w:b/>
                <w:bCs/>
              </w:rPr>
              <w:t>CHI2550</w:t>
            </w:r>
          </w:p>
        </w:tc>
        <w:tc>
          <w:tcPr>
            <w:tcW w:w="2175" w:type="pct"/>
          </w:tcPr>
          <w:p w14:paraId="6E65210A" w14:textId="77777777" w:rsidR="00750F1A" w:rsidRPr="00AC43B2" w:rsidRDefault="00750F1A" w:rsidP="002F0EC3">
            <w:r w:rsidRPr="00AC43B2">
              <w:t>Modern Database Applications</w:t>
            </w:r>
          </w:p>
        </w:tc>
        <w:tc>
          <w:tcPr>
            <w:tcW w:w="769" w:type="pct"/>
          </w:tcPr>
          <w:p w14:paraId="38B17917" w14:textId="77777777" w:rsidR="00750F1A" w:rsidRPr="00AC43B2" w:rsidRDefault="00750F1A" w:rsidP="002F0EC3">
            <w:r w:rsidRPr="00AC43B2">
              <w:t>H</w:t>
            </w:r>
            <w:r w:rsidRPr="003A4518">
              <w:t xml:space="preserve"> (FHEQ 6)</w:t>
            </w:r>
          </w:p>
        </w:tc>
        <w:tc>
          <w:tcPr>
            <w:tcW w:w="433" w:type="pct"/>
          </w:tcPr>
          <w:p w14:paraId="0B7F35F5" w14:textId="77777777" w:rsidR="00750F1A" w:rsidRPr="00AC43B2" w:rsidRDefault="00750F1A" w:rsidP="002F0EC3">
            <w:r w:rsidRPr="00AC43B2">
              <w:t>20</w:t>
            </w:r>
          </w:p>
        </w:tc>
        <w:tc>
          <w:tcPr>
            <w:tcW w:w="562" w:type="pct"/>
          </w:tcPr>
          <w:p w14:paraId="2A45C03D" w14:textId="77777777" w:rsidR="00750F1A" w:rsidRPr="00AC43B2" w:rsidRDefault="00750F1A" w:rsidP="002F0EC3">
            <w:r>
              <w:t>Term 1</w:t>
            </w:r>
          </w:p>
        </w:tc>
        <w:tc>
          <w:tcPr>
            <w:tcW w:w="526" w:type="pct"/>
          </w:tcPr>
          <w:p w14:paraId="50EC9B88" w14:textId="77777777" w:rsidR="00750F1A" w:rsidRPr="00AC43B2" w:rsidRDefault="00750F1A" w:rsidP="002F0EC3">
            <w:r w:rsidRPr="00AC43B2">
              <w:t>Option-C*</w:t>
            </w:r>
          </w:p>
        </w:tc>
      </w:tr>
      <w:tr w:rsidR="00750F1A" w:rsidRPr="00AC43B2" w14:paraId="5A51576C" w14:textId="77777777" w:rsidTr="002F0EC3">
        <w:trPr>
          <w:trHeight w:val="300"/>
        </w:trPr>
        <w:tc>
          <w:tcPr>
            <w:tcW w:w="535" w:type="pct"/>
          </w:tcPr>
          <w:p w14:paraId="4375752B" w14:textId="77777777" w:rsidR="00750F1A" w:rsidRPr="00AC43B2" w:rsidRDefault="00750F1A" w:rsidP="002F0EC3">
            <w:r w:rsidRPr="00AC43B2">
              <w:rPr>
                <w:b/>
                <w:bCs/>
              </w:rPr>
              <w:lastRenderedPageBreak/>
              <w:t>CHM2130</w:t>
            </w:r>
          </w:p>
        </w:tc>
        <w:tc>
          <w:tcPr>
            <w:tcW w:w="2175" w:type="pct"/>
          </w:tcPr>
          <w:p w14:paraId="0C1CD455" w14:textId="77777777" w:rsidR="00750F1A" w:rsidRPr="00AC43B2" w:rsidRDefault="00750F1A" w:rsidP="002F0EC3">
            <w:r w:rsidRPr="00AC43B2">
              <w:t>Computational Mathematics 2</w:t>
            </w:r>
          </w:p>
        </w:tc>
        <w:tc>
          <w:tcPr>
            <w:tcW w:w="769" w:type="pct"/>
          </w:tcPr>
          <w:p w14:paraId="490A6EF6" w14:textId="77777777" w:rsidR="00750F1A" w:rsidRPr="00AC43B2" w:rsidRDefault="00750F1A" w:rsidP="002F0EC3">
            <w:r w:rsidRPr="00AC43B2">
              <w:t>H</w:t>
            </w:r>
            <w:r w:rsidRPr="003A4518">
              <w:t xml:space="preserve"> (FHEQ 6)</w:t>
            </w:r>
          </w:p>
        </w:tc>
        <w:tc>
          <w:tcPr>
            <w:tcW w:w="433" w:type="pct"/>
          </w:tcPr>
          <w:p w14:paraId="304FA20B" w14:textId="77777777" w:rsidR="00750F1A" w:rsidRPr="00AC43B2" w:rsidRDefault="00750F1A" w:rsidP="002F0EC3">
            <w:r w:rsidRPr="00AC43B2">
              <w:t>20</w:t>
            </w:r>
          </w:p>
        </w:tc>
        <w:tc>
          <w:tcPr>
            <w:tcW w:w="562" w:type="pct"/>
          </w:tcPr>
          <w:p w14:paraId="7A084F31" w14:textId="77777777" w:rsidR="00750F1A" w:rsidRPr="00AC43B2" w:rsidRDefault="00750F1A" w:rsidP="002F0EC3">
            <w:r>
              <w:t>Term 1</w:t>
            </w:r>
          </w:p>
        </w:tc>
        <w:tc>
          <w:tcPr>
            <w:tcW w:w="526" w:type="pct"/>
          </w:tcPr>
          <w:p w14:paraId="2BD30AC8" w14:textId="77777777" w:rsidR="00750F1A" w:rsidRPr="00AC43B2" w:rsidRDefault="00750F1A" w:rsidP="002F0EC3">
            <w:r w:rsidRPr="00AC43B2">
              <w:t>Option-C*</w:t>
            </w:r>
          </w:p>
        </w:tc>
      </w:tr>
      <w:tr w:rsidR="00750F1A" w:rsidRPr="00AC43B2" w14:paraId="3EF0AE2E" w14:textId="77777777" w:rsidTr="002F0EC3">
        <w:trPr>
          <w:trHeight w:val="300"/>
        </w:trPr>
        <w:tc>
          <w:tcPr>
            <w:tcW w:w="535" w:type="pct"/>
          </w:tcPr>
          <w:p w14:paraId="7D93AFFC" w14:textId="77777777" w:rsidR="00750F1A" w:rsidRPr="00AC43B2" w:rsidRDefault="00750F1A" w:rsidP="002F0EC3">
            <w:r w:rsidRPr="00AC43B2">
              <w:rPr>
                <w:b/>
                <w:bCs/>
              </w:rPr>
              <w:t>CHS2406</w:t>
            </w:r>
          </w:p>
        </w:tc>
        <w:tc>
          <w:tcPr>
            <w:tcW w:w="2175" w:type="pct"/>
          </w:tcPr>
          <w:p w14:paraId="25D34A03" w14:textId="77777777" w:rsidR="00750F1A" w:rsidRPr="00AC43B2" w:rsidRDefault="00750F1A" w:rsidP="002F0EC3">
            <w:r w:rsidRPr="00AC43B2">
              <w:t>Data-driven Artificial Intelligence</w:t>
            </w:r>
          </w:p>
        </w:tc>
        <w:tc>
          <w:tcPr>
            <w:tcW w:w="769" w:type="pct"/>
          </w:tcPr>
          <w:p w14:paraId="35CB2B7C" w14:textId="77777777" w:rsidR="00750F1A" w:rsidRPr="00AC43B2" w:rsidRDefault="00750F1A" w:rsidP="002F0EC3">
            <w:r w:rsidRPr="00AC43B2">
              <w:t>H</w:t>
            </w:r>
            <w:r w:rsidRPr="003A4518">
              <w:t xml:space="preserve"> (FHEQ 6)</w:t>
            </w:r>
          </w:p>
        </w:tc>
        <w:tc>
          <w:tcPr>
            <w:tcW w:w="433" w:type="pct"/>
          </w:tcPr>
          <w:p w14:paraId="4E4FF815" w14:textId="77777777" w:rsidR="00750F1A" w:rsidRPr="00AC43B2" w:rsidRDefault="00750F1A" w:rsidP="002F0EC3">
            <w:r w:rsidRPr="00AC43B2">
              <w:t>20</w:t>
            </w:r>
          </w:p>
        </w:tc>
        <w:tc>
          <w:tcPr>
            <w:tcW w:w="562" w:type="pct"/>
          </w:tcPr>
          <w:p w14:paraId="6CED14C5" w14:textId="77777777" w:rsidR="00750F1A" w:rsidRPr="00AC43B2" w:rsidRDefault="00750F1A" w:rsidP="002F0EC3">
            <w:r>
              <w:t>Term 1</w:t>
            </w:r>
          </w:p>
        </w:tc>
        <w:tc>
          <w:tcPr>
            <w:tcW w:w="526" w:type="pct"/>
          </w:tcPr>
          <w:p w14:paraId="5E42ACEB" w14:textId="77777777" w:rsidR="00750F1A" w:rsidRPr="00AC43B2" w:rsidRDefault="00750F1A" w:rsidP="002F0EC3">
            <w:r w:rsidRPr="00AC43B2">
              <w:t>Option-C*</w:t>
            </w:r>
          </w:p>
        </w:tc>
      </w:tr>
      <w:tr w:rsidR="00750F1A" w:rsidRPr="00AC43B2" w14:paraId="0330BA02" w14:textId="77777777" w:rsidTr="002F0EC3">
        <w:trPr>
          <w:trHeight w:val="300"/>
        </w:trPr>
        <w:tc>
          <w:tcPr>
            <w:tcW w:w="535" w:type="pct"/>
          </w:tcPr>
          <w:p w14:paraId="3256E963" w14:textId="77777777" w:rsidR="00750F1A" w:rsidRPr="00AC43B2" w:rsidRDefault="00750F1A" w:rsidP="002F0EC3">
            <w:r w:rsidRPr="00AC43B2">
              <w:rPr>
                <w:b/>
                <w:bCs/>
              </w:rPr>
              <w:t>CHT2520</w:t>
            </w:r>
          </w:p>
        </w:tc>
        <w:tc>
          <w:tcPr>
            <w:tcW w:w="2175" w:type="pct"/>
          </w:tcPr>
          <w:p w14:paraId="4B444A2A" w14:textId="77777777" w:rsidR="00750F1A" w:rsidRPr="00AC43B2" w:rsidRDefault="00750F1A" w:rsidP="002F0EC3">
            <w:r w:rsidRPr="00AC43B2">
              <w:t>Advanced Web Programming</w:t>
            </w:r>
          </w:p>
        </w:tc>
        <w:tc>
          <w:tcPr>
            <w:tcW w:w="769" w:type="pct"/>
          </w:tcPr>
          <w:p w14:paraId="15DE06E0" w14:textId="77777777" w:rsidR="00750F1A" w:rsidRPr="00AC43B2" w:rsidRDefault="00750F1A" w:rsidP="002F0EC3">
            <w:r w:rsidRPr="00AC43B2">
              <w:t>H</w:t>
            </w:r>
            <w:r w:rsidRPr="003A4518">
              <w:t xml:space="preserve"> (FHEQ 6)</w:t>
            </w:r>
          </w:p>
        </w:tc>
        <w:tc>
          <w:tcPr>
            <w:tcW w:w="433" w:type="pct"/>
          </w:tcPr>
          <w:p w14:paraId="01BA7C25" w14:textId="77777777" w:rsidR="00750F1A" w:rsidRPr="00AC43B2" w:rsidRDefault="00750F1A" w:rsidP="002F0EC3">
            <w:r w:rsidRPr="00AC43B2">
              <w:t>20</w:t>
            </w:r>
          </w:p>
        </w:tc>
        <w:tc>
          <w:tcPr>
            <w:tcW w:w="562" w:type="pct"/>
          </w:tcPr>
          <w:p w14:paraId="6A3956D4" w14:textId="77777777" w:rsidR="00750F1A" w:rsidRPr="00AC43B2" w:rsidRDefault="00750F1A" w:rsidP="002F0EC3">
            <w:r>
              <w:t>Term 1</w:t>
            </w:r>
          </w:p>
        </w:tc>
        <w:tc>
          <w:tcPr>
            <w:tcW w:w="526" w:type="pct"/>
          </w:tcPr>
          <w:p w14:paraId="34C4F67C" w14:textId="77777777" w:rsidR="00750F1A" w:rsidRPr="00AC43B2" w:rsidRDefault="00750F1A" w:rsidP="002F0EC3">
            <w:r w:rsidRPr="00AC43B2">
              <w:t>Option-C*</w:t>
            </w:r>
          </w:p>
        </w:tc>
      </w:tr>
      <w:tr w:rsidR="00750F1A" w:rsidRPr="00AC43B2" w14:paraId="081F16B1" w14:textId="77777777" w:rsidTr="002F0EC3">
        <w:trPr>
          <w:trHeight w:val="300"/>
        </w:trPr>
        <w:tc>
          <w:tcPr>
            <w:tcW w:w="535" w:type="pct"/>
          </w:tcPr>
          <w:p w14:paraId="7F5C92B9" w14:textId="77777777" w:rsidR="00750F1A" w:rsidRPr="00AC43B2" w:rsidRDefault="00750F1A" w:rsidP="002F0EC3">
            <w:r w:rsidRPr="00AC43B2">
              <w:rPr>
                <w:b/>
                <w:bCs/>
              </w:rPr>
              <w:t>CHS2402</w:t>
            </w:r>
          </w:p>
        </w:tc>
        <w:tc>
          <w:tcPr>
            <w:tcW w:w="2175" w:type="pct"/>
          </w:tcPr>
          <w:p w14:paraId="1D75C5A9" w14:textId="77777777" w:rsidR="00750F1A" w:rsidRPr="00AC43B2" w:rsidRDefault="00750F1A" w:rsidP="002F0EC3">
            <w:r w:rsidRPr="00AC43B2">
              <w:t>Large-Scale Software Engineering</w:t>
            </w:r>
          </w:p>
        </w:tc>
        <w:tc>
          <w:tcPr>
            <w:tcW w:w="769" w:type="pct"/>
          </w:tcPr>
          <w:p w14:paraId="4A2CB7F0" w14:textId="77777777" w:rsidR="00750F1A" w:rsidRPr="00AC43B2" w:rsidRDefault="00750F1A" w:rsidP="002F0EC3">
            <w:r w:rsidRPr="00AC43B2">
              <w:t>H</w:t>
            </w:r>
            <w:r w:rsidRPr="003A4518">
              <w:t xml:space="preserve"> (FHEQ 6)</w:t>
            </w:r>
          </w:p>
        </w:tc>
        <w:tc>
          <w:tcPr>
            <w:tcW w:w="433" w:type="pct"/>
          </w:tcPr>
          <w:p w14:paraId="30996055" w14:textId="77777777" w:rsidR="00750F1A" w:rsidRPr="00AC43B2" w:rsidRDefault="00750F1A" w:rsidP="002F0EC3">
            <w:r w:rsidRPr="00AC43B2">
              <w:t>20</w:t>
            </w:r>
          </w:p>
        </w:tc>
        <w:tc>
          <w:tcPr>
            <w:tcW w:w="562" w:type="pct"/>
          </w:tcPr>
          <w:p w14:paraId="0711772C" w14:textId="77777777" w:rsidR="00750F1A" w:rsidRPr="00AC43B2" w:rsidRDefault="00750F1A" w:rsidP="002F0EC3">
            <w:r>
              <w:t>Term 2</w:t>
            </w:r>
          </w:p>
        </w:tc>
        <w:tc>
          <w:tcPr>
            <w:tcW w:w="526" w:type="pct"/>
          </w:tcPr>
          <w:p w14:paraId="441581BD" w14:textId="77777777" w:rsidR="00750F1A" w:rsidRPr="00AC43B2" w:rsidRDefault="00750F1A" w:rsidP="002F0EC3">
            <w:r w:rsidRPr="00AC43B2">
              <w:t>Core</w:t>
            </w:r>
          </w:p>
        </w:tc>
      </w:tr>
      <w:tr w:rsidR="00750F1A" w:rsidRPr="00AC43B2" w14:paraId="7331575F" w14:textId="77777777" w:rsidTr="002F0EC3">
        <w:trPr>
          <w:trHeight w:val="300"/>
        </w:trPr>
        <w:tc>
          <w:tcPr>
            <w:tcW w:w="535" w:type="pct"/>
          </w:tcPr>
          <w:p w14:paraId="2BB62E69" w14:textId="77777777" w:rsidR="00750F1A" w:rsidRPr="00AC43B2" w:rsidRDefault="00750F1A" w:rsidP="002F0EC3">
            <w:r w:rsidRPr="00AC43B2">
              <w:rPr>
                <w:b/>
                <w:bCs/>
              </w:rPr>
              <w:t>CHS2546</w:t>
            </w:r>
          </w:p>
        </w:tc>
        <w:tc>
          <w:tcPr>
            <w:tcW w:w="2175" w:type="pct"/>
          </w:tcPr>
          <w:p w14:paraId="071F4F22" w14:textId="77777777" w:rsidR="00750F1A" w:rsidRPr="00AC43B2" w:rsidRDefault="00750F1A" w:rsidP="002F0EC3">
            <w:r w:rsidRPr="00AC43B2">
              <w:t>Distributed and Client Server Systems</w:t>
            </w:r>
          </w:p>
        </w:tc>
        <w:tc>
          <w:tcPr>
            <w:tcW w:w="769" w:type="pct"/>
          </w:tcPr>
          <w:p w14:paraId="572B8EC9" w14:textId="77777777" w:rsidR="00750F1A" w:rsidRPr="00AC43B2" w:rsidRDefault="00750F1A" w:rsidP="002F0EC3">
            <w:r w:rsidRPr="00AC43B2">
              <w:t>H</w:t>
            </w:r>
            <w:r w:rsidRPr="003A4518">
              <w:t xml:space="preserve"> (FHEQ 6)</w:t>
            </w:r>
          </w:p>
        </w:tc>
        <w:tc>
          <w:tcPr>
            <w:tcW w:w="433" w:type="pct"/>
          </w:tcPr>
          <w:p w14:paraId="3D11A124" w14:textId="77777777" w:rsidR="00750F1A" w:rsidRPr="00AC43B2" w:rsidRDefault="00750F1A" w:rsidP="002F0EC3">
            <w:r w:rsidRPr="00AC43B2">
              <w:t>20</w:t>
            </w:r>
          </w:p>
        </w:tc>
        <w:tc>
          <w:tcPr>
            <w:tcW w:w="562" w:type="pct"/>
          </w:tcPr>
          <w:p w14:paraId="685FC009" w14:textId="77777777" w:rsidR="00750F1A" w:rsidRPr="00AC43B2" w:rsidRDefault="00750F1A" w:rsidP="002F0EC3">
            <w:r>
              <w:t>Term 2</w:t>
            </w:r>
          </w:p>
        </w:tc>
        <w:tc>
          <w:tcPr>
            <w:tcW w:w="526" w:type="pct"/>
          </w:tcPr>
          <w:p w14:paraId="3C5710EE" w14:textId="77777777" w:rsidR="00750F1A" w:rsidRPr="00AC43B2" w:rsidRDefault="00750F1A" w:rsidP="002F0EC3">
            <w:r w:rsidRPr="00AC43B2">
              <w:t>Core</w:t>
            </w:r>
          </w:p>
        </w:tc>
      </w:tr>
      <w:tr w:rsidR="00750F1A" w:rsidRPr="00AC43B2" w14:paraId="4F68CF7A" w14:textId="77777777" w:rsidTr="002F0EC3">
        <w:trPr>
          <w:trHeight w:val="300"/>
        </w:trPr>
        <w:tc>
          <w:tcPr>
            <w:tcW w:w="535" w:type="pct"/>
          </w:tcPr>
          <w:p w14:paraId="46F1BA58" w14:textId="77777777" w:rsidR="00750F1A" w:rsidRPr="00AC43B2" w:rsidRDefault="00750F1A" w:rsidP="002F0EC3">
            <w:r w:rsidRPr="00AC43B2">
              <w:rPr>
                <w:b/>
                <w:bCs/>
              </w:rPr>
              <w:t>CHP2524</w:t>
            </w:r>
          </w:p>
        </w:tc>
        <w:tc>
          <w:tcPr>
            <w:tcW w:w="2175" w:type="pct"/>
          </w:tcPr>
          <w:p w14:paraId="42868BEC" w14:textId="77777777" w:rsidR="00750F1A" w:rsidRPr="00AC43B2" w:rsidRDefault="00750F1A" w:rsidP="002F0EC3">
            <w:r w:rsidRPr="00AC43B2">
              <w:t>Individual Project</w:t>
            </w:r>
          </w:p>
        </w:tc>
        <w:tc>
          <w:tcPr>
            <w:tcW w:w="769" w:type="pct"/>
          </w:tcPr>
          <w:p w14:paraId="3EB2C14A" w14:textId="77777777" w:rsidR="00750F1A" w:rsidRPr="00AC43B2" w:rsidRDefault="00750F1A" w:rsidP="002F0EC3">
            <w:r w:rsidRPr="00AC43B2">
              <w:t>H</w:t>
            </w:r>
            <w:r w:rsidRPr="003A4518">
              <w:t xml:space="preserve"> (FHEQ 6)</w:t>
            </w:r>
          </w:p>
        </w:tc>
        <w:tc>
          <w:tcPr>
            <w:tcW w:w="433" w:type="pct"/>
          </w:tcPr>
          <w:p w14:paraId="6AAE0494" w14:textId="77777777" w:rsidR="00750F1A" w:rsidRPr="00AC43B2" w:rsidRDefault="00750F1A" w:rsidP="002F0EC3">
            <w:r w:rsidRPr="00AC43B2">
              <w:t>40</w:t>
            </w:r>
          </w:p>
        </w:tc>
        <w:tc>
          <w:tcPr>
            <w:tcW w:w="562" w:type="pct"/>
          </w:tcPr>
          <w:p w14:paraId="30F293A8" w14:textId="77777777" w:rsidR="00750F1A" w:rsidRPr="00AC43B2" w:rsidRDefault="00750F1A" w:rsidP="002F0EC3">
            <w:r w:rsidRPr="00AC43B2">
              <w:t>Year</w:t>
            </w:r>
            <w:r>
              <w:t>long</w:t>
            </w:r>
          </w:p>
        </w:tc>
        <w:tc>
          <w:tcPr>
            <w:tcW w:w="526" w:type="pct"/>
          </w:tcPr>
          <w:p w14:paraId="65177177" w14:textId="77777777" w:rsidR="00750F1A" w:rsidRPr="00AC43B2" w:rsidRDefault="00750F1A" w:rsidP="002F0EC3">
            <w:r w:rsidRPr="00AC43B2">
              <w:t>Core</w:t>
            </w:r>
          </w:p>
        </w:tc>
      </w:tr>
      <w:tr w:rsidR="00750F1A" w:rsidRPr="00AC43B2" w14:paraId="7FF14A49" w14:textId="77777777" w:rsidTr="002F0EC3">
        <w:trPr>
          <w:trHeight w:val="300"/>
        </w:trPr>
        <w:tc>
          <w:tcPr>
            <w:tcW w:w="535" w:type="pct"/>
          </w:tcPr>
          <w:p w14:paraId="02EC4EB8" w14:textId="77777777" w:rsidR="00750F1A" w:rsidRPr="00AC43B2" w:rsidRDefault="00750F1A" w:rsidP="002F0EC3">
            <w:r w:rsidRPr="00AC43B2">
              <w:rPr>
                <w:b/>
                <w:bCs/>
              </w:rPr>
              <w:t>CMS3416</w:t>
            </w:r>
          </w:p>
        </w:tc>
        <w:tc>
          <w:tcPr>
            <w:tcW w:w="2175" w:type="pct"/>
          </w:tcPr>
          <w:p w14:paraId="3E94A2B0" w14:textId="77777777" w:rsidR="00750F1A" w:rsidRPr="00AC43B2" w:rsidRDefault="00750F1A" w:rsidP="002F0EC3">
            <w:r w:rsidRPr="00AC43B2">
              <w:t>Semantic Web</w:t>
            </w:r>
          </w:p>
        </w:tc>
        <w:tc>
          <w:tcPr>
            <w:tcW w:w="769" w:type="pct"/>
          </w:tcPr>
          <w:p w14:paraId="67321C78" w14:textId="77777777" w:rsidR="00750F1A" w:rsidRPr="00AC43B2" w:rsidRDefault="00750F1A" w:rsidP="002F0EC3">
            <w:r w:rsidRPr="00AC43B2">
              <w:t>M</w:t>
            </w:r>
            <w:r>
              <w:t xml:space="preserve"> (FHEQ 7)</w:t>
            </w:r>
          </w:p>
        </w:tc>
        <w:tc>
          <w:tcPr>
            <w:tcW w:w="433" w:type="pct"/>
          </w:tcPr>
          <w:p w14:paraId="087B12F8" w14:textId="77777777" w:rsidR="00750F1A" w:rsidRPr="00AC43B2" w:rsidRDefault="00750F1A" w:rsidP="002F0EC3">
            <w:r w:rsidRPr="00AC43B2">
              <w:t>15</w:t>
            </w:r>
          </w:p>
        </w:tc>
        <w:tc>
          <w:tcPr>
            <w:tcW w:w="562" w:type="pct"/>
          </w:tcPr>
          <w:p w14:paraId="749372BB" w14:textId="77777777" w:rsidR="00750F1A" w:rsidRPr="00AC43B2" w:rsidRDefault="00750F1A" w:rsidP="002F0EC3">
            <w:r>
              <w:t>Term 1 (</w:t>
            </w:r>
            <w:r w:rsidRPr="00AC43B2">
              <w:t>1</w:t>
            </w:r>
            <w:r>
              <w:t>)</w:t>
            </w:r>
          </w:p>
        </w:tc>
        <w:tc>
          <w:tcPr>
            <w:tcW w:w="526" w:type="pct"/>
          </w:tcPr>
          <w:p w14:paraId="57A56A71" w14:textId="77777777" w:rsidR="00750F1A" w:rsidRPr="00AC43B2" w:rsidRDefault="00750F1A" w:rsidP="002F0EC3">
            <w:r w:rsidRPr="00AC43B2">
              <w:t>Core</w:t>
            </w:r>
          </w:p>
        </w:tc>
      </w:tr>
      <w:tr w:rsidR="00750F1A" w:rsidRPr="00AC43B2" w14:paraId="7D26CC89" w14:textId="77777777" w:rsidTr="002F0EC3">
        <w:trPr>
          <w:trHeight w:val="300"/>
        </w:trPr>
        <w:tc>
          <w:tcPr>
            <w:tcW w:w="535" w:type="pct"/>
          </w:tcPr>
          <w:p w14:paraId="66BBDF88" w14:textId="77777777" w:rsidR="00750F1A" w:rsidRPr="00AC43B2" w:rsidRDefault="00750F1A" w:rsidP="002F0EC3">
            <w:r w:rsidRPr="00AC43B2">
              <w:rPr>
                <w:b/>
                <w:bCs/>
              </w:rPr>
              <w:t>CMI3411</w:t>
            </w:r>
          </w:p>
        </w:tc>
        <w:tc>
          <w:tcPr>
            <w:tcW w:w="2175" w:type="pct"/>
          </w:tcPr>
          <w:p w14:paraId="507B5EEA" w14:textId="77777777" w:rsidR="00750F1A" w:rsidRPr="00AC43B2" w:rsidRDefault="00750F1A" w:rsidP="002F0EC3">
            <w:r w:rsidRPr="00AC43B2">
              <w:t>Information and Knowledge Management</w:t>
            </w:r>
          </w:p>
        </w:tc>
        <w:tc>
          <w:tcPr>
            <w:tcW w:w="769" w:type="pct"/>
          </w:tcPr>
          <w:p w14:paraId="27F5102D" w14:textId="77777777" w:rsidR="00750F1A" w:rsidRPr="00AC43B2" w:rsidRDefault="00750F1A" w:rsidP="002F0EC3">
            <w:r w:rsidRPr="00AC43B2">
              <w:t>M</w:t>
            </w:r>
            <w:r w:rsidRPr="002C0350">
              <w:t xml:space="preserve"> (FHEQ 7)</w:t>
            </w:r>
          </w:p>
        </w:tc>
        <w:tc>
          <w:tcPr>
            <w:tcW w:w="433" w:type="pct"/>
          </w:tcPr>
          <w:p w14:paraId="7F7A47AA" w14:textId="77777777" w:rsidR="00750F1A" w:rsidRPr="00AC43B2" w:rsidRDefault="00750F1A" w:rsidP="002F0EC3">
            <w:r w:rsidRPr="00AC43B2">
              <w:t>15</w:t>
            </w:r>
          </w:p>
        </w:tc>
        <w:tc>
          <w:tcPr>
            <w:tcW w:w="562" w:type="pct"/>
          </w:tcPr>
          <w:p w14:paraId="111C433D" w14:textId="77777777" w:rsidR="00750F1A" w:rsidRPr="00AC43B2" w:rsidRDefault="00750F1A" w:rsidP="002F0EC3">
            <w:r>
              <w:t>Term 1 (</w:t>
            </w:r>
            <w:r w:rsidRPr="00AC43B2">
              <w:t>2</w:t>
            </w:r>
            <w:r>
              <w:t>)</w:t>
            </w:r>
          </w:p>
        </w:tc>
        <w:tc>
          <w:tcPr>
            <w:tcW w:w="526" w:type="pct"/>
          </w:tcPr>
          <w:p w14:paraId="044C4604" w14:textId="77777777" w:rsidR="00750F1A" w:rsidRPr="00AC43B2" w:rsidRDefault="00750F1A" w:rsidP="002F0EC3">
            <w:r w:rsidRPr="00AC43B2">
              <w:t>Option-D*</w:t>
            </w:r>
          </w:p>
        </w:tc>
      </w:tr>
      <w:tr w:rsidR="00750F1A" w:rsidRPr="00AC43B2" w14:paraId="5696F4C4" w14:textId="77777777" w:rsidTr="002F0EC3">
        <w:trPr>
          <w:trHeight w:val="300"/>
        </w:trPr>
        <w:tc>
          <w:tcPr>
            <w:tcW w:w="535" w:type="pct"/>
          </w:tcPr>
          <w:p w14:paraId="54818FBE" w14:textId="77777777" w:rsidR="00750F1A" w:rsidRPr="00AC43B2" w:rsidRDefault="00750F1A" w:rsidP="002F0EC3">
            <w:r w:rsidRPr="00AC43B2">
              <w:rPr>
                <w:b/>
                <w:bCs/>
              </w:rPr>
              <w:t>CMS3407</w:t>
            </w:r>
          </w:p>
        </w:tc>
        <w:tc>
          <w:tcPr>
            <w:tcW w:w="2175" w:type="pct"/>
          </w:tcPr>
          <w:p w14:paraId="09743C20" w14:textId="77777777" w:rsidR="00750F1A" w:rsidRPr="00AC43B2" w:rsidRDefault="00750F1A" w:rsidP="002F0EC3">
            <w:r w:rsidRPr="00AC43B2">
              <w:t>Web and Network Services</w:t>
            </w:r>
          </w:p>
        </w:tc>
        <w:tc>
          <w:tcPr>
            <w:tcW w:w="769" w:type="pct"/>
          </w:tcPr>
          <w:p w14:paraId="4B3351C5" w14:textId="77777777" w:rsidR="00750F1A" w:rsidRPr="00AC43B2" w:rsidRDefault="00750F1A" w:rsidP="002F0EC3">
            <w:r w:rsidRPr="00AC43B2">
              <w:t>M</w:t>
            </w:r>
            <w:r w:rsidRPr="002C0350">
              <w:t xml:space="preserve"> (FHEQ 7)</w:t>
            </w:r>
          </w:p>
        </w:tc>
        <w:tc>
          <w:tcPr>
            <w:tcW w:w="433" w:type="pct"/>
          </w:tcPr>
          <w:p w14:paraId="0AD4CA9C" w14:textId="77777777" w:rsidR="00750F1A" w:rsidRPr="00AC43B2" w:rsidRDefault="00750F1A" w:rsidP="002F0EC3">
            <w:r w:rsidRPr="00AC43B2">
              <w:t>15</w:t>
            </w:r>
          </w:p>
        </w:tc>
        <w:tc>
          <w:tcPr>
            <w:tcW w:w="562" w:type="pct"/>
          </w:tcPr>
          <w:p w14:paraId="206D868F" w14:textId="77777777" w:rsidR="00750F1A" w:rsidRPr="00AC43B2" w:rsidRDefault="00750F1A" w:rsidP="002F0EC3">
            <w:r>
              <w:t>Term 1 (</w:t>
            </w:r>
            <w:r w:rsidRPr="00AC43B2">
              <w:t>2</w:t>
            </w:r>
            <w:r>
              <w:t>)</w:t>
            </w:r>
          </w:p>
        </w:tc>
        <w:tc>
          <w:tcPr>
            <w:tcW w:w="526" w:type="pct"/>
          </w:tcPr>
          <w:p w14:paraId="24CFE528" w14:textId="77777777" w:rsidR="00750F1A" w:rsidRPr="00AC43B2" w:rsidRDefault="00750F1A" w:rsidP="002F0EC3">
            <w:r w:rsidRPr="00AC43B2">
              <w:t>Option-D*</w:t>
            </w:r>
          </w:p>
        </w:tc>
      </w:tr>
      <w:tr w:rsidR="00750F1A" w:rsidRPr="00AC43B2" w14:paraId="62233015" w14:textId="77777777" w:rsidTr="002F0EC3">
        <w:trPr>
          <w:trHeight w:val="300"/>
        </w:trPr>
        <w:tc>
          <w:tcPr>
            <w:tcW w:w="535" w:type="pct"/>
          </w:tcPr>
          <w:p w14:paraId="7838D6BF" w14:textId="77777777" w:rsidR="00750F1A" w:rsidRPr="00AC43B2" w:rsidRDefault="00750F1A" w:rsidP="002F0EC3">
            <w:r w:rsidRPr="00AC43B2">
              <w:rPr>
                <w:b/>
                <w:bCs/>
              </w:rPr>
              <w:t>CMS3417</w:t>
            </w:r>
          </w:p>
        </w:tc>
        <w:tc>
          <w:tcPr>
            <w:tcW w:w="2175" w:type="pct"/>
          </w:tcPr>
          <w:p w14:paraId="37934B88" w14:textId="77777777" w:rsidR="00750F1A" w:rsidRPr="00AC43B2" w:rsidRDefault="00750F1A" w:rsidP="002F0EC3">
            <w:r w:rsidRPr="00AC43B2">
              <w:t>Autonomous and Autonomic Intelligent Systems</w:t>
            </w:r>
          </w:p>
        </w:tc>
        <w:tc>
          <w:tcPr>
            <w:tcW w:w="769" w:type="pct"/>
          </w:tcPr>
          <w:p w14:paraId="28C57AD9" w14:textId="77777777" w:rsidR="00750F1A" w:rsidRPr="00AC43B2" w:rsidRDefault="00750F1A" w:rsidP="002F0EC3">
            <w:r w:rsidRPr="00AC43B2">
              <w:t>M</w:t>
            </w:r>
            <w:r w:rsidRPr="002C0350">
              <w:t xml:space="preserve"> (FHEQ 7)</w:t>
            </w:r>
          </w:p>
        </w:tc>
        <w:tc>
          <w:tcPr>
            <w:tcW w:w="433" w:type="pct"/>
          </w:tcPr>
          <w:p w14:paraId="3B069386" w14:textId="77777777" w:rsidR="00750F1A" w:rsidRPr="00AC43B2" w:rsidRDefault="00750F1A" w:rsidP="002F0EC3">
            <w:r w:rsidRPr="00AC43B2">
              <w:t>15</w:t>
            </w:r>
          </w:p>
        </w:tc>
        <w:tc>
          <w:tcPr>
            <w:tcW w:w="562" w:type="pct"/>
          </w:tcPr>
          <w:p w14:paraId="06565A78" w14:textId="77777777" w:rsidR="00750F1A" w:rsidRPr="00AC43B2" w:rsidRDefault="00750F1A" w:rsidP="002F0EC3">
            <w:r>
              <w:t>Term 1 (</w:t>
            </w:r>
            <w:r w:rsidRPr="00AC43B2">
              <w:t>3</w:t>
            </w:r>
            <w:r>
              <w:t>)</w:t>
            </w:r>
          </w:p>
        </w:tc>
        <w:tc>
          <w:tcPr>
            <w:tcW w:w="526" w:type="pct"/>
          </w:tcPr>
          <w:p w14:paraId="39D95874" w14:textId="77777777" w:rsidR="00750F1A" w:rsidRPr="00AC43B2" w:rsidRDefault="00750F1A" w:rsidP="002F0EC3">
            <w:r w:rsidRPr="00AC43B2">
              <w:t>Option-D*</w:t>
            </w:r>
          </w:p>
        </w:tc>
      </w:tr>
      <w:tr w:rsidR="00750F1A" w:rsidRPr="00AC43B2" w14:paraId="3BCF9D5D" w14:textId="77777777" w:rsidTr="002F0EC3">
        <w:trPr>
          <w:trHeight w:val="300"/>
        </w:trPr>
        <w:tc>
          <w:tcPr>
            <w:tcW w:w="535" w:type="pct"/>
          </w:tcPr>
          <w:p w14:paraId="7AF87C94" w14:textId="77777777" w:rsidR="00750F1A" w:rsidRPr="00AC43B2" w:rsidRDefault="00750F1A" w:rsidP="002F0EC3">
            <w:r w:rsidRPr="00AC43B2">
              <w:rPr>
                <w:b/>
                <w:bCs/>
              </w:rPr>
              <w:t>CMS3504</w:t>
            </w:r>
          </w:p>
        </w:tc>
        <w:tc>
          <w:tcPr>
            <w:tcW w:w="2175" w:type="pct"/>
          </w:tcPr>
          <w:p w14:paraId="29D029A3" w14:textId="77777777" w:rsidR="00750F1A" w:rsidRPr="00AC43B2" w:rsidRDefault="00750F1A" w:rsidP="002F0EC3">
            <w:r w:rsidRPr="00AC43B2">
              <w:t>Big Data Analytics</w:t>
            </w:r>
          </w:p>
        </w:tc>
        <w:tc>
          <w:tcPr>
            <w:tcW w:w="769" w:type="pct"/>
          </w:tcPr>
          <w:p w14:paraId="31DA0D09" w14:textId="77777777" w:rsidR="00750F1A" w:rsidRPr="00AC43B2" w:rsidRDefault="00750F1A" w:rsidP="002F0EC3">
            <w:r w:rsidRPr="00AC43B2">
              <w:t>M</w:t>
            </w:r>
            <w:r w:rsidRPr="002C0350">
              <w:t xml:space="preserve"> (FHEQ 7)</w:t>
            </w:r>
          </w:p>
        </w:tc>
        <w:tc>
          <w:tcPr>
            <w:tcW w:w="433" w:type="pct"/>
          </w:tcPr>
          <w:p w14:paraId="1532DC4D" w14:textId="77777777" w:rsidR="00750F1A" w:rsidRPr="00AC43B2" w:rsidRDefault="00750F1A" w:rsidP="002F0EC3">
            <w:r w:rsidRPr="00AC43B2">
              <w:t>15</w:t>
            </w:r>
          </w:p>
        </w:tc>
        <w:tc>
          <w:tcPr>
            <w:tcW w:w="562" w:type="pct"/>
          </w:tcPr>
          <w:p w14:paraId="5B3A3B21" w14:textId="77777777" w:rsidR="00750F1A" w:rsidRPr="00AC43B2" w:rsidRDefault="00750F1A" w:rsidP="002F0EC3">
            <w:r>
              <w:t>Term 1 (</w:t>
            </w:r>
            <w:r w:rsidRPr="00AC43B2">
              <w:t>3</w:t>
            </w:r>
            <w:r>
              <w:t>)</w:t>
            </w:r>
          </w:p>
        </w:tc>
        <w:tc>
          <w:tcPr>
            <w:tcW w:w="526" w:type="pct"/>
          </w:tcPr>
          <w:p w14:paraId="63FB53ED" w14:textId="77777777" w:rsidR="00750F1A" w:rsidRPr="00AC43B2" w:rsidRDefault="00750F1A" w:rsidP="002F0EC3">
            <w:r w:rsidRPr="00AC43B2">
              <w:t>Option-D*</w:t>
            </w:r>
          </w:p>
        </w:tc>
      </w:tr>
      <w:tr w:rsidR="00750F1A" w:rsidRPr="00AC43B2" w14:paraId="49F25A06" w14:textId="77777777" w:rsidTr="002F0EC3">
        <w:trPr>
          <w:trHeight w:val="300"/>
        </w:trPr>
        <w:tc>
          <w:tcPr>
            <w:tcW w:w="535" w:type="pct"/>
          </w:tcPr>
          <w:p w14:paraId="26D4D2B3" w14:textId="77777777" w:rsidR="00750F1A" w:rsidRPr="00AC43B2" w:rsidRDefault="00750F1A" w:rsidP="002F0EC3">
            <w:r w:rsidRPr="00AC43B2">
              <w:rPr>
                <w:b/>
                <w:bCs/>
              </w:rPr>
              <w:t>CMI3507</w:t>
            </w:r>
          </w:p>
        </w:tc>
        <w:tc>
          <w:tcPr>
            <w:tcW w:w="2175" w:type="pct"/>
          </w:tcPr>
          <w:p w14:paraId="4DA3F5AB" w14:textId="77777777" w:rsidR="00750F1A" w:rsidRPr="00AC43B2" w:rsidRDefault="00750F1A" w:rsidP="002F0EC3">
            <w:r w:rsidRPr="00AC43B2">
              <w:t>Data Mining</w:t>
            </w:r>
          </w:p>
        </w:tc>
        <w:tc>
          <w:tcPr>
            <w:tcW w:w="769" w:type="pct"/>
          </w:tcPr>
          <w:p w14:paraId="26147664" w14:textId="77777777" w:rsidR="00750F1A" w:rsidRPr="00AC43B2" w:rsidRDefault="00750F1A" w:rsidP="002F0EC3">
            <w:r w:rsidRPr="00AC43B2">
              <w:t>M</w:t>
            </w:r>
            <w:r w:rsidRPr="002C0350">
              <w:t xml:space="preserve"> (FHEQ 7)</w:t>
            </w:r>
          </w:p>
        </w:tc>
        <w:tc>
          <w:tcPr>
            <w:tcW w:w="433" w:type="pct"/>
          </w:tcPr>
          <w:p w14:paraId="7A0EA8ED" w14:textId="77777777" w:rsidR="00750F1A" w:rsidRPr="00AC43B2" w:rsidRDefault="00750F1A" w:rsidP="002F0EC3">
            <w:r w:rsidRPr="00AC43B2">
              <w:t>15</w:t>
            </w:r>
          </w:p>
        </w:tc>
        <w:tc>
          <w:tcPr>
            <w:tcW w:w="562" w:type="pct"/>
          </w:tcPr>
          <w:p w14:paraId="1F737AB2" w14:textId="77777777" w:rsidR="00750F1A" w:rsidRPr="00AC43B2" w:rsidRDefault="00750F1A" w:rsidP="002F0EC3">
            <w:r>
              <w:t>Term 1 (</w:t>
            </w:r>
            <w:r w:rsidRPr="00AC43B2">
              <w:t>4</w:t>
            </w:r>
            <w:r>
              <w:t>)</w:t>
            </w:r>
          </w:p>
        </w:tc>
        <w:tc>
          <w:tcPr>
            <w:tcW w:w="526" w:type="pct"/>
          </w:tcPr>
          <w:p w14:paraId="2C36B60A" w14:textId="77777777" w:rsidR="00750F1A" w:rsidRPr="00AC43B2" w:rsidRDefault="00750F1A" w:rsidP="002F0EC3">
            <w:r w:rsidRPr="00AC43B2">
              <w:t>Option-D*</w:t>
            </w:r>
          </w:p>
        </w:tc>
      </w:tr>
      <w:tr w:rsidR="00750F1A" w:rsidRPr="00AC43B2" w14:paraId="2021DA8E" w14:textId="77777777" w:rsidTr="002F0EC3">
        <w:trPr>
          <w:trHeight w:val="300"/>
        </w:trPr>
        <w:tc>
          <w:tcPr>
            <w:tcW w:w="535" w:type="pct"/>
          </w:tcPr>
          <w:p w14:paraId="71748174" w14:textId="77777777" w:rsidR="00750F1A" w:rsidRPr="00AC43B2" w:rsidRDefault="00750F1A" w:rsidP="002F0EC3">
            <w:r w:rsidRPr="00AC43B2">
              <w:rPr>
                <w:b/>
                <w:bCs/>
              </w:rPr>
              <w:t>CMI3416</w:t>
            </w:r>
          </w:p>
        </w:tc>
        <w:tc>
          <w:tcPr>
            <w:tcW w:w="2175" w:type="pct"/>
          </w:tcPr>
          <w:p w14:paraId="1D9720D9" w14:textId="77777777" w:rsidR="00750F1A" w:rsidRPr="00AC43B2" w:rsidRDefault="00750F1A" w:rsidP="002F0EC3">
            <w:r w:rsidRPr="00AC43B2">
              <w:t>Effective Research and Professional Practice</w:t>
            </w:r>
          </w:p>
        </w:tc>
        <w:tc>
          <w:tcPr>
            <w:tcW w:w="769" w:type="pct"/>
          </w:tcPr>
          <w:p w14:paraId="49D3F947" w14:textId="77777777" w:rsidR="00750F1A" w:rsidRPr="00AC43B2" w:rsidRDefault="00750F1A" w:rsidP="002F0EC3">
            <w:r w:rsidRPr="00AC43B2">
              <w:t>M</w:t>
            </w:r>
            <w:r w:rsidRPr="002C0350">
              <w:t xml:space="preserve"> (FHEQ 7)</w:t>
            </w:r>
          </w:p>
        </w:tc>
        <w:tc>
          <w:tcPr>
            <w:tcW w:w="433" w:type="pct"/>
          </w:tcPr>
          <w:p w14:paraId="640EE777" w14:textId="77777777" w:rsidR="00750F1A" w:rsidRPr="00AC43B2" w:rsidRDefault="00750F1A" w:rsidP="002F0EC3">
            <w:r w:rsidRPr="00AC43B2">
              <w:t>15</w:t>
            </w:r>
          </w:p>
        </w:tc>
        <w:tc>
          <w:tcPr>
            <w:tcW w:w="562" w:type="pct"/>
          </w:tcPr>
          <w:p w14:paraId="2AD2B5CB" w14:textId="77777777" w:rsidR="00750F1A" w:rsidRPr="00AC43B2" w:rsidRDefault="00750F1A" w:rsidP="002F0EC3">
            <w:r>
              <w:t>Term 2 (</w:t>
            </w:r>
            <w:r w:rsidRPr="00AC43B2">
              <w:t>1</w:t>
            </w:r>
            <w:r>
              <w:t>)</w:t>
            </w:r>
          </w:p>
        </w:tc>
        <w:tc>
          <w:tcPr>
            <w:tcW w:w="526" w:type="pct"/>
          </w:tcPr>
          <w:p w14:paraId="7095065C" w14:textId="77777777" w:rsidR="00750F1A" w:rsidRPr="00AC43B2" w:rsidRDefault="00750F1A" w:rsidP="002F0EC3">
            <w:r w:rsidRPr="00AC43B2">
              <w:t>Core</w:t>
            </w:r>
          </w:p>
        </w:tc>
      </w:tr>
      <w:tr w:rsidR="00750F1A" w:rsidRPr="00AC43B2" w14:paraId="1F768786" w14:textId="77777777" w:rsidTr="002F0EC3">
        <w:trPr>
          <w:trHeight w:val="300"/>
        </w:trPr>
        <w:tc>
          <w:tcPr>
            <w:tcW w:w="535" w:type="pct"/>
          </w:tcPr>
          <w:p w14:paraId="4DCA390D" w14:textId="77777777" w:rsidR="00750F1A" w:rsidRPr="00AC43B2" w:rsidRDefault="00750F1A" w:rsidP="002F0EC3">
            <w:r w:rsidRPr="00AC43B2">
              <w:rPr>
                <w:b/>
                <w:bCs/>
              </w:rPr>
              <w:t>CMS3405</w:t>
            </w:r>
          </w:p>
        </w:tc>
        <w:tc>
          <w:tcPr>
            <w:tcW w:w="2175" w:type="pct"/>
          </w:tcPr>
          <w:p w14:paraId="61FB7BCA" w14:textId="77777777" w:rsidR="00750F1A" w:rsidRPr="00AC43B2" w:rsidRDefault="00750F1A" w:rsidP="002F0EC3">
            <w:r w:rsidRPr="00AC43B2">
              <w:t>Advanced Software Development</w:t>
            </w:r>
          </w:p>
        </w:tc>
        <w:tc>
          <w:tcPr>
            <w:tcW w:w="769" w:type="pct"/>
          </w:tcPr>
          <w:p w14:paraId="07C8ECF2" w14:textId="77777777" w:rsidR="00750F1A" w:rsidRPr="00AC43B2" w:rsidRDefault="00750F1A" w:rsidP="002F0EC3">
            <w:r w:rsidRPr="00AC43B2">
              <w:t>M</w:t>
            </w:r>
            <w:r w:rsidRPr="002C0350">
              <w:t xml:space="preserve"> (FHEQ 7)</w:t>
            </w:r>
          </w:p>
        </w:tc>
        <w:tc>
          <w:tcPr>
            <w:tcW w:w="433" w:type="pct"/>
          </w:tcPr>
          <w:p w14:paraId="4236BD5B" w14:textId="77777777" w:rsidR="00750F1A" w:rsidRPr="00AC43B2" w:rsidRDefault="00750F1A" w:rsidP="002F0EC3">
            <w:r w:rsidRPr="00AC43B2">
              <w:t>15</w:t>
            </w:r>
          </w:p>
        </w:tc>
        <w:tc>
          <w:tcPr>
            <w:tcW w:w="562" w:type="pct"/>
          </w:tcPr>
          <w:p w14:paraId="490B23CD" w14:textId="77777777" w:rsidR="00750F1A" w:rsidRPr="00AC43B2" w:rsidRDefault="00750F1A" w:rsidP="002F0EC3">
            <w:r>
              <w:t>Term 2 (</w:t>
            </w:r>
            <w:r w:rsidRPr="00AC43B2">
              <w:t>2</w:t>
            </w:r>
            <w:r>
              <w:t>)</w:t>
            </w:r>
          </w:p>
        </w:tc>
        <w:tc>
          <w:tcPr>
            <w:tcW w:w="526" w:type="pct"/>
          </w:tcPr>
          <w:p w14:paraId="4B693DD9" w14:textId="77777777" w:rsidR="00750F1A" w:rsidRPr="00AC43B2" w:rsidRDefault="00750F1A" w:rsidP="002F0EC3">
            <w:r w:rsidRPr="00AC43B2">
              <w:t>Core</w:t>
            </w:r>
          </w:p>
        </w:tc>
      </w:tr>
      <w:tr w:rsidR="00750F1A" w:rsidRPr="00AC43B2" w14:paraId="4E6808AB" w14:textId="77777777" w:rsidTr="002F0EC3">
        <w:trPr>
          <w:trHeight w:val="300"/>
        </w:trPr>
        <w:tc>
          <w:tcPr>
            <w:tcW w:w="535" w:type="pct"/>
          </w:tcPr>
          <w:p w14:paraId="2139E36B" w14:textId="77777777" w:rsidR="00750F1A" w:rsidRPr="00AC43B2" w:rsidRDefault="00750F1A" w:rsidP="002F0EC3">
            <w:r w:rsidRPr="00AC43B2">
              <w:rPr>
                <w:b/>
                <w:bCs/>
              </w:rPr>
              <w:t>CMI3509</w:t>
            </w:r>
          </w:p>
        </w:tc>
        <w:tc>
          <w:tcPr>
            <w:tcW w:w="2175" w:type="pct"/>
          </w:tcPr>
          <w:p w14:paraId="44D63B24" w14:textId="77777777" w:rsidR="00750F1A" w:rsidRPr="00AC43B2" w:rsidRDefault="00750F1A" w:rsidP="002F0EC3">
            <w:r w:rsidRPr="00AC43B2">
              <w:t xml:space="preserve">Databases for Large </w:t>
            </w:r>
            <w:proofErr w:type="gramStart"/>
            <w:r w:rsidRPr="00AC43B2">
              <w:t>Data-sets</w:t>
            </w:r>
            <w:proofErr w:type="gramEnd"/>
          </w:p>
        </w:tc>
        <w:tc>
          <w:tcPr>
            <w:tcW w:w="769" w:type="pct"/>
          </w:tcPr>
          <w:p w14:paraId="69A7A18D" w14:textId="77777777" w:rsidR="00750F1A" w:rsidRPr="00AC43B2" w:rsidRDefault="00750F1A" w:rsidP="002F0EC3">
            <w:r w:rsidRPr="00AC43B2">
              <w:t>M</w:t>
            </w:r>
            <w:r w:rsidRPr="002C0350">
              <w:t xml:space="preserve"> (FHEQ 7)</w:t>
            </w:r>
          </w:p>
        </w:tc>
        <w:tc>
          <w:tcPr>
            <w:tcW w:w="433" w:type="pct"/>
          </w:tcPr>
          <w:p w14:paraId="5EED9761" w14:textId="77777777" w:rsidR="00750F1A" w:rsidRPr="00AC43B2" w:rsidRDefault="00750F1A" w:rsidP="002F0EC3">
            <w:r w:rsidRPr="00AC43B2">
              <w:t>15</w:t>
            </w:r>
          </w:p>
        </w:tc>
        <w:tc>
          <w:tcPr>
            <w:tcW w:w="562" w:type="pct"/>
          </w:tcPr>
          <w:p w14:paraId="5BD5596D" w14:textId="77777777" w:rsidR="00750F1A" w:rsidRPr="00AC43B2" w:rsidRDefault="00750F1A" w:rsidP="002F0EC3">
            <w:r>
              <w:t>Term 2 (</w:t>
            </w:r>
            <w:r w:rsidRPr="00AC43B2">
              <w:t>3</w:t>
            </w:r>
            <w:r>
              <w:t>)</w:t>
            </w:r>
          </w:p>
        </w:tc>
        <w:tc>
          <w:tcPr>
            <w:tcW w:w="526" w:type="pct"/>
          </w:tcPr>
          <w:p w14:paraId="22D487BC" w14:textId="77777777" w:rsidR="00750F1A" w:rsidRPr="00AC43B2" w:rsidRDefault="00750F1A" w:rsidP="002F0EC3">
            <w:r w:rsidRPr="00AC43B2">
              <w:t>Option-E*</w:t>
            </w:r>
          </w:p>
        </w:tc>
      </w:tr>
      <w:tr w:rsidR="00750F1A" w:rsidRPr="00AC43B2" w14:paraId="4CE4E1E6" w14:textId="77777777" w:rsidTr="002F0EC3">
        <w:trPr>
          <w:trHeight w:val="300"/>
        </w:trPr>
        <w:tc>
          <w:tcPr>
            <w:tcW w:w="535" w:type="pct"/>
          </w:tcPr>
          <w:p w14:paraId="08216C01" w14:textId="77777777" w:rsidR="00750F1A" w:rsidRPr="00AC43B2" w:rsidRDefault="00750F1A" w:rsidP="002F0EC3">
            <w:r w:rsidRPr="00AC43B2">
              <w:rPr>
                <w:b/>
                <w:bCs/>
              </w:rPr>
              <w:t>CMS3503</w:t>
            </w:r>
          </w:p>
        </w:tc>
        <w:tc>
          <w:tcPr>
            <w:tcW w:w="2175" w:type="pct"/>
          </w:tcPr>
          <w:p w14:paraId="05391AB7" w14:textId="77777777" w:rsidR="00750F1A" w:rsidRPr="00AC43B2" w:rsidRDefault="00750F1A" w:rsidP="002F0EC3">
            <w:r w:rsidRPr="00AC43B2">
              <w:t>Machine Learning</w:t>
            </w:r>
          </w:p>
        </w:tc>
        <w:tc>
          <w:tcPr>
            <w:tcW w:w="769" w:type="pct"/>
          </w:tcPr>
          <w:p w14:paraId="7AC2825E" w14:textId="77777777" w:rsidR="00750F1A" w:rsidRPr="00AC43B2" w:rsidRDefault="00750F1A" w:rsidP="002F0EC3">
            <w:r w:rsidRPr="00AC43B2">
              <w:t>M</w:t>
            </w:r>
            <w:r w:rsidRPr="002C0350">
              <w:t xml:space="preserve"> (FHEQ 7)</w:t>
            </w:r>
          </w:p>
        </w:tc>
        <w:tc>
          <w:tcPr>
            <w:tcW w:w="433" w:type="pct"/>
          </w:tcPr>
          <w:p w14:paraId="13105094" w14:textId="77777777" w:rsidR="00750F1A" w:rsidRPr="00AC43B2" w:rsidRDefault="00750F1A" w:rsidP="002F0EC3">
            <w:r w:rsidRPr="00AC43B2">
              <w:t>15</w:t>
            </w:r>
          </w:p>
        </w:tc>
        <w:tc>
          <w:tcPr>
            <w:tcW w:w="562" w:type="pct"/>
          </w:tcPr>
          <w:p w14:paraId="73EFFE20" w14:textId="77777777" w:rsidR="00750F1A" w:rsidRPr="00AC43B2" w:rsidRDefault="00750F1A" w:rsidP="002F0EC3">
            <w:r>
              <w:t>Term 2 (</w:t>
            </w:r>
            <w:r w:rsidRPr="00AC43B2">
              <w:t>4</w:t>
            </w:r>
            <w:r>
              <w:t>)</w:t>
            </w:r>
          </w:p>
        </w:tc>
        <w:tc>
          <w:tcPr>
            <w:tcW w:w="526" w:type="pct"/>
          </w:tcPr>
          <w:p w14:paraId="58F512F3" w14:textId="77777777" w:rsidR="00750F1A" w:rsidRPr="00AC43B2" w:rsidRDefault="00750F1A" w:rsidP="002F0EC3">
            <w:r w:rsidRPr="00AC43B2">
              <w:t>Option-E*</w:t>
            </w:r>
          </w:p>
        </w:tc>
      </w:tr>
      <w:tr w:rsidR="00750F1A" w:rsidRPr="00AC43B2" w14:paraId="09806B63" w14:textId="77777777" w:rsidTr="002F0EC3">
        <w:trPr>
          <w:trHeight w:val="300"/>
        </w:trPr>
        <w:tc>
          <w:tcPr>
            <w:tcW w:w="535" w:type="pct"/>
          </w:tcPr>
          <w:p w14:paraId="03BB046F" w14:textId="77777777" w:rsidR="00750F1A" w:rsidRPr="00AC43B2" w:rsidRDefault="00750F1A" w:rsidP="002F0EC3">
            <w:r w:rsidRPr="00AC43B2">
              <w:rPr>
                <w:b/>
                <w:bCs/>
              </w:rPr>
              <w:t>CMP3410</w:t>
            </w:r>
          </w:p>
        </w:tc>
        <w:tc>
          <w:tcPr>
            <w:tcW w:w="2175" w:type="pct"/>
          </w:tcPr>
          <w:p w14:paraId="38A5BB90" w14:textId="77777777" w:rsidR="00750F1A" w:rsidRPr="00AC43B2" w:rsidRDefault="00750F1A" w:rsidP="002F0EC3">
            <w:r w:rsidRPr="00AC43B2">
              <w:t>Group Project</w:t>
            </w:r>
          </w:p>
        </w:tc>
        <w:tc>
          <w:tcPr>
            <w:tcW w:w="769" w:type="pct"/>
          </w:tcPr>
          <w:p w14:paraId="491967B7" w14:textId="77777777" w:rsidR="00750F1A" w:rsidRPr="00AC43B2" w:rsidRDefault="00750F1A" w:rsidP="002F0EC3">
            <w:r w:rsidRPr="00AC43B2">
              <w:t>M</w:t>
            </w:r>
            <w:r w:rsidRPr="002C0350">
              <w:t xml:space="preserve"> (FHEQ 7)</w:t>
            </w:r>
          </w:p>
        </w:tc>
        <w:tc>
          <w:tcPr>
            <w:tcW w:w="433" w:type="pct"/>
          </w:tcPr>
          <w:p w14:paraId="6EACC09A" w14:textId="77777777" w:rsidR="00750F1A" w:rsidRPr="00AC43B2" w:rsidRDefault="00750F1A" w:rsidP="002F0EC3">
            <w:r w:rsidRPr="00AC43B2">
              <w:t>30</w:t>
            </w:r>
          </w:p>
        </w:tc>
        <w:tc>
          <w:tcPr>
            <w:tcW w:w="562" w:type="pct"/>
          </w:tcPr>
          <w:p w14:paraId="7465CE13" w14:textId="77777777" w:rsidR="00750F1A" w:rsidRPr="00AC43B2" w:rsidRDefault="00750F1A" w:rsidP="002F0EC3">
            <w:r w:rsidRPr="00AC43B2">
              <w:t>Year</w:t>
            </w:r>
            <w:r>
              <w:t>long</w:t>
            </w:r>
          </w:p>
        </w:tc>
        <w:tc>
          <w:tcPr>
            <w:tcW w:w="526" w:type="pct"/>
          </w:tcPr>
          <w:p w14:paraId="009FB21B" w14:textId="77777777" w:rsidR="00750F1A" w:rsidRPr="00AC43B2" w:rsidRDefault="00750F1A" w:rsidP="002F0EC3">
            <w:r w:rsidRPr="00AC43B2">
              <w:t>Core</w:t>
            </w:r>
          </w:p>
        </w:tc>
      </w:tr>
    </w:tbl>
    <w:p w14:paraId="1EA46393" w14:textId="77777777" w:rsidR="00750F1A" w:rsidRPr="00AC43B2" w:rsidRDefault="00750F1A" w:rsidP="00750F1A">
      <w:r w:rsidRPr="00AC43B2">
        <w:t>*Students take 1 from OPTION-A, 1 from OPTION-B, 1 from OPTION-C, 2 from OPTION-D, 1 from OPTION-E. Barred combinations: CMS3407 and CMI3411; CMS3504 and CMS3417</w:t>
      </w:r>
    </w:p>
    <w:p w14:paraId="238CBCA2" w14:textId="77777777" w:rsidR="00750F1A" w:rsidRDefault="00750F1A" w:rsidP="00750F1A"/>
    <w:p w14:paraId="692D53DA" w14:textId="77777777" w:rsidR="00750F1A" w:rsidRDefault="00750F1A" w:rsidP="00750F1A"/>
    <w:p w14:paraId="3D8D37C7" w14:textId="052EA16B" w:rsidR="00750F1A" w:rsidRPr="00530A7D" w:rsidRDefault="00750F1A" w:rsidP="00750F1A">
      <w:pPr>
        <w:pStyle w:val="Heading2"/>
        <w:rPr>
          <w:sz w:val="24"/>
          <w:szCs w:val="24"/>
        </w:rPr>
      </w:pPr>
      <w:proofErr w:type="spellStart"/>
      <w:r w:rsidRPr="00530A7D">
        <w:rPr>
          <w:sz w:val="24"/>
          <w:szCs w:val="24"/>
        </w:rPr>
        <w:t>MSci</w:t>
      </w:r>
      <w:proofErr w:type="spellEnd"/>
      <w:r w:rsidRPr="00530A7D">
        <w:rPr>
          <w:sz w:val="24"/>
          <w:szCs w:val="24"/>
        </w:rPr>
        <w:t xml:space="preserve"> Computer Science</w:t>
      </w:r>
    </w:p>
    <w:p w14:paraId="6DA19453" w14:textId="77777777" w:rsidR="00750F1A" w:rsidRPr="00F266D7" w:rsidRDefault="00750F1A" w:rsidP="00750F1A"/>
    <w:tbl>
      <w:tblPr>
        <w:tblStyle w:val="TableGrid"/>
        <w:tblW w:w="5000" w:type="pct"/>
        <w:tblLook w:val="06A0" w:firstRow="1" w:lastRow="0" w:firstColumn="1" w:lastColumn="0" w:noHBand="1" w:noVBand="1"/>
      </w:tblPr>
      <w:tblGrid>
        <w:gridCol w:w="1117"/>
        <w:gridCol w:w="4690"/>
        <w:gridCol w:w="1464"/>
        <w:gridCol w:w="906"/>
        <w:gridCol w:w="1150"/>
        <w:gridCol w:w="1129"/>
      </w:tblGrid>
      <w:tr w:rsidR="00750F1A" w:rsidRPr="00F266D7" w14:paraId="7466B8CE" w14:textId="77777777" w:rsidTr="002F0EC3">
        <w:trPr>
          <w:trHeight w:val="300"/>
        </w:trPr>
        <w:tc>
          <w:tcPr>
            <w:tcW w:w="534" w:type="pct"/>
          </w:tcPr>
          <w:p w14:paraId="6AC4157B" w14:textId="77777777" w:rsidR="00750F1A" w:rsidRPr="00F266D7" w:rsidRDefault="00750F1A" w:rsidP="002F0EC3">
            <w:r w:rsidRPr="00F266D7">
              <w:rPr>
                <w:b/>
                <w:bCs/>
              </w:rPr>
              <w:t>Module Code</w:t>
            </w:r>
          </w:p>
        </w:tc>
        <w:tc>
          <w:tcPr>
            <w:tcW w:w="2243" w:type="pct"/>
          </w:tcPr>
          <w:p w14:paraId="7F790E16" w14:textId="77777777" w:rsidR="00750F1A" w:rsidRPr="00F266D7" w:rsidRDefault="00750F1A" w:rsidP="002F0EC3">
            <w:r w:rsidRPr="00F266D7">
              <w:rPr>
                <w:b/>
                <w:bCs/>
              </w:rPr>
              <w:t>Module Name</w:t>
            </w:r>
          </w:p>
        </w:tc>
        <w:tc>
          <w:tcPr>
            <w:tcW w:w="700" w:type="pct"/>
          </w:tcPr>
          <w:p w14:paraId="621E4C3D" w14:textId="77777777" w:rsidR="00750F1A" w:rsidRPr="00F266D7" w:rsidRDefault="00750F1A" w:rsidP="002F0EC3">
            <w:r w:rsidRPr="00F266D7">
              <w:rPr>
                <w:b/>
                <w:bCs/>
              </w:rPr>
              <w:t>Level</w:t>
            </w:r>
          </w:p>
        </w:tc>
        <w:tc>
          <w:tcPr>
            <w:tcW w:w="433" w:type="pct"/>
          </w:tcPr>
          <w:p w14:paraId="3F5FAFE1" w14:textId="77777777" w:rsidR="00750F1A" w:rsidRPr="00F266D7" w:rsidRDefault="00750F1A" w:rsidP="002F0EC3">
            <w:r w:rsidRPr="00F266D7">
              <w:rPr>
                <w:b/>
                <w:bCs/>
              </w:rPr>
              <w:t>Credits</w:t>
            </w:r>
          </w:p>
        </w:tc>
        <w:tc>
          <w:tcPr>
            <w:tcW w:w="550" w:type="pct"/>
          </w:tcPr>
          <w:p w14:paraId="54EB1DE8" w14:textId="77777777" w:rsidR="00750F1A" w:rsidRPr="00F266D7" w:rsidRDefault="00750F1A" w:rsidP="002F0EC3">
            <w:r>
              <w:rPr>
                <w:b/>
                <w:bCs/>
              </w:rPr>
              <w:t>Term (Block)</w:t>
            </w:r>
          </w:p>
        </w:tc>
        <w:tc>
          <w:tcPr>
            <w:tcW w:w="540" w:type="pct"/>
          </w:tcPr>
          <w:p w14:paraId="5AE73EF2" w14:textId="77777777" w:rsidR="00750F1A" w:rsidRPr="00F266D7" w:rsidRDefault="00750F1A" w:rsidP="002F0EC3">
            <w:r w:rsidRPr="00F266D7">
              <w:rPr>
                <w:b/>
                <w:bCs/>
              </w:rPr>
              <w:t>Type</w:t>
            </w:r>
          </w:p>
        </w:tc>
      </w:tr>
      <w:tr w:rsidR="00750F1A" w:rsidRPr="00F266D7" w14:paraId="7DDE47D4" w14:textId="77777777" w:rsidTr="002F0EC3">
        <w:trPr>
          <w:trHeight w:val="300"/>
        </w:trPr>
        <w:tc>
          <w:tcPr>
            <w:tcW w:w="534" w:type="pct"/>
          </w:tcPr>
          <w:p w14:paraId="23CCB072" w14:textId="77777777" w:rsidR="00750F1A" w:rsidRPr="00F266D7" w:rsidRDefault="00750F1A" w:rsidP="002F0EC3">
            <w:r w:rsidRPr="00F266D7">
              <w:rPr>
                <w:b/>
                <w:bCs/>
              </w:rPr>
              <w:t>CFM2175</w:t>
            </w:r>
          </w:p>
        </w:tc>
        <w:tc>
          <w:tcPr>
            <w:tcW w:w="2243" w:type="pct"/>
          </w:tcPr>
          <w:p w14:paraId="7E99D7C2" w14:textId="77777777" w:rsidR="00750F1A" w:rsidRPr="00F266D7" w:rsidRDefault="00750F1A" w:rsidP="002F0EC3">
            <w:r w:rsidRPr="00F266D7">
              <w:t>Computing Science and Mathematics</w:t>
            </w:r>
          </w:p>
        </w:tc>
        <w:tc>
          <w:tcPr>
            <w:tcW w:w="700" w:type="pct"/>
          </w:tcPr>
          <w:p w14:paraId="6EF71F37" w14:textId="77777777" w:rsidR="00750F1A" w:rsidRPr="00F266D7" w:rsidRDefault="00750F1A" w:rsidP="002F0EC3">
            <w:r w:rsidRPr="00F266D7">
              <w:t>F</w:t>
            </w:r>
            <w:r>
              <w:t xml:space="preserve"> (FHEQ 4)</w:t>
            </w:r>
          </w:p>
        </w:tc>
        <w:tc>
          <w:tcPr>
            <w:tcW w:w="433" w:type="pct"/>
          </w:tcPr>
          <w:p w14:paraId="197576FF" w14:textId="77777777" w:rsidR="00750F1A" w:rsidRPr="00F266D7" w:rsidRDefault="00750F1A" w:rsidP="002F0EC3">
            <w:r w:rsidRPr="00F266D7">
              <w:t>20</w:t>
            </w:r>
          </w:p>
        </w:tc>
        <w:tc>
          <w:tcPr>
            <w:tcW w:w="550" w:type="pct"/>
          </w:tcPr>
          <w:p w14:paraId="4A62CB69" w14:textId="77777777" w:rsidR="00750F1A" w:rsidRPr="00F266D7" w:rsidRDefault="00750F1A" w:rsidP="002F0EC3">
            <w:r>
              <w:t>Term 1</w:t>
            </w:r>
          </w:p>
        </w:tc>
        <w:tc>
          <w:tcPr>
            <w:tcW w:w="540" w:type="pct"/>
          </w:tcPr>
          <w:p w14:paraId="4B224C84" w14:textId="77777777" w:rsidR="00750F1A" w:rsidRPr="00F266D7" w:rsidRDefault="00750F1A" w:rsidP="002F0EC3">
            <w:r w:rsidRPr="00F266D7">
              <w:t>Core</w:t>
            </w:r>
          </w:p>
        </w:tc>
      </w:tr>
      <w:tr w:rsidR="00750F1A" w:rsidRPr="00F266D7" w14:paraId="74F167C0" w14:textId="77777777" w:rsidTr="002F0EC3">
        <w:trPr>
          <w:trHeight w:val="300"/>
        </w:trPr>
        <w:tc>
          <w:tcPr>
            <w:tcW w:w="534" w:type="pct"/>
          </w:tcPr>
          <w:p w14:paraId="53769516" w14:textId="77777777" w:rsidR="00750F1A" w:rsidRPr="00F266D7" w:rsidRDefault="00750F1A" w:rsidP="002F0EC3">
            <w:r w:rsidRPr="00F266D7">
              <w:rPr>
                <w:b/>
                <w:bCs/>
              </w:rPr>
              <w:t>CFS2101</w:t>
            </w:r>
          </w:p>
        </w:tc>
        <w:tc>
          <w:tcPr>
            <w:tcW w:w="2243" w:type="pct"/>
          </w:tcPr>
          <w:p w14:paraId="07425D9D" w14:textId="77777777" w:rsidR="00750F1A" w:rsidRPr="00F266D7" w:rsidRDefault="00750F1A" w:rsidP="002F0EC3">
            <w:r w:rsidRPr="00F266D7">
              <w:t>Computer Organisation and Architecture</w:t>
            </w:r>
          </w:p>
        </w:tc>
        <w:tc>
          <w:tcPr>
            <w:tcW w:w="700" w:type="pct"/>
          </w:tcPr>
          <w:p w14:paraId="180E03BD" w14:textId="77777777" w:rsidR="00750F1A" w:rsidRPr="00F266D7" w:rsidRDefault="00750F1A" w:rsidP="002F0EC3">
            <w:r w:rsidRPr="00F266D7">
              <w:t>F</w:t>
            </w:r>
            <w:r w:rsidRPr="00B02BE5">
              <w:t xml:space="preserve"> (FHEQ 4)</w:t>
            </w:r>
          </w:p>
        </w:tc>
        <w:tc>
          <w:tcPr>
            <w:tcW w:w="433" w:type="pct"/>
          </w:tcPr>
          <w:p w14:paraId="6CB229DF" w14:textId="77777777" w:rsidR="00750F1A" w:rsidRPr="00F266D7" w:rsidRDefault="00750F1A" w:rsidP="002F0EC3">
            <w:r w:rsidRPr="00F266D7">
              <w:t>20</w:t>
            </w:r>
          </w:p>
        </w:tc>
        <w:tc>
          <w:tcPr>
            <w:tcW w:w="550" w:type="pct"/>
          </w:tcPr>
          <w:p w14:paraId="09FD4368" w14:textId="77777777" w:rsidR="00750F1A" w:rsidRPr="00F266D7" w:rsidRDefault="00750F1A" w:rsidP="002F0EC3">
            <w:r>
              <w:t>Term 1</w:t>
            </w:r>
          </w:p>
        </w:tc>
        <w:tc>
          <w:tcPr>
            <w:tcW w:w="540" w:type="pct"/>
          </w:tcPr>
          <w:p w14:paraId="540F95C4" w14:textId="77777777" w:rsidR="00750F1A" w:rsidRPr="00F266D7" w:rsidRDefault="00750F1A" w:rsidP="002F0EC3">
            <w:r w:rsidRPr="00F266D7">
              <w:t>Core</w:t>
            </w:r>
          </w:p>
        </w:tc>
      </w:tr>
      <w:tr w:rsidR="00750F1A" w:rsidRPr="00F266D7" w14:paraId="2C41AC83" w14:textId="77777777" w:rsidTr="002F0EC3">
        <w:trPr>
          <w:trHeight w:val="300"/>
        </w:trPr>
        <w:tc>
          <w:tcPr>
            <w:tcW w:w="534" w:type="pct"/>
          </w:tcPr>
          <w:p w14:paraId="6C263200" w14:textId="77777777" w:rsidR="00750F1A" w:rsidRPr="00F266D7" w:rsidRDefault="00750F1A" w:rsidP="002F0EC3">
            <w:r w:rsidRPr="00F266D7">
              <w:rPr>
                <w:b/>
                <w:bCs/>
              </w:rPr>
              <w:t>CFP2125</w:t>
            </w:r>
          </w:p>
        </w:tc>
        <w:tc>
          <w:tcPr>
            <w:tcW w:w="2243" w:type="pct"/>
          </w:tcPr>
          <w:p w14:paraId="10591094" w14:textId="77777777" w:rsidR="00750F1A" w:rsidRPr="00F266D7" w:rsidRDefault="00750F1A" w:rsidP="002F0EC3">
            <w:r w:rsidRPr="00F266D7">
              <w:t>Project 1</w:t>
            </w:r>
          </w:p>
        </w:tc>
        <w:tc>
          <w:tcPr>
            <w:tcW w:w="700" w:type="pct"/>
          </w:tcPr>
          <w:p w14:paraId="43DDCADE" w14:textId="77777777" w:rsidR="00750F1A" w:rsidRPr="00F266D7" w:rsidRDefault="00750F1A" w:rsidP="002F0EC3">
            <w:r w:rsidRPr="00F266D7">
              <w:t>F</w:t>
            </w:r>
            <w:r w:rsidRPr="00B02BE5">
              <w:t xml:space="preserve"> (FHEQ 4)</w:t>
            </w:r>
          </w:p>
        </w:tc>
        <w:tc>
          <w:tcPr>
            <w:tcW w:w="433" w:type="pct"/>
          </w:tcPr>
          <w:p w14:paraId="2EBC7CF8" w14:textId="77777777" w:rsidR="00750F1A" w:rsidRPr="00F266D7" w:rsidRDefault="00750F1A" w:rsidP="002F0EC3">
            <w:r w:rsidRPr="00F266D7">
              <w:t>20</w:t>
            </w:r>
          </w:p>
        </w:tc>
        <w:tc>
          <w:tcPr>
            <w:tcW w:w="550" w:type="pct"/>
          </w:tcPr>
          <w:p w14:paraId="1012F32A" w14:textId="77777777" w:rsidR="00750F1A" w:rsidRPr="00F266D7" w:rsidRDefault="00750F1A" w:rsidP="002F0EC3">
            <w:r>
              <w:t>Term 2</w:t>
            </w:r>
          </w:p>
        </w:tc>
        <w:tc>
          <w:tcPr>
            <w:tcW w:w="540" w:type="pct"/>
          </w:tcPr>
          <w:p w14:paraId="42074728" w14:textId="77777777" w:rsidR="00750F1A" w:rsidRPr="00F266D7" w:rsidRDefault="00750F1A" w:rsidP="002F0EC3">
            <w:r w:rsidRPr="00F266D7">
              <w:t>Core</w:t>
            </w:r>
          </w:p>
        </w:tc>
      </w:tr>
      <w:tr w:rsidR="00750F1A" w:rsidRPr="00F266D7" w14:paraId="6F56252F" w14:textId="77777777" w:rsidTr="002F0EC3">
        <w:trPr>
          <w:trHeight w:val="300"/>
        </w:trPr>
        <w:tc>
          <w:tcPr>
            <w:tcW w:w="534" w:type="pct"/>
          </w:tcPr>
          <w:p w14:paraId="6E83F567" w14:textId="77777777" w:rsidR="00750F1A" w:rsidRPr="00F266D7" w:rsidRDefault="00750F1A" w:rsidP="002F0EC3">
            <w:r w:rsidRPr="00F266D7">
              <w:rPr>
                <w:b/>
                <w:bCs/>
              </w:rPr>
              <w:t>CFS2102</w:t>
            </w:r>
          </w:p>
        </w:tc>
        <w:tc>
          <w:tcPr>
            <w:tcW w:w="2243" w:type="pct"/>
          </w:tcPr>
          <w:p w14:paraId="576A6C20" w14:textId="77777777" w:rsidR="00750F1A" w:rsidRPr="00F266D7" w:rsidRDefault="00750F1A" w:rsidP="002F0EC3">
            <w:r w:rsidRPr="00F266D7">
              <w:t>Computer Network Fundamentals</w:t>
            </w:r>
          </w:p>
        </w:tc>
        <w:tc>
          <w:tcPr>
            <w:tcW w:w="700" w:type="pct"/>
          </w:tcPr>
          <w:p w14:paraId="28C2DD45" w14:textId="77777777" w:rsidR="00750F1A" w:rsidRPr="00F266D7" w:rsidRDefault="00750F1A" w:rsidP="002F0EC3">
            <w:r w:rsidRPr="00F266D7">
              <w:t>F</w:t>
            </w:r>
            <w:r w:rsidRPr="00B02BE5">
              <w:t xml:space="preserve"> (FHEQ 4)</w:t>
            </w:r>
          </w:p>
        </w:tc>
        <w:tc>
          <w:tcPr>
            <w:tcW w:w="433" w:type="pct"/>
          </w:tcPr>
          <w:p w14:paraId="56AF6B25" w14:textId="77777777" w:rsidR="00750F1A" w:rsidRPr="00F266D7" w:rsidRDefault="00750F1A" w:rsidP="002F0EC3">
            <w:r w:rsidRPr="00F266D7">
              <w:t>20</w:t>
            </w:r>
          </w:p>
        </w:tc>
        <w:tc>
          <w:tcPr>
            <w:tcW w:w="550" w:type="pct"/>
          </w:tcPr>
          <w:p w14:paraId="22AE446F" w14:textId="77777777" w:rsidR="00750F1A" w:rsidRPr="00F266D7" w:rsidRDefault="00750F1A" w:rsidP="002F0EC3">
            <w:r>
              <w:t>Term 2</w:t>
            </w:r>
          </w:p>
        </w:tc>
        <w:tc>
          <w:tcPr>
            <w:tcW w:w="540" w:type="pct"/>
          </w:tcPr>
          <w:p w14:paraId="12840F93" w14:textId="77777777" w:rsidR="00750F1A" w:rsidRPr="00F266D7" w:rsidRDefault="00750F1A" w:rsidP="002F0EC3">
            <w:r w:rsidRPr="00F266D7">
              <w:t>Core</w:t>
            </w:r>
          </w:p>
        </w:tc>
      </w:tr>
      <w:tr w:rsidR="00750F1A" w:rsidRPr="00F266D7" w14:paraId="1B5C8A99" w14:textId="77777777" w:rsidTr="002F0EC3">
        <w:trPr>
          <w:trHeight w:val="300"/>
        </w:trPr>
        <w:tc>
          <w:tcPr>
            <w:tcW w:w="534" w:type="pct"/>
          </w:tcPr>
          <w:p w14:paraId="56DD7169" w14:textId="77777777" w:rsidR="00750F1A" w:rsidRPr="00F266D7" w:rsidRDefault="00750F1A" w:rsidP="002F0EC3">
            <w:r w:rsidRPr="00F266D7">
              <w:rPr>
                <w:b/>
                <w:bCs/>
              </w:rPr>
              <w:t>CFS2160</w:t>
            </w:r>
          </w:p>
        </w:tc>
        <w:tc>
          <w:tcPr>
            <w:tcW w:w="2243" w:type="pct"/>
          </w:tcPr>
          <w:p w14:paraId="0854B45F" w14:textId="77777777" w:rsidR="00750F1A" w:rsidRPr="00F266D7" w:rsidRDefault="00750F1A" w:rsidP="002F0EC3">
            <w:r w:rsidRPr="00F266D7">
              <w:t>Software Design and Development</w:t>
            </w:r>
          </w:p>
        </w:tc>
        <w:tc>
          <w:tcPr>
            <w:tcW w:w="700" w:type="pct"/>
          </w:tcPr>
          <w:p w14:paraId="34985137" w14:textId="77777777" w:rsidR="00750F1A" w:rsidRPr="00F266D7" w:rsidRDefault="00750F1A" w:rsidP="002F0EC3">
            <w:r w:rsidRPr="00F266D7">
              <w:t>F</w:t>
            </w:r>
            <w:r w:rsidRPr="00B02BE5">
              <w:t xml:space="preserve"> (FHEQ 4)</w:t>
            </w:r>
          </w:p>
        </w:tc>
        <w:tc>
          <w:tcPr>
            <w:tcW w:w="433" w:type="pct"/>
          </w:tcPr>
          <w:p w14:paraId="5270875E" w14:textId="77777777" w:rsidR="00750F1A" w:rsidRPr="00F266D7" w:rsidRDefault="00750F1A" w:rsidP="002F0EC3">
            <w:r w:rsidRPr="00F266D7">
              <w:t>40</w:t>
            </w:r>
          </w:p>
        </w:tc>
        <w:tc>
          <w:tcPr>
            <w:tcW w:w="550" w:type="pct"/>
          </w:tcPr>
          <w:p w14:paraId="4205F990" w14:textId="77777777" w:rsidR="00750F1A" w:rsidRPr="00F266D7" w:rsidRDefault="00750F1A" w:rsidP="002F0EC3">
            <w:r w:rsidRPr="00F266D7">
              <w:t>Year</w:t>
            </w:r>
            <w:r>
              <w:t>long</w:t>
            </w:r>
          </w:p>
        </w:tc>
        <w:tc>
          <w:tcPr>
            <w:tcW w:w="540" w:type="pct"/>
          </w:tcPr>
          <w:p w14:paraId="7A43F009" w14:textId="77777777" w:rsidR="00750F1A" w:rsidRPr="00F266D7" w:rsidRDefault="00750F1A" w:rsidP="002F0EC3">
            <w:r w:rsidRPr="00F266D7">
              <w:t>Core</w:t>
            </w:r>
          </w:p>
        </w:tc>
      </w:tr>
      <w:tr w:rsidR="00750F1A" w:rsidRPr="00F266D7" w14:paraId="20886D7D" w14:textId="77777777" w:rsidTr="002F0EC3">
        <w:trPr>
          <w:trHeight w:val="300"/>
        </w:trPr>
        <w:tc>
          <w:tcPr>
            <w:tcW w:w="534" w:type="pct"/>
          </w:tcPr>
          <w:p w14:paraId="483DD6D7" w14:textId="77777777" w:rsidR="00750F1A" w:rsidRPr="00F266D7" w:rsidRDefault="00750F1A" w:rsidP="002F0EC3">
            <w:r w:rsidRPr="00F266D7">
              <w:rPr>
                <w:b/>
                <w:bCs/>
              </w:rPr>
              <w:t>CIS2205</w:t>
            </w:r>
          </w:p>
        </w:tc>
        <w:tc>
          <w:tcPr>
            <w:tcW w:w="2243" w:type="pct"/>
          </w:tcPr>
          <w:p w14:paraId="0767C5FC" w14:textId="77777777" w:rsidR="00750F1A" w:rsidRPr="00F266D7" w:rsidRDefault="00750F1A" w:rsidP="002F0EC3">
            <w:r w:rsidRPr="00F266D7">
              <w:t>Introduction to Artificial Intelligence</w:t>
            </w:r>
          </w:p>
        </w:tc>
        <w:tc>
          <w:tcPr>
            <w:tcW w:w="700" w:type="pct"/>
          </w:tcPr>
          <w:p w14:paraId="3322F9CA" w14:textId="77777777" w:rsidR="00750F1A" w:rsidRPr="00F266D7" w:rsidRDefault="00750F1A" w:rsidP="002F0EC3">
            <w:r w:rsidRPr="00F266D7">
              <w:t>I</w:t>
            </w:r>
            <w:r>
              <w:t xml:space="preserve"> (FHEQ 5)</w:t>
            </w:r>
          </w:p>
        </w:tc>
        <w:tc>
          <w:tcPr>
            <w:tcW w:w="433" w:type="pct"/>
          </w:tcPr>
          <w:p w14:paraId="5FD5786C" w14:textId="77777777" w:rsidR="00750F1A" w:rsidRPr="00F266D7" w:rsidRDefault="00750F1A" w:rsidP="002F0EC3">
            <w:r w:rsidRPr="00F266D7">
              <w:t>20</w:t>
            </w:r>
          </w:p>
        </w:tc>
        <w:tc>
          <w:tcPr>
            <w:tcW w:w="550" w:type="pct"/>
          </w:tcPr>
          <w:p w14:paraId="1B79B05C" w14:textId="77777777" w:rsidR="00750F1A" w:rsidRPr="00F266D7" w:rsidRDefault="00750F1A" w:rsidP="002F0EC3">
            <w:r>
              <w:t>Term 1</w:t>
            </w:r>
          </w:p>
        </w:tc>
        <w:tc>
          <w:tcPr>
            <w:tcW w:w="540" w:type="pct"/>
          </w:tcPr>
          <w:p w14:paraId="266F8D32" w14:textId="77777777" w:rsidR="00750F1A" w:rsidRPr="00F266D7" w:rsidRDefault="00750F1A" w:rsidP="002F0EC3">
            <w:r w:rsidRPr="00F266D7">
              <w:t>Core</w:t>
            </w:r>
          </w:p>
        </w:tc>
      </w:tr>
      <w:tr w:rsidR="00750F1A" w:rsidRPr="00F266D7" w14:paraId="585D33F0" w14:textId="77777777" w:rsidTr="002F0EC3">
        <w:trPr>
          <w:trHeight w:val="300"/>
        </w:trPr>
        <w:tc>
          <w:tcPr>
            <w:tcW w:w="534" w:type="pct"/>
          </w:tcPr>
          <w:p w14:paraId="2CDD2256" w14:textId="77777777" w:rsidR="00750F1A" w:rsidRPr="00F266D7" w:rsidRDefault="00750F1A" w:rsidP="002F0EC3">
            <w:r w:rsidRPr="00F266D7">
              <w:rPr>
                <w:b/>
                <w:bCs/>
              </w:rPr>
              <w:t>CIS2206</w:t>
            </w:r>
          </w:p>
        </w:tc>
        <w:tc>
          <w:tcPr>
            <w:tcW w:w="2243" w:type="pct"/>
          </w:tcPr>
          <w:p w14:paraId="3A7B137C" w14:textId="77777777" w:rsidR="00750F1A" w:rsidRPr="00F266D7" w:rsidRDefault="00750F1A" w:rsidP="002F0EC3">
            <w:r w:rsidRPr="00F266D7">
              <w:t>Algorithms and Data Structures</w:t>
            </w:r>
          </w:p>
        </w:tc>
        <w:tc>
          <w:tcPr>
            <w:tcW w:w="700" w:type="pct"/>
          </w:tcPr>
          <w:p w14:paraId="1EA75883" w14:textId="77777777" w:rsidR="00750F1A" w:rsidRPr="00F266D7" w:rsidRDefault="00750F1A" w:rsidP="002F0EC3">
            <w:r w:rsidRPr="00F266D7">
              <w:t>I</w:t>
            </w:r>
            <w:r w:rsidRPr="00CF5527">
              <w:t xml:space="preserve"> (FHEQ 5)</w:t>
            </w:r>
          </w:p>
        </w:tc>
        <w:tc>
          <w:tcPr>
            <w:tcW w:w="433" w:type="pct"/>
          </w:tcPr>
          <w:p w14:paraId="14FB529D" w14:textId="77777777" w:rsidR="00750F1A" w:rsidRPr="00F266D7" w:rsidRDefault="00750F1A" w:rsidP="002F0EC3">
            <w:r w:rsidRPr="00F266D7">
              <w:t>20</w:t>
            </w:r>
          </w:p>
        </w:tc>
        <w:tc>
          <w:tcPr>
            <w:tcW w:w="550" w:type="pct"/>
          </w:tcPr>
          <w:p w14:paraId="089D0D48" w14:textId="77777777" w:rsidR="00750F1A" w:rsidRPr="00F266D7" w:rsidRDefault="00750F1A" w:rsidP="002F0EC3">
            <w:r>
              <w:t>Term 1</w:t>
            </w:r>
          </w:p>
        </w:tc>
        <w:tc>
          <w:tcPr>
            <w:tcW w:w="540" w:type="pct"/>
          </w:tcPr>
          <w:p w14:paraId="0C133822" w14:textId="77777777" w:rsidR="00750F1A" w:rsidRPr="00F266D7" w:rsidRDefault="00750F1A" w:rsidP="002F0EC3">
            <w:r w:rsidRPr="00F266D7">
              <w:t>Core</w:t>
            </w:r>
          </w:p>
        </w:tc>
      </w:tr>
      <w:tr w:rsidR="00750F1A" w:rsidRPr="00F266D7" w14:paraId="43191477" w14:textId="77777777" w:rsidTr="002F0EC3">
        <w:trPr>
          <w:trHeight w:val="300"/>
        </w:trPr>
        <w:tc>
          <w:tcPr>
            <w:tcW w:w="534" w:type="pct"/>
          </w:tcPr>
          <w:p w14:paraId="0A9E51E3" w14:textId="77777777" w:rsidR="00750F1A" w:rsidRPr="00F266D7" w:rsidRDefault="00750F1A" w:rsidP="002F0EC3">
            <w:r w:rsidRPr="00F266D7">
              <w:rPr>
                <w:b/>
                <w:bCs/>
              </w:rPr>
              <w:t>CIS2360</w:t>
            </w:r>
          </w:p>
        </w:tc>
        <w:tc>
          <w:tcPr>
            <w:tcW w:w="2243" w:type="pct"/>
          </w:tcPr>
          <w:p w14:paraId="76B820D1" w14:textId="77777777" w:rsidR="00750F1A" w:rsidRPr="00F266D7" w:rsidRDefault="00750F1A" w:rsidP="002F0EC3">
            <w:r w:rsidRPr="00F266D7">
              <w:t>Relational Databases and Web Integration</w:t>
            </w:r>
          </w:p>
        </w:tc>
        <w:tc>
          <w:tcPr>
            <w:tcW w:w="700" w:type="pct"/>
          </w:tcPr>
          <w:p w14:paraId="10CFEA57" w14:textId="77777777" w:rsidR="00750F1A" w:rsidRPr="00F266D7" w:rsidRDefault="00750F1A" w:rsidP="002F0EC3">
            <w:r w:rsidRPr="00F266D7">
              <w:t>I</w:t>
            </w:r>
            <w:r w:rsidRPr="00CF5527">
              <w:t xml:space="preserve"> (FHEQ 5)</w:t>
            </w:r>
          </w:p>
        </w:tc>
        <w:tc>
          <w:tcPr>
            <w:tcW w:w="433" w:type="pct"/>
          </w:tcPr>
          <w:p w14:paraId="135DBB30" w14:textId="77777777" w:rsidR="00750F1A" w:rsidRPr="00F266D7" w:rsidRDefault="00750F1A" w:rsidP="002F0EC3">
            <w:r w:rsidRPr="00F266D7">
              <w:t>20</w:t>
            </w:r>
          </w:p>
        </w:tc>
        <w:tc>
          <w:tcPr>
            <w:tcW w:w="550" w:type="pct"/>
          </w:tcPr>
          <w:p w14:paraId="0DE2E107" w14:textId="77777777" w:rsidR="00750F1A" w:rsidRPr="00F266D7" w:rsidRDefault="00750F1A" w:rsidP="002F0EC3">
            <w:r>
              <w:t>Term 1</w:t>
            </w:r>
          </w:p>
        </w:tc>
        <w:tc>
          <w:tcPr>
            <w:tcW w:w="540" w:type="pct"/>
          </w:tcPr>
          <w:p w14:paraId="53DF930C" w14:textId="77777777" w:rsidR="00750F1A" w:rsidRPr="00F266D7" w:rsidRDefault="00750F1A" w:rsidP="002F0EC3">
            <w:r w:rsidRPr="00F266D7">
              <w:t>Core</w:t>
            </w:r>
          </w:p>
        </w:tc>
      </w:tr>
      <w:tr w:rsidR="00750F1A" w:rsidRPr="00F266D7" w14:paraId="4B818521" w14:textId="77777777" w:rsidTr="002F0EC3">
        <w:trPr>
          <w:trHeight w:val="300"/>
        </w:trPr>
        <w:tc>
          <w:tcPr>
            <w:tcW w:w="534" w:type="pct"/>
          </w:tcPr>
          <w:p w14:paraId="343302A8" w14:textId="77777777" w:rsidR="00750F1A" w:rsidRPr="00F266D7" w:rsidRDefault="00750F1A" w:rsidP="002F0EC3">
            <w:r w:rsidRPr="00F266D7">
              <w:rPr>
                <w:b/>
                <w:bCs/>
              </w:rPr>
              <w:t>CII2350</w:t>
            </w:r>
          </w:p>
        </w:tc>
        <w:tc>
          <w:tcPr>
            <w:tcW w:w="2243" w:type="pct"/>
          </w:tcPr>
          <w:p w14:paraId="23F9B050" w14:textId="77777777" w:rsidR="00750F1A" w:rsidRPr="00F266D7" w:rsidRDefault="00750F1A" w:rsidP="002F0EC3">
            <w:r w:rsidRPr="00F266D7">
              <w:t>Team Project</w:t>
            </w:r>
          </w:p>
        </w:tc>
        <w:tc>
          <w:tcPr>
            <w:tcW w:w="700" w:type="pct"/>
          </w:tcPr>
          <w:p w14:paraId="3CEDB944" w14:textId="77777777" w:rsidR="00750F1A" w:rsidRPr="00F266D7" w:rsidRDefault="00750F1A" w:rsidP="002F0EC3">
            <w:r w:rsidRPr="00F266D7">
              <w:t>I</w:t>
            </w:r>
            <w:r w:rsidRPr="00CF5527">
              <w:t xml:space="preserve"> (FHEQ 5)</w:t>
            </w:r>
          </w:p>
        </w:tc>
        <w:tc>
          <w:tcPr>
            <w:tcW w:w="433" w:type="pct"/>
          </w:tcPr>
          <w:p w14:paraId="06E93522" w14:textId="77777777" w:rsidR="00750F1A" w:rsidRPr="00F266D7" w:rsidRDefault="00750F1A" w:rsidP="002F0EC3">
            <w:r w:rsidRPr="00F266D7">
              <w:t>20</w:t>
            </w:r>
          </w:p>
        </w:tc>
        <w:tc>
          <w:tcPr>
            <w:tcW w:w="550" w:type="pct"/>
          </w:tcPr>
          <w:p w14:paraId="3BA7FB25" w14:textId="77777777" w:rsidR="00750F1A" w:rsidRPr="00F266D7" w:rsidRDefault="00750F1A" w:rsidP="002F0EC3">
            <w:r>
              <w:t>Term 2</w:t>
            </w:r>
          </w:p>
        </w:tc>
        <w:tc>
          <w:tcPr>
            <w:tcW w:w="540" w:type="pct"/>
          </w:tcPr>
          <w:p w14:paraId="365A9136" w14:textId="77777777" w:rsidR="00750F1A" w:rsidRPr="00F266D7" w:rsidRDefault="00750F1A" w:rsidP="002F0EC3">
            <w:r w:rsidRPr="00F266D7">
              <w:t>Core</w:t>
            </w:r>
          </w:p>
        </w:tc>
      </w:tr>
      <w:tr w:rsidR="00750F1A" w:rsidRPr="00F266D7" w14:paraId="6845F7FE" w14:textId="77777777" w:rsidTr="002F0EC3">
        <w:trPr>
          <w:trHeight w:val="300"/>
        </w:trPr>
        <w:tc>
          <w:tcPr>
            <w:tcW w:w="534" w:type="pct"/>
          </w:tcPr>
          <w:p w14:paraId="42DD2BE3" w14:textId="77777777" w:rsidR="00750F1A" w:rsidRPr="00F266D7" w:rsidRDefault="00750F1A" w:rsidP="002F0EC3">
            <w:r w:rsidRPr="00F266D7">
              <w:rPr>
                <w:b/>
                <w:bCs/>
              </w:rPr>
              <w:t>CIS2208</w:t>
            </w:r>
          </w:p>
        </w:tc>
        <w:tc>
          <w:tcPr>
            <w:tcW w:w="2243" w:type="pct"/>
          </w:tcPr>
          <w:p w14:paraId="39E988B2" w14:textId="77777777" w:rsidR="00750F1A" w:rsidRPr="00F266D7" w:rsidRDefault="00750F1A" w:rsidP="002F0EC3">
            <w:r w:rsidRPr="00F266D7">
              <w:t>Operating Systems</w:t>
            </w:r>
          </w:p>
        </w:tc>
        <w:tc>
          <w:tcPr>
            <w:tcW w:w="700" w:type="pct"/>
          </w:tcPr>
          <w:p w14:paraId="4F2DD75A" w14:textId="77777777" w:rsidR="00750F1A" w:rsidRPr="00F266D7" w:rsidRDefault="00750F1A" w:rsidP="002F0EC3">
            <w:r w:rsidRPr="00F266D7">
              <w:t>I</w:t>
            </w:r>
            <w:r w:rsidRPr="00CF5527">
              <w:t xml:space="preserve"> (FHEQ 5)</w:t>
            </w:r>
          </w:p>
        </w:tc>
        <w:tc>
          <w:tcPr>
            <w:tcW w:w="433" w:type="pct"/>
          </w:tcPr>
          <w:p w14:paraId="2CAB6480" w14:textId="77777777" w:rsidR="00750F1A" w:rsidRPr="00F266D7" w:rsidRDefault="00750F1A" w:rsidP="002F0EC3">
            <w:r w:rsidRPr="00F266D7">
              <w:t>20</w:t>
            </w:r>
          </w:p>
        </w:tc>
        <w:tc>
          <w:tcPr>
            <w:tcW w:w="550" w:type="pct"/>
          </w:tcPr>
          <w:p w14:paraId="463B3CF2" w14:textId="77777777" w:rsidR="00750F1A" w:rsidRPr="00F266D7" w:rsidRDefault="00750F1A" w:rsidP="002F0EC3">
            <w:r>
              <w:t>Term 2</w:t>
            </w:r>
          </w:p>
        </w:tc>
        <w:tc>
          <w:tcPr>
            <w:tcW w:w="540" w:type="pct"/>
          </w:tcPr>
          <w:p w14:paraId="699DDD76" w14:textId="77777777" w:rsidR="00750F1A" w:rsidRPr="00F266D7" w:rsidRDefault="00750F1A" w:rsidP="002F0EC3">
            <w:r w:rsidRPr="00F266D7">
              <w:t>Core</w:t>
            </w:r>
          </w:p>
        </w:tc>
      </w:tr>
      <w:tr w:rsidR="00750F1A" w:rsidRPr="00F266D7" w14:paraId="3CE84E35" w14:textId="77777777" w:rsidTr="002F0EC3">
        <w:trPr>
          <w:trHeight w:val="300"/>
        </w:trPr>
        <w:tc>
          <w:tcPr>
            <w:tcW w:w="534" w:type="pct"/>
          </w:tcPr>
          <w:p w14:paraId="5F401205" w14:textId="77777777" w:rsidR="00750F1A" w:rsidRPr="00F266D7" w:rsidRDefault="00750F1A" w:rsidP="002F0EC3">
            <w:r w:rsidRPr="00F266D7">
              <w:rPr>
                <w:b/>
                <w:bCs/>
              </w:rPr>
              <w:t>CIM2130</w:t>
            </w:r>
          </w:p>
        </w:tc>
        <w:tc>
          <w:tcPr>
            <w:tcW w:w="2243" w:type="pct"/>
          </w:tcPr>
          <w:p w14:paraId="380038DC" w14:textId="77777777" w:rsidR="00750F1A" w:rsidRPr="00F266D7" w:rsidRDefault="00750F1A" w:rsidP="002F0EC3">
            <w:r w:rsidRPr="00F266D7">
              <w:t>Computational Mathematics 1</w:t>
            </w:r>
          </w:p>
        </w:tc>
        <w:tc>
          <w:tcPr>
            <w:tcW w:w="700" w:type="pct"/>
          </w:tcPr>
          <w:p w14:paraId="7B92311A" w14:textId="77777777" w:rsidR="00750F1A" w:rsidRPr="00F266D7" w:rsidRDefault="00750F1A" w:rsidP="002F0EC3">
            <w:r w:rsidRPr="00F266D7">
              <w:t>I</w:t>
            </w:r>
            <w:r w:rsidRPr="00CF5527">
              <w:t xml:space="preserve"> (FHEQ 5)</w:t>
            </w:r>
          </w:p>
        </w:tc>
        <w:tc>
          <w:tcPr>
            <w:tcW w:w="433" w:type="pct"/>
          </w:tcPr>
          <w:p w14:paraId="3272A2D7" w14:textId="77777777" w:rsidR="00750F1A" w:rsidRPr="00F266D7" w:rsidRDefault="00750F1A" w:rsidP="002F0EC3">
            <w:r w:rsidRPr="00F266D7">
              <w:t>20</w:t>
            </w:r>
          </w:p>
        </w:tc>
        <w:tc>
          <w:tcPr>
            <w:tcW w:w="550" w:type="pct"/>
          </w:tcPr>
          <w:p w14:paraId="72DDD743" w14:textId="77777777" w:rsidR="00750F1A" w:rsidRPr="00F266D7" w:rsidRDefault="00750F1A" w:rsidP="002F0EC3">
            <w:r>
              <w:t>Term 2</w:t>
            </w:r>
          </w:p>
        </w:tc>
        <w:tc>
          <w:tcPr>
            <w:tcW w:w="540" w:type="pct"/>
          </w:tcPr>
          <w:p w14:paraId="43981848" w14:textId="77777777" w:rsidR="00750F1A" w:rsidRPr="00F266D7" w:rsidRDefault="00750F1A" w:rsidP="002F0EC3">
            <w:r w:rsidRPr="00F266D7">
              <w:t>Option-A*</w:t>
            </w:r>
          </w:p>
        </w:tc>
      </w:tr>
      <w:tr w:rsidR="00750F1A" w:rsidRPr="00F266D7" w14:paraId="5EE86A3C" w14:textId="77777777" w:rsidTr="002F0EC3">
        <w:trPr>
          <w:trHeight w:val="300"/>
        </w:trPr>
        <w:tc>
          <w:tcPr>
            <w:tcW w:w="534" w:type="pct"/>
          </w:tcPr>
          <w:p w14:paraId="370D2F1B" w14:textId="77777777" w:rsidR="00750F1A" w:rsidRPr="00F266D7" w:rsidRDefault="00750F1A" w:rsidP="002F0EC3">
            <w:r w:rsidRPr="00F266D7">
              <w:rPr>
                <w:b/>
                <w:bCs/>
              </w:rPr>
              <w:t>CIS2201</w:t>
            </w:r>
          </w:p>
        </w:tc>
        <w:tc>
          <w:tcPr>
            <w:tcW w:w="2243" w:type="pct"/>
          </w:tcPr>
          <w:p w14:paraId="0FD4EF36" w14:textId="77777777" w:rsidR="00750F1A" w:rsidRPr="00F266D7" w:rsidRDefault="00750F1A" w:rsidP="002F0EC3">
            <w:r w:rsidRPr="00F266D7">
              <w:t>Cyber Security</w:t>
            </w:r>
          </w:p>
        </w:tc>
        <w:tc>
          <w:tcPr>
            <w:tcW w:w="700" w:type="pct"/>
          </w:tcPr>
          <w:p w14:paraId="76E99A45" w14:textId="77777777" w:rsidR="00750F1A" w:rsidRPr="00F266D7" w:rsidRDefault="00750F1A" w:rsidP="002F0EC3">
            <w:r w:rsidRPr="00F266D7">
              <w:t>I</w:t>
            </w:r>
            <w:r w:rsidRPr="00CF5527">
              <w:t xml:space="preserve"> (FHEQ 5)</w:t>
            </w:r>
          </w:p>
        </w:tc>
        <w:tc>
          <w:tcPr>
            <w:tcW w:w="433" w:type="pct"/>
          </w:tcPr>
          <w:p w14:paraId="7AD036FC" w14:textId="77777777" w:rsidR="00750F1A" w:rsidRPr="00F266D7" w:rsidRDefault="00750F1A" w:rsidP="002F0EC3">
            <w:r w:rsidRPr="00F266D7">
              <w:t>20</w:t>
            </w:r>
          </w:p>
        </w:tc>
        <w:tc>
          <w:tcPr>
            <w:tcW w:w="550" w:type="pct"/>
          </w:tcPr>
          <w:p w14:paraId="20DA4D5F" w14:textId="77777777" w:rsidR="00750F1A" w:rsidRPr="00F266D7" w:rsidRDefault="00750F1A" w:rsidP="002F0EC3">
            <w:r>
              <w:t>Term 2</w:t>
            </w:r>
          </w:p>
        </w:tc>
        <w:tc>
          <w:tcPr>
            <w:tcW w:w="540" w:type="pct"/>
          </w:tcPr>
          <w:p w14:paraId="71D6F7AC" w14:textId="77777777" w:rsidR="00750F1A" w:rsidRPr="00F266D7" w:rsidRDefault="00750F1A" w:rsidP="002F0EC3">
            <w:r w:rsidRPr="00F266D7">
              <w:t>Option-A*</w:t>
            </w:r>
          </w:p>
        </w:tc>
      </w:tr>
      <w:tr w:rsidR="00750F1A" w:rsidRPr="00F266D7" w14:paraId="1B073439" w14:textId="77777777" w:rsidTr="002F0EC3">
        <w:trPr>
          <w:trHeight w:val="300"/>
        </w:trPr>
        <w:tc>
          <w:tcPr>
            <w:tcW w:w="534" w:type="pct"/>
          </w:tcPr>
          <w:p w14:paraId="1540573E" w14:textId="77777777" w:rsidR="00750F1A" w:rsidRPr="00F266D7" w:rsidRDefault="00750F1A" w:rsidP="002F0EC3">
            <w:r w:rsidRPr="00F266D7">
              <w:rPr>
                <w:b/>
                <w:bCs/>
              </w:rPr>
              <w:t>CIS2207</w:t>
            </w:r>
          </w:p>
        </w:tc>
        <w:tc>
          <w:tcPr>
            <w:tcW w:w="2243" w:type="pct"/>
          </w:tcPr>
          <w:p w14:paraId="605F9806" w14:textId="77777777" w:rsidR="00750F1A" w:rsidRPr="00F266D7" w:rsidRDefault="00750F1A" w:rsidP="002F0EC3">
            <w:r w:rsidRPr="00F266D7">
              <w:t>Language Translators</w:t>
            </w:r>
          </w:p>
        </w:tc>
        <w:tc>
          <w:tcPr>
            <w:tcW w:w="700" w:type="pct"/>
          </w:tcPr>
          <w:p w14:paraId="4E58085A" w14:textId="77777777" w:rsidR="00750F1A" w:rsidRPr="00F266D7" w:rsidRDefault="00750F1A" w:rsidP="002F0EC3">
            <w:r w:rsidRPr="00F266D7">
              <w:t>I</w:t>
            </w:r>
            <w:r w:rsidRPr="00CF5527">
              <w:t xml:space="preserve"> (FHEQ 5)</w:t>
            </w:r>
          </w:p>
        </w:tc>
        <w:tc>
          <w:tcPr>
            <w:tcW w:w="433" w:type="pct"/>
          </w:tcPr>
          <w:p w14:paraId="22454D4C" w14:textId="77777777" w:rsidR="00750F1A" w:rsidRPr="00F266D7" w:rsidRDefault="00750F1A" w:rsidP="002F0EC3">
            <w:r w:rsidRPr="00F266D7">
              <w:t>20</w:t>
            </w:r>
          </w:p>
        </w:tc>
        <w:tc>
          <w:tcPr>
            <w:tcW w:w="550" w:type="pct"/>
          </w:tcPr>
          <w:p w14:paraId="57B325F7" w14:textId="77777777" w:rsidR="00750F1A" w:rsidRPr="00F266D7" w:rsidRDefault="00750F1A" w:rsidP="002F0EC3">
            <w:r>
              <w:t>Term 2</w:t>
            </w:r>
          </w:p>
        </w:tc>
        <w:tc>
          <w:tcPr>
            <w:tcW w:w="540" w:type="pct"/>
          </w:tcPr>
          <w:p w14:paraId="0EC447E7" w14:textId="77777777" w:rsidR="00750F1A" w:rsidRPr="00F266D7" w:rsidRDefault="00750F1A" w:rsidP="002F0EC3">
            <w:r w:rsidRPr="00F266D7">
              <w:t>Option-A*</w:t>
            </w:r>
          </w:p>
        </w:tc>
      </w:tr>
      <w:tr w:rsidR="00750F1A" w:rsidRPr="00F266D7" w14:paraId="6A2EAD45" w14:textId="77777777" w:rsidTr="002F0EC3">
        <w:trPr>
          <w:trHeight w:val="300"/>
        </w:trPr>
        <w:tc>
          <w:tcPr>
            <w:tcW w:w="534" w:type="pct"/>
          </w:tcPr>
          <w:p w14:paraId="7E6B373C" w14:textId="77777777" w:rsidR="00750F1A" w:rsidRPr="00F266D7" w:rsidRDefault="00750F1A" w:rsidP="002F0EC3">
            <w:r w:rsidRPr="00F266D7">
              <w:rPr>
                <w:b/>
                <w:bCs/>
              </w:rPr>
              <w:t>CIS2343</w:t>
            </w:r>
          </w:p>
        </w:tc>
        <w:tc>
          <w:tcPr>
            <w:tcW w:w="2243" w:type="pct"/>
          </w:tcPr>
          <w:p w14:paraId="7232F267" w14:textId="77777777" w:rsidR="00750F1A" w:rsidRPr="00F266D7" w:rsidRDefault="00750F1A" w:rsidP="002F0EC3">
            <w:r w:rsidRPr="00F266D7">
              <w:t>Object-Oriented Systems Development</w:t>
            </w:r>
          </w:p>
        </w:tc>
        <w:tc>
          <w:tcPr>
            <w:tcW w:w="700" w:type="pct"/>
          </w:tcPr>
          <w:p w14:paraId="278A5221" w14:textId="77777777" w:rsidR="00750F1A" w:rsidRPr="00F266D7" w:rsidRDefault="00750F1A" w:rsidP="002F0EC3">
            <w:r w:rsidRPr="00F266D7">
              <w:t>I</w:t>
            </w:r>
            <w:r w:rsidRPr="00CF5527">
              <w:t xml:space="preserve"> (FHEQ 5)</w:t>
            </w:r>
          </w:p>
        </w:tc>
        <w:tc>
          <w:tcPr>
            <w:tcW w:w="433" w:type="pct"/>
          </w:tcPr>
          <w:p w14:paraId="007D8772" w14:textId="77777777" w:rsidR="00750F1A" w:rsidRPr="00F266D7" w:rsidRDefault="00750F1A" w:rsidP="002F0EC3">
            <w:r w:rsidRPr="00F266D7">
              <w:t>20</w:t>
            </w:r>
          </w:p>
        </w:tc>
        <w:tc>
          <w:tcPr>
            <w:tcW w:w="550" w:type="pct"/>
          </w:tcPr>
          <w:p w14:paraId="6AC1D084" w14:textId="77777777" w:rsidR="00750F1A" w:rsidRPr="00F266D7" w:rsidRDefault="00750F1A" w:rsidP="002F0EC3">
            <w:r>
              <w:t>Term 2</w:t>
            </w:r>
          </w:p>
        </w:tc>
        <w:tc>
          <w:tcPr>
            <w:tcW w:w="540" w:type="pct"/>
          </w:tcPr>
          <w:p w14:paraId="28694953" w14:textId="77777777" w:rsidR="00750F1A" w:rsidRPr="00F266D7" w:rsidRDefault="00750F1A" w:rsidP="002F0EC3">
            <w:r w:rsidRPr="00F266D7">
              <w:t>Option-A*</w:t>
            </w:r>
          </w:p>
        </w:tc>
      </w:tr>
      <w:tr w:rsidR="00750F1A" w:rsidRPr="00F266D7" w14:paraId="3D1992EC" w14:textId="77777777" w:rsidTr="002F0EC3">
        <w:trPr>
          <w:trHeight w:val="300"/>
        </w:trPr>
        <w:tc>
          <w:tcPr>
            <w:tcW w:w="534" w:type="pct"/>
          </w:tcPr>
          <w:p w14:paraId="1BBA3225" w14:textId="77777777" w:rsidR="00750F1A" w:rsidRPr="00F266D7" w:rsidRDefault="00750F1A" w:rsidP="002F0EC3">
            <w:r w:rsidRPr="00F266D7">
              <w:rPr>
                <w:b/>
                <w:bCs/>
              </w:rPr>
              <w:t>NIE2206</w:t>
            </w:r>
          </w:p>
        </w:tc>
        <w:tc>
          <w:tcPr>
            <w:tcW w:w="2243" w:type="pct"/>
          </w:tcPr>
          <w:p w14:paraId="51227581" w14:textId="77777777" w:rsidR="00750F1A" w:rsidRPr="00F266D7" w:rsidRDefault="00750F1A" w:rsidP="002F0EC3">
            <w:r w:rsidRPr="00F266D7">
              <w:t>Embedded Systems</w:t>
            </w:r>
          </w:p>
        </w:tc>
        <w:tc>
          <w:tcPr>
            <w:tcW w:w="700" w:type="pct"/>
          </w:tcPr>
          <w:p w14:paraId="3202BB51" w14:textId="77777777" w:rsidR="00750F1A" w:rsidRPr="00F266D7" w:rsidRDefault="00750F1A" w:rsidP="002F0EC3">
            <w:r w:rsidRPr="00F266D7">
              <w:t>I</w:t>
            </w:r>
            <w:r w:rsidRPr="00CF5527">
              <w:t xml:space="preserve"> (FHEQ 5)</w:t>
            </w:r>
          </w:p>
        </w:tc>
        <w:tc>
          <w:tcPr>
            <w:tcW w:w="433" w:type="pct"/>
          </w:tcPr>
          <w:p w14:paraId="2DD8EA05" w14:textId="77777777" w:rsidR="00750F1A" w:rsidRPr="00F266D7" w:rsidRDefault="00750F1A" w:rsidP="002F0EC3">
            <w:r w:rsidRPr="00F266D7">
              <w:t>20</w:t>
            </w:r>
          </w:p>
        </w:tc>
        <w:tc>
          <w:tcPr>
            <w:tcW w:w="550" w:type="pct"/>
          </w:tcPr>
          <w:p w14:paraId="75968240" w14:textId="77777777" w:rsidR="00750F1A" w:rsidRPr="00F266D7" w:rsidRDefault="00750F1A" w:rsidP="002F0EC3">
            <w:r>
              <w:t>Term 2</w:t>
            </w:r>
          </w:p>
        </w:tc>
        <w:tc>
          <w:tcPr>
            <w:tcW w:w="540" w:type="pct"/>
          </w:tcPr>
          <w:p w14:paraId="2A0FD98C" w14:textId="77777777" w:rsidR="00750F1A" w:rsidRPr="00F266D7" w:rsidRDefault="00750F1A" w:rsidP="002F0EC3">
            <w:r w:rsidRPr="00F266D7">
              <w:t>Option-A*</w:t>
            </w:r>
          </w:p>
        </w:tc>
      </w:tr>
      <w:tr w:rsidR="00750F1A" w:rsidRPr="00F266D7" w14:paraId="1892675C" w14:textId="77777777" w:rsidTr="002F0EC3">
        <w:trPr>
          <w:trHeight w:val="300"/>
        </w:trPr>
        <w:tc>
          <w:tcPr>
            <w:tcW w:w="534" w:type="pct"/>
          </w:tcPr>
          <w:p w14:paraId="19263104" w14:textId="77777777" w:rsidR="00750F1A" w:rsidRPr="00F266D7" w:rsidRDefault="00750F1A" w:rsidP="002F0EC3">
            <w:r w:rsidRPr="00F266D7">
              <w:rPr>
                <w:b/>
                <w:bCs/>
              </w:rPr>
              <w:t>CHI2550</w:t>
            </w:r>
          </w:p>
        </w:tc>
        <w:tc>
          <w:tcPr>
            <w:tcW w:w="2243" w:type="pct"/>
          </w:tcPr>
          <w:p w14:paraId="693332A7" w14:textId="77777777" w:rsidR="00750F1A" w:rsidRPr="00F266D7" w:rsidRDefault="00750F1A" w:rsidP="002F0EC3">
            <w:r w:rsidRPr="00F266D7">
              <w:t>Modern Database Applications</w:t>
            </w:r>
          </w:p>
        </w:tc>
        <w:tc>
          <w:tcPr>
            <w:tcW w:w="700" w:type="pct"/>
          </w:tcPr>
          <w:p w14:paraId="6C2B2674" w14:textId="77777777" w:rsidR="00750F1A" w:rsidRPr="00F266D7" w:rsidRDefault="00750F1A" w:rsidP="002F0EC3">
            <w:r w:rsidRPr="00F266D7">
              <w:t>H</w:t>
            </w:r>
            <w:r>
              <w:t xml:space="preserve"> (FHEQ 6)</w:t>
            </w:r>
          </w:p>
        </w:tc>
        <w:tc>
          <w:tcPr>
            <w:tcW w:w="433" w:type="pct"/>
          </w:tcPr>
          <w:p w14:paraId="4E6F1EA9" w14:textId="77777777" w:rsidR="00750F1A" w:rsidRPr="00F266D7" w:rsidRDefault="00750F1A" w:rsidP="002F0EC3">
            <w:r w:rsidRPr="00F266D7">
              <w:t>20</w:t>
            </w:r>
          </w:p>
        </w:tc>
        <w:tc>
          <w:tcPr>
            <w:tcW w:w="550" w:type="pct"/>
          </w:tcPr>
          <w:p w14:paraId="17F8103D" w14:textId="77777777" w:rsidR="00750F1A" w:rsidRPr="00F266D7" w:rsidRDefault="00750F1A" w:rsidP="002F0EC3">
            <w:r>
              <w:t>Term 1</w:t>
            </w:r>
          </w:p>
        </w:tc>
        <w:tc>
          <w:tcPr>
            <w:tcW w:w="540" w:type="pct"/>
          </w:tcPr>
          <w:p w14:paraId="2293BBA5" w14:textId="77777777" w:rsidR="00750F1A" w:rsidRPr="00F266D7" w:rsidRDefault="00750F1A" w:rsidP="002F0EC3">
            <w:r w:rsidRPr="00F266D7">
              <w:t>Option-B*</w:t>
            </w:r>
          </w:p>
        </w:tc>
      </w:tr>
      <w:tr w:rsidR="00750F1A" w:rsidRPr="00F266D7" w14:paraId="2FE765F5" w14:textId="77777777" w:rsidTr="002F0EC3">
        <w:trPr>
          <w:trHeight w:val="300"/>
        </w:trPr>
        <w:tc>
          <w:tcPr>
            <w:tcW w:w="534" w:type="pct"/>
          </w:tcPr>
          <w:p w14:paraId="4393F3A9" w14:textId="77777777" w:rsidR="00750F1A" w:rsidRPr="00F266D7" w:rsidRDefault="00750F1A" w:rsidP="002F0EC3">
            <w:r w:rsidRPr="00F266D7">
              <w:rPr>
                <w:b/>
                <w:bCs/>
              </w:rPr>
              <w:t>CHM2130</w:t>
            </w:r>
          </w:p>
        </w:tc>
        <w:tc>
          <w:tcPr>
            <w:tcW w:w="2243" w:type="pct"/>
          </w:tcPr>
          <w:p w14:paraId="1DF77FED" w14:textId="77777777" w:rsidR="00750F1A" w:rsidRPr="00F266D7" w:rsidRDefault="00750F1A" w:rsidP="002F0EC3">
            <w:r w:rsidRPr="00F266D7">
              <w:t>Computational Mathematics 2</w:t>
            </w:r>
          </w:p>
        </w:tc>
        <w:tc>
          <w:tcPr>
            <w:tcW w:w="700" w:type="pct"/>
          </w:tcPr>
          <w:p w14:paraId="3AF35F4B" w14:textId="77777777" w:rsidR="00750F1A" w:rsidRPr="00F266D7" w:rsidRDefault="00750F1A" w:rsidP="002F0EC3">
            <w:r w:rsidRPr="00F266D7">
              <w:t>H</w:t>
            </w:r>
            <w:r w:rsidRPr="00E50EA9">
              <w:t xml:space="preserve"> (FHEQ 6)</w:t>
            </w:r>
          </w:p>
        </w:tc>
        <w:tc>
          <w:tcPr>
            <w:tcW w:w="433" w:type="pct"/>
          </w:tcPr>
          <w:p w14:paraId="259BA2EE" w14:textId="77777777" w:rsidR="00750F1A" w:rsidRPr="00F266D7" w:rsidRDefault="00750F1A" w:rsidP="002F0EC3">
            <w:r w:rsidRPr="00F266D7">
              <w:t>20</w:t>
            </w:r>
          </w:p>
        </w:tc>
        <w:tc>
          <w:tcPr>
            <w:tcW w:w="550" w:type="pct"/>
          </w:tcPr>
          <w:p w14:paraId="5EC64067" w14:textId="77777777" w:rsidR="00750F1A" w:rsidRPr="00F266D7" w:rsidRDefault="00750F1A" w:rsidP="002F0EC3">
            <w:r>
              <w:t>Term 1</w:t>
            </w:r>
          </w:p>
        </w:tc>
        <w:tc>
          <w:tcPr>
            <w:tcW w:w="540" w:type="pct"/>
          </w:tcPr>
          <w:p w14:paraId="76A1953E" w14:textId="77777777" w:rsidR="00750F1A" w:rsidRPr="00F266D7" w:rsidRDefault="00750F1A" w:rsidP="002F0EC3">
            <w:r w:rsidRPr="00F266D7">
              <w:t>Option-B*</w:t>
            </w:r>
          </w:p>
        </w:tc>
      </w:tr>
      <w:tr w:rsidR="00750F1A" w:rsidRPr="00F266D7" w14:paraId="3B9CE6E5" w14:textId="77777777" w:rsidTr="002F0EC3">
        <w:trPr>
          <w:trHeight w:val="300"/>
        </w:trPr>
        <w:tc>
          <w:tcPr>
            <w:tcW w:w="534" w:type="pct"/>
          </w:tcPr>
          <w:p w14:paraId="5B3F3A59" w14:textId="77777777" w:rsidR="00750F1A" w:rsidRPr="00F266D7" w:rsidRDefault="00750F1A" w:rsidP="002F0EC3">
            <w:r w:rsidRPr="00F266D7">
              <w:rPr>
                <w:b/>
                <w:bCs/>
              </w:rPr>
              <w:t>CHS2406</w:t>
            </w:r>
          </w:p>
        </w:tc>
        <w:tc>
          <w:tcPr>
            <w:tcW w:w="2243" w:type="pct"/>
          </w:tcPr>
          <w:p w14:paraId="23AE5A13" w14:textId="77777777" w:rsidR="00750F1A" w:rsidRPr="00F266D7" w:rsidRDefault="00750F1A" w:rsidP="002F0EC3">
            <w:r w:rsidRPr="00F266D7">
              <w:t>Data-driven Artificial Intelligence</w:t>
            </w:r>
          </w:p>
        </w:tc>
        <w:tc>
          <w:tcPr>
            <w:tcW w:w="700" w:type="pct"/>
          </w:tcPr>
          <w:p w14:paraId="72C25A66" w14:textId="77777777" w:rsidR="00750F1A" w:rsidRPr="00F266D7" w:rsidRDefault="00750F1A" w:rsidP="002F0EC3">
            <w:r w:rsidRPr="00F266D7">
              <w:t>H</w:t>
            </w:r>
            <w:r w:rsidRPr="00E50EA9">
              <w:t xml:space="preserve"> (FHEQ 6)</w:t>
            </w:r>
          </w:p>
        </w:tc>
        <w:tc>
          <w:tcPr>
            <w:tcW w:w="433" w:type="pct"/>
          </w:tcPr>
          <w:p w14:paraId="2512F08B" w14:textId="77777777" w:rsidR="00750F1A" w:rsidRPr="00F266D7" w:rsidRDefault="00750F1A" w:rsidP="002F0EC3">
            <w:r w:rsidRPr="00F266D7">
              <w:t>20</w:t>
            </w:r>
          </w:p>
        </w:tc>
        <w:tc>
          <w:tcPr>
            <w:tcW w:w="550" w:type="pct"/>
          </w:tcPr>
          <w:p w14:paraId="62A2D724" w14:textId="77777777" w:rsidR="00750F1A" w:rsidRPr="00F266D7" w:rsidRDefault="00750F1A" w:rsidP="002F0EC3">
            <w:r>
              <w:t>Term 1</w:t>
            </w:r>
          </w:p>
        </w:tc>
        <w:tc>
          <w:tcPr>
            <w:tcW w:w="540" w:type="pct"/>
          </w:tcPr>
          <w:p w14:paraId="1C246755" w14:textId="77777777" w:rsidR="00750F1A" w:rsidRPr="00F266D7" w:rsidRDefault="00750F1A" w:rsidP="002F0EC3">
            <w:r w:rsidRPr="00F266D7">
              <w:t>Option-B*</w:t>
            </w:r>
          </w:p>
        </w:tc>
      </w:tr>
      <w:tr w:rsidR="00750F1A" w:rsidRPr="00F266D7" w14:paraId="0D6D471B" w14:textId="77777777" w:rsidTr="002F0EC3">
        <w:trPr>
          <w:trHeight w:val="300"/>
        </w:trPr>
        <w:tc>
          <w:tcPr>
            <w:tcW w:w="534" w:type="pct"/>
          </w:tcPr>
          <w:p w14:paraId="0D52AFD1" w14:textId="77777777" w:rsidR="00750F1A" w:rsidRPr="00F266D7" w:rsidRDefault="00750F1A" w:rsidP="002F0EC3">
            <w:r w:rsidRPr="00F266D7">
              <w:rPr>
                <w:b/>
                <w:bCs/>
              </w:rPr>
              <w:t>CHT2520</w:t>
            </w:r>
          </w:p>
        </w:tc>
        <w:tc>
          <w:tcPr>
            <w:tcW w:w="2243" w:type="pct"/>
          </w:tcPr>
          <w:p w14:paraId="382FA97C" w14:textId="77777777" w:rsidR="00750F1A" w:rsidRPr="00F266D7" w:rsidRDefault="00750F1A" w:rsidP="002F0EC3">
            <w:r w:rsidRPr="00F266D7">
              <w:t>Advanced Web Programming</w:t>
            </w:r>
          </w:p>
        </w:tc>
        <w:tc>
          <w:tcPr>
            <w:tcW w:w="700" w:type="pct"/>
          </w:tcPr>
          <w:p w14:paraId="1785DB9B" w14:textId="77777777" w:rsidR="00750F1A" w:rsidRPr="00F266D7" w:rsidRDefault="00750F1A" w:rsidP="002F0EC3">
            <w:r w:rsidRPr="00F266D7">
              <w:t>H</w:t>
            </w:r>
            <w:r w:rsidRPr="00E50EA9">
              <w:t xml:space="preserve"> (FHEQ 6)</w:t>
            </w:r>
          </w:p>
        </w:tc>
        <w:tc>
          <w:tcPr>
            <w:tcW w:w="433" w:type="pct"/>
          </w:tcPr>
          <w:p w14:paraId="05468FD2" w14:textId="77777777" w:rsidR="00750F1A" w:rsidRPr="00F266D7" w:rsidRDefault="00750F1A" w:rsidP="002F0EC3">
            <w:r w:rsidRPr="00F266D7">
              <w:t>20</w:t>
            </w:r>
          </w:p>
        </w:tc>
        <w:tc>
          <w:tcPr>
            <w:tcW w:w="550" w:type="pct"/>
          </w:tcPr>
          <w:p w14:paraId="7F081BD7" w14:textId="77777777" w:rsidR="00750F1A" w:rsidRPr="00F266D7" w:rsidRDefault="00750F1A" w:rsidP="002F0EC3">
            <w:r>
              <w:t>Term 1</w:t>
            </w:r>
          </w:p>
        </w:tc>
        <w:tc>
          <w:tcPr>
            <w:tcW w:w="540" w:type="pct"/>
          </w:tcPr>
          <w:p w14:paraId="7520FBEA" w14:textId="77777777" w:rsidR="00750F1A" w:rsidRPr="00F266D7" w:rsidRDefault="00750F1A" w:rsidP="002F0EC3">
            <w:r w:rsidRPr="00F266D7">
              <w:t>Option-B*</w:t>
            </w:r>
          </w:p>
        </w:tc>
      </w:tr>
      <w:tr w:rsidR="00750F1A" w:rsidRPr="00F266D7" w14:paraId="606E0110" w14:textId="77777777" w:rsidTr="002F0EC3">
        <w:trPr>
          <w:trHeight w:val="300"/>
        </w:trPr>
        <w:tc>
          <w:tcPr>
            <w:tcW w:w="534" w:type="pct"/>
          </w:tcPr>
          <w:p w14:paraId="344D9D78" w14:textId="77777777" w:rsidR="00750F1A" w:rsidRPr="00F266D7" w:rsidRDefault="00750F1A" w:rsidP="002F0EC3">
            <w:r w:rsidRPr="00F266D7">
              <w:rPr>
                <w:b/>
                <w:bCs/>
              </w:rPr>
              <w:lastRenderedPageBreak/>
              <w:t>CHS2546</w:t>
            </w:r>
          </w:p>
        </w:tc>
        <w:tc>
          <w:tcPr>
            <w:tcW w:w="2243" w:type="pct"/>
          </w:tcPr>
          <w:p w14:paraId="209EC316" w14:textId="77777777" w:rsidR="00750F1A" w:rsidRPr="00F266D7" w:rsidRDefault="00750F1A" w:rsidP="002F0EC3">
            <w:r w:rsidRPr="00F266D7">
              <w:t>Distributed and Client Server Systems</w:t>
            </w:r>
          </w:p>
        </w:tc>
        <w:tc>
          <w:tcPr>
            <w:tcW w:w="700" w:type="pct"/>
          </w:tcPr>
          <w:p w14:paraId="05AEE934" w14:textId="77777777" w:rsidR="00750F1A" w:rsidRPr="00F266D7" w:rsidRDefault="00750F1A" w:rsidP="002F0EC3">
            <w:r w:rsidRPr="00F266D7">
              <w:t>H</w:t>
            </w:r>
            <w:r w:rsidRPr="00E50EA9">
              <w:t xml:space="preserve"> (FHEQ 6)</w:t>
            </w:r>
          </w:p>
        </w:tc>
        <w:tc>
          <w:tcPr>
            <w:tcW w:w="433" w:type="pct"/>
          </w:tcPr>
          <w:p w14:paraId="22352AF0" w14:textId="77777777" w:rsidR="00750F1A" w:rsidRPr="00F266D7" w:rsidRDefault="00750F1A" w:rsidP="002F0EC3">
            <w:r w:rsidRPr="00F266D7">
              <w:t>20</w:t>
            </w:r>
          </w:p>
        </w:tc>
        <w:tc>
          <w:tcPr>
            <w:tcW w:w="550" w:type="pct"/>
          </w:tcPr>
          <w:p w14:paraId="6CBCF1C2" w14:textId="77777777" w:rsidR="00750F1A" w:rsidRPr="00F266D7" w:rsidRDefault="00750F1A" w:rsidP="002F0EC3">
            <w:r>
              <w:t>Term 2</w:t>
            </w:r>
          </w:p>
        </w:tc>
        <w:tc>
          <w:tcPr>
            <w:tcW w:w="540" w:type="pct"/>
          </w:tcPr>
          <w:p w14:paraId="27937EA3" w14:textId="77777777" w:rsidR="00750F1A" w:rsidRPr="00F266D7" w:rsidRDefault="00750F1A" w:rsidP="002F0EC3">
            <w:r w:rsidRPr="00F266D7">
              <w:t>Core</w:t>
            </w:r>
          </w:p>
        </w:tc>
      </w:tr>
      <w:tr w:rsidR="00750F1A" w:rsidRPr="00F266D7" w14:paraId="1AD6351A" w14:textId="77777777" w:rsidTr="002F0EC3">
        <w:trPr>
          <w:trHeight w:val="300"/>
        </w:trPr>
        <w:tc>
          <w:tcPr>
            <w:tcW w:w="534" w:type="pct"/>
          </w:tcPr>
          <w:p w14:paraId="772BB872" w14:textId="77777777" w:rsidR="00750F1A" w:rsidRPr="00F266D7" w:rsidRDefault="00750F1A" w:rsidP="002F0EC3">
            <w:r w:rsidRPr="00F266D7">
              <w:rPr>
                <w:b/>
                <w:bCs/>
              </w:rPr>
              <w:t>CHS2402</w:t>
            </w:r>
          </w:p>
        </w:tc>
        <w:tc>
          <w:tcPr>
            <w:tcW w:w="2243" w:type="pct"/>
          </w:tcPr>
          <w:p w14:paraId="634FF45C" w14:textId="77777777" w:rsidR="00750F1A" w:rsidRPr="00F266D7" w:rsidRDefault="00750F1A" w:rsidP="002F0EC3">
            <w:r w:rsidRPr="00F266D7">
              <w:t>Large-Scale Software Engineering</w:t>
            </w:r>
          </w:p>
        </w:tc>
        <w:tc>
          <w:tcPr>
            <w:tcW w:w="700" w:type="pct"/>
          </w:tcPr>
          <w:p w14:paraId="0D5E4C82" w14:textId="77777777" w:rsidR="00750F1A" w:rsidRPr="00F266D7" w:rsidRDefault="00750F1A" w:rsidP="002F0EC3">
            <w:r w:rsidRPr="00F266D7">
              <w:t>H</w:t>
            </w:r>
            <w:r w:rsidRPr="00E50EA9">
              <w:t xml:space="preserve"> (FHEQ 6)</w:t>
            </w:r>
          </w:p>
        </w:tc>
        <w:tc>
          <w:tcPr>
            <w:tcW w:w="433" w:type="pct"/>
          </w:tcPr>
          <w:p w14:paraId="75A9DDF5" w14:textId="77777777" w:rsidR="00750F1A" w:rsidRPr="00F266D7" w:rsidRDefault="00750F1A" w:rsidP="002F0EC3">
            <w:r w:rsidRPr="00F266D7">
              <w:t>20</w:t>
            </w:r>
          </w:p>
        </w:tc>
        <w:tc>
          <w:tcPr>
            <w:tcW w:w="550" w:type="pct"/>
          </w:tcPr>
          <w:p w14:paraId="10B4EBD4" w14:textId="77777777" w:rsidR="00750F1A" w:rsidRPr="00F266D7" w:rsidRDefault="00750F1A" w:rsidP="002F0EC3">
            <w:r>
              <w:t>Term 2</w:t>
            </w:r>
          </w:p>
        </w:tc>
        <w:tc>
          <w:tcPr>
            <w:tcW w:w="540" w:type="pct"/>
          </w:tcPr>
          <w:p w14:paraId="07C7E62E" w14:textId="77777777" w:rsidR="00750F1A" w:rsidRPr="00F266D7" w:rsidRDefault="00750F1A" w:rsidP="002F0EC3">
            <w:r w:rsidRPr="00F266D7">
              <w:t>Option-C*</w:t>
            </w:r>
          </w:p>
        </w:tc>
      </w:tr>
      <w:tr w:rsidR="00750F1A" w:rsidRPr="00F266D7" w14:paraId="21065ED3" w14:textId="77777777" w:rsidTr="002F0EC3">
        <w:trPr>
          <w:trHeight w:val="300"/>
        </w:trPr>
        <w:tc>
          <w:tcPr>
            <w:tcW w:w="534" w:type="pct"/>
          </w:tcPr>
          <w:p w14:paraId="26BFD760" w14:textId="77777777" w:rsidR="00750F1A" w:rsidRPr="00F266D7" w:rsidRDefault="00750F1A" w:rsidP="002F0EC3">
            <w:r w:rsidRPr="00F266D7">
              <w:rPr>
                <w:b/>
                <w:bCs/>
              </w:rPr>
              <w:t>NHE2530</w:t>
            </w:r>
          </w:p>
        </w:tc>
        <w:tc>
          <w:tcPr>
            <w:tcW w:w="2243" w:type="pct"/>
          </w:tcPr>
          <w:p w14:paraId="28B648CE" w14:textId="77777777" w:rsidR="00750F1A" w:rsidRPr="00F266D7" w:rsidRDefault="00750F1A" w:rsidP="002F0EC3">
            <w:r w:rsidRPr="00F266D7">
              <w:t>Parallel Computer Architecture Clusters and Grids</w:t>
            </w:r>
          </w:p>
        </w:tc>
        <w:tc>
          <w:tcPr>
            <w:tcW w:w="700" w:type="pct"/>
          </w:tcPr>
          <w:p w14:paraId="7413D2E3" w14:textId="77777777" w:rsidR="00750F1A" w:rsidRPr="00F266D7" w:rsidRDefault="00750F1A" w:rsidP="002F0EC3">
            <w:r w:rsidRPr="00F266D7">
              <w:t>H</w:t>
            </w:r>
            <w:r w:rsidRPr="00E50EA9">
              <w:t xml:space="preserve"> (FHEQ 6)</w:t>
            </w:r>
          </w:p>
        </w:tc>
        <w:tc>
          <w:tcPr>
            <w:tcW w:w="433" w:type="pct"/>
          </w:tcPr>
          <w:p w14:paraId="378E3651" w14:textId="77777777" w:rsidR="00750F1A" w:rsidRPr="00F266D7" w:rsidRDefault="00750F1A" w:rsidP="002F0EC3">
            <w:r w:rsidRPr="00F266D7">
              <w:t>20</w:t>
            </w:r>
          </w:p>
        </w:tc>
        <w:tc>
          <w:tcPr>
            <w:tcW w:w="550" w:type="pct"/>
          </w:tcPr>
          <w:p w14:paraId="65C691F9" w14:textId="77777777" w:rsidR="00750F1A" w:rsidRPr="00F266D7" w:rsidRDefault="00750F1A" w:rsidP="002F0EC3">
            <w:r>
              <w:t>Term 2</w:t>
            </w:r>
          </w:p>
        </w:tc>
        <w:tc>
          <w:tcPr>
            <w:tcW w:w="540" w:type="pct"/>
          </w:tcPr>
          <w:p w14:paraId="0DDAE16A" w14:textId="77777777" w:rsidR="00750F1A" w:rsidRPr="00F266D7" w:rsidRDefault="00750F1A" w:rsidP="002F0EC3">
            <w:r w:rsidRPr="00F266D7">
              <w:t>Option-C*</w:t>
            </w:r>
          </w:p>
        </w:tc>
      </w:tr>
      <w:tr w:rsidR="00750F1A" w:rsidRPr="00F266D7" w14:paraId="30BD79EE" w14:textId="77777777" w:rsidTr="002F0EC3">
        <w:trPr>
          <w:trHeight w:val="300"/>
        </w:trPr>
        <w:tc>
          <w:tcPr>
            <w:tcW w:w="534" w:type="pct"/>
          </w:tcPr>
          <w:p w14:paraId="0C708ACA" w14:textId="77777777" w:rsidR="00750F1A" w:rsidRPr="00F266D7" w:rsidRDefault="00750F1A" w:rsidP="002F0EC3">
            <w:r w:rsidRPr="00F266D7">
              <w:rPr>
                <w:b/>
                <w:bCs/>
              </w:rPr>
              <w:t>CHP2524</w:t>
            </w:r>
          </w:p>
        </w:tc>
        <w:tc>
          <w:tcPr>
            <w:tcW w:w="2243" w:type="pct"/>
          </w:tcPr>
          <w:p w14:paraId="54891B75" w14:textId="77777777" w:rsidR="00750F1A" w:rsidRPr="00F266D7" w:rsidRDefault="00750F1A" w:rsidP="002F0EC3">
            <w:r w:rsidRPr="00F266D7">
              <w:t>Individual Project</w:t>
            </w:r>
          </w:p>
        </w:tc>
        <w:tc>
          <w:tcPr>
            <w:tcW w:w="700" w:type="pct"/>
          </w:tcPr>
          <w:p w14:paraId="2AEF3A90" w14:textId="77777777" w:rsidR="00750F1A" w:rsidRPr="00F266D7" w:rsidRDefault="00750F1A" w:rsidP="002F0EC3">
            <w:r w:rsidRPr="00F266D7">
              <w:t>H</w:t>
            </w:r>
            <w:r w:rsidRPr="00E50EA9">
              <w:t xml:space="preserve"> (FHEQ 6)</w:t>
            </w:r>
          </w:p>
        </w:tc>
        <w:tc>
          <w:tcPr>
            <w:tcW w:w="433" w:type="pct"/>
          </w:tcPr>
          <w:p w14:paraId="36A65EBC" w14:textId="77777777" w:rsidR="00750F1A" w:rsidRPr="00F266D7" w:rsidRDefault="00750F1A" w:rsidP="002F0EC3">
            <w:r w:rsidRPr="00F266D7">
              <w:t>40</w:t>
            </w:r>
          </w:p>
        </w:tc>
        <w:tc>
          <w:tcPr>
            <w:tcW w:w="550" w:type="pct"/>
          </w:tcPr>
          <w:p w14:paraId="278D2385" w14:textId="77777777" w:rsidR="00750F1A" w:rsidRPr="00F266D7" w:rsidRDefault="00750F1A" w:rsidP="002F0EC3">
            <w:r w:rsidRPr="00F266D7">
              <w:t>Year</w:t>
            </w:r>
            <w:r>
              <w:t>long</w:t>
            </w:r>
          </w:p>
        </w:tc>
        <w:tc>
          <w:tcPr>
            <w:tcW w:w="540" w:type="pct"/>
          </w:tcPr>
          <w:p w14:paraId="6C987B42" w14:textId="77777777" w:rsidR="00750F1A" w:rsidRPr="00F266D7" w:rsidRDefault="00750F1A" w:rsidP="002F0EC3">
            <w:r w:rsidRPr="00F266D7">
              <w:t>Core</w:t>
            </w:r>
          </w:p>
        </w:tc>
      </w:tr>
      <w:tr w:rsidR="00750F1A" w:rsidRPr="00F266D7" w14:paraId="02B0FE25" w14:textId="77777777" w:rsidTr="002F0EC3">
        <w:trPr>
          <w:trHeight w:val="300"/>
        </w:trPr>
        <w:tc>
          <w:tcPr>
            <w:tcW w:w="534" w:type="pct"/>
          </w:tcPr>
          <w:p w14:paraId="6FFB691D" w14:textId="77777777" w:rsidR="00750F1A" w:rsidRPr="00F266D7" w:rsidRDefault="00750F1A" w:rsidP="002F0EC3">
            <w:r w:rsidRPr="00F266D7">
              <w:rPr>
                <w:b/>
                <w:bCs/>
              </w:rPr>
              <w:t>CMS3416</w:t>
            </w:r>
          </w:p>
        </w:tc>
        <w:tc>
          <w:tcPr>
            <w:tcW w:w="2243" w:type="pct"/>
          </w:tcPr>
          <w:p w14:paraId="1AFC6C95" w14:textId="77777777" w:rsidR="00750F1A" w:rsidRPr="00F266D7" w:rsidRDefault="00750F1A" w:rsidP="002F0EC3">
            <w:r w:rsidRPr="00F266D7">
              <w:t>Semantic Web</w:t>
            </w:r>
          </w:p>
        </w:tc>
        <w:tc>
          <w:tcPr>
            <w:tcW w:w="700" w:type="pct"/>
          </w:tcPr>
          <w:p w14:paraId="60DE4B19" w14:textId="77777777" w:rsidR="00750F1A" w:rsidRPr="00F266D7" w:rsidRDefault="00750F1A" w:rsidP="002F0EC3">
            <w:r w:rsidRPr="00F266D7">
              <w:t>M</w:t>
            </w:r>
            <w:r>
              <w:t xml:space="preserve"> (FHEQ 7)</w:t>
            </w:r>
          </w:p>
        </w:tc>
        <w:tc>
          <w:tcPr>
            <w:tcW w:w="433" w:type="pct"/>
          </w:tcPr>
          <w:p w14:paraId="4AF3D60C" w14:textId="77777777" w:rsidR="00750F1A" w:rsidRPr="00F266D7" w:rsidRDefault="00750F1A" w:rsidP="002F0EC3">
            <w:r w:rsidRPr="00F266D7">
              <w:t>15</w:t>
            </w:r>
          </w:p>
        </w:tc>
        <w:tc>
          <w:tcPr>
            <w:tcW w:w="550" w:type="pct"/>
          </w:tcPr>
          <w:p w14:paraId="07676DA5" w14:textId="77777777" w:rsidR="00750F1A" w:rsidRPr="00F266D7" w:rsidRDefault="00750F1A" w:rsidP="002F0EC3">
            <w:r>
              <w:t>Term 1 (</w:t>
            </w:r>
            <w:r w:rsidRPr="00F266D7">
              <w:t>1</w:t>
            </w:r>
            <w:r>
              <w:t>)</w:t>
            </w:r>
          </w:p>
        </w:tc>
        <w:tc>
          <w:tcPr>
            <w:tcW w:w="540" w:type="pct"/>
          </w:tcPr>
          <w:p w14:paraId="25E5F9E8" w14:textId="77777777" w:rsidR="00750F1A" w:rsidRPr="00F266D7" w:rsidRDefault="00750F1A" w:rsidP="002F0EC3">
            <w:r w:rsidRPr="00F266D7">
              <w:t>Option-D*</w:t>
            </w:r>
          </w:p>
        </w:tc>
      </w:tr>
      <w:tr w:rsidR="00750F1A" w:rsidRPr="00F266D7" w14:paraId="1AE6C3F8" w14:textId="77777777" w:rsidTr="002F0EC3">
        <w:trPr>
          <w:trHeight w:val="300"/>
        </w:trPr>
        <w:tc>
          <w:tcPr>
            <w:tcW w:w="534" w:type="pct"/>
          </w:tcPr>
          <w:p w14:paraId="5B128225" w14:textId="77777777" w:rsidR="00750F1A" w:rsidRPr="00F266D7" w:rsidRDefault="00750F1A" w:rsidP="002F0EC3">
            <w:r w:rsidRPr="00F266D7">
              <w:rPr>
                <w:b/>
                <w:bCs/>
              </w:rPr>
              <w:t>CMS3407</w:t>
            </w:r>
          </w:p>
        </w:tc>
        <w:tc>
          <w:tcPr>
            <w:tcW w:w="2243" w:type="pct"/>
          </w:tcPr>
          <w:p w14:paraId="7017A1D4" w14:textId="77777777" w:rsidR="00750F1A" w:rsidRPr="00F266D7" w:rsidRDefault="00750F1A" w:rsidP="002F0EC3">
            <w:r w:rsidRPr="00F266D7">
              <w:t>Web and Network Services</w:t>
            </w:r>
          </w:p>
        </w:tc>
        <w:tc>
          <w:tcPr>
            <w:tcW w:w="700" w:type="pct"/>
          </w:tcPr>
          <w:p w14:paraId="55A8316F" w14:textId="77777777" w:rsidR="00750F1A" w:rsidRPr="00F266D7" w:rsidRDefault="00750F1A" w:rsidP="002F0EC3">
            <w:r w:rsidRPr="00F266D7">
              <w:t>M</w:t>
            </w:r>
            <w:r w:rsidRPr="008063DF">
              <w:t xml:space="preserve"> (FHEQ 7)</w:t>
            </w:r>
          </w:p>
        </w:tc>
        <w:tc>
          <w:tcPr>
            <w:tcW w:w="433" w:type="pct"/>
          </w:tcPr>
          <w:p w14:paraId="307D4D10" w14:textId="77777777" w:rsidR="00750F1A" w:rsidRPr="00F266D7" w:rsidRDefault="00750F1A" w:rsidP="002F0EC3">
            <w:r w:rsidRPr="00F266D7">
              <w:t>15</w:t>
            </w:r>
          </w:p>
        </w:tc>
        <w:tc>
          <w:tcPr>
            <w:tcW w:w="550" w:type="pct"/>
          </w:tcPr>
          <w:p w14:paraId="52021B34" w14:textId="77777777" w:rsidR="00750F1A" w:rsidRPr="00F266D7" w:rsidRDefault="00750F1A" w:rsidP="002F0EC3">
            <w:r>
              <w:t>Term 1 (</w:t>
            </w:r>
            <w:r w:rsidRPr="00F266D7">
              <w:t>2</w:t>
            </w:r>
            <w:r>
              <w:t>)</w:t>
            </w:r>
          </w:p>
        </w:tc>
        <w:tc>
          <w:tcPr>
            <w:tcW w:w="540" w:type="pct"/>
          </w:tcPr>
          <w:p w14:paraId="35DA832A" w14:textId="77777777" w:rsidR="00750F1A" w:rsidRPr="00F266D7" w:rsidRDefault="00750F1A" w:rsidP="002F0EC3">
            <w:r w:rsidRPr="00F266D7">
              <w:t>Core</w:t>
            </w:r>
          </w:p>
        </w:tc>
      </w:tr>
      <w:tr w:rsidR="00750F1A" w:rsidRPr="00F266D7" w14:paraId="19D73F63" w14:textId="77777777" w:rsidTr="002F0EC3">
        <w:trPr>
          <w:trHeight w:val="300"/>
        </w:trPr>
        <w:tc>
          <w:tcPr>
            <w:tcW w:w="534" w:type="pct"/>
          </w:tcPr>
          <w:p w14:paraId="21F8AF2D" w14:textId="77777777" w:rsidR="00750F1A" w:rsidRPr="00F266D7" w:rsidRDefault="00750F1A" w:rsidP="002F0EC3">
            <w:r w:rsidRPr="00F266D7">
              <w:rPr>
                <w:b/>
                <w:bCs/>
              </w:rPr>
              <w:t>CMS3417</w:t>
            </w:r>
          </w:p>
        </w:tc>
        <w:tc>
          <w:tcPr>
            <w:tcW w:w="2243" w:type="pct"/>
          </w:tcPr>
          <w:p w14:paraId="5C652005" w14:textId="77777777" w:rsidR="00750F1A" w:rsidRPr="00F266D7" w:rsidRDefault="00750F1A" w:rsidP="002F0EC3">
            <w:r w:rsidRPr="00F266D7">
              <w:t>Autonomous and Autonomic Intelligent Systems</w:t>
            </w:r>
          </w:p>
        </w:tc>
        <w:tc>
          <w:tcPr>
            <w:tcW w:w="700" w:type="pct"/>
          </w:tcPr>
          <w:p w14:paraId="2E8A5561" w14:textId="77777777" w:rsidR="00750F1A" w:rsidRPr="00F266D7" w:rsidRDefault="00750F1A" w:rsidP="002F0EC3">
            <w:r w:rsidRPr="00F266D7">
              <w:t>M</w:t>
            </w:r>
            <w:r w:rsidRPr="008063DF">
              <w:t xml:space="preserve"> (FHEQ 7)</w:t>
            </w:r>
          </w:p>
        </w:tc>
        <w:tc>
          <w:tcPr>
            <w:tcW w:w="433" w:type="pct"/>
          </w:tcPr>
          <w:p w14:paraId="0BFA43DB" w14:textId="77777777" w:rsidR="00750F1A" w:rsidRPr="00F266D7" w:rsidRDefault="00750F1A" w:rsidP="002F0EC3">
            <w:r w:rsidRPr="00F266D7">
              <w:t>15</w:t>
            </w:r>
          </w:p>
        </w:tc>
        <w:tc>
          <w:tcPr>
            <w:tcW w:w="550" w:type="pct"/>
          </w:tcPr>
          <w:p w14:paraId="1B09E554" w14:textId="77777777" w:rsidR="00750F1A" w:rsidRPr="00F266D7" w:rsidRDefault="00750F1A" w:rsidP="002F0EC3">
            <w:r>
              <w:t>Term 1 (</w:t>
            </w:r>
            <w:r w:rsidRPr="00F266D7">
              <w:t>3</w:t>
            </w:r>
            <w:r>
              <w:t>)</w:t>
            </w:r>
          </w:p>
        </w:tc>
        <w:tc>
          <w:tcPr>
            <w:tcW w:w="540" w:type="pct"/>
          </w:tcPr>
          <w:p w14:paraId="65AF86E7" w14:textId="77777777" w:rsidR="00750F1A" w:rsidRPr="00F266D7" w:rsidRDefault="00750F1A" w:rsidP="002F0EC3">
            <w:r w:rsidRPr="00F266D7">
              <w:t>Option-D*</w:t>
            </w:r>
          </w:p>
        </w:tc>
      </w:tr>
      <w:tr w:rsidR="00750F1A" w:rsidRPr="00F266D7" w14:paraId="1DD1DF43" w14:textId="77777777" w:rsidTr="002F0EC3">
        <w:trPr>
          <w:trHeight w:val="300"/>
        </w:trPr>
        <w:tc>
          <w:tcPr>
            <w:tcW w:w="534" w:type="pct"/>
          </w:tcPr>
          <w:p w14:paraId="71A768EB" w14:textId="77777777" w:rsidR="00750F1A" w:rsidRPr="00F266D7" w:rsidRDefault="00750F1A" w:rsidP="002F0EC3">
            <w:r w:rsidRPr="00F266D7">
              <w:rPr>
                <w:b/>
                <w:bCs/>
              </w:rPr>
              <w:t>CMS3504</w:t>
            </w:r>
          </w:p>
        </w:tc>
        <w:tc>
          <w:tcPr>
            <w:tcW w:w="2243" w:type="pct"/>
          </w:tcPr>
          <w:p w14:paraId="3E70E2CD" w14:textId="77777777" w:rsidR="00750F1A" w:rsidRPr="00F266D7" w:rsidRDefault="00750F1A" w:rsidP="002F0EC3">
            <w:r w:rsidRPr="00F266D7">
              <w:t>Big Data Analytics</w:t>
            </w:r>
          </w:p>
        </w:tc>
        <w:tc>
          <w:tcPr>
            <w:tcW w:w="700" w:type="pct"/>
          </w:tcPr>
          <w:p w14:paraId="0BB9ADD0" w14:textId="77777777" w:rsidR="00750F1A" w:rsidRPr="00F266D7" w:rsidRDefault="00750F1A" w:rsidP="002F0EC3">
            <w:r w:rsidRPr="00F266D7">
              <w:t>M</w:t>
            </w:r>
            <w:r w:rsidRPr="008063DF">
              <w:t xml:space="preserve"> (FHEQ 7)</w:t>
            </w:r>
          </w:p>
        </w:tc>
        <w:tc>
          <w:tcPr>
            <w:tcW w:w="433" w:type="pct"/>
          </w:tcPr>
          <w:p w14:paraId="6D4DC825" w14:textId="77777777" w:rsidR="00750F1A" w:rsidRPr="00F266D7" w:rsidRDefault="00750F1A" w:rsidP="002F0EC3">
            <w:r w:rsidRPr="00F266D7">
              <w:t>15</w:t>
            </w:r>
          </w:p>
        </w:tc>
        <w:tc>
          <w:tcPr>
            <w:tcW w:w="550" w:type="pct"/>
          </w:tcPr>
          <w:p w14:paraId="5C042D80" w14:textId="77777777" w:rsidR="00750F1A" w:rsidRPr="00F266D7" w:rsidRDefault="00750F1A" w:rsidP="002F0EC3">
            <w:r>
              <w:t>Term 1 (</w:t>
            </w:r>
            <w:r w:rsidRPr="00F266D7">
              <w:t>3</w:t>
            </w:r>
            <w:r>
              <w:t>)</w:t>
            </w:r>
          </w:p>
        </w:tc>
        <w:tc>
          <w:tcPr>
            <w:tcW w:w="540" w:type="pct"/>
          </w:tcPr>
          <w:p w14:paraId="27525D4B" w14:textId="77777777" w:rsidR="00750F1A" w:rsidRPr="00F266D7" w:rsidRDefault="00750F1A" w:rsidP="002F0EC3">
            <w:r w:rsidRPr="00F266D7">
              <w:t>Option-D*</w:t>
            </w:r>
          </w:p>
        </w:tc>
      </w:tr>
      <w:tr w:rsidR="00750F1A" w:rsidRPr="00F266D7" w14:paraId="67A1EB0E" w14:textId="77777777" w:rsidTr="002F0EC3">
        <w:trPr>
          <w:trHeight w:val="300"/>
        </w:trPr>
        <w:tc>
          <w:tcPr>
            <w:tcW w:w="534" w:type="pct"/>
          </w:tcPr>
          <w:p w14:paraId="176EDF17" w14:textId="77777777" w:rsidR="00750F1A" w:rsidRPr="00F266D7" w:rsidRDefault="00750F1A" w:rsidP="002F0EC3">
            <w:r w:rsidRPr="00F266D7">
              <w:rPr>
                <w:b/>
                <w:bCs/>
              </w:rPr>
              <w:t>CMI3507</w:t>
            </w:r>
          </w:p>
        </w:tc>
        <w:tc>
          <w:tcPr>
            <w:tcW w:w="2243" w:type="pct"/>
          </w:tcPr>
          <w:p w14:paraId="13712F5A" w14:textId="77777777" w:rsidR="00750F1A" w:rsidRPr="00F266D7" w:rsidRDefault="00750F1A" w:rsidP="002F0EC3">
            <w:r w:rsidRPr="00F266D7">
              <w:t>Data Mining</w:t>
            </w:r>
          </w:p>
        </w:tc>
        <w:tc>
          <w:tcPr>
            <w:tcW w:w="700" w:type="pct"/>
          </w:tcPr>
          <w:p w14:paraId="783259CC" w14:textId="77777777" w:rsidR="00750F1A" w:rsidRPr="00F266D7" w:rsidRDefault="00750F1A" w:rsidP="002F0EC3">
            <w:r w:rsidRPr="00F266D7">
              <w:t>M</w:t>
            </w:r>
            <w:r w:rsidRPr="008063DF">
              <w:t xml:space="preserve"> (FHEQ 7)</w:t>
            </w:r>
          </w:p>
        </w:tc>
        <w:tc>
          <w:tcPr>
            <w:tcW w:w="433" w:type="pct"/>
          </w:tcPr>
          <w:p w14:paraId="3EABD99A" w14:textId="77777777" w:rsidR="00750F1A" w:rsidRPr="00F266D7" w:rsidRDefault="00750F1A" w:rsidP="002F0EC3">
            <w:r w:rsidRPr="00F266D7">
              <w:t>15</w:t>
            </w:r>
          </w:p>
        </w:tc>
        <w:tc>
          <w:tcPr>
            <w:tcW w:w="550" w:type="pct"/>
          </w:tcPr>
          <w:p w14:paraId="61C7B166" w14:textId="77777777" w:rsidR="00750F1A" w:rsidRPr="00F266D7" w:rsidRDefault="00750F1A" w:rsidP="002F0EC3">
            <w:r>
              <w:t>Term 1 (</w:t>
            </w:r>
            <w:r w:rsidRPr="00F266D7">
              <w:t>4</w:t>
            </w:r>
            <w:r>
              <w:t>)</w:t>
            </w:r>
          </w:p>
        </w:tc>
        <w:tc>
          <w:tcPr>
            <w:tcW w:w="540" w:type="pct"/>
          </w:tcPr>
          <w:p w14:paraId="44ED88B2" w14:textId="77777777" w:rsidR="00750F1A" w:rsidRPr="00F266D7" w:rsidRDefault="00750F1A" w:rsidP="002F0EC3">
            <w:r w:rsidRPr="00F266D7">
              <w:t>Option-D*</w:t>
            </w:r>
          </w:p>
        </w:tc>
      </w:tr>
      <w:tr w:rsidR="00750F1A" w:rsidRPr="00F266D7" w14:paraId="3F817A87" w14:textId="77777777" w:rsidTr="002F0EC3">
        <w:trPr>
          <w:trHeight w:val="300"/>
        </w:trPr>
        <w:tc>
          <w:tcPr>
            <w:tcW w:w="534" w:type="pct"/>
          </w:tcPr>
          <w:p w14:paraId="49C3627C" w14:textId="77777777" w:rsidR="00750F1A" w:rsidRPr="00F266D7" w:rsidRDefault="00750F1A" w:rsidP="002F0EC3">
            <w:r w:rsidRPr="00F266D7">
              <w:rPr>
                <w:b/>
                <w:bCs/>
              </w:rPr>
              <w:t>CMI3416</w:t>
            </w:r>
          </w:p>
        </w:tc>
        <w:tc>
          <w:tcPr>
            <w:tcW w:w="2243" w:type="pct"/>
          </w:tcPr>
          <w:p w14:paraId="67A60630" w14:textId="77777777" w:rsidR="00750F1A" w:rsidRPr="00F266D7" w:rsidRDefault="00750F1A" w:rsidP="002F0EC3">
            <w:r w:rsidRPr="00F266D7">
              <w:t>Effective Research and Professional Practice</w:t>
            </w:r>
          </w:p>
        </w:tc>
        <w:tc>
          <w:tcPr>
            <w:tcW w:w="700" w:type="pct"/>
          </w:tcPr>
          <w:p w14:paraId="674842CA" w14:textId="77777777" w:rsidR="00750F1A" w:rsidRPr="00F266D7" w:rsidRDefault="00750F1A" w:rsidP="002F0EC3">
            <w:r w:rsidRPr="00F266D7">
              <w:t>M</w:t>
            </w:r>
            <w:r w:rsidRPr="008063DF">
              <w:t xml:space="preserve"> (FHEQ 7)</w:t>
            </w:r>
          </w:p>
        </w:tc>
        <w:tc>
          <w:tcPr>
            <w:tcW w:w="433" w:type="pct"/>
          </w:tcPr>
          <w:p w14:paraId="5A373A0A" w14:textId="77777777" w:rsidR="00750F1A" w:rsidRPr="00F266D7" w:rsidRDefault="00750F1A" w:rsidP="002F0EC3">
            <w:r w:rsidRPr="00F266D7">
              <w:t>15</w:t>
            </w:r>
          </w:p>
        </w:tc>
        <w:tc>
          <w:tcPr>
            <w:tcW w:w="550" w:type="pct"/>
          </w:tcPr>
          <w:p w14:paraId="13BA78BD" w14:textId="77777777" w:rsidR="00750F1A" w:rsidRPr="00F266D7" w:rsidRDefault="00750F1A" w:rsidP="002F0EC3">
            <w:r>
              <w:t>Term 2 (</w:t>
            </w:r>
            <w:r w:rsidRPr="00F266D7">
              <w:t>1</w:t>
            </w:r>
            <w:r>
              <w:t>)</w:t>
            </w:r>
          </w:p>
        </w:tc>
        <w:tc>
          <w:tcPr>
            <w:tcW w:w="540" w:type="pct"/>
          </w:tcPr>
          <w:p w14:paraId="73B69BBC" w14:textId="77777777" w:rsidR="00750F1A" w:rsidRPr="00F266D7" w:rsidRDefault="00750F1A" w:rsidP="002F0EC3">
            <w:r w:rsidRPr="00F266D7">
              <w:t>Core</w:t>
            </w:r>
          </w:p>
        </w:tc>
      </w:tr>
      <w:tr w:rsidR="00750F1A" w:rsidRPr="00F266D7" w14:paraId="6B0C6715" w14:textId="77777777" w:rsidTr="002F0EC3">
        <w:trPr>
          <w:trHeight w:val="300"/>
        </w:trPr>
        <w:tc>
          <w:tcPr>
            <w:tcW w:w="534" w:type="pct"/>
          </w:tcPr>
          <w:p w14:paraId="65465100" w14:textId="77777777" w:rsidR="00750F1A" w:rsidRPr="00F266D7" w:rsidRDefault="00750F1A" w:rsidP="002F0EC3">
            <w:r w:rsidRPr="00F266D7">
              <w:rPr>
                <w:b/>
                <w:bCs/>
              </w:rPr>
              <w:t>CMS3405</w:t>
            </w:r>
          </w:p>
        </w:tc>
        <w:tc>
          <w:tcPr>
            <w:tcW w:w="2243" w:type="pct"/>
          </w:tcPr>
          <w:p w14:paraId="559E6389" w14:textId="77777777" w:rsidR="00750F1A" w:rsidRPr="00F266D7" w:rsidRDefault="00750F1A" w:rsidP="002F0EC3">
            <w:r w:rsidRPr="00F266D7">
              <w:t>Advanced Software Development</w:t>
            </w:r>
          </w:p>
        </w:tc>
        <w:tc>
          <w:tcPr>
            <w:tcW w:w="700" w:type="pct"/>
          </w:tcPr>
          <w:p w14:paraId="385D663F" w14:textId="77777777" w:rsidR="00750F1A" w:rsidRPr="00F266D7" w:rsidRDefault="00750F1A" w:rsidP="002F0EC3">
            <w:r w:rsidRPr="00F266D7">
              <w:t>M</w:t>
            </w:r>
            <w:r w:rsidRPr="008063DF">
              <w:t xml:space="preserve"> (FHEQ 7)</w:t>
            </w:r>
          </w:p>
        </w:tc>
        <w:tc>
          <w:tcPr>
            <w:tcW w:w="433" w:type="pct"/>
          </w:tcPr>
          <w:p w14:paraId="722852CE" w14:textId="77777777" w:rsidR="00750F1A" w:rsidRPr="00F266D7" w:rsidRDefault="00750F1A" w:rsidP="002F0EC3">
            <w:r w:rsidRPr="00F266D7">
              <w:t>15</w:t>
            </w:r>
          </w:p>
        </w:tc>
        <w:tc>
          <w:tcPr>
            <w:tcW w:w="550" w:type="pct"/>
          </w:tcPr>
          <w:p w14:paraId="0FFD9376" w14:textId="77777777" w:rsidR="00750F1A" w:rsidRPr="00F266D7" w:rsidRDefault="00750F1A" w:rsidP="002F0EC3">
            <w:r>
              <w:t>Term 2 (</w:t>
            </w:r>
            <w:r w:rsidRPr="00F266D7">
              <w:t>2</w:t>
            </w:r>
            <w:r>
              <w:t>)</w:t>
            </w:r>
          </w:p>
        </w:tc>
        <w:tc>
          <w:tcPr>
            <w:tcW w:w="540" w:type="pct"/>
          </w:tcPr>
          <w:p w14:paraId="0E0EDBA1" w14:textId="77777777" w:rsidR="00750F1A" w:rsidRPr="00F266D7" w:rsidRDefault="00750F1A" w:rsidP="002F0EC3">
            <w:r w:rsidRPr="00F266D7">
              <w:t>Core</w:t>
            </w:r>
          </w:p>
        </w:tc>
      </w:tr>
      <w:tr w:rsidR="00750F1A" w:rsidRPr="00F266D7" w14:paraId="5609583C" w14:textId="77777777" w:rsidTr="002F0EC3">
        <w:trPr>
          <w:trHeight w:val="300"/>
        </w:trPr>
        <w:tc>
          <w:tcPr>
            <w:tcW w:w="534" w:type="pct"/>
          </w:tcPr>
          <w:p w14:paraId="55DB884A" w14:textId="77777777" w:rsidR="00750F1A" w:rsidRPr="00F266D7" w:rsidRDefault="00750F1A" w:rsidP="002F0EC3">
            <w:r w:rsidRPr="00F266D7">
              <w:rPr>
                <w:b/>
                <w:bCs/>
              </w:rPr>
              <w:t>CMI3509</w:t>
            </w:r>
          </w:p>
        </w:tc>
        <w:tc>
          <w:tcPr>
            <w:tcW w:w="2243" w:type="pct"/>
          </w:tcPr>
          <w:p w14:paraId="62085BDE" w14:textId="77777777" w:rsidR="00750F1A" w:rsidRPr="00F266D7" w:rsidRDefault="00750F1A" w:rsidP="002F0EC3">
            <w:r w:rsidRPr="00F266D7">
              <w:t xml:space="preserve">Databases for Large </w:t>
            </w:r>
            <w:proofErr w:type="gramStart"/>
            <w:r w:rsidRPr="00F266D7">
              <w:t>Data-sets</w:t>
            </w:r>
            <w:proofErr w:type="gramEnd"/>
          </w:p>
        </w:tc>
        <w:tc>
          <w:tcPr>
            <w:tcW w:w="700" w:type="pct"/>
          </w:tcPr>
          <w:p w14:paraId="75B93D72" w14:textId="77777777" w:rsidR="00750F1A" w:rsidRPr="00F266D7" w:rsidRDefault="00750F1A" w:rsidP="002F0EC3">
            <w:r w:rsidRPr="00F266D7">
              <w:t>M</w:t>
            </w:r>
            <w:r w:rsidRPr="008063DF">
              <w:t xml:space="preserve"> (FHEQ 7)</w:t>
            </w:r>
          </w:p>
        </w:tc>
        <w:tc>
          <w:tcPr>
            <w:tcW w:w="433" w:type="pct"/>
          </w:tcPr>
          <w:p w14:paraId="5E772A89" w14:textId="77777777" w:rsidR="00750F1A" w:rsidRPr="00F266D7" w:rsidRDefault="00750F1A" w:rsidP="002F0EC3">
            <w:r w:rsidRPr="00F266D7">
              <w:t>15</w:t>
            </w:r>
          </w:p>
        </w:tc>
        <w:tc>
          <w:tcPr>
            <w:tcW w:w="550" w:type="pct"/>
          </w:tcPr>
          <w:p w14:paraId="1CA7A7CF" w14:textId="77777777" w:rsidR="00750F1A" w:rsidRPr="00F266D7" w:rsidRDefault="00750F1A" w:rsidP="002F0EC3">
            <w:r>
              <w:t>Term 2 (</w:t>
            </w:r>
            <w:r w:rsidRPr="00F266D7">
              <w:t>3</w:t>
            </w:r>
            <w:r>
              <w:t>)</w:t>
            </w:r>
          </w:p>
        </w:tc>
        <w:tc>
          <w:tcPr>
            <w:tcW w:w="540" w:type="pct"/>
          </w:tcPr>
          <w:p w14:paraId="66DD6219" w14:textId="77777777" w:rsidR="00750F1A" w:rsidRPr="00F266D7" w:rsidRDefault="00750F1A" w:rsidP="002F0EC3">
            <w:r w:rsidRPr="00F266D7">
              <w:t>Option-E*</w:t>
            </w:r>
          </w:p>
        </w:tc>
      </w:tr>
      <w:tr w:rsidR="00750F1A" w:rsidRPr="00F266D7" w14:paraId="05E69279" w14:textId="77777777" w:rsidTr="002F0EC3">
        <w:trPr>
          <w:trHeight w:val="300"/>
        </w:trPr>
        <w:tc>
          <w:tcPr>
            <w:tcW w:w="534" w:type="pct"/>
          </w:tcPr>
          <w:p w14:paraId="3F8AD901" w14:textId="77777777" w:rsidR="00750F1A" w:rsidRPr="00F266D7" w:rsidRDefault="00750F1A" w:rsidP="002F0EC3">
            <w:r w:rsidRPr="00F266D7">
              <w:rPr>
                <w:b/>
                <w:bCs/>
              </w:rPr>
              <w:t>CMS3503</w:t>
            </w:r>
          </w:p>
        </w:tc>
        <w:tc>
          <w:tcPr>
            <w:tcW w:w="2243" w:type="pct"/>
          </w:tcPr>
          <w:p w14:paraId="4CB3C1B8" w14:textId="77777777" w:rsidR="00750F1A" w:rsidRPr="00F266D7" w:rsidRDefault="00750F1A" w:rsidP="002F0EC3">
            <w:r w:rsidRPr="00F266D7">
              <w:t>Machine Learning</w:t>
            </w:r>
          </w:p>
        </w:tc>
        <w:tc>
          <w:tcPr>
            <w:tcW w:w="700" w:type="pct"/>
          </w:tcPr>
          <w:p w14:paraId="271B9F30" w14:textId="77777777" w:rsidR="00750F1A" w:rsidRPr="00F266D7" w:rsidRDefault="00750F1A" w:rsidP="002F0EC3">
            <w:r w:rsidRPr="00F266D7">
              <w:t>M</w:t>
            </w:r>
            <w:r w:rsidRPr="008063DF">
              <w:t xml:space="preserve"> (FHEQ 7)</w:t>
            </w:r>
          </w:p>
        </w:tc>
        <w:tc>
          <w:tcPr>
            <w:tcW w:w="433" w:type="pct"/>
          </w:tcPr>
          <w:p w14:paraId="69B6CB21" w14:textId="77777777" w:rsidR="00750F1A" w:rsidRPr="00F266D7" w:rsidRDefault="00750F1A" w:rsidP="002F0EC3">
            <w:r w:rsidRPr="00F266D7">
              <w:t>15</w:t>
            </w:r>
          </w:p>
        </w:tc>
        <w:tc>
          <w:tcPr>
            <w:tcW w:w="550" w:type="pct"/>
          </w:tcPr>
          <w:p w14:paraId="249B90E6" w14:textId="77777777" w:rsidR="00750F1A" w:rsidRPr="00F266D7" w:rsidRDefault="00750F1A" w:rsidP="002F0EC3">
            <w:r>
              <w:t>Term 2 (</w:t>
            </w:r>
            <w:r w:rsidRPr="00F266D7">
              <w:t>4</w:t>
            </w:r>
            <w:r>
              <w:t>)</w:t>
            </w:r>
          </w:p>
        </w:tc>
        <w:tc>
          <w:tcPr>
            <w:tcW w:w="540" w:type="pct"/>
          </w:tcPr>
          <w:p w14:paraId="7F128E35" w14:textId="77777777" w:rsidR="00750F1A" w:rsidRPr="00F266D7" w:rsidRDefault="00750F1A" w:rsidP="002F0EC3">
            <w:r w:rsidRPr="00F266D7">
              <w:t>Option-E*</w:t>
            </w:r>
          </w:p>
        </w:tc>
      </w:tr>
      <w:tr w:rsidR="00750F1A" w:rsidRPr="00F266D7" w14:paraId="6B1EB387" w14:textId="77777777" w:rsidTr="002F0EC3">
        <w:trPr>
          <w:trHeight w:val="300"/>
        </w:trPr>
        <w:tc>
          <w:tcPr>
            <w:tcW w:w="534" w:type="pct"/>
          </w:tcPr>
          <w:p w14:paraId="798DF250" w14:textId="77777777" w:rsidR="00750F1A" w:rsidRPr="00F266D7" w:rsidRDefault="00750F1A" w:rsidP="002F0EC3">
            <w:r w:rsidRPr="00F266D7">
              <w:rPr>
                <w:b/>
                <w:bCs/>
              </w:rPr>
              <w:t>CMP3410</w:t>
            </w:r>
          </w:p>
        </w:tc>
        <w:tc>
          <w:tcPr>
            <w:tcW w:w="2243" w:type="pct"/>
          </w:tcPr>
          <w:p w14:paraId="5595D668" w14:textId="77777777" w:rsidR="00750F1A" w:rsidRPr="00F266D7" w:rsidRDefault="00750F1A" w:rsidP="002F0EC3">
            <w:r w:rsidRPr="00F266D7">
              <w:t>Group Project</w:t>
            </w:r>
          </w:p>
        </w:tc>
        <w:tc>
          <w:tcPr>
            <w:tcW w:w="700" w:type="pct"/>
          </w:tcPr>
          <w:p w14:paraId="704F2A9F" w14:textId="77777777" w:rsidR="00750F1A" w:rsidRPr="00F266D7" w:rsidRDefault="00750F1A" w:rsidP="002F0EC3">
            <w:r w:rsidRPr="00F266D7">
              <w:t>M</w:t>
            </w:r>
            <w:r w:rsidRPr="008063DF">
              <w:t xml:space="preserve"> (FHEQ 7)</w:t>
            </w:r>
          </w:p>
        </w:tc>
        <w:tc>
          <w:tcPr>
            <w:tcW w:w="433" w:type="pct"/>
          </w:tcPr>
          <w:p w14:paraId="2823039C" w14:textId="77777777" w:rsidR="00750F1A" w:rsidRPr="00F266D7" w:rsidRDefault="00750F1A" w:rsidP="002F0EC3">
            <w:r w:rsidRPr="00F266D7">
              <w:t>30</w:t>
            </w:r>
          </w:p>
        </w:tc>
        <w:tc>
          <w:tcPr>
            <w:tcW w:w="550" w:type="pct"/>
          </w:tcPr>
          <w:p w14:paraId="624E363C" w14:textId="77777777" w:rsidR="00750F1A" w:rsidRPr="00F266D7" w:rsidRDefault="00750F1A" w:rsidP="002F0EC3">
            <w:r w:rsidRPr="00F266D7">
              <w:t>Year</w:t>
            </w:r>
            <w:r>
              <w:t>long</w:t>
            </w:r>
          </w:p>
        </w:tc>
        <w:tc>
          <w:tcPr>
            <w:tcW w:w="540" w:type="pct"/>
          </w:tcPr>
          <w:p w14:paraId="6D838F55" w14:textId="77777777" w:rsidR="00750F1A" w:rsidRPr="00F266D7" w:rsidRDefault="00750F1A" w:rsidP="002F0EC3">
            <w:r w:rsidRPr="00F266D7">
              <w:t>Core</w:t>
            </w:r>
          </w:p>
        </w:tc>
      </w:tr>
    </w:tbl>
    <w:p w14:paraId="13DA216E" w14:textId="77777777" w:rsidR="00750F1A" w:rsidRDefault="00750F1A" w:rsidP="00750F1A">
      <w:r w:rsidRPr="00F266D7">
        <w:t>*Students take 1 from OPTION-A, 2 from OPTION-B, 1 from OPTION-C, 2 from OPTION-D, 1 from OPTION-E. Barred combinations: CMS3504 and CMS3417</w:t>
      </w:r>
    </w:p>
    <w:p w14:paraId="4550E9EB" w14:textId="231F3798" w:rsidR="00E2402A" w:rsidRDefault="00E2402A" w:rsidP="00E2402A">
      <w:pPr>
        <w:tabs>
          <w:tab w:val="clear" w:pos="360"/>
          <w:tab w:val="clear" w:pos="720"/>
          <w:tab w:val="clear" w:pos="1080"/>
          <w:tab w:val="clear" w:pos="1440"/>
        </w:tabs>
        <w:rPr>
          <w:rFonts w:ascii="Helvetica" w:hAnsi="Helvetica" w:cs="Helvetica"/>
        </w:rPr>
      </w:pPr>
    </w:p>
    <w:p w14:paraId="68EFA4FC" w14:textId="50E7A839" w:rsidR="00E2402A" w:rsidRDefault="7CA0954E" w:rsidP="561AFA2C">
      <w:bookmarkStart w:id="5" w:name="_Hlk99117329"/>
      <w:r w:rsidRPr="561AFA2C">
        <w:rPr>
          <w:rFonts w:ascii="Helvetica" w:eastAsia="Helvetica" w:hAnsi="Helvetica" w:cs="Helvetica"/>
          <w:b/>
          <w:bCs/>
          <w:color w:val="000000" w:themeColor="text1"/>
        </w:rPr>
        <w:t>Programme Awards:</w:t>
      </w:r>
    </w:p>
    <w:p w14:paraId="31C0DE3F" w14:textId="4A366662" w:rsidR="00E2402A" w:rsidRDefault="00E2402A" w:rsidP="561AFA2C"/>
    <w:p w14:paraId="6E136DBC" w14:textId="064BB54E" w:rsidR="00E2402A" w:rsidRDefault="7CA0954E" w:rsidP="561AFA2C">
      <w:r w:rsidRPr="561AFA2C">
        <w:rPr>
          <w:rFonts w:ascii="Helvetica" w:eastAsia="Helvetica" w:hAnsi="Helvetica" w:cs="Helvetica"/>
          <w:color w:val="000000" w:themeColor="text1"/>
        </w:rPr>
        <w:t>Students leaving with 120 credits at Foundation level can be awarded a Certificate of Higher Education (</w:t>
      </w:r>
      <w:proofErr w:type="spellStart"/>
      <w:r w:rsidRPr="561AFA2C">
        <w:rPr>
          <w:rFonts w:ascii="Helvetica" w:eastAsia="Helvetica" w:hAnsi="Helvetica" w:cs="Helvetica"/>
          <w:color w:val="000000" w:themeColor="text1"/>
        </w:rPr>
        <w:t>CertHE</w:t>
      </w:r>
      <w:proofErr w:type="spellEnd"/>
      <w:r w:rsidRPr="561AFA2C">
        <w:rPr>
          <w:rFonts w:ascii="Helvetica" w:eastAsia="Helvetica" w:hAnsi="Helvetica" w:cs="Helvetica"/>
          <w:color w:val="000000" w:themeColor="text1"/>
        </w:rPr>
        <w:t>).</w:t>
      </w:r>
    </w:p>
    <w:p w14:paraId="0CF47873" w14:textId="002D4D2D" w:rsidR="00E2402A" w:rsidRDefault="7CA0954E" w:rsidP="00E82AA0">
      <w:pPr>
        <w:pStyle w:val="ListParagraph"/>
        <w:numPr>
          <w:ilvl w:val="0"/>
          <w:numId w:val="36"/>
        </w:numPr>
        <w:rPr>
          <w:rFonts w:asciiTheme="minorHAnsi" w:eastAsiaTheme="minorEastAsia" w:hAnsiTheme="minorHAnsi" w:cstheme="minorBidi"/>
          <w:color w:val="000000" w:themeColor="text1"/>
        </w:rPr>
      </w:pPr>
      <w:r w:rsidRPr="561AFA2C">
        <w:rPr>
          <w:rFonts w:ascii="Helvetica" w:eastAsia="Helvetica" w:hAnsi="Helvetica" w:cs="Helvetica"/>
        </w:rPr>
        <w:t>Certificate of Higher Education Computing</w:t>
      </w:r>
    </w:p>
    <w:p w14:paraId="179FE0BD" w14:textId="390DBE63" w:rsidR="00E2402A" w:rsidRDefault="7CA0954E" w:rsidP="00E82AA0">
      <w:pPr>
        <w:pStyle w:val="ListParagraph"/>
        <w:numPr>
          <w:ilvl w:val="0"/>
          <w:numId w:val="36"/>
        </w:numPr>
        <w:rPr>
          <w:rFonts w:asciiTheme="minorHAnsi" w:eastAsiaTheme="minorEastAsia" w:hAnsiTheme="minorHAnsi" w:cstheme="minorBidi"/>
          <w:color w:val="000000" w:themeColor="text1"/>
        </w:rPr>
      </w:pPr>
      <w:r w:rsidRPr="561AFA2C">
        <w:rPr>
          <w:rFonts w:ascii="Helvetica" w:eastAsia="Helvetica" w:hAnsi="Helvetica" w:cs="Helvetica"/>
        </w:rPr>
        <w:t>Certificate of Higher Education Computer Science</w:t>
      </w:r>
    </w:p>
    <w:p w14:paraId="64656C53" w14:textId="0D033C5E" w:rsidR="00E2402A" w:rsidRDefault="7CA0954E" w:rsidP="00E82AA0">
      <w:pPr>
        <w:pStyle w:val="ListParagraph"/>
        <w:numPr>
          <w:ilvl w:val="0"/>
          <w:numId w:val="36"/>
        </w:numPr>
        <w:rPr>
          <w:rFonts w:asciiTheme="minorHAnsi" w:eastAsiaTheme="minorEastAsia" w:hAnsiTheme="minorHAnsi" w:cstheme="minorBidi"/>
          <w:color w:val="000000" w:themeColor="text1"/>
        </w:rPr>
      </w:pPr>
      <w:r w:rsidRPr="561AFA2C">
        <w:rPr>
          <w:rFonts w:ascii="Helvetica" w:eastAsia="Helvetica" w:hAnsi="Helvetica" w:cs="Helvetica"/>
        </w:rPr>
        <w:t>Certificate of Higher Education Computer Science with Games Programming</w:t>
      </w:r>
    </w:p>
    <w:p w14:paraId="49665B16" w14:textId="187EDEE2" w:rsidR="00E2402A" w:rsidRDefault="7CA0954E" w:rsidP="00E82AA0">
      <w:pPr>
        <w:pStyle w:val="ListParagraph"/>
        <w:numPr>
          <w:ilvl w:val="0"/>
          <w:numId w:val="36"/>
        </w:numPr>
        <w:rPr>
          <w:rFonts w:asciiTheme="minorHAnsi" w:eastAsiaTheme="minorEastAsia" w:hAnsiTheme="minorHAnsi" w:cstheme="minorBidi"/>
          <w:color w:val="000000" w:themeColor="text1"/>
        </w:rPr>
      </w:pPr>
      <w:r w:rsidRPr="561AFA2C">
        <w:rPr>
          <w:rFonts w:ascii="Helvetica" w:eastAsia="Helvetica" w:hAnsi="Helvetica" w:cs="Helvetica"/>
        </w:rPr>
        <w:t xml:space="preserve">Certificate of </w:t>
      </w:r>
      <w:r w:rsidR="00C37DA3" w:rsidRPr="561AFA2C">
        <w:rPr>
          <w:rFonts w:ascii="Helvetica" w:eastAsia="Helvetica" w:hAnsi="Helvetica" w:cs="Helvetica"/>
        </w:rPr>
        <w:t>Higher</w:t>
      </w:r>
      <w:r w:rsidRPr="561AFA2C">
        <w:rPr>
          <w:rFonts w:ascii="Helvetica" w:eastAsia="Helvetica" w:hAnsi="Helvetica" w:cs="Helvetica"/>
        </w:rPr>
        <w:t xml:space="preserve"> Education Software Engineering. </w:t>
      </w:r>
    </w:p>
    <w:p w14:paraId="2BB01C70" w14:textId="77A4C5FE" w:rsidR="00E2402A" w:rsidRDefault="00E2402A" w:rsidP="561AFA2C"/>
    <w:p w14:paraId="34D7B737" w14:textId="51D85430" w:rsidR="00E2402A" w:rsidRDefault="7CA0954E" w:rsidP="561AFA2C">
      <w:r w:rsidRPr="561AFA2C">
        <w:rPr>
          <w:rFonts w:ascii="Helvetica" w:eastAsia="Helvetica" w:hAnsi="Helvetica" w:cs="Helvetica"/>
          <w:color w:val="000000" w:themeColor="text1"/>
        </w:rPr>
        <w:t>Students leaving with 240 credits of which 120 credits from I and/or H level can be awarded a Diploma of Higher Education (DipHE).</w:t>
      </w:r>
    </w:p>
    <w:p w14:paraId="78D1D513" w14:textId="4520AA9A" w:rsidR="00E2402A" w:rsidRDefault="7CA0954E" w:rsidP="00E82AA0">
      <w:pPr>
        <w:pStyle w:val="ListParagraph"/>
        <w:numPr>
          <w:ilvl w:val="0"/>
          <w:numId w:val="35"/>
        </w:numPr>
        <w:rPr>
          <w:rFonts w:asciiTheme="minorHAnsi" w:eastAsiaTheme="minorEastAsia" w:hAnsiTheme="minorHAnsi" w:cstheme="minorBidi"/>
          <w:color w:val="000000" w:themeColor="text1"/>
        </w:rPr>
      </w:pPr>
      <w:r w:rsidRPr="561AFA2C">
        <w:rPr>
          <w:rFonts w:ascii="Helvetica" w:eastAsia="Helvetica" w:hAnsi="Helvetica" w:cs="Helvetica"/>
        </w:rPr>
        <w:t>Diploma of Higher Education Computing</w:t>
      </w:r>
    </w:p>
    <w:p w14:paraId="5FA47832" w14:textId="38DDBE00" w:rsidR="00E2402A" w:rsidRDefault="7CA0954E" w:rsidP="00E82AA0">
      <w:pPr>
        <w:pStyle w:val="ListParagraph"/>
        <w:numPr>
          <w:ilvl w:val="0"/>
          <w:numId w:val="35"/>
        </w:numPr>
        <w:rPr>
          <w:rFonts w:asciiTheme="minorHAnsi" w:eastAsiaTheme="minorEastAsia" w:hAnsiTheme="minorHAnsi" w:cstheme="minorBidi"/>
          <w:color w:val="000000" w:themeColor="text1"/>
        </w:rPr>
      </w:pPr>
      <w:r w:rsidRPr="561AFA2C">
        <w:rPr>
          <w:rFonts w:ascii="Helvetica" w:eastAsia="Helvetica" w:hAnsi="Helvetica" w:cs="Helvetica"/>
        </w:rPr>
        <w:t>Diploma of Higher Education Computer Science</w:t>
      </w:r>
    </w:p>
    <w:p w14:paraId="071BB25E" w14:textId="6A85BCB8" w:rsidR="00E2402A" w:rsidRDefault="7CA0954E" w:rsidP="00E82AA0">
      <w:pPr>
        <w:pStyle w:val="ListParagraph"/>
        <w:numPr>
          <w:ilvl w:val="0"/>
          <w:numId w:val="35"/>
        </w:numPr>
        <w:rPr>
          <w:rFonts w:asciiTheme="minorHAnsi" w:eastAsiaTheme="minorEastAsia" w:hAnsiTheme="minorHAnsi" w:cstheme="minorBidi"/>
          <w:color w:val="000000" w:themeColor="text1"/>
        </w:rPr>
      </w:pPr>
      <w:r w:rsidRPr="561AFA2C">
        <w:rPr>
          <w:rFonts w:ascii="Helvetica" w:eastAsia="Helvetica" w:hAnsi="Helvetica" w:cs="Helvetica"/>
        </w:rPr>
        <w:t>Diploma of Higher Education Computer Science with Games Programming</w:t>
      </w:r>
    </w:p>
    <w:p w14:paraId="7C086DAD" w14:textId="2426DB63" w:rsidR="00E2402A" w:rsidRDefault="7CA0954E" w:rsidP="00E82AA0">
      <w:pPr>
        <w:pStyle w:val="ListParagraph"/>
        <w:numPr>
          <w:ilvl w:val="0"/>
          <w:numId w:val="35"/>
        </w:numPr>
        <w:rPr>
          <w:rFonts w:asciiTheme="minorHAnsi" w:eastAsiaTheme="minorEastAsia" w:hAnsiTheme="minorHAnsi" w:cstheme="minorBidi"/>
          <w:color w:val="000000" w:themeColor="text1"/>
        </w:rPr>
      </w:pPr>
      <w:r w:rsidRPr="561AFA2C">
        <w:rPr>
          <w:rFonts w:ascii="Helvetica" w:eastAsia="Helvetica" w:hAnsi="Helvetica" w:cs="Helvetica"/>
        </w:rPr>
        <w:t xml:space="preserve">Diploma of Higher Education Software Engineering. </w:t>
      </w:r>
    </w:p>
    <w:p w14:paraId="691D9B7F" w14:textId="074C90EC" w:rsidR="00E2402A" w:rsidRDefault="00E2402A" w:rsidP="00E82AA0">
      <w:pPr>
        <w:rPr>
          <w:rFonts w:ascii="Helvetica" w:eastAsia="Helvetica" w:hAnsi="Helvetica" w:cs="Helvetica"/>
          <w:color w:val="000000" w:themeColor="text1"/>
        </w:rPr>
      </w:pPr>
    </w:p>
    <w:p w14:paraId="0F2C52FD" w14:textId="7BC576CB" w:rsidR="00E2402A" w:rsidRDefault="7CA0954E" w:rsidP="561AFA2C">
      <w:r w:rsidRPr="561AFA2C">
        <w:rPr>
          <w:rFonts w:ascii="Helvetica" w:eastAsia="Helvetica" w:hAnsi="Helvetica" w:cs="Helvetica"/>
          <w:color w:val="000000" w:themeColor="text1"/>
        </w:rPr>
        <w:t>Students leaving with 300 credits from F, I and H level of which at least 60 credits from H level can be awarded a Bachelor of Science (BSc)</w:t>
      </w:r>
    </w:p>
    <w:p w14:paraId="6FBC3EB4" w14:textId="302D2352" w:rsidR="00E2402A" w:rsidRDefault="7CA0954E" w:rsidP="00E82AA0">
      <w:pPr>
        <w:pStyle w:val="ListParagraph"/>
        <w:numPr>
          <w:ilvl w:val="0"/>
          <w:numId w:val="34"/>
        </w:numPr>
        <w:rPr>
          <w:rFonts w:asciiTheme="minorHAnsi" w:eastAsiaTheme="minorEastAsia" w:hAnsiTheme="minorHAnsi" w:cstheme="minorBidi"/>
          <w:color w:val="000000" w:themeColor="text1"/>
        </w:rPr>
      </w:pPr>
      <w:r w:rsidRPr="561AFA2C">
        <w:rPr>
          <w:rFonts w:ascii="Helvetica" w:eastAsia="Helvetica" w:hAnsi="Helvetica" w:cs="Helvetica"/>
        </w:rPr>
        <w:t>BSc Computing</w:t>
      </w:r>
    </w:p>
    <w:p w14:paraId="31FB9BF9" w14:textId="752EA853" w:rsidR="00E2402A" w:rsidRDefault="7CA0954E" w:rsidP="00E82AA0">
      <w:pPr>
        <w:pStyle w:val="ListParagraph"/>
        <w:numPr>
          <w:ilvl w:val="0"/>
          <w:numId w:val="34"/>
        </w:numPr>
        <w:rPr>
          <w:rFonts w:asciiTheme="minorHAnsi" w:eastAsiaTheme="minorEastAsia" w:hAnsiTheme="minorHAnsi" w:cstheme="minorBidi"/>
          <w:color w:val="000000" w:themeColor="text1"/>
        </w:rPr>
      </w:pPr>
      <w:r w:rsidRPr="561AFA2C">
        <w:rPr>
          <w:rFonts w:ascii="Helvetica" w:eastAsia="Helvetica" w:hAnsi="Helvetica" w:cs="Helvetica"/>
        </w:rPr>
        <w:t>BSc Computer Science</w:t>
      </w:r>
    </w:p>
    <w:p w14:paraId="296048C3" w14:textId="556E3D4A" w:rsidR="00E2402A" w:rsidRDefault="7CA0954E" w:rsidP="00E82AA0">
      <w:pPr>
        <w:pStyle w:val="ListParagraph"/>
        <w:numPr>
          <w:ilvl w:val="0"/>
          <w:numId w:val="34"/>
        </w:numPr>
        <w:rPr>
          <w:rFonts w:asciiTheme="minorHAnsi" w:eastAsiaTheme="minorEastAsia" w:hAnsiTheme="minorHAnsi" w:cstheme="minorBidi"/>
          <w:color w:val="000000" w:themeColor="text1"/>
        </w:rPr>
      </w:pPr>
      <w:r w:rsidRPr="561AFA2C">
        <w:rPr>
          <w:rFonts w:ascii="Helvetica" w:eastAsia="Helvetica" w:hAnsi="Helvetica" w:cs="Helvetica"/>
        </w:rPr>
        <w:t>BSc Computer Science with Games Programming</w:t>
      </w:r>
    </w:p>
    <w:p w14:paraId="7A98AB48" w14:textId="3A95AB41" w:rsidR="00E2402A" w:rsidRDefault="7CA0954E" w:rsidP="00E82AA0">
      <w:pPr>
        <w:pStyle w:val="ListParagraph"/>
        <w:numPr>
          <w:ilvl w:val="0"/>
          <w:numId w:val="34"/>
        </w:numPr>
        <w:rPr>
          <w:rFonts w:asciiTheme="minorHAnsi" w:eastAsiaTheme="minorEastAsia" w:hAnsiTheme="minorHAnsi" w:cstheme="minorBidi"/>
          <w:color w:val="000000" w:themeColor="text1"/>
        </w:rPr>
      </w:pPr>
      <w:r w:rsidRPr="561AFA2C">
        <w:rPr>
          <w:rFonts w:ascii="Helvetica" w:eastAsia="Helvetica" w:hAnsi="Helvetica" w:cs="Helvetica"/>
        </w:rPr>
        <w:t>BSc Software Engineering</w:t>
      </w:r>
    </w:p>
    <w:p w14:paraId="0AFB0802" w14:textId="1F6053BA" w:rsidR="00E2402A" w:rsidRDefault="00E2402A" w:rsidP="00E82AA0">
      <w:pPr>
        <w:rPr>
          <w:rFonts w:ascii="Helvetica" w:eastAsia="Helvetica" w:hAnsi="Helvetica" w:cs="Helvetica"/>
          <w:color w:val="000000" w:themeColor="text1"/>
        </w:rPr>
      </w:pPr>
    </w:p>
    <w:p w14:paraId="083D0D62" w14:textId="624DB0DA" w:rsidR="00E2402A" w:rsidRDefault="7CA0954E" w:rsidP="561AFA2C">
      <w:r w:rsidRPr="561AFA2C">
        <w:rPr>
          <w:rFonts w:ascii="Helvetica" w:eastAsia="Helvetica" w:hAnsi="Helvetica" w:cs="Helvetica"/>
          <w:color w:val="000000" w:themeColor="text1"/>
        </w:rPr>
        <w:t>Bachelor of Science Honours BSc (Hons) will be awarded to students on the successful completion of all academic modules totalling 360 credits. These credits must include 120 credits from the honour level and relevant final year individual project module.</w:t>
      </w:r>
    </w:p>
    <w:p w14:paraId="58CD5AEE" w14:textId="198339B6" w:rsidR="00E2402A" w:rsidRDefault="7CA0954E" w:rsidP="00E82AA0">
      <w:pPr>
        <w:pStyle w:val="ListParagraph"/>
        <w:numPr>
          <w:ilvl w:val="0"/>
          <w:numId w:val="33"/>
        </w:numPr>
        <w:rPr>
          <w:rFonts w:asciiTheme="minorHAnsi" w:eastAsiaTheme="minorEastAsia" w:hAnsiTheme="minorHAnsi" w:cstheme="minorBidi"/>
          <w:color w:val="000000" w:themeColor="text1"/>
        </w:rPr>
      </w:pPr>
      <w:r w:rsidRPr="561AFA2C">
        <w:rPr>
          <w:rFonts w:ascii="Helvetica" w:eastAsia="Helvetica" w:hAnsi="Helvetica" w:cs="Helvetica"/>
        </w:rPr>
        <w:t>BSc (Hons) Computing</w:t>
      </w:r>
    </w:p>
    <w:p w14:paraId="3B20A248" w14:textId="75477E79" w:rsidR="00E2402A" w:rsidRDefault="7CA0954E" w:rsidP="00E82AA0">
      <w:pPr>
        <w:pStyle w:val="ListParagraph"/>
        <w:numPr>
          <w:ilvl w:val="0"/>
          <w:numId w:val="33"/>
        </w:numPr>
        <w:rPr>
          <w:rFonts w:asciiTheme="minorHAnsi" w:eastAsiaTheme="minorEastAsia" w:hAnsiTheme="minorHAnsi" w:cstheme="minorBidi"/>
          <w:color w:val="000000" w:themeColor="text1"/>
        </w:rPr>
      </w:pPr>
      <w:r w:rsidRPr="561AFA2C">
        <w:rPr>
          <w:rFonts w:ascii="Helvetica" w:eastAsia="Helvetica" w:hAnsi="Helvetica" w:cs="Helvetica"/>
        </w:rPr>
        <w:t>BSc (Hons) Computer Science</w:t>
      </w:r>
    </w:p>
    <w:p w14:paraId="7A41F81A" w14:textId="5A8C05E4" w:rsidR="00E2402A" w:rsidRDefault="7CA0954E" w:rsidP="00E82AA0">
      <w:pPr>
        <w:pStyle w:val="ListParagraph"/>
        <w:numPr>
          <w:ilvl w:val="0"/>
          <w:numId w:val="33"/>
        </w:numPr>
        <w:rPr>
          <w:rFonts w:asciiTheme="minorHAnsi" w:eastAsiaTheme="minorEastAsia" w:hAnsiTheme="minorHAnsi" w:cstheme="minorBidi"/>
          <w:color w:val="000000" w:themeColor="text1"/>
        </w:rPr>
      </w:pPr>
      <w:r w:rsidRPr="561AFA2C">
        <w:rPr>
          <w:rFonts w:ascii="Helvetica" w:eastAsia="Helvetica" w:hAnsi="Helvetica" w:cs="Helvetica"/>
        </w:rPr>
        <w:t>BSc (Hons) Computer Science with Games Programming</w:t>
      </w:r>
    </w:p>
    <w:p w14:paraId="0FF3CC92" w14:textId="7CA2997B" w:rsidR="00E2402A" w:rsidRDefault="7CA0954E" w:rsidP="00E82AA0">
      <w:pPr>
        <w:pStyle w:val="ListParagraph"/>
        <w:numPr>
          <w:ilvl w:val="0"/>
          <w:numId w:val="33"/>
        </w:numPr>
        <w:rPr>
          <w:rFonts w:asciiTheme="minorHAnsi" w:eastAsiaTheme="minorEastAsia" w:hAnsiTheme="minorHAnsi" w:cstheme="minorBidi"/>
          <w:color w:val="000000" w:themeColor="text1"/>
        </w:rPr>
      </w:pPr>
      <w:r w:rsidRPr="561AFA2C">
        <w:rPr>
          <w:rFonts w:ascii="Helvetica" w:eastAsia="Helvetica" w:hAnsi="Helvetica" w:cs="Helvetica"/>
        </w:rPr>
        <w:t>BSc (Hons) Software Engineering</w:t>
      </w:r>
    </w:p>
    <w:p w14:paraId="2C98DB96" w14:textId="4D78BD91" w:rsidR="00E2402A" w:rsidRPr="00F71372" w:rsidRDefault="00E2402A" w:rsidP="561AFA2C">
      <w:pPr>
        <w:rPr>
          <w:rFonts w:ascii="Helvetica" w:eastAsia="Helvetica" w:hAnsi="Helvetica" w:cs="Helvetica"/>
          <w:color w:val="000000" w:themeColor="text1"/>
        </w:rPr>
      </w:pPr>
    </w:p>
    <w:p w14:paraId="7B0F510E" w14:textId="3925C6E4" w:rsidR="00E2402A" w:rsidRDefault="7CA0954E" w:rsidP="561AFA2C">
      <w:r w:rsidRPr="561AFA2C">
        <w:rPr>
          <w:rFonts w:ascii="Helvetica" w:eastAsia="Helvetica" w:hAnsi="Helvetica" w:cs="Helvetica"/>
          <w:color w:val="000000" w:themeColor="text1"/>
        </w:rPr>
        <w:t>Students on an Integrated Master’s course, or a corresponding BSc course, who achieved an overall 60% or above from F, I and H level will be offered progression to the integrated master’s enhanced year of study. BSc students achieving a year average of 60% or better can be transferred to the corresponding integrated master’s course (</w:t>
      </w:r>
      <w:proofErr w:type="gramStart"/>
      <w:r w:rsidRPr="561AFA2C">
        <w:rPr>
          <w:rFonts w:ascii="Helvetica" w:eastAsia="Helvetica" w:hAnsi="Helvetica" w:cs="Helvetica"/>
          <w:color w:val="000000" w:themeColor="text1"/>
        </w:rPr>
        <w:t>i.e.</w:t>
      </w:r>
      <w:proofErr w:type="gramEnd"/>
      <w:r w:rsidRPr="561AFA2C">
        <w:rPr>
          <w:rFonts w:ascii="Helvetica" w:eastAsia="Helvetica" w:hAnsi="Helvetica" w:cs="Helvetica"/>
          <w:color w:val="000000" w:themeColor="text1"/>
        </w:rPr>
        <w:t xml:space="preserve"> BSc Software Engineering to MEng Software Engineering, BSc Computer Science to </w:t>
      </w:r>
      <w:proofErr w:type="spellStart"/>
      <w:r w:rsidRPr="561AFA2C">
        <w:rPr>
          <w:rFonts w:ascii="Helvetica" w:eastAsia="Helvetica" w:hAnsi="Helvetica" w:cs="Helvetica"/>
          <w:color w:val="000000" w:themeColor="text1"/>
        </w:rPr>
        <w:t>MSci</w:t>
      </w:r>
      <w:proofErr w:type="spellEnd"/>
      <w:r w:rsidRPr="561AFA2C">
        <w:rPr>
          <w:rFonts w:ascii="Helvetica" w:eastAsia="Helvetica" w:hAnsi="Helvetica" w:cs="Helvetica"/>
          <w:color w:val="000000" w:themeColor="text1"/>
        </w:rPr>
        <w:t xml:space="preserve"> Computer Science, and BSc Computing to </w:t>
      </w:r>
      <w:proofErr w:type="spellStart"/>
      <w:r w:rsidRPr="561AFA2C">
        <w:rPr>
          <w:rFonts w:ascii="Helvetica" w:eastAsia="Helvetica" w:hAnsi="Helvetica" w:cs="Helvetica"/>
          <w:color w:val="000000" w:themeColor="text1"/>
        </w:rPr>
        <w:t>MComp</w:t>
      </w:r>
      <w:proofErr w:type="spellEnd"/>
      <w:r w:rsidRPr="561AFA2C">
        <w:rPr>
          <w:rFonts w:ascii="Helvetica" w:eastAsia="Helvetica" w:hAnsi="Helvetica" w:cs="Helvetica"/>
          <w:color w:val="000000" w:themeColor="text1"/>
        </w:rPr>
        <w:t xml:space="preserve"> Computing). Students may opt to move from the integrated master’s course to the corresponding BSc at any time. Students may also transfer between courses (</w:t>
      </w:r>
      <w:proofErr w:type="gramStart"/>
      <w:r w:rsidRPr="561AFA2C">
        <w:rPr>
          <w:rFonts w:ascii="Helvetica" w:eastAsia="Helvetica" w:hAnsi="Helvetica" w:cs="Helvetica"/>
          <w:color w:val="000000" w:themeColor="text1"/>
        </w:rPr>
        <w:t>e.g.</w:t>
      </w:r>
      <w:proofErr w:type="gramEnd"/>
      <w:r w:rsidRPr="561AFA2C">
        <w:rPr>
          <w:rFonts w:ascii="Helvetica" w:eastAsia="Helvetica" w:hAnsi="Helvetica" w:cs="Helvetica"/>
          <w:color w:val="000000" w:themeColor="text1"/>
        </w:rPr>
        <w:t xml:space="preserve"> Software Engineering to Computer </w:t>
      </w:r>
      <w:r w:rsidRPr="561AFA2C">
        <w:rPr>
          <w:rFonts w:ascii="Helvetica" w:eastAsia="Helvetica" w:hAnsi="Helvetica" w:cs="Helvetica"/>
          <w:color w:val="000000" w:themeColor="text1"/>
        </w:rPr>
        <w:lastRenderedPageBreak/>
        <w:t xml:space="preserve">Science, Computing to Software Engineering). Transfer to Software Engineering requires a mark of at least 50% in CFS2160, transfer to Computer Science requires a mark of at least 50% in CFM2175, transfer to Computer Science with Games Programming requires a mark of at least 50% in both CFS2160 and CFM2175. </w:t>
      </w:r>
    </w:p>
    <w:p w14:paraId="6843D7FF" w14:textId="2DC8F75E" w:rsidR="00E2402A" w:rsidRDefault="00E2402A" w:rsidP="561AFA2C"/>
    <w:p w14:paraId="3922E42C" w14:textId="4EECDA67" w:rsidR="00122218" w:rsidRDefault="7CA0954E" w:rsidP="00E2402A">
      <w:pPr>
        <w:tabs>
          <w:tab w:val="clear" w:pos="360"/>
          <w:tab w:val="clear" w:pos="720"/>
          <w:tab w:val="clear" w:pos="1080"/>
          <w:tab w:val="clear" w:pos="1440"/>
        </w:tabs>
        <w:rPr>
          <w:rFonts w:ascii="Helvetica" w:eastAsia="Helvetica" w:hAnsi="Helvetica" w:cs="Helvetica"/>
          <w:color w:val="000000" w:themeColor="text1"/>
        </w:rPr>
      </w:pPr>
      <w:r w:rsidRPr="561AFA2C">
        <w:rPr>
          <w:rFonts w:ascii="Helvetica" w:eastAsia="Helvetica" w:hAnsi="Helvetica" w:cs="Helvetica"/>
          <w:color w:val="000000" w:themeColor="text1"/>
        </w:rPr>
        <w:t>Students on the sandwich route who obtain 600 credits (</w:t>
      </w:r>
      <w:r w:rsidR="41C2E973" w:rsidRPr="0AF7D7C6">
        <w:rPr>
          <w:rFonts w:ascii="Helvetica" w:eastAsia="Helvetica" w:hAnsi="Helvetica" w:cs="Helvetica"/>
          <w:color w:val="000000" w:themeColor="text1"/>
        </w:rPr>
        <w:t xml:space="preserve">which includes </w:t>
      </w:r>
      <w:r w:rsidRPr="561AFA2C">
        <w:rPr>
          <w:rFonts w:ascii="Helvetica" w:eastAsia="Helvetica" w:hAnsi="Helvetica" w:cs="Helvetica"/>
          <w:color w:val="000000" w:themeColor="text1"/>
        </w:rPr>
        <w:t>120 M-level credits), or students on the full-time route who obtain 480 credits (</w:t>
      </w:r>
      <w:r w:rsidR="5733FE5B" w:rsidRPr="0AF7D7C6">
        <w:rPr>
          <w:rFonts w:ascii="Helvetica" w:eastAsia="Helvetica" w:hAnsi="Helvetica" w:cs="Helvetica"/>
          <w:color w:val="000000" w:themeColor="text1"/>
        </w:rPr>
        <w:t xml:space="preserve">which </w:t>
      </w:r>
      <w:r w:rsidR="00C37DA3" w:rsidRPr="0AF7D7C6">
        <w:rPr>
          <w:rFonts w:ascii="Helvetica" w:eastAsia="Helvetica" w:hAnsi="Helvetica" w:cs="Helvetica"/>
          <w:color w:val="000000" w:themeColor="text1"/>
        </w:rPr>
        <w:t xml:space="preserve">includes </w:t>
      </w:r>
      <w:r w:rsidR="00C37DA3" w:rsidRPr="561AFA2C">
        <w:rPr>
          <w:rFonts w:ascii="Helvetica" w:eastAsia="Helvetica" w:hAnsi="Helvetica" w:cs="Helvetica"/>
          <w:color w:val="000000" w:themeColor="text1"/>
        </w:rPr>
        <w:t>120</w:t>
      </w:r>
      <w:r w:rsidRPr="561AFA2C">
        <w:rPr>
          <w:rFonts w:ascii="Helvetica" w:eastAsia="Helvetica" w:hAnsi="Helvetica" w:cs="Helvetica"/>
          <w:color w:val="000000" w:themeColor="text1"/>
        </w:rPr>
        <w:t xml:space="preserve"> M-level credits) will be awarded an integrated master’s (MEng, </w:t>
      </w:r>
      <w:proofErr w:type="spellStart"/>
      <w:r w:rsidRPr="561AFA2C">
        <w:rPr>
          <w:rFonts w:ascii="Helvetica" w:eastAsia="Helvetica" w:hAnsi="Helvetica" w:cs="Helvetica"/>
          <w:color w:val="000000" w:themeColor="text1"/>
        </w:rPr>
        <w:t>MSci</w:t>
      </w:r>
      <w:proofErr w:type="spellEnd"/>
      <w:r w:rsidRPr="561AFA2C">
        <w:rPr>
          <w:rFonts w:ascii="Helvetica" w:eastAsia="Helvetica" w:hAnsi="Helvetica" w:cs="Helvetica"/>
          <w:color w:val="000000" w:themeColor="text1"/>
        </w:rPr>
        <w:t xml:space="preserve"> or </w:t>
      </w:r>
      <w:proofErr w:type="spellStart"/>
      <w:r w:rsidRPr="561AFA2C">
        <w:rPr>
          <w:rFonts w:ascii="Helvetica" w:eastAsia="Helvetica" w:hAnsi="Helvetica" w:cs="Helvetica"/>
          <w:color w:val="000000" w:themeColor="text1"/>
        </w:rPr>
        <w:t>MComp</w:t>
      </w:r>
      <w:proofErr w:type="spellEnd"/>
      <w:r w:rsidRPr="561AFA2C">
        <w:rPr>
          <w:rFonts w:ascii="Helvetica" w:eastAsia="Helvetica" w:hAnsi="Helvetica" w:cs="Helvetica"/>
          <w:color w:val="000000" w:themeColor="text1"/>
        </w:rPr>
        <w:t>) degree in their specific subject.</w:t>
      </w:r>
    </w:p>
    <w:bookmarkEnd w:id="5"/>
    <w:p w14:paraId="1C4F964B" w14:textId="14DAED29" w:rsidR="00E2402A" w:rsidRDefault="00E2402A" w:rsidP="00E2402A">
      <w:pPr>
        <w:tabs>
          <w:tab w:val="clear" w:pos="360"/>
          <w:tab w:val="clear" w:pos="720"/>
          <w:tab w:val="clear" w:pos="1080"/>
          <w:tab w:val="clear" w:pos="1440"/>
        </w:tabs>
        <w:rPr>
          <w:rFonts w:ascii="Helvetica" w:hAnsi="Helvetica" w:cs="Helvetica"/>
        </w:rPr>
      </w:pPr>
    </w:p>
    <w:p w14:paraId="34457FF5" w14:textId="77777777" w:rsidR="00E2402A" w:rsidRDefault="00E2402A" w:rsidP="00E2402A">
      <w:pPr>
        <w:pStyle w:val="Heading6"/>
        <w:shd w:val="clear" w:color="auto" w:fill="C0C0C0"/>
        <w:tabs>
          <w:tab w:val="clear" w:pos="1152"/>
          <w:tab w:val="left" w:pos="0"/>
        </w:tabs>
        <w:ind w:left="0" w:firstLine="0"/>
        <w:rPr>
          <w:rFonts w:ascii="Helvetica" w:hAnsi="Helvetica" w:cs="Helvetica"/>
        </w:rPr>
      </w:pPr>
      <w:proofErr w:type="gramStart"/>
      <w:r>
        <w:rPr>
          <w:rFonts w:ascii="Helvetica" w:hAnsi="Helvetica" w:cs="Helvetica"/>
        </w:rPr>
        <w:t>14  Teaching</w:t>
      </w:r>
      <w:proofErr w:type="gramEnd"/>
      <w:r>
        <w:rPr>
          <w:rFonts w:ascii="Helvetica" w:hAnsi="Helvetica" w:cs="Helvetica"/>
        </w:rPr>
        <w:t>, learning and assessment</w:t>
      </w:r>
    </w:p>
    <w:p w14:paraId="550B506E" w14:textId="77777777" w:rsidR="0031706E" w:rsidRDefault="0031706E" w:rsidP="0031706E">
      <w:pPr>
        <w:tabs>
          <w:tab w:val="clear" w:pos="360"/>
          <w:tab w:val="clear" w:pos="720"/>
          <w:tab w:val="clear" w:pos="1080"/>
          <w:tab w:val="clear" w:pos="1440"/>
          <w:tab w:val="left" w:pos="1152"/>
        </w:tabs>
        <w:rPr>
          <w:rFonts w:ascii="Helvetica" w:hAnsi="Helvetica" w:cs="Helvetica"/>
        </w:rPr>
      </w:pPr>
      <w:bookmarkStart w:id="6" w:name="_Hlk99117364"/>
    </w:p>
    <w:p w14:paraId="64864C04" w14:textId="19EF7291" w:rsidR="0094515A" w:rsidRDefault="0031706E" w:rsidP="0031706E">
      <w:pPr>
        <w:tabs>
          <w:tab w:val="clear" w:pos="360"/>
          <w:tab w:val="clear" w:pos="720"/>
          <w:tab w:val="clear" w:pos="1080"/>
          <w:tab w:val="clear" w:pos="1440"/>
          <w:tab w:val="left" w:pos="1152"/>
        </w:tabs>
        <w:rPr>
          <w:rFonts w:ascii="Helvetica" w:hAnsi="Helvetica" w:cs="Helvetica"/>
        </w:rPr>
      </w:pPr>
      <w:r>
        <w:rPr>
          <w:rFonts w:ascii="Helvetica" w:hAnsi="Helvetica" w:cs="Helvetica"/>
        </w:rPr>
        <w:t xml:space="preserve">A wide range of teaching and learning strategies are employed on the courses. These include but are not limited to lectures, tutor-led tutorials, tutor-led and student-led seminars, case-studies, workshops, problem-based learning scenarios, and directed unsupervised study facilitated through study packs, </w:t>
      </w:r>
      <w:r w:rsidR="50CD67F7" w:rsidRPr="0AF7D7C6">
        <w:rPr>
          <w:rFonts w:ascii="Helvetica" w:hAnsi="Helvetica" w:cs="Helvetica"/>
        </w:rPr>
        <w:t>self-test</w:t>
      </w:r>
      <w:r>
        <w:rPr>
          <w:rFonts w:ascii="Helvetica" w:hAnsi="Helvetica" w:cs="Helvetica"/>
        </w:rPr>
        <w:t xml:space="preserve"> </w:t>
      </w:r>
      <w:r w:rsidR="00BB0A68">
        <w:rPr>
          <w:rFonts w:ascii="Helvetica" w:hAnsi="Helvetica" w:cs="Helvetica"/>
        </w:rPr>
        <w:t>exercises and</w:t>
      </w:r>
      <w:r>
        <w:rPr>
          <w:rFonts w:ascii="Helvetica" w:hAnsi="Helvetica" w:cs="Helvetica"/>
        </w:rPr>
        <w:t xml:space="preserve"> directed reading.</w:t>
      </w:r>
    </w:p>
    <w:p w14:paraId="7225F7D1" w14:textId="0E5E8042" w:rsidR="0031706E" w:rsidRDefault="0031706E" w:rsidP="0031706E">
      <w:pPr>
        <w:tabs>
          <w:tab w:val="clear" w:pos="360"/>
          <w:tab w:val="clear" w:pos="720"/>
          <w:tab w:val="clear" w:pos="1080"/>
          <w:tab w:val="clear" w:pos="1440"/>
          <w:tab w:val="left" w:pos="1152"/>
        </w:tabs>
        <w:rPr>
          <w:rFonts w:ascii="Helvetica" w:hAnsi="Helvetica" w:cs="Helvetica"/>
        </w:rPr>
      </w:pPr>
    </w:p>
    <w:p w14:paraId="35A1008B" w14:textId="120AF48D" w:rsidR="0031706E" w:rsidRDefault="0031706E" w:rsidP="0031706E">
      <w:pPr>
        <w:tabs>
          <w:tab w:val="clear" w:pos="360"/>
          <w:tab w:val="clear" w:pos="720"/>
          <w:tab w:val="clear" w:pos="1080"/>
          <w:tab w:val="clear" w:pos="1440"/>
          <w:tab w:val="left" w:pos="1152"/>
        </w:tabs>
        <w:rPr>
          <w:rFonts w:ascii="Helvetica" w:hAnsi="Helvetica" w:cs="Helvetica"/>
        </w:rPr>
      </w:pPr>
      <w:r>
        <w:rPr>
          <w:rFonts w:ascii="Helvetica" w:hAnsi="Helvetica" w:cs="Helvetica"/>
        </w:rPr>
        <w:t>All modules will include an element of formative assessment as well as the final summative assessment, though this may take several different forms depending on the module. Examples include mid-module coursework with a formative side as well as a contribution to the summative grade, tutorial exercises (with solutions) used to guide the learner through the module and prepare them for the assessment(s), or the provision of past examination papers with a mechanism for students to submit their answers for feedback from the module leader.</w:t>
      </w:r>
    </w:p>
    <w:p w14:paraId="7C9E9275" w14:textId="77777777" w:rsidR="0031706E" w:rsidRDefault="0031706E" w:rsidP="0031706E">
      <w:pPr>
        <w:tabs>
          <w:tab w:val="clear" w:pos="360"/>
          <w:tab w:val="clear" w:pos="720"/>
          <w:tab w:val="clear" w:pos="1080"/>
          <w:tab w:val="clear" w:pos="1440"/>
          <w:tab w:val="left" w:pos="1152"/>
        </w:tabs>
        <w:rPr>
          <w:rFonts w:ascii="Helvetica" w:hAnsi="Helvetica" w:cs="Helvetica"/>
        </w:rPr>
      </w:pPr>
    </w:p>
    <w:p w14:paraId="6A659B05" w14:textId="20E89C1C" w:rsidR="0031706E" w:rsidRDefault="469B7A5A" w:rsidP="0031706E">
      <w:pPr>
        <w:rPr>
          <w:rFonts w:ascii="Helvetica" w:hAnsi="Helvetica" w:cs="Helvetica"/>
        </w:rPr>
      </w:pPr>
      <w:r w:rsidRPr="561AFA2C">
        <w:rPr>
          <w:rFonts w:ascii="Helvetica" w:hAnsi="Helvetica" w:cs="Helvetica"/>
        </w:rPr>
        <w:t>The University complies fully with the Special Educational Needs and Disabilities Ac</w:t>
      </w:r>
      <w:r w:rsidRPr="0AF7D7C6">
        <w:rPr>
          <w:rFonts w:ascii="Helvetica" w:hAnsi="Helvetica" w:cs="Helvetica"/>
        </w:rPr>
        <w:t>t (20</w:t>
      </w:r>
      <w:r w:rsidR="48B77C34" w:rsidRPr="0AF7D7C6">
        <w:rPr>
          <w:rFonts w:ascii="Helvetica" w:hAnsi="Helvetica" w:cs="Helvetica"/>
        </w:rPr>
        <w:t>10</w:t>
      </w:r>
      <w:r w:rsidRPr="0AF7D7C6">
        <w:rPr>
          <w:rFonts w:ascii="Helvetica" w:hAnsi="Helvetica" w:cs="Helvetica"/>
        </w:rPr>
        <w:t>)</w:t>
      </w:r>
      <w:r w:rsidRPr="561AFA2C">
        <w:rPr>
          <w:rFonts w:ascii="Helvetica" w:hAnsi="Helvetica" w:cs="Helvetica"/>
        </w:rPr>
        <w:t xml:space="preserve"> and all reasonable adjustments are taken to avoid disabled students being placed at a substantial disadvantage in comparison to students who are not disabled.</w:t>
      </w:r>
    </w:p>
    <w:bookmarkEnd w:id="6"/>
    <w:p w14:paraId="28C10A58" w14:textId="77777777" w:rsidR="00E2402A" w:rsidRDefault="00E2402A" w:rsidP="00E2402A">
      <w:pPr>
        <w:rPr>
          <w:rFonts w:ascii="Helvetica" w:hAnsi="Helvetica" w:cs="Helvetica"/>
        </w:rPr>
      </w:pPr>
    </w:p>
    <w:p w14:paraId="10B6A811" w14:textId="77777777" w:rsidR="00E2402A" w:rsidRDefault="00E2402A" w:rsidP="00E2402A">
      <w:pPr>
        <w:pStyle w:val="Heading6"/>
        <w:shd w:val="clear" w:color="auto" w:fill="C0C0C0"/>
        <w:tabs>
          <w:tab w:val="clear" w:pos="1152"/>
          <w:tab w:val="left" w:pos="0"/>
        </w:tabs>
        <w:ind w:left="0" w:firstLine="0"/>
        <w:rPr>
          <w:rFonts w:ascii="Helvetica" w:hAnsi="Helvetica" w:cs="Helvetica"/>
        </w:rPr>
      </w:pPr>
      <w:proofErr w:type="gramStart"/>
      <w:r>
        <w:rPr>
          <w:rFonts w:ascii="Helvetica" w:hAnsi="Helvetica" w:cs="Helvetica"/>
        </w:rPr>
        <w:t>15  Support</w:t>
      </w:r>
      <w:proofErr w:type="gramEnd"/>
      <w:r>
        <w:rPr>
          <w:rFonts w:ascii="Helvetica" w:hAnsi="Helvetica" w:cs="Helvetica"/>
        </w:rPr>
        <w:t xml:space="preserve"> for students and their learning</w:t>
      </w:r>
    </w:p>
    <w:p w14:paraId="5B9F16E6" w14:textId="77777777" w:rsidR="00D86E08" w:rsidRDefault="00D86E08" w:rsidP="00D86E08"/>
    <w:p w14:paraId="79FCC77E" w14:textId="30663229" w:rsidR="00D86E08" w:rsidRDefault="00D86E08" w:rsidP="00D86E08">
      <w:r>
        <w:t>All students are assigned a Personal Academic Tutor. The role of the personal academic tutor (PAT) in supporting students is seen as of primary importance. Students are encouraged to see their PAT about any problems they have which do or may affect their ability to study and learn. The tutor will keep track of any serious on-going issues, but respects student confidentiality.  Students may see other staff about an issue if they feel more comfortable doing so; further information will be supplied in the Course Handbook. Students are encouraged to see academic tutors if they have difficulty understanding material or with coursework. Additional support includes:</w:t>
      </w:r>
    </w:p>
    <w:p w14:paraId="717E366A" w14:textId="77777777" w:rsidR="00D86E08" w:rsidRDefault="00D86E08" w:rsidP="00D86E08"/>
    <w:p w14:paraId="11FA7446" w14:textId="77777777" w:rsidR="00D86E08" w:rsidRDefault="00D86E08" w:rsidP="00D86E08">
      <w:pPr>
        <w:rPr>
          <w:b/>
        </w:rPr>
      </w:pPr>
      <w:r>
        <w:rPr>
          <w:b/>
        </w:rPr>
        <w:t>University Level</w:t>
      </w:r>
    </w:p>
    <w:p w14:paraId="504B6D55" w14:textId="77777777" w:rsidR="00D86E08" w:rsidRDefault="00D86E08" w:rsidP="00D86E08"/>
    <w:p w14:paraId="78AE2FCA" w14:textId="77777777" w:rsidR="00D86E08" w:rsidRDefault="00D86E08" w:rsidP="00D86E08">
      <w:r>
        <w:t>A range of central facilities are provided to support students:</w:t>
      </w:r>
    </w:p>
    <w:p w14:paraId="4D6C5763" w14:textId="77777777" w:rsidR="00D86E08" w:rsidRDefault="00D86E08" w:rsidP="00D86E08">
      <w:pPr>
        <w:numPr>
          <w:ilvl w:val="0"/>
          <w:numId w:val="21"/>
        </w:numPr>
        <w:tabs>
          <w:tab w:val="clear" w:pos="360"/>
          <w:tab w:val="clear" w:pos="1080"/>
          <w:tab w:val="num" w:pos="720"/>
        </w:tabs>
        <w:suppressAutoHyphens w:val="0"/>
        <w:ind w:left="720"/>
      </w:pPr>
      <w:r>
        <w:t xml:space="preserve">Student Services provide specialist advice in the areas of counselling, disability, pastoral care and chaplaincy, accommodation, </w:t>
      </w:r>
      <w:proofErr w:type="gramStart"/>
      <w:r>
        <w:t>finance</w:t>
      </w:r>
      <w:proofErr w:type="gramEnd"/>
      <w:r>
        <w:t xml:space="preserve"> and careers; it also supports a day-care nursery and job shop for part-time work.</w:t>
      </w:r>
    </w:p>
    <w:p w14:paraId="5061464F" w14:textId="77777777" w:rsidR="00D86E08" w:rsidRDefault="00D86E08" w:rsidP="00D86E08">
      <w:pPr>
        <w:numPr>
          <w:ilvl w:val="0"/>
          <w:numId w:val="21"/>
        </w:numPr>
        <w:tabs>
          <w:tab w:val="clear" w:pos="360"/>
          <w:tab w:val="clear" w:pos="1080"/>
          <w:tab w:val="num" w:pos="720"/>
        </w:tabs>
        <w:suppressAutoHyphens w:val="0"/>
        <w:ind w:left="720"/>
      </w:pPr>
      <w:r>
        <w:t>The Learning Centre (library and computing facilities) provides induction and on-going support for students.</w:t>
      </w:r>
    </w:p>
    <w:p w14:paraId="3ED31A45" w14:textId="77777777" w:rsidR="00D86E08" w:rsidRDefault="00D86E08" w:rsidP="00D86E08">
      <w:pPr>
        <w:numPr>
          <w:ilvl w:val="0"/>
          <w:numId w:val="21"/>
        </w:numPr>
        <w:tabs>
          <w:tab w:val="clear" w:pos="360"/>
          <w:tab w:val="clear" w:pos="1080"/>
          <w:tab w:val="num" w:pos="720"/>
        </w:tabs>
        <w:suppressAutoHyphens w:val="0"/>
        <w:ind w:left="720"/>
      </w:pPr>
      <w:r>
        <w:t>The International Office provides help and support for overseas students.</w:t>
      </w:r>
    </w:p>
    <w:p w14:paraId="43A38D2D" w14:textId="77777777" w:rsidR="00D86E08" w:rsidRDefault="00D86E08" w:rsidP="00D86E08">
      <w:pPr>
        <w:tabs>
          <w:tab w:val="clear" w:pos="360"/>
          <w:tab w:val="clear" w:pos="720"/>
          <w:tab w:val="clear" w:pos="1080"/>
        </w:tabs>
      </w:pPr>
    </w:p>
    <w:p w14:paraId="746BD574" w14:textId="77777777" w:rsidR="00D86E08" w:rsidRDefault="00D86E08" w:rsidP="00D86E08">
      <w:pPr>
        <w:tabs>
          <w:tab w:val="clear" w:pos="360"/>
          <w:tab w:val="clear" w:pos="720"/>
          <w:tab w:val="clear" w:pos="1080"/>
        </w:tabs>
        <w:rPr>
          <w:b/>
          <w:bCs/>
        </w:rPr>
      </w:pPr>
      <w:r>
        <w:rPr>
          <w:b/>
        </w:rPr>
        <w:t>School Level</w:t>
      </w:r>
    </w:p>
    <w:p w14:paraId="67E8C8BC" w14:textId="77777777" w:rsidR="00D86E08" w:rsidRDefault="00D86E08" w:rsidP="00D86E08">
      <w:pPr>
        <w:tabs>
          <w:tab w:val="clear" w:pos="360"/>
          <w:tab w:val="clear" w:pos="720"/>
          <w:tab w:val="clear" w:pos="1080"/>
        </w:tabs>
        <w:rPr>
          <w:b/>
          <w:bCs/>
        </w:rPr>
      </w:pPr>
    </w:p>
    <w:p w14:paraId="6869CF67" w14:textId="77777777" w:rsidR="00D86E08" w:rsidRPr="0077145A" w:rsidRDefault="00D86E08" w:rsidP="00D86E08">
      <w:pPr>
        <w:pStyle w:val="ListParagraph"/>
        <w:numPr>
          <w:ilvl w:val="0"/>
          <w:numId w:val="23"/>
        </w:numPr>
        <w:tabs>
          <w:tab w:val="clear" w:pos="360"/>
          <w:tab w:val="clear" w:pos="720"/>
          <w:tab w:val="clear" w:pos="1080"/>
        </w:tabs>
        <w:suppressAutoHyphens w:val="0"/>
      </w:pPr>
      <w:r w:rsidRPr="0077145A">
        <w:t xml:space="preserve">An Academic Skills Tutor is available to </w:t>
      </w:r>
      <w:proofErr w:type="gramStart"/>
      <w:r w:rsidRPr="0077145A">
        <w:t>provide assistance</w:t>
      </w:r>
      <w:proofErr w:type="gramEnd"/>
      <w:r w:rsidRPr="0077145A">
        <w:t xml:space="preserve"> with generic study, and other, skills. </w:t>
      </w:r>
    </w:p>
    <w:p w14:paraId="3E468CF7" w14:textId="77777777" w:rsidR="00D86E08" w:rsidRPr="0077145A" w:rsidRDefault="00D86E08" w:rsidP="00D86E08">
      <w:pPr>
        <w:pStyle w:val="ListParagraph"/>
        <w:numPr>
          <w:ilvl w:val="0"/>
          <w:numId w:val="23"/>
        </w:numPr>
        <w:tabs>
          <w:tab w:val="clear" w:pos="360"/>
          <w:tab w:val="clear" w:pos="720"/>
          <w:tab w:val="clear" w:pos="1080"/>
        </w:tabs>
        <w:suppressAutoHyphens w:val="0"/>
      </w:pPr>
      <w:r w:rsidRPr="0077145A">
        <w:t>A central computer-based attendance monitoring scheme is operated and students with poor attendance are contacted and advised.</w:t>
      </w:r>
    </w:p>
    <w:p w14:paraId="339AC4CF" w14:textId="77777777" w:rsidR="00D86E08" w:rsidRDefault="00D86E08" w:rsidP="00D86E08">
      <w:pPr>
        <w:numPr>
          <w:ilvl w:val="0"/>
          <w:numId w:val="23"/>
        </w:numPr>
        <w:suppressAutoHyphens w:val="0"/>
      </w:pPr>
      <w:r w:rsidRPr="0077145A">
        <w:t>Student Guidance and Support Officers are available to help students who are experiencing difficulties with attendance and/or other aspects of their studies.</w:t>
      </w:r>
      <w:r>
        <w:t xml:space="preserve"> </w:t>
      </w:r>
    </w:p>
    <w:p w14:paraId="537D1450" w14:textId="77777777" w:rsidR="00D86E08" w:rsidRDefault="00D86E08" w:rsidP="00D86E08">
      <w:pPr>
        <w:pStyle w:val="ListParagraph"/>
        <w:numPr>
          <w:ilvl w:val="0"/>
          <w:numId w:val="23"/>
        </w:numPr>
        <w:suppressAutoHyphens w:val="0"/>
      </w:pPr>
      <w:r w:rsidRPr="006720C2">
        <w:t>The Placement Unit provide support throughout the application and placement process.</w:t>
      </w:r>
    </w:p>
    <w:p w14:paraId="0081161C" w14:textId="77777777" w:rsidR="00D86E08" w:rsidRDefault="00D86E08" w:rsidP="00D86E08">
      <w:pPr>
        <w:pStyle w:val="ListParagraph"/>
      </w:pPr>
    </w:p>
    <w:p w14:paraId="7339E9DD" w14:textId="77777777" w:rsidR="00D86E08" w:rsidRDefault="00D86E08" w:rsidP="00D86E08">
      <w:pPr>
        <w:rPr>
          <w:b/>
        </w:rPr>
      </w:pPr>
      <w:r>
        <w:rPr>
          <w:b/>
        </w:rPr>
        <w:t>Programme Level</w:t>
      </w:r>
    </w:p>
    <w:p w14:paraId="0FCDBE3F" w14:textId="77777777" w:rsidR="00D86E08" w:rsidRDefault="00D86E08" w:rsidP="00D86E08"/>
    <w:p w14:paraId="630838BF" w14:textId="77777777" w:rsidR="00D86E08" w:rsidRDefault="00D86E08" w:rsidP="00D86E08">
      <w:pPr>
        <w:numPr>
          <w:ilvl w:val="0"/>
          <w:numId w:val="22"/>
        </w:numPr>
        <w:tabs>
          <w:tab w:val="clear" w:pos="360"/>
          <w:tab w:val="num" w:pos="720"/>
        </w:tabs>
        <w:suppressAutoHyphens w:val="0"/>
        <w:ind w:left="720"/>
      </w:pPr>
      <w:r>
        <w:t>All students undertake an induction programme in year 1.</w:t>
      </w:r>
    </w:p>
    <w:p w14:paraId="4D75EAA0" w14:textId="77777777" w:rsidR="00D86E08" w:rsidRDefault="00D86E08" w:rsidP="00D86E08">
      <w:pPr>
        <w:numPr>
          <w:ilvl w:val="0"/>
          <w:numId w:val="22"/>
        </w:numPr>
        <w:tabs>
          <w:tab w:val="clear" w:pos="360"/>
          <w:tab w:val="num" w:pos="720"/>
        </w:tabs>
        <w:suppressAutoHyphens w:val="0"/>
        <w:ind w:left="720"/>
      </w:pPr>
      <w:r>
        <w:t xml:space="preserve">All students have a Personal Academic Tutor, with whom they can discuss personal and academic difficulties and develop their Personal Development Planning. </w:t>
      </w:r>
      <w:r>
        <w:rPr>
          <w:rFonts w:ascii="Helvetica" w:hAnsi="Helvetica" w:cs="Helvetica"/>
        </w:rPr>
        <w:t>Appendix E details how PDP maps onto modules and is progressed through the course.</w:t>
      </w:r>
    </w:p>
    <w:p w14:paraId="3FB6E3E7" w14:textId="77777777" w:rsidR="00D86E08" w:rsidRDefault="00D86E08" w:rsidP="00D86E08">
      <w:pPr>
        <w:numPr>
          <w:ilvl w:val="0"/>
          <w:numId w:val="22"/>
        </w:numPr>
        <w:tabs>
          <w:tab w:val="clear" w:pos="360"/>
          <w:tab w:val="num" w:pos="720"/>
        </w:tabs>
        <w:suppressAutoHyphens w:val="0"/>
        <w:ind w:left="720"/>
      </w:pPr>
      <w:r>
        <w:t>Year Tutors are available to provide guidance on academic progress.</w:t>
      </w:r>
    </w:p>
    <w:p w14:paraId="6651DE58" w14:textId="77777777" w:rsidR="00D86E08" w:rsidRDefault="00D86E08" w:rsidP="00D86E08">
      <w:pPr>
        <w:numPr>
          <w:ilvl w:val="0"/>
          <w:numId w:val="22"/>
        </w:numPr>
        <w:tabs>
          <w:tab w:val="clear" w:pos="360"/>
          <w:tab w:val="num" w:pos="720"/>
        </w:tabs>
        <w:suppressAutoHyphens w:val="0"/>
        <w:ind w:left="720"/>
      </w:pPr>
      <w:r>
        <w:lastRenderedPageBreak/>
        <w:t>Module Tutors are available to help with academic problems specific to the modules they deliver.</w:t>
      </w:r>
    </w:p>
    <w:p w14:paraId="6DCBD678" w14:textId="77777777" w:rsidR="00D86E08" w:rsidRDefault="00D86E08" w:rsidP="00D86E08">
      <w:pPr>
        <w:numPr>
          <w:ilvl w:val="0"/>
          <w:numId w:val="22"/>
        </w:numPr>
        <w:tabs>
          <w:tab w:val="clear" w:pos="360"/>
          <w:tab w:val="num" w:pos="720"/>
        </w:tabs>
        <w:suppressAutoHyphens w:val="0"/>
        <w:ind w:left="720"/>
      </w:pPr>
      <w:r>
        <w:t>Supporting documentation is provided in the form of student handbooks, module handbooks, programme specifications and module specifications.</w:t>
      </w:r>
    </w:p>
    <w:p w14:paraId="3FEFA724" w14:textId="77777777" w:rsidR="00D86E08" w:rsidRDefault="00D86E08" w:rsidP="00D86E08">
      <w:pPr>
        <w:numPr>
          <w:ilvl w:val="0"/>
          <w:numId w:val="22"/>
        </w:numPr>
        <w:tabs>
          <w:tab w:val="clear" w:pos="360"/>
          <w:tab w:val="num" w:pos="720"/>
        </w:tabs>
        <w:suppressAutoHyphens w:val="0"/>
        <w:ind w:left="720"/>
      </w:pPr>
      <w:r>
        <w:t>The virtual-learning environment, Brightspace, is used to support all modules and year groups.</w:t>
      </w:r>
    </w:p>
    <w:p w14:paraId="67EBD922" w14:textId="77777777" w:rsidR="00D86E08" w:rsidRDefault="00D86E08" w:rsidP="00D86E08">
      <w:pPr>
        <w:numPr>
          <w:ilvl w:val="0"/>
          <w:numId w:val="22"/>
        </w:numPr>
        <w:tabs>
          <w:tab w:val="clear" w:pos="360"/>
          <w:tab w:val="num" w:pos="720"/>
        </w:tabs>
        <w:suppressAutoHyphens w:val="0"/>
        <w:ind w:left="720"/>
      </w:pPr>
      <w:r>
        <w:t xml:space="preserve">Lecture Capture is available for </w:t>
      </w:r>
      <w:proofErr w:type="gramStart"/>
      <w:r>
        <w:t>a large number of</w:t>
      </w:r>
      <w:proofErr w:type="gramEnd"/>
      <w:r>
        <w:t xml:space="preserve"> taught classes to aid student learning.</w:t>
      </w:r>
    </w:p>
    <w:p w14:paraId="1CF2D019" w14:textId="77777777" w:rsidR="00E2402A" w:rsidRDefault="00E2402A" w:rsidP="00E2402A">
      <w:pPr>
        <w:rPr>
          <w:rFonts w:ascii="Helvetica" w:hAnsi="Helvetica" w:cs="Helvetica"/>
        </w:rPr>
      </w:pPr>
    </w:p>
    <w:p w14:paraId="2A260110" w14:textId="77777777" w:rsidR="00E2402A" w:rsidRDefault="00E2402A" w:rsidP="00E2402A">
      <w:pPr>
        <w:pStyle w:val="Heading6"/>
        <w:shd w:val="clear" w:color="auto" w:fill="C0C0C0"/>
        <w:tabs>
          <w:tab w:val="clear" w:pos="1152"/>
          <w:tab w:val="left" w:pos="0"/>
        </w:tabs>
        <w:ind w:left="0" w:firstLine="0"/>
        <w:rPr>
          <w:rFonts w:ascii="Helvetica" w:hAnsi="Helvetica" w:cs="Helvetica"/>
          <w:sz w:val="20"/>
          <w:szCs w:val="20"/>
        </w:rPr>
      </w:pPr>
      <w:proofErr w:type="gramStart"/>
      <w:r>
        <w:rPr>
          <w:rFonts w:ascii="Helvetica" w:hAnsi="Helvetica" w:cs="Helvetica"/>
        </w:rPr>
        <w:t>16  Criteria</w:t>
      </w:r>
      <w:proofErr w:type="gramEnd"/>
      <w:r>
        <w:rPr>
          <w:rFonts w:ascii="Helvetica" w:hAnsi="Helvetica" w:cs="Helvetica"/>
        </w:rPr>
        <w:t xml:space="preserve"> for admission</w:t>
      </w:r>
    </w:p>
    <w:p w14:paraId="791314E3" w14:textId="77777777" w:rsidR="00A82E1D" w:rsidRDefault="00A82E1D" w:rsidP="00A82E1D">
      <w:pPr>
        <w:tabs>
          <w:tab w:val="clear" w:pos="360"/>
        </w:tabs>
      </w:pPr>
    </w:p>
    <w:p w14:paraId="7ABBD79F" w14:textId="02AE7033" w:rsidR="00A82E1D" w:rsidRDefault="00A82E1D" w:rsidP="00A82E1D">
      <w:pPr>
        <w:tabs>
          <w:tab w:val="clear" w:pos="360"/>
        </w:tabs>
      </w:pPr>
      <w:r w:rsidRPr="00D468CB">
        <w:t xml:space="preserve">The recruitment and admissions process endeavours to ensure a good match between the abilities and aptitudes of the applicants and the demands of the programme. The aim is to facilitate widening participation whilst ensuring that students can reasonably expect to succeed on their chosen course. </w:t>
      </w:r>
    </w:p>
    <w:p w14:paraId="134BE2D4" w14:textId="77777777" w:rsidR="00A82E1D" w:rsidRDefault="00A82E1D" w:rsidP="00A82E1D">
      <w:pPr>
        <w:tabs>
          <w:tab w:val="clear" w:pos="360"/>
        </w:tabs>
      </w:pPr>
    </w:p>
    <w:p w14:paraId="6149A06D" w14:textId="77777777" w:rsidR="00A82E1D" w:rsidRPr="00D468CB" w:rsidRDefault="00A82E1D" w:rsidP="00A82E1D">
      <w:pPr>
        <w:tabs>
          <w:tab w:val="clear" w:pos="360"/>
        </w:tabs>
      </w:pPr>
      <w:r>
        <w:t xml:space="preserve">Indicative admissions requirements </w:t>
      </w:r>
      <w:proofErr w:type="gramStart"/>
      <w:r>
        <w:t>are:</w:t>
      </w:r>
      <w:proofErr w:type="gramEnd"/>
      <w:r>
        <w:t xml:space="preserve"> A-level BBB or DMM in BTEC Level 3 Extended Diploma for BSc courses and A-level AAB or DDD in BTEC Level 3 Extended Diploma for integrated masters courses. Since these may be subject to change, definitive admissions requirements, including UCAS points equivalence, will be as given on the University web site </w:t>
      </w:r>
      <w:r w:rsidRPr="00D468CB">
        <w:rPr>
          <w:rFonts w:ascii="Helvetica" w:hAnsi="Helvetica" w:cs="Helvetica"/>
        </w:rPr>
        <w:t>(</w:t>
      </w:r>
      <w:hyperlink r:id="rId10" w:history="1">
        <w:r w:rsidRPr="00D468CB">
          <w:rPr>
            <w:rStyle w:val="Hyperlink"/>
          </w:rPr>
          <w:t>http://www.hud.ac.uk/courses</w:t>
        </w:r>
      </w:hyperlink>
      <w:r w:rsidRPr="00D468CB">
        <w:rPr>
          <w:rFonts w:ascii="Helvetica" w:hAnsi="Helvetica" w:cs="Helvetica"/>
        </w:rPr>
        <w:t>).</w:t>
      </w:r>
    </w:p>
    <w:p w14:paraId="609C6564" w14:textId="77777777" w:rsidR="00A82E1D" w:rsidRPr="00D468CB" w:rsidRDefault="00A82E1D" w:rsidP="00A82E1D">
      <w:pPr>
        <w:tabs>
          <w:tab w:val="clear" w:pos="360"/>
        </w:tabs>
      </w:pPr>
    </w:p>
    <w:p w14:paraId="6AEA8777" w14:textId="23C02BCC" w:rsidR="00A82E1D" w:rsidRPr="00D468CB" w:rsidRDefault="00A82E1D" w:rsidP="00A82E1D">
      <w:pPr>
        <w:rPr>
          <w:rFonts w:ascii="Helvetica" w:hAnsi="Helvetica" w:cs="Helvetica"/>
        </w:rPr>
      </w:pPr>
      <w:r w:rsidRPr="00D468CB">
        <w:rPr>
          <w:rFonts w:ascii="Helvetica" w:hAnsi="Helvetica" w:cs="Helvetica"/>
        </w:rPr>
        <w:t xml:space="preserve">Candidates with non-standard qualifications and/or experience will be considered on a </w:t>
      </w:r>
      <w:r w:rsidR="335A424F" w:rsidRPr="0AF7D7C6">
        <w:rPr>
          <w:rFonts w:ascii="Helvetica" w:hAnsi="Helvetica" w:cs="Helvetica"/>
        </w:rPr>
        <w:t>case-by-case</w:t>
      </w:r>
      <w:r w:rsidRPr="00D468CB">
        <w:rPr>
          <w:rFonts w:ascii="Helvetica" w:hAnsi="Helvetica" w:cs="Helvetica"/>
        </w:rPr>
        <w:t xml:space="preserve"> basis.  For candidates with supplementary qualifications and/or experience it may be possible to take this into account and offer these candidates exemption from specific modules, or entry onto a later year of the course.</w:t>
      </w:r>
    </w:p>
    <w:p w14:paraId="425BCDC7" w14:textId="77777777" w:rsidR="00A82E1D" w:rsidRPr="00D468CB" w:rsidRDefault="00A82E1D" w:rsidP="00A82E1D">
      <w:pPr>
        <w:rPr>
          <w:rFonts w:ascii="Helvetica" w:hAnsi="Helvetica" w:cs="Helvetica"/>
        </w:rPr>
      </w:pPr>
      <w:r w:rsidRPr="00D468CB">
        <w:rPr>
          <w:rFonts w:ascii="Helvetica" w:hAnsi="Helvetica" w:cs="Helvetica"/>
        </w:rPr>
        <w:t xml:space="preserve"> </w:t>
      </w:r>
    </w:p>
    <w:p w14:paraId="56F21459" w14:textId="77777777" w:rsidR="00A82E1D" w:rsidRPr="00D468CB" w:rsidRDefault="00A82E1D" w:rsidP="00A82E1D">
      <w:pPr>
        <w:rPr>
          <w:rFonts w:ascii="Helvetica" w:hAnsi="Helvetica" w:cs="Helvetica"/>
        </w:rPr>
      </w:pPr>
      <w:r w:rsidRPr="00D468CB">
        <w:rPr>
          <w:rFonts w:ascii="Helvetica" w:hAnsi="Helvetica" w:cs="Helvetica"/>
        </w:rPr>
        <w:t>The overriding consideration in admitting a student to any of these courses is evidence that the student is likely to be able to complete the course satisfactorily.</w:t>
      </w:r>
    </w:p>
    <w:p w14:paraId="4F901467" w14:textId="77777777" w:rsidR="00E2402A" w:rsidRDefault="00E2402A" w:rsidP="00E2402A">
      <w:pPr>
        <w:pStyle w:val="Heading6"/>
        <w:tabs>
          <w:tab w:val="clear" w:pos="1152"/>
          <w:tab w:val="left" w:pos="0"/>
        </w:tabs>
        <w:ind w:left="0" w:firstLine="0"/>
        <w:rPr>
          <w:rFonts w:ascii="Helvetica" w:hAnsi="Helvetica" w:cs="Helvetica"/>
        </w:rPr>
      </w:pPr>
    </w:p>
    <w:p w14:paraId="656B82FD" w14:textId="77777777" w:rsidR="00E2402A" w:rsidRDefault="00E2402A" w:rsidP="00E2402A">
      <w:pPr>
        <w:pStyle w:val="Heading6"/>
        <w:shd w:val="clear" w:color="auto" w:fill="C0C0C0"/>
        <w:tabs>
          <w:tab w:val="clear" w:pos="1152"/>
          <w:tab w:val="left" w:pos="0"/>
        </w:tabs>
        <w:ind w:left="0" w:firstLine="0"/>
        <w:rPr>
          <w:rFonts w:ascii="Helvetica" w:hAnsi="Helvetica" w:cs="Helvetica"/>
        </w:rPr>
      </w:pPr>
      <w:proofErr w:type="gramStart"/>
      <w:r>
        <w:rPr>
          <w:rFonts w:ascii="Helvetica" w:hAnsi="Helvetica" w:cs="Helvetica"/>
        </w:rPr>
        <w:t>17  Methods</w:t>
      </w:r>
      <w:proofErr w:type="gramEnd"/>
      <w:r>
        <w:rPr>
          <w:rFonts w:ascii="Helvetica" w:hAnsi="Helvetica" w:cs="Helvetica"/>
        </w:rPr>
        <w:t xml:space="preserve"> for evaluating and improving the quality and standards of teaching and learning</w:t>
      </w:r>
    </w:p>
    <w:p w14:paraId="7A3E215E" w14:textId="77777777" w:rsidR="005E62FB" w:rsidRDefault="005E62FB" w:rsidP="005E62FB">
      <w:pPr>
        <w:keepNext/>
        <w:tabs>
          <w:tab w:val="clear" w:pos="360"/>
        </w:tabs>
        <w:jc w:val="both"/>
        <w:outlineLvl w:val="6"/>
        <w:rPr>
          <w:b/>
        </w:rPr>
      </w:pPr>
    </w:p>
    <w:p w14:paraId="1A86BE63" w14:textId="3BE5CEDF" w:rsidR="005E62FB" w:rsidRPr="00D468CB" w:rsidRDefault="005E62FB" w:rsidP="005E62FB">
      <w:pPr>
        <w:keepNext/>
        <w:tabs>
          <w:tab w:val="clear" w:pos="360"/>
        </w:tabs>
        <w:jc w:val="both"/>
        <w:outlineLvl w:val="6"/>
        <w:rPr>
          <w:b/>
        </w:rPr>
      </w:pPr>
      <w:r w:rsidRPr="00D468CB">
        <w:rPr>
          <w:b/>
        </w:rPr>
        <w:t>Quality and Standards</w:t>
      </w:r>
    </w:p>
    <w:p w14:paraId="3E42A206" w14:textId="77777777" w:rsidR="005E62FB" w:rsidRPr="00D468CB" w:rsidRDefault="005E62FB" w:rsidP="005E62FB">
      <w:pPr>
        <w:numPr>
          <w:ilvl w:val="0"/>
          <w:numId w:val="24"/>
        </w:numPr>
        <w:suppressAutoHyphens w:val="0"/>
      </w:pPr>
      <w:r w:rsidRPr="00D468CB">
        <w:t>The University’s Teaching and Learning Committee has ultimate responsibility for quality and standards of teaching and learning in the University.</w:t>
      </w:r>
    </w:p>
    <w:p w14:paraId="1D4E93A7" w14:textId="77777777" w:rsidR="005E62FB" w:rsidRPr="00D468CB" w:rsidRDefault="005E62FB" w:rsidP="005E62FB">
      <w:pPr>
        <w:numPr>
          <w:ilvl w:val="0"/>
          <w:numId w:val="24"/>
        </w:numPr>
        <w:suppressAutoHyphens w:val="0"/>
      </w:pPr>
      <w:r w:rsidRPr="00D468CB">
        <w:t>The School Board, via the School Teaching and Learning Committee has responsibility for implementing University policy through School-defined procedures.</w:t>
      </w:r>
    </w:p>
    <w:p w14:paraId="6A832E7B" w14:textId="77777777" w:rsidR="005E62FB" w:rsidRPr="00D468CB" w:rsidRDefault="005E62FB" w:rsidP="005E62FB">
      <w:pPr>
        <w:numPr>
          <w:ilvl w:val="0"/>
          <w:numId w:val="24"/>
        </w:numPr>
        <w:suppressAutoHyphens w:val="0"/>
      </w:pPr>
      <w:r w:rsidRPr="00D468CB">
        <w:t xml:space="preserve">Periodic School and subject reviews take place on a rolling quinquennial programme and focus inter alia on the arrangements for quality management and enhancement, teaching, learning and assessment, C&amp;IT strategies, the articulation and assurances of standards, external examiner reports and evaluation and links with professional bodies, </w:t>
      </w:r>
      <w:proofErr w:type="gramStart"/>
      <w:r w:rsidRPr="00D468CB">
        <w:t>employers</w:t>
      </w:r>
      <w:proofErr w:type="gramEnd"/>
      <w:r w:rsidRPr="00D468CB">
        <w:t xml:space="preserve"> and other external organisations.</w:t>
      </w:r>
    </w:p>
    <w:p w14:paraId="459B0318" w14:textId="77777777" w:rsidR="005E62FB" w:rsidRPr="00D468CB" w:rsidRDefault="005E62FB" w:rsidP="005E62FB"/>
    <w:p w14:paraId="66D28476" w14:textId="77777777" w:rsidR="005E62FB" w:rsidRPr="00D468CB" w:rsidRDefault="005E62FB" w:rsidP="005E62FB">
      <w:pPr>
        <w:keepNext/>
        <w:tabs>
          <w:tab w:val="clear" w:pos="360"/>
        </w:tabs>
        <w:jc w:val="both"/>
        <w:outlineLvl w:val="6"/>
        <w:rPr>
          <w:b/>
        </w:rPr>
      </w:pPr>
      <w:r w:rsidRPr="00D468CB">
        <w:rPr>
          <w:b/>
        </w:rPr>
        <w:t>Monitoring, Development and Evaluation</w:t>
      </w:r>
    </w:p>
    <w:p w14:paraId="35308D6B" w14:textId="77777777" w:rsidR="005E62FB" w:rsidRPr="00D468CB" w:rsidRDefault="005E62FB" w:rsidP="005E62FB">
      <w:pPr>
        <w:tabs>
          <w:tab w:val="clear" w:pos="360"/>
          <w:tab w:val="clear" w:pos="720"/>
        </w:tabs>
      </w:pPr>
      <w:r w:rsidRPr="00D468CB">
        <w:t xml:space="preserve">The Course Committee is responsible for the monitoring and development of the course or programme, taking account of feedback from staff, </w:t>
      </w:r>
      <w:proofErr w:type="gramStart"/>
      <w:r w:rsidRPr="00D468CB">
        <w:t>students</w:t>
      </w:r>
      <w:proofErr w:type="gramEnd"/>
      <w:r w:rsidRPr="00D468CB">
        <w:t xml:space="preserve"> and external examiners. Feedback is sought as follows:</w:t>
      </w:r>
    </w:p>
    <w:p w14:paraId="22AE0097" w14:textId="77777777" w:rsidR="005E62FB" w:rsidRPr="00D468CB" w:rsidRDefault="005E62FB" w:rsidP="005E62FB">
      <w:pPr>
        <w:tabs>
          <w:tab w:val="clear" w:pos="360"/>
          <w:tab w:val="clear" w:pos="720"/>
        </w:tabs>
      </w:pPr>
    </w:p>
    <w:p w14:paraId="0859559C" w14:textId="77777777" w:rsidR="005E62FB" w:rsidRPr="00D468CB" w:rsidRDefault="005E62FB" w:rsidP="005E62FB">
      <w:pPr>
        <w:numPr>
          <w:ilvl w:val="0"/>
          <w:numId w:val="25"/>
        </w:numPr>
        <w:tabs>
          <w:tab w:val="clear" w:pos="720"/>
        </w:tabs>
        <w:suppressAutoHyphens w:val="0"/>
        <w:ind w:left="720"/>
      </w:pPr>
      <w:r w:rsidRPr="00D468CB">
        <w:t>From students through annual course and module evaluation questionnaires, termly Student Panel meetings, input from student members of the Course Committee and the National Student Survey.</w:t>
      </w:r>
    </w:p>
    <w:p w14:paraId="6635F05A" w14:textId="77777777" w:rsidR="005E62FB" w:rsidRPr="00D468CB" w:rsidRDefault="005E62FB" w:rsidP="005E62FB">
      <w:pPr>
        <w:numPr>
          <w:ilvl w:val="0"/>
          <w:numId w:val="25"/>
        </w:numPr>
        <w:tabs>
          <w:tab w:val="clear" w:pos="720"/>
        </w:tabs>
        <w:suppressAutoHyphens w:val="0"/>
        <w:ind w:left="720"/>
      </w:pPr>
      <w:r w:rsidRPr="00D468CB">
        <w:t xml:space="preserve">From external examiners through annual reports, course assessment board minutes, assessment moderation reports and informal communication during the year. </w:t>
      </w:r>
    </w:p>
    <w:p w14:paraId="3E528CC1" w14:textId="77777777" w:rsidR="005E62FB" w:rsidRPr="00D468CB" w:rsidRDefault="005E62FB" w:rsidP="005E62FB">
      <w:pPr>
        <w:numPr>
          <w:ilvl w:val="0"/>
          <w:numId w:val="25"/>
        </w:numPr>
        <w:tabs>
          <w:tab w:val="clear" w:pos="720"/>
        </w:tabs>
        <w:suppressAutoHyphens w:val="0"/>
        <w:ind w:left="720"/>
      </w:pPr>
      <w:r w:rsidRPr="00D468CB">
        <w:t>From Professional Standards and Review Bodies through quinquennial reaccreditation visits.</w:t>
      </w:r>
    </w:p>
    <w:p w14:paraId="7FEE9CB4" w14:textId="77777777" w:rsidR="005E62FB" w:rsidRPr="00D468CB" w:rsidRDefault="005E62FB" w:rsidP="005E62FB">
      <w:pPr>
        <w:tabs>
          <w:tab w:val="clear" w:pos="360"/>
          <w:tab w:val="clear" w:pos="720"/>
        </w:tabs>
        <w:ind w:left="720"/>
      </w:pPr>
    </w:p>
    <w:p w14:paraId="7FFEA85D" w14:textId="77777777" w:rsidR="005E62FB" w:rsidRPr="00D468CB" w:rsidRDefault="005E62FB" w:rsidP="005E62FB">
      <w:pPr>
        <w:tabs>
          <w:tab w:val="clear" w:pos="360"/>
          <w:tab w:val="clear" w:pos="720"/>
        </w:tabs>
      </w:pPr>
      <w:r w:rsidRPr="00D468CB">
        <w:t xml:space="preserve">Annual evaluation of the programme is the responsibility of the School Board.  The Course Committee prepares an annual evaluation report comprising reporting and evaluation, informed by feedback from staff, </w:t>
      </w:r>
      <w:proofErr w:type="gramStart"/>
      <w:r w:rsidRPr="00D468CB">
        <w:t>students</w:t>
      </w:r>
      <w:proofErr w:type="gramEnd"/>
      <w:r w:rsidRPr="00D468CB">
        <w:t xml:space="preserve"> and external examiners and by statistical data.</w:t>
      </w:r>
    </w:p>
    <w:p w14:paraId="678DE51A" w14:textId="77777777" w:rsidR="005E62FB" w:rsidRPr="00D468CB" w:rsidRDefault="005E62FB" w:rsidP="005E62FB"/>
    <w:p w14:paraId="499B173F" w14:textId="77777777" w:rsidR="005E62FB" w:rsidRPr="00D468CB" w:rsidRDefault="005E62FB" w:rsidP="005E62FB">
      <w:pPr>
        <w:keepNext/>
        <w:tabs>
          <w:tab w:val="clear" w:pos="360"/>
        </w:tabs>
        <w:jc w:val="both"/>
        <w:outlineLvl w:val="6"/>
        <w:rPr>
          <w:b/>
        </w:rPr>
      </w:pPr>
      <w:r w:rsidRPr="00D468CB">
        <w:rPr>
          <w:b/>
        </w:rPr>
        <w:t xml:space="preserve">Validation of Courses, Modules and Changes </w:t>
      </w:r>
    </w:p>
    <w:p w14:paraId="5DD7AEF1" w14:textId="77777777" w:rsidR="005E62FB" w:rsidRPr="00D468CB" w:rsidRDefault="005E62FB" w:rsidP="005E62FB">
      <w:pPr>
        <w:tabs>
          <w:tab w:val="clear" w:pos="360"/>
          <w:tab w:val="clear" w:pos="720"/>
        </w:tabs>
      </w:pPr>
      <w:r w:rsidRPr="00D468CB">
        <w:t xml:space="preserve">Course validation takes place under the University's </w:t>
      </w:r>
      <w:hyperlink r:id="rId11" w:history="1">
        <w:r w:rsidRPr="00D468CB">
          <w:rPr>
            <w:color w:val="0563C1"/>
            <w:u w:val="single"/>
          </w:rPr>
          <w:t>Quality Assurance Procedures for Taught Programmes</w:t>
        </w:r>
      </w:hyperlink>
      <w:r w:rsidRPr="00D468CB">
        <w:t>. Amendments to programme and module documents are validated by the School Accreditation and Validation Panel.</w:t>
      </w:r>
    </w:p>
    <w:p w14:paraId="365F3256" w14:textId="77777777" w:rsidR="005E62FB" w:rsidRPr="00D468CB" w:rsidRDefault="005E62FB" w:rsidP="005E62FB"/>
    <w:p w14:paraId="7D1ADE76" w14:textId="77777777" w:rsidR="005E62FB" w:rsidRPr="00D468CB" w:rsidRDefault="005E62FB" w:rsidP="005E62FB">
      <w:pPr>
        <w:keepNext/>
        <w:tabs>
          <w:tab w:val="clear" w:pos="360"/>
        </w:tabs>
        <w:jc w:val="both"/>
        <w:outlineLvl w:val="6"/>
        <w:rPr>
          <w:b/>
        </w:rPr>
      </w:pPr>
      <w:r w:rsidRPr="00D468CB">
        <w:rPr>
          <w:b/>
        </w:rPr>
        <w:t>Teaching and Learning</w:t>
      </w:r>
    </w:p>
    <w:p w14:paraId="0AD5512D" w14:textId="77777777" w:rsidR="005E62FB" w:rsidRPr="00D468CB" w:rsidRDefault="005E62FB" w:rsidP="005E62FB">
      <w:pPr>
        <w:tabs>
          <w:tab w:val="clear" w:pos="360"/>
          <w:tab w:val="clear" w:pos="720"/>
        </w:tabs>
      </w:pPr>
      <w:r w:rsidRPr="00D468CB">
        <w:t xml:space="preserve">The School Teaching and Learning </w:t>
      </w:r>
      <w:r>
        <w:t>Committee</w:t>
      </w:r>
      <w:r w:rsidRPr="00D468CB">
        <w:t xml:space="preserve"> is tasked with implementing the University's teaching and learning strategy and with fostering innovation in teaching and learning and the dissemination of good practice.</w:t>
      </w:r>
    </w:p>
    <w:p w14:paraId="3497EC03" w14:textId="77777777" w:rsidR="005E62FB" w:rsidRPr="00D468CB" w:rsidRDefault="005E62FB" w:rsidP="005E62FB">
      <w:pPr>
        <w:tabs>
          <w:tab w:val="clear" w:pos="360"/>
          <w:tab w:val="clear" w:pos="720"/>
        </w:tabs>
      </w:pPr>
    </w:p>
    <w:p w14:paraId="4345FF90" w14:textId="77777777" w:rsidR="005E62FB" w:rsidRPr="00D468CB" w:rsidRDefault="005E62FB" w:rsidP="005E62FB">
      <w:pPr>
        <w:keepNext/>
        <w:tabs>
          <w:tab w:val="clear" w:pos="360"/>
        </w:tabs>
        <w:jc w:val="both"/>
        <w:outlineLvl w:val="6"/>
        <w:rPr>
          <w:b/>
        </w:rPr>
      </w:pPr>
      <w:r w:rsidRPr="00D468CB">
        <w:rPr>
          <w:b/>
        </w:rPr>
        <w:t>Staff Development Priorities</w:t>
      </w:r>
      <w:r>
        <w:rPr>
          <w:b/>
        </w:rPr>
        <w:t xml:space="preserve"> Include</w:t>
      </w:r>
    </w:p>
    <w:p w14:paraId="6F6A144C" w14:textId="77777777" w:rsidR="005E62FB" w:rsidRPr="00D468CB" w:rsidRDefault="005E62FB" w:rsidP="005E62FB">
      <w:pPr>
        <w:pStyle w:val="ListParagraph"/>
        <w:numPr>
          <w:ilvl w:val="0"/>
          <w:numId w:val="26"/>
        </w:numPr>
        <w:tabs>
          <w:tab w:val="clear" w:pos="360"/>
        </w:tabs>
        <w:suppressAutoHyphens w:val="0"/>
      </w:pPr>
      <w:r w:rsidRPr="00D468CB">
        <w:t>Staff Annual Appraisal and institutional staff development courses</w:t>
      </w:r>
    </w:p>
    <w:p w14:paraId="53999168" w14:textId="77777777" w:rsidR="005E62FB" w:rsidRPr="00D468CB" w:rsidRDefault="005E62FB" w:rsidP="005E62FB">
      <w:pPr>
        <w:pStyle w:val="ListParagraph"/>
        <w:numPr>
          <w:ilvl w:val="0"/>
          <w:numId w:val="26"/>
        </w:numPr>
        <w:tabs>
          <w:tab w:val="clear" w:pos="360"/>
        </w:tabs>
        <w:suppressAutoHyphens w:val="0"/>
      </w:pPr>
      <w:r w:rsidRPr="00D468CB">
        <w:t>Fellowship of the Higher Education Academy</w:t>
      </w:r>
    </w:p>
    <w:p w14:paraId="456C2EE7" w14:textId="77777777" w:rsidR="005E62FB" w:rsidRPr="00D468CB" w:rsidRDefault="005E62FB" w:rsidP="005E62FB">
      <w:pPr>
        <w:pStyle w:val="ListParagraph"/>
        <w:numPr>
          <w:ilvl w:val="0"/>
          <w:numId w:val="26"/>
        </w:numPr>
        <w:tabs>
          <w:tab w:val="clear" w:pos="360"/>
        </w:tabs>
        <w:suppressAutoHyphens w:val="0"/>
      </w:pPr>
      <w:r w:rsidRPr="00D468CB">
        <w:t>Updating professional developments</w:t>
      </w:r>
    </w:p>
    <w:p w14:paraId="625031E0" w14:textId="77777777" w:rsidR="005E62FB" w:rsidRPr="00D468CB" w:rsidRDefault="005E62FB" w:rsidP="005E62FB">
      <w:pPr>
        <w:pStyle w:val="ListParagraph"/>
        <w:numPr>
          <w:ilvl w:val="0"/>
          <w:numId w:val="26"/>
        </w:numPr>
        <w:tabs>
          <w:tab w:val="clear" w:pos="360"/>
        </w:tabs>
        <w:suppressAutoHyphens w:val="0"/>
      </w:pPr>
      <w:r w:rsidRPr="00D468CB">
        <w:t>Regular course meetings and annual review and planning for subsequent academic year</w:t>
      </w:r>
    </w:p>
    <w:p w14:paraId="39965609" w14:textId="77777777" w:rsidR="005E62FB" w:rsidRPr="00D468CB" w:rsidRDefault="005E62FB" w:rsidP="005E62FB">
      <w:pPr>
        <w:pStyle w:val="ListParagraph"/>
        <w:numPr>
          <w:ilvl w:val="0"/>
          <w:numId w:val="26"/>
        </w:numPr>
        <w:tabs>
          <w:tab w:val="clear" w:pos="360"/>
        </w:tabs>
        <w:suppressAutoHyphens w:val="0"/>
      </w:pPr>
      <w:r w:rsidRPr="00D468CB">
        <w:t xml:space="preserve">Engagement in subject specific research conferences, including pedagogical research. </w:t>
      </w:r>
    </w:p>
    <w:p w14:paraId="53E809AF" w14:textId="77777777" w:rsidR="00E2402A" w:rsidRDefault="00E2402A" w:rsidP="00E2402A">
      <w:pPr>
        <w:rPr>
          <w:rFonts w:ascii="Helvetica" w:hAnsi="Helvetica" w:cs="Helvetica"/>
        </w:rPr>
      </w:pPr>
    </w:p>
    <w:p w14:paraId="07C855DF" w14:textId="77777777" w:rsidR="00E2402A" w:rsidRDefault="00E2402A" w:rsidP="00E2402A">
      <w:pPr>
        <w:pStyle w:val="Heading6"/>
        <w:shd w:val="clear" w:color="auto" w:fill="C0C0C0"/>
        <w:tabs>
          <w:tab w:val="clear" w:pos="1152"/>
          <w:tab w:val="left" w:pos="0"/>
        </w:tabs>
        <w:ind w:left="0" w:firstLine="0"/>
        <w:rPr>
          <w:rFonts w:ascii="Helvetica" w:hAnsi="Helvetica" w:cs="Helvetica"/>
        </w:rPr>
      </w:pPr>
      <w:proofErr w:type="gramStart"/>
      <w:r>
        <w:rPr>
          <w:rFonts w:ascii="Helvetica" w:hAnsi="Helvetica" w:cs="Helvetica"/>
        </w:rPr>
        <w:t>18  Regulation</w:t>
      </w:r>
      <w:proofErr w:type="gramEnd"/>
      <w:r>
        <w:rPr>
          <w:rFonts w:ascii="Helvetica" w:hAnsi="Helvetica" w:cs="Helvetica"/>
        </w:rPr>
        <w:t xml:space="preserve"> of assessment</w:t>
      </w:r>
    </w:p>
    <w:p w14:paraId="1B79C197" w14:textId="77777777" w:rsidR="00B945A9" w:rsidRDefault="00B945A9" w:rsidP="00E2402A">
      <w:pPr>
        <w:tabs>
          <w:tab w:val="clear" w:pos="360"/>
          <w:tab w:val="clear" w:pos="720"/>
          <w:tab w:val="clear" w:pos="1080"/>
          <w:tab w:val="clear" w:pos="1440"/>
          <w:tab w:val="left" w:pos="1069"/>
          <w:tab w:val="left" w:pos="1152"/>
          <w:tab w:val="left" w:pos="1789"/>
        </w:tabs>
        <w:rPr>
          <w:rFonts w:ascii="Helvetica" w:hAnsi="Helvetica" w:cs="Helvetica"/>
        </w:rPr>
      </w:pPr>
      <w:bookmarkStart w:id="7" w:name="_Hlk99117455"/>
    </w:p>
    <w:p w14:paraId="58BB3930" w14:textId="77777777" w:rsidR="004F55D4" w:rsidRPr="00B945A9" w:rsidRDefault="004F55D4" w:rsidP="004F55D4">
      <w:pPr>
        <w:tabs>
          <w:tab w:val="clear" w:pos="360"/>
          <w:tab w:val="clear" w:pos="720"/>
          <w:tab w:val="clear" w:pos="1440"/>
          <w:tab w:val="left" w:pos="1152"/>
          <w:tab w:val="left" w:pos="1789"/>
        </w:tabs>
        <w:rPr>
          <w:rFonts w:ascii="Helvetica" w:hAnsi="Helvetica" w:cs="Helvetica"/>
        </w:rPr>
      </w:pPr>
      <w:r w:rsidRPr="00B945A9">
        <w:rPr>
          <w:rFonts w:ascii="Helvetica" w:hAnsi="Helvetica" w:cs="Helvetica"/>
        </w:rPr>
        <w:t xml:space="preserve">The assessment regulations are as detailed in the University of Huddersfield Regulations for Awards, relevant sections of which are repeated in the Students' Handbook of Regulations. These regulations are not repeated </w:t>
      </w:r>
      <w:proofErr w:type="gramStart"/>
      <w:r w:rsidRPr="00B945A9">
        <w:rPr>
          <w:rFonts w:ascii="Helvetica" w:hAnsi="Helvetica" w:cs="Helvetica"/>
        </w:rPr>
        <w:t>here, since</w:t>
      </w:r>
      <w:proofErr w:type="gramEnd"/>
      <w:r w:rsidRPr="00B945A9">
        <w:rPr>
          <w:rFonts w:ascii="Helvetica" w:hAnsi="Helvetica" w:cs="Helvetica"/>
        </w:rPr>
        <w:t xml:space="preserve"> the University periodically changes the regulations.</w:t>
      </w:r>
    </w:p>
    <w:p w14:paraId="218DCFF0" w14:textId="77777777" w:rsidR="004F55D4" w:rsidRPr="00B945A9" w:rsidRDefault="004F55D4" w:rsidP="004F55D4">
      <w:pPr>
        <w:tabs>
          <w:tab w:val="clear" w:pos="360"/>
          <w:tab w:val="clear" w:pos="720"/>
          <w:tab w:val="clear" w:pos="1440"/>
          <w:tab w:val="left" w:pos="1152"/>
          <w:tab w:val="left" w:pos="1789"/>
        </w:tabs>
        <w:rPr>
          <w:rFonts w:ascii="Helvetica" w:hAnsi="Helvetica" w:cs="Helvetica"/>
        </w:rPr>
      </w:pPr>
    </w:p>
    <w:p w14:paraId="586EFA6F" w14:textId="77777777" w:rsidR="004F55D4" w:rsidRPr="00B945A9" w:rsidRDefault="004F55D4" w:rsidP="004F55D4">
      <w:pPr>
        <w:tabs>
          <w:tab w:val="clear" w:pos="360"/>
          <w:tab w:val="clear" w:pos="720"/>
          <w:tab w:val="clear" w:pos="1440"/>
          <w:tab w:val="left" w:pos="1152"/>
          <w:tab w:val="left" w:pos="1789"/>
        </w:tabs>
        <w:rPr>
          <w:rFonts w:ascii="Helvetica" w:hAnsi="Helvetica" w:cs="Helvetica"/>
        </w:rPr>
      </w:pPr>
      <w:r w:rsidRPr="00B945A9">
        <w:rPr>
          <w:rFonts w:ascii="Helvetica" w:hAnsi="Helvetica" w:cs="Helvetica"/>
        </w:rPr>
        <w:t>Details of student regulations can be found in:</w:t>
      </w:r>
    </w:p>
    <w:p w14:paraId="348A62C5" w14:textId="77777777" w:rsidR="004F55D4" w:rsidRPr="00B945A9" w:rsidRDefault="00000000" w:rsidP="004F55D4">
      <w:pPr>
        <w:tabs>
          <w:tab w:val="clear" w:pos="360"/>
          <w:tab w:val="clear" w:pos="720"/>
          <w:tab w:val="clear" w:pos="1440"/>
          <w:tab w:val="left" w:pos="1152"/>
          <w:tab w:val="left" w:pos="1789"/>
        </w:tabs>
        <w:rPr>
          <w:rFonts w:ascii="Helvetica" w:hAnsi="Helvetica" w:cs="Helvetica"/>
        </w:rPr>
      </w:pPr>
      <w:hyperlink r:id="rId12" w:tgtFrame="_blank" w:history="1">
        <w:r w:rsidR="004F55D4" w:rsidRPr="00B945A9">
          <w:rPr>
            <w:rStyle w:val="Hyperlink"/>
            <w:rFonts w:ascii="Helvetica" w:hAnsi="Helvetica" w:cs="Helvetica"/>
          </w:rPr>
          <w:t>www.hud.ac.uk/registry/regulationsandpolicies/studentregs/</w:t>
        </w:r>
      </w:hyperlink>
    </w:p>
    <w:p w14:paraId="3BFBEF5E" w14:textId="77777777" w:rsidR="004F55D4" w:rsidRPr="00B945A9" w:rsidRDefault="004F55D4" w:rsidP="004F55D4">
      <w:pPr>
        <w:tabs>
          <w:tab w:val="clear" w:pos="360"/>
          <w:tab w:val="clear" w:pos="720"/>
          <w:tab w:val="clear" w:pos="1440"/>
          <w:tab w:val="left" w:pos="1152"/>
          <w:tab w:val="left" w:pos="1789"/>
        </w:tabs>
        <w:rPr>
          <w:rFonts w:ascii="Helvetica" w:hAnsi="Helvetica" w:cs="Helvetica"/>
        </w:rPr>
      </w:pPr>
    </w:p>
    <w:p w14:paraId="4B1AADC8" w14:textId="77777777" w:rsidR="004F55D4" w:rsidRPr="00B945A9" w:rsidRDefault="004F55D4" w:rsidP="004F55D4">
      <w:pPr>
        <w:tabs>
          <w:tab w:val="clear" w:pos="360"/>
          <w:tab w:val="clear" w:pos="720"/>
          <w:tab w:val="clear" w:pos="1440"/>
          <w:tab w:val="left" w:pos="1152"/>
          <w:tab w:val="left" w:pos="1789"/>
        </w:tabs>
        <w:rPr>
          <w:rFonts w:ascii="Helvetica" w:hAnsi="Helvetica" w:cs="Helvetica"/>
        </w:rPr>
      </w:pPr>
      <w:r w:rsidRPr="00B945A9">
        <w:rPr>
          <w:rFonts w:ascii="Helvetica" w:hAnsi="Helvetica" w:cs="Helvetica"/>
        </w:rPr>
        <w:t>Course Specific Progression Requirements</w:t>
      </w:r>
    </w:p>
    <w:p w14:paraId="5989BA2E" w14:textId="77777777" w:rsidR="004F55D4" w:rsidRPr="00B945A9" w:rsidRDefault="004F55D4" w:rsidP="004F55D4">
      <w:pPr>
        <w:numPr>
          <w:ilvl w:val="0"/>
          <w:numId w:val="15"/>
        </w:numPr>
        <w:tabs>
          <w:tab w:val="clear" w:pos="360"/>
          <w:tab w:val="clear" w:pos="1440"/>
          <w:tab w:val="left" w:pos="1152"/>
          <w:tab w:val="left" w:pos="1789"/>
        </w:tabs>
        <w:rPr>
          <w:rFonts w:ascii="Helvetica" w:hAnsi="Helvetica" w:cs="Helvetica"/>
        </w:rPr>
      </w:pPr>
      <w:r w:rsidRPr="00B945A9">
        <w:rPr>
          <w:rFonts w:ascii="Helvetica" w:hAnsi="Helvetica" w:cs="Helvetica"/>
        </w:rPr>
        <w:t>Year 2 to Year 3/4</w:t>
      </w:r>
    </w:p>
    <w:p w14:paraId="13B85F77" w14:textId="77777777" w:rsidR="004F55D4" w:rsidRPr="00B945A9" w:rsidRDefault="004F55D4" w:rsidP="004F55D4">
      <w:pPr>
        <w:numPr>
          <w:ilvl w:val="0"/>
          <w:numId w:val="16"/>
        </w:numPr>
        <w:tabs>
          <w:tab w:val="clear" w:pos="360"/>
          <w:tab w:val="clear" w:pos="1080"/>
          <w:tab w:val="clear" w:pos="1440"/>
          <w:tab w:val="num" w:pos="720"/>
          <w:tab w:val="left" w:pos="1069"/>
          <w:tab w:val="left" w:pos="1152"/>
          <w:tab w:val="left" w:pos="1789"/>
        </w:tabs>
        <w:rPr>
          <w:rFonts w:ascii="Helvetica" w:hAnsi="Helvetica" w:cs="Helvetica"/>
        </w:rPr>
      </w:pPr>
      <w:r w:rsidRPr="00B945A9">
        <w:rPr>
          <w:rFonts w:ascii="Helvetica" w:hAnsi="Helvetica" w:cs="Helvetica"/>
        </w:rPr>
        <w:t>normally, a minimum average mark for the year of 60% or above.</w:t>
      </w:r>
    </w:p>
    <w:p w14:paraId="23330929" w14:textId="77777777" w:rsidR="004F55D4" w:rsidRPr="00B945A9" w:rsidRDefault="004F55D4" w:rsidP="004F55D4">
      <w:pPr>
        <w:numPr>
          <w:ilvl w:val="0"/>
          <w:numId w:val="17"/>
        </w:numPr>
        <w:tabs>
          <w:tab w:val="clear" w:pos="360"/>
          <w:tab w:val="clear" w:pos="1440"/>
          <w:tab w:val="left" w:pos="1152"/>
          <w:tab w:val="left" w:pos="1789"/>
        </w:tabs>
        <w:rPr>
          <w:rFonts w:ascii="Helvetica" w:hAnsi="Helvetica" w:cs="Helvetica"/>
        </w:rPr>
      </w:pPr>
      <w:r w:rsidRPr="00B945A9">
        <w:rPr>
          <w:rFonts w:ascii="Helvetica" w:hAnsi="Helvetica" w:cs="Helvetica"/>
        </w:rPr>
        <w:t>Year 4 to Year 5 </w:t>
      </w:r>
    </w:p>
    <w:p w14:paraId="77F334D2" w14:textId="77777777" w:rsidR="004F55D4" w:rsidRPr="00B945A9" w:rsidRDefault="004F55D4" w:rsidP="004F55D4">
      <w:pPr>
        <w:numPr>
          <w:ilvl w:val="0"/>
          <w:numId w:val="18"/>
        </w:numPr>
        <w:tabs>
          <w:tab w:val="clear" w:pos="360"/>
          <w:tab w:val="clear" w:pos="720"/>
          <w:tab w:val="clear" w:pos="1080"/>
          <w:tab w:val="clear" w:pos="1440"/>
          <w:tab w:val="left" w:pos="1069"/>
          <w:tab w:val="left" w:pos="1152"/>
          <w:tab w:val="left" w:pos="1789"/>
        </w:tabs>
        <w:rPr>
          <w:rFonts w:ascii="Helvetica" w:hAnsi="Helvetica" w:cs="Helvetica"/>
        </w:rPr>
      </w:pPr>
      <w:r w:rsidRPr="00B945A9">
        <w:rPr>
          <w:rFonts w:ascii="Helvetica" w:hAnsi="Helvetica" w:cs="Helvetica"/>
        </w:rPr>
        <w:t>normally, a minimum average mark for the year of 60% or above, </w:t>
      </w:r>
    </w:p>
    <w:p w14:paraId="483E4EB4" w14:textId="77777777" w:rsidR="004F55D4" w:rsidRPr="00B945A9" w:rsidRDefault="004F55D4" w:rsidP="004F55D4">
      <w:pPr>
        <w:numPr>
          <w:ilvl w:val="0"/>
          <w:numId w:val="18"/>
        </w:numPr>
        <w:tabs>
          <w:tab w:val="clear" w:pos="360"/>
          <w:tab w:val="clear" w:pos="720"/>
          <w:tab w:val="clear" w:pos="1080"/>
          <w:tab w:val="clear" w:pos="1440"/>
          <w:tab w:val="left" w:pos="1069"/>
          <w:tab w:val="left" w:pos="1152"/>
          <w:tab w:val="left" w:pos="1789"/>
        </w:tabs>
        <w:rPr>
          <w:rFonts w:ascii="Helvetica" w:hAnsi="Helvetica" w:cs="Helvetica"/>
        </w:rPr>
      </w:pPr>
      <w:r w:rsidRPr="00B945A9">
        <w:rPr>
          <w:rFonts w:ascii="Helvetica" w:hAnsi="Helvetica" w:cs="Helvetica"/>
        </w:rPr>
        <w:t>the Individual Project module to be passed at the first attempt. </w:t>
      </w:r>
    </w:p>
    <w:p w14:paraId="195E3752" w14:textId="77777777" w:rsidR="004F55D4" w:rsidRPr="00B945A9" w:rsidRDefault="004F55D4" w:rsidP="004F55D4">
      <w:pPr>
        <w:numPr>
          <w:ilvl w:val="0"/>
          <w:numId w:val="19"/>
        </w:numPr>
        <w:tabs>
          <w:tab w:val="clear" w:pos="360"/>
          <w:tab w:val="clear" w:pos="1440"/>
          <w:tab w:val="left" w:pos="1152"/>
          <w:tab w:val="left" w:pos="1789"/>
        </w:tabs>
        <w:rPr>
          <w:rFonts w:ascii="Helvetica" w:hAnsi="Helvetica" w:cs="Helvetica"/>
        </w:rPr>
      </w:pPr>
      <w:r w:rsidRPr="00B945A9">
        <w:rPr>
          <w:rFonts w:ascii="Helvetica" w:hAnsi="Helvetica" w:cs="Helvetica"/>
        </w:rPr>
        <w:t xml:space="preserve">Year 4 students who are unable to progress to Year 5 or elect not to continue will be eligible for a </w:t>
      </w:r>
      <w:proofErr w:type="gramStart"/>
      <w:r w:rsidRPr="00B945A9">
        <w:rPr>
          <w:rFonts w:ascii="Helvetica" w:hAnsi="Helvetica" w:cs="Helvetica"/>
        </w:rPr>
        <w:t>Bachelor’s</w:t>
      </w:r>
      <w:proofErr w:type="gramEnd"/>
      <w:r w:rsidRPr="00B945A9">
        <w:rPr>
          <w:rFonts w:ascii="Helvetica" w:hAnsi="Helvetica" w:cs="Helvetica"/>
        </w:rPr>
        <w:t xml:space="preserve"> degree with honours award, as detailed in the University of Huddersfield Regulations for Awards. </w:t>
      </w:r>
    </w:p>
    <w:p w14:paraId="4E7CF5CB" w14:textId="77777777" w:rsidR="004F55D4" w:rsidRPr="00B945A9" w:rsidRDefault="004F55D4" w:rsidP="004F55D4">
      <w:pPr>
        <w:tabs>
          <w:tab w:val="clear" w:pos="360"/>
          <w:tab w:val="clear" w:pos="720"/>
          <w:tab w:val="clear" w:pos="1440"/>
          <w:tab w:val="left" w:pos="1152"/>
          <w:tab w:val="left" w:pos="1789"/>
        </w:tabs>
        <w:rPr>
          <w:rFonts w:ascii="Helvetica" w:hAnsi="Helvetica" w:cs="Helvetica"/>
        </w:rPr>
      </w:pPr>
    </w:p>
    <w:p w14:paraId="2AEE3EA5" w14:textId="77777777" w:rsidR="004F55D4" w:rsidRPr="00B945A9" w:rsidRDefault="004F55D4" w:rsidP="004F55D4">
      <w:pPr>
        <w:tabs>
          <w:tab w:val="clear" w:pos="360"/>
          <w:tab w:val="clear" w:pos="720"/>
          <w:tab w:val="clear" w:pos="1440"/>
          <w:tab w:val="left" w:pos="1152"/>
          <w:tab w:val="left" w:pos="1789"/>
        </w:tabs>
        <w:rPr>
          <w:rFonts w:ascii="Helvetica" w:hAnsi="Helvetica" w:cs="Helvetica"/>
        </w:rPr>
      </w:pPr>
      <w:r w:rsidRPr="00B945A9">
        <w:rPr>
          <w:rFonts w:ascii="Helvetica" w:hAnsi="Helvetica" w:cs="Helvetica"/>
        </w:rPr>
        <w:t>Applicable for student entry from academic year 2020-2021. </w:t>
      </w:r>
    </w:p>
    <w:p w14:paraId="10E607E0" w14:textId="77777777" w:rsidR="004F55D4" w:rsidRPr="00B945A9" w:rsidRDefault="004F55D4" w:rsidP="004F55D4">
      <w:pPr>
        <w:numPr>
          <w:ilvl w:val="0"/>
          <w:numId w:val="20"/>
        </w:numPr>
        <w:tabs>
          <w:tab w:val="clear" w:pos="360"/>
          <w:tab w:val="clear" w:pos="1440"/>
          <w:tab w:val="left" w:pos="1152"/>
          <w:tab w:val="left" w:pos="1789"/>
        </w:tabs>
        <w:rPr>
          <w:rFonts w:ascii="Helvetica" w:hAnsi="Helvetica" w:cs="Helvetica"/>
        </w:rPr>
      </w:pPr>
      <w:r w:rsidRPr="00B945A9">
        <w:rPr>
          <w:rFonts w:ascii="Helvetica" w:hAnsi="Helvetica" w:cs="Helvetica"/>
        </w:rPr>
        <w:t xml:space="preserve">The Integrated Master’s Degrees (second cycle award) receive classification awards, using the same system for the </w:t>
      </w:r>
      <w:proofErr w:type="gramStart"/>
      <w:r w:rsidRPr="00B945A9">
        <w:rPr>
          <w:rFonts w:ascii="Helvetica" w:hAnsi="Helvetica" w:cs="Helvetica"/>
        </w:rPr>
        <w:t>Bachelor’s</w:t>
      </w:r>
      <w:proofErr w:type="gramEnd"/>
      <w:r w:rsidRPr="00B945A9">
        <w:rPr>
          <w:rFonts w:ascii="Helvetica" w:hAnsi="Helvetica" w:cs="Helvetica"/>
        </w:rPr>
        <w:t xml:space="preserve"> degree (first cycle), namely First Class, Upper Second Class, Lower Second Class, or Third Class. </w:t>
      </w:r>
    </w:p>
    <w:p w14:paraId="2C02970A" w14:textId="77777777" w:rsidR="004F55D4" w:rsidRPr="00B945A9" w:rsidRDefault="004F55D4" w:rsidP="004F55D4">
      <w:pPr>
        <w:tabs>
          <w:tab w:val="clear" w:pos="360"/>
          <w:tab w:val="clear" w:pos="720"/>
          <w:tab w:val="clear" w:pos="1440"/>
          <w:tab w:val="left" w:pos="1152"/>
          <w:tab w:val="left" w:pos="1789"/>
        </w:tabs>
        <w:rPr>
          <w:rFonts w:ascii="Helvetica" w:hAnsi="Helvetica" w:cs="Helvetica"/>
        </w:rPr>
      </w:pPr>
    </w:p>
    <w:p w14:paraId="7A691C0B" w14:textId="77777777" w:rsidR="004F55D4" w:rsidRPr="00B945A9" w:rsidRDefault="004F55D4" w:rsidP="004F55D4">
      <w:pPr>
        <w:tabs>
          <w:tab w:val="clear" w:pos="360"/>
          <w:tab w:val="clear" w:pos="720"/>
          <w:tab w:val="clear" w:pos="1440"/>
          <w:tab w:val="left" w:pos="1152"/>
          <w:tab w:val="left" w:pos="1789"/>
        </w:tabs>
        <w:rPr>
          <w:rFonts w:ascii="Helvetica" w:hAnsi="Helvetica" w:cs="Helvetica"/>
        </w:rPr>
      </w:pPr>
      <w:r w:rsidRPr="00B945A9">
        <w:rPr>
          <w:rFonts w:ascii="Helvetica" w:hAnsi="Helvetica" w:cs="Helvetica"/>
        </w:rPr>
        <w:t>On Master’s courses where the Placement year, is included and graded.</w:t>
      </w:r>
    </w:p>
    <w:p w14:paraId="2D65C1CA" w14:textId="77777777" w:rsidR="004F55D4" w:rsidRPr="00B945A9" w:rsidRDefault="004F55D4" w:rsidP="004F55D4">
      <w:pPr>
        <w:tabs>
          <w:tab w:val="clear" w:pos="360"/>
          <w:tab w:val="clear" w:pos="720"/>
          <w:tab w:val="clear" w:pos="1440"/>
          <w:tab w:val="left" w:pos="1152"/>
          <w:tab w:val="left" w:pos="1789"/>
        </w:tabs>
        <w:ind w:left="720"/>
        <w:rPr>
          <w:rFonts w:ascii="Helvetica" w:hAnsi="Helvetica" w:cs="Helvetica"/>
        </w:rPr>
      </w:pPr>
      <w:r w:rsidRPr="00B945A9">
        <w:rPr>
          <w:rFonts w:ascii="Helvetica" w:hAnsi="Helvetica" w:cs="Helvetica"/>
        </w:rPr>
        <w:t>M-level:    weighting of 3- 120 credit average</w:t>
      </w:r>
    </w:p>
    <w:p w14:paraId="33C83C86" w14:textId="77777777" w:rsidR="004F55D4" w:rsidRPr="00B945A9" w:rsidRDefault="004F55D4" w:rsidP="004F55D4">
      <w:pPr>
        <w:tabs>
          <w:tab w:val="clear" w:pos="360"/>
          <w:tab w:val="clear" w:pos="720"/>
          <w:tab w:val="clear" w:pos="1440"/>
          <w:tab w:val="left" w:pos="1152"/>
          <w:tab w:val="left" w:pos="1789"/>
        </w:tabs>
        <w:ind w:left="720"/>
        <w:rPr>
          <w:rFonts w:ascii="Helvetica" w:hAnsi="Helvetica" w:cs="Helvetica"/>
        </w:rPr>
      </w:pPr>
      <w:r w:rsidRPr="00B945A9">
        <w:rPr>
          <w:rFonts w:ascii="Helvetica" w:hAnsi="Helvetica" w:cs="Helvetica"/>
        </w:rPr>
        <w:t>H-Level:   weighting of 2 - ‘best’ 100 credit average</w:t>
      </w:r>
    </w:p>
    <w:p w14:paraId="23C6A7DD" w14:textId="77777777" w:rsidR="004F55D4" w:rsidRPr="00B945A9" w:rsidRDefault="004F55D4" w:rsidP="004F55D4">
      <w:pPr>
        <w:tabs>
          <w:tab w:val="clear" w:pos="360"/>
          <w:tab w:val="clear" w:pos="720"/>
          <w:tab w:val="clear" w:pos="1440"/>
          <w:tab w:val="left" w:pos="1152"/>
          <w:tab w:val="left" w:pos="1789"/>
        </w:tabs>
        <w:ind w:left="720"/>
        <w:rPr>
          <w:rFonts w:ascii="Helvetica" w:hAnsi="Helvetica" w:cs="Helvetica"/>
        </w:rPr>
      </w:pPr>
      <w:r w:rsidRPr="00B945A9">
        <w:rPr>
          <w:rFonts w:ascii="Helvetica" w:hAnsi="Helvetica" w:cs="Helvetica"/>
        </w:rPr>
        <w:t>S-level:    weighting of 1 - 120 credit average</w:t>
      </w:r>
    </w:p>
    <w:p w14:paraId="17229231" w14:textId="77777777" w:rsidR="004F55D4" w:rsidRPr="00B945A9" w:rsidRDefault="004F55D4" w:rsidP="004F55D4">
      <w:pPr>
        <w:tabs>
          <w:tab w:val="clear" w:pos="360"/>
          <w:tab w:val="clear" w:pos="720"/>
          <w:tab w:val="clear" w:pos="1440"/>
          <w:tab w:val="left" w:pos="1152"/>
          <w:tab w:val="left" w:pos="1789"/>
        </w:tabs>
        <w:ind w:left="720"/>
        <w:rPr>
          <w:rFonts w:ascii="Helvetica" w:hAnsi="Helvetica" w:cs="Helvetica"/>
        </w:rPr>
      </w:pPr>
      <w:r w:rsidRPr="00B945A9">
        <w:rPr>
          <w:rFonts w:ascii="Helvetica" w:hAnsi="Helvetica" w:cs="Helvetica"/>
        </w:rPr>
        <w:t>I-Level:    weighting of 1 - ‘best’ 100 credit average</w:t>
      </w:r>
    </w:p>
    <w:p w14:paraId="244F3187" w14:textId="77777777" w:rsidR="004F55D4" w:rsidRPr="00B945A9" w:rsidRDefault="004F55D4" w:rsidP="004F55D4">
      <w:pPr>
        <w:tabs>
          <w:tab w:val="clear" w:pos="360"/>
          <w:tab w:val="clear" w:pos="720"/>
          <w:tab w:val="clear" w:pos="1440"/>
          <w:tab w:val="left" w:pos="1152"/>
          <w:tab w:val="left" w:pos="1789"/>
        </w:tabs>
        <w:rPr>
          <w:rFonts w:ascii="Helvetica" w:hAnsi="Helvetica" w:cs="Helvetica"/>
        </w:rPr>
      </w:pPr>
    </w:p>
    <w:p w14:paraId="0D2BC5B6" w14:textId="77777777" w:rsidR="004F55D4" w:rsidRPr="00B945A9" w:rsidRDefault="004F55D4" w:rsidP="004F55D4">
      <w:pPr>
        <w:tabs>
          <w:tab w:val="clear" w:pos="360"/>
          <w:tab w:val="clear" w:pos="720"/>
          <w:tab w:val="clear" w:pos="1440"/>
          <w:tab w:val="left" w:pos="1152"/>
          <w:tab w:val="left" w:pos="1789"/>
        </w:tabs>
        <w:rPr>
          <w:rFonts w:ascii="Helvetica" w:hAnsi="Helvetica" w:cs="Helvetica"/>
        </w:rPr>
      </w:pPr>
      <w:r w:rsidRPr="00B945A9">
        <w:rPr>
          <w:rFonts w:ascii="Helvetica" w:hAnsi="Helvetica" w:cs="Helvetica"/>
        </w:rPr>
        <w:t xml:space="preserve">On completion of a </w:t>
      </w:r>
      <w:proofErr w:type="gramStart"/>
      <w:r w:rsidRPr="00B945A9">
        <w:rPr>
          <w:rFonts w:ascii="Helvetica" w:hAnsi="Helvetica" w:cs="Helvetica"/>
        </w:rPr>
        <w:t>Master’s</w:t>
      </w:r>
      <w:proofErr w:type="gramEnd"/>
      <w:r w:rsidRPr="00B945A9">
        <w:rPr>
          <w:rFonts w:ascii="Helvetica" w:hAnsi="Helvetica" w:cs="Helvetica"/>
        </w:rPr>
        <w:t xml:space="preserve"> course where the Placement year is not undertaken, the classification will be determined by the weighted numerical year credit average, as follows:</w:t>
      </w:r>
    </w:p>
    <w:p w14:paraId="634C9D66" w14:textId="77777777" w:rsidR="004F55D4" w:rsidRPr="00B945A9" w:rsidRDefault="004F55D4" w:rsidP="004F55D4">
      <w:pPr>
        <w:tabs>
          <w:tab w:val="clear" w:pos="360"/>
          <w:tab w:val="clear" w:pos="720"/>
          <w:tab w:val="clear" w:pos="1440"/>
          <w:tab w:val="left" w:pos="1152"/>
          <w:tab w:val="left" w:pos="1789"/>
        </w:tabs>
        <w:ind w:left="720"/>
        <w:rPr>
          <w:rFonts w:ascii="Helvetica" w:hAnsi="Helvetica" w:cs="Helvetica"/>
        </w:rPr>
      </w:pPr>
      <w:r w:rsidRPr="00B945A9">
        <w:rPr>
          <w:rFonts w:ascii="Helvetica" w:hAnsi="Helvetica" w:cs="Helvetica"/>
        </w:rPr>
        <w:t>M-level:    weighting of 3 - 120 credit average</w:t>
      </w:r>
    </w:p>
    <w:p w14:paraId="0D3F3A6F" w14:textId="77777777" w:rsidR="004F55D4" w:rsidRPr="00B945A9" w:rsidRDefault="004F55D4" w:rsidP="004F55D4">
      <w:pPr>
        <w:tabs>
          <w:tab w:val="clear" w:pos="360"/>
          <w:tab w:val="clear" w:pos="720"/>
          <w:tab w:val="clear" w:pos="1440"/>
          <w:tab w:val="left" w:pos="1152"/>
          <w:tab w:val="left" w:pos="1789"/>
        </w:tabs>
        <w:ind w:left="720"/>
        <w:rPr>
          <w:rFonts w:ascii="Helvetica" w:hAnsi="Helvetica" w:cs="Helvetica"/>
        </w:rPr>
      </w:pPr>
      <w:r w:rsidRPr="00B945A9">
        <w:rPr>
          <w:rFonts w:ascii="Helvetica" w:hAnsi="Helvetica" w:cs="Helvetica"/>
        </w:rPr>
        <w:t>H-Level:   weighting of 2 - ‘best’ 100 credit average</w:t>
      </w:r>
    </w:p>
    <w:p w14:paraId="4DB168C6" w14:textId="77777777" w:rsidR="004F55D4" w:rsidRPr="00B945A9" w:rsidRDefault="004F55D4" w:rsidP="004F55D4">
      <w:pPr>
        <w:tabs>
          <w:tab w:val="clear" w:pos="360"/>
          <w:tab w:val="clear" w:pos="720"/>
          <w:tab w:val="clear" w:pos="1440"/>
          <w:tab w:val="left" w:pos="1152"/>
          <w:tab w:val="left" w:pos="1789"/>
        </w:tabs>
        <w:ind w:left="720"/>
        <w:rPr>
          <w:rFonts w:ascii="Helvetica" w:hAnsi="Helvetica" w:cs="Helvetica"/>
        </w:rPr>
      </w:pPr>
      <w:r w:rsidRPr="00B945A9">
        <w:rPr>
          <w:rFonts w:ascii="Helvetica" w:hAnsi="Helvetica" w:cs="Helvetica"/>
        </w:rPr>
        <w:t>I-Level:     weighting of 1 - ‘best’ 100 credit average</w:t>
      </w:r>
    </w:p>
    <w:p w14:paraId="346BB918" w14:textId="353E5ACA" w:rsidR="004F55D4" w:rsidRDefault="004F55D4" w:rsidP="00E2402A">
      <w:pPr>
        <w:tabs>
          <w:tab w:val="clear" w:pos="360"/>
          <w:tab w:val="clear" w:pos="720"/>
          <w:tab w:val="clear" w:pos="1080"/>
          <w:tab w:val="clear" w:pos="1440"/>
          <w:tab w:val="left" w:pos="1069"/>
          <w:tab w:val="left" w:pos="1152"/>
          <w:tab w:val="left" w:pos="1789"/>
        </w:tabs>
        <w:rPr>
          <w:rFonts w:ascii="Helvetica" w:hAnsi="Helvetica" w:cs="Helvetica"/>
        </w:rPr>
      </w:pPr>
    </w:p>
    <w:p w14:paraId="63BDB10B" w14:textId="77777777" w:rsidR="00177C5F" w:rsidRPr="00122218" w:rsidRDefault="00177C5F" w:rsidP="00177C5F">
      <w:pPr>
        <w:tabs>
          <w:tab w:val="clear" w:pos="360"/>
          <w:tab w:val="clear" w:pos="720"/>
          <w:tab w:val="clear" w:pos="1080"/>
          <w:tab w:val="clear" w:pos="1440"/>
        </w:tabs>
        <w:rPr>
          <w:rFonts w:ascii="Helvetica" w:eastAsia="Helvetica" w:hAnsi="Helvetica" w:cs="Helvetica"/>
          <w:color w:val="000000" w:themeColor="text1"/>
        </w:rPr>
      </w:pPr>
      <w:r w:rsidRPr="00122218">
        <w:rPr>
          <w:rFonts w:ascii="Helvetica" w:eastAsia="Helvetica" w:hAnsi="Helvetica" w:cs="Helvetica"/>
          <w:color w:val="000000" w:themeColor="text1"/>
        </w:rPr>
        <w:t xml:space="preserve">The following course regulation will be applicable from academic year 2022-2023 for those students wanting to </w:t>
      </w:r>
      <w:proofErr w:type="gramStart"/>
      <w:r w:rsidRPr="00122218">
        <w:rPr>
          <w:rFonts w:ascii="Helvetica" w:eastAsia="Helvetica" w:hAnsi="Helvetica" w:cs="Helvetica"/>
          <w:color w:val="000000" w:themeColor="text1"/>
        </w:rPr>
        <w:t>partially or fully meet the requirements</w:t>
      </w:r>
      <w:proofErr w:type="gramEnd"/>
      <w:r w:rsidRPr="00122218">
        <w:rPr>
          <w:rFonts w:ascii="Helvetica" w:eastAsia="Helvetica" w:hAnsi="Helvetica" w:cs="Helvetica"/>
          <w:color w:val="000000" w:themeColor="text1"/>
        </w:rPr>
        <w:t xml:space="preserve"> for Chartered Engineer (CEng). The regulation is not applicable nor required for meeting requirements for Chartered IT Professional (CITP).</w:t>
      </w:r>
    </w:p>
    <w:p w14:paraId="7F3DE509" w14:textId="77777777" w:rsidR="00177C5F" w:rsidRDefault="00177C5F" w:rsidP="00177C5F">
      <w:pPr>
        <w:tabs>
          <w:tab w:val="clear" w:pos="360"/>
          <w:tab w:val="clear" w:pos="720"/>
          <w:tab w:val="clear" w:pos="1080"/>
          <w:tab w:val="clear" w:pos="1440"/>
        </w:tabs>
        <w:rPr>
          <w:rFonts w:ascii="Helvetica" w:eastAsia="Helvetica" w:hAnsi="Helvetica" w:cs="Helvetica"/>
          <w:color w:val="000000" w:themeColor="text1"/>
        </w:rPr>
      </w:pPr>
    </w:p>
    <w:p w14:paraId="048875A5" w14:textId="77777777" w:rsidR="00177C5F" w:rsidRPr="00DB7CA6" w:rsidRDefault="00177C5F" w:rsidP="00177C5F">
      <w:pPr>
        <w:tabs>
          <w:tab w:val="clear" w:pos="360"/>
          <w:tab w:val="clear" w:pos="720"/>
          <w:tab w:val="clear" w:pos="1080"/>
          <w:tab w:val="clear" w:pos="1440"/>
        </w:tabs>
        <w:rPr>
          <w:rFonts w:ascii="Helvetica" w:eastAsia="Helvetica" w:hAnsi="Helvetica" w:cs="Helvetica"/>
          <w:color w:val="000000" w:themeColor="text1"/>
        </w:rPr>
      </w:pPr>
      <w:r w:rsidRPr="00DB7CA6">
        <w:rPr>
          <w:rFonts w:ascii="Helvetica" w:eastAsia="Helvetica" w:hAnsi="Helvetica" w:cs="Helvetica"/>
          <w:color w:val="000000" w:themeColor="text1"/>
        </w:rPr>
        <w:t xml:space="preserve">A maximum of 20 credits in a </w:t>
      </w:r>
      <w:proofErr w:type="gramStart"/>
      <w:r w:rsidRPr="00DB7CA6">
        <w:rPr>
          <w:rFonts w:ascii="Helvetica" w:eastAsia="Helvetica" w:hAnsi="Helvetica" w:cs="Helvetica"/>
          <w:color w:val="000000" w:themeColor="text1"/>
        </w:rPr>
        <w:t>Bachelor’s</w:t>
      </w:r>
      <w:proofErr w:type="gramEnd"/>
      <w:r w:rsidRPr="00DB7CA6">
        <w:rPr>
          <w:rFonts w:ascii="Helvetica" w:eastAsia="Helvetica" w:hAnsi="Helvetica" w:cs="Helvetica"/>
          <w:color w:val="000000" w:themeColor="text1"/>
        </w:rPr>
        <w:t xml:space="preserve"> or Integrated Master’s degree can be condoned (termed Compensation by the Engineering Council). If a module is available for Condonement, an opportunity will be given to undertake the appropriate referral assessment/s – if </w:t>
      </w:r>
      <w:proofErr w:type="gramStart"/>
      <w:r w:rsidRPr="00DB7CA6">
        <w:rPr>
          <w:rFonts w:ascii="Helvetica" w:eastAsia="Helvetica" w:hAnsi="Helvetica" w:cs="Helvetica"/>
          <w:color w:val="000000" w:themeColor="text1"/>
        </w:rPr>
        <w:t>however</w:t>
      </w:r>
      <w:proofErr w:type="gramEnd"/>
      <w:r w:rsidRPr="00DB7CA6">
        <w:rPr>
          <w:rFonts w:ascii="Helvetica" w:eastAsia="Helvetica" w:hAnsi="Helvetica" w:cs="Helvetica"/>
          <w:color w:val="000000" w:themeColor="text1"/>
        </w:rPr>
        <w:t xml:space="preserve"> the respective module is not subsequently assessed as an overall pass, then the condoned pass credits will be awarded, with no further module condonement available in subsequent levels of the course.</w:t>
      </w:r>
    </w:p>
    <w:p w14:paraId="3FF4EE81" w14:textId="77777777" w:rsidR="004F55D4" w:rsidRDefault="004F55D4" w:rsidP="00E2402A">
      <w:pPr>
        <w:tabs>
          <w:tab w:val="clear" w:pos="360"/>
          <w:tab w:val="clear" w:pos="720"/>
          <w:tab w:val="clear" w:pos="1080"/>
          <w:tab w:val="clear" w:pos="1440"/>
          <w:tab w:val="left" w:pos="1069"/>
          <w:tab w:val="left" w:pos="1152"/>
          <w:tab w:val="left" w:pos="1789"/>
        </w:tabs>
        <w:rPr>
          <w:rFonts w:ascii="Helvetica" w:hAnsi="Helvetica" w:cs="Helvetica"/>
        </w:rPr>
      </w:pPr>
    </w:p>
    <w:bookmarkEnd w:id="7"/>
    <w:p w14:paraId="69651EC6" w14:textId="77777777" w:rsidR="00E2402A" w:rsidRDefault="00E2402A" w:rsidP="00E2402A">
      <w:pPr>
        <w:pStyle w:val="Heading6"/>
        <w:shd w:val="clear" w:color="auto" w:fill="C0C0C0"/>
        <w:tabs>
          <w:tab w:val="clear" w:pos="1152"/>
          <w:tab w:val="left" w:pos="0"/>
        </w:tabs>
        <w:ind w:left="0" w:firstLine="0"/>
      </w:pPr>
      <w:proofErr w:type="gramStart"/>
      <w:r>
        <w:rPr>
          <w:rFonts w:ascii="Helvetica" w:hAnsi="Helvetica" w:cs="Helvetica"/>
        </w:rPr>
        <w:t>19  Indicators</w:t>
      </w:r>
      <w:proofErr w:type="gramEnd"/>
      <w:r>
        <w:rPr>
          <w:rFonts w:ascii="Helvetica" w:hAnsi="Helvetica" w:cs="Helvetica"/>
        </w:rPr>
        <w:t xml:space="preserve"> of quality and standards</w:t>
      </w:r>
    </w:p>
    <w:p w14:paraId="675A88B0" w14:textId="77777777" w:rsidR="00E2402A" w:rsidRPr="006F27B6" w:rsidRDefault="00E2402A" w:rsidP="00E2402A">
      <w:pPr>
        <w:tabs>
          <w:tab w:val="clear" w:pos="360"/>
          <w:tab w:val="clear" w:pos="720"/>
          <w:tab w:val="clear" w:pos="1080"/>
          <w:tab w:val="clear" w:pos="1440"/>
          <w:tab w:val="left" w:pos="375"/>
          <w:tab w:val="left" w:pos="1095"/>
          <w:tab w:val="left" w:pos="1152"/>
          <w:tab w:val="right" w:pos="6423"/>
        </w:tabs>
      </w:pPr>
    </w:p>
    <w:p w14:paraId="23E52B68" w14:textId="77777777" w:rsidR="0030766C" w:rsidRPr="00D468CB" w:rsidRDefault="0030766C" w:rsidP="0030766C">
      <w:pPr>
        <w:tabs>
          <w:tab w:val="clear" w:pos="360"/>
        </w:tabs>
      </w:pPr>
      <w:r w:rsidRPr="00D468CB">
        <w:t>The following are used as indicators:</w:t>
      </w:r>
    </w:p>
    <w:p w14:paraId="29BEEABB" w14:textId="77777777" w:rsidR="0030766C" w:rsidRPr="00D468CB" w:rsidRDefault="0030766C" w:rsidP="0030766C">
      <w:pPr>
        <w:pStyle w:val="ListParagraph"/>
        <w:numPr>
          <w:ilvl w:val="0"/>
          <w:numId w:val="27"/>
        </w:numPr>
        <w:tabs>
          <w:tab w:val="clear" w:pos="360"/>
        </w:tabs>
        <w:suppressAutoHyphens w:val="0"/>
      </w:pPr>
      <w:r w:rsidRPr="00D468CB">
        <w:t>Reports of validation panels</w:t>
      </w:r>
    </w:p>
    <w:p w14:paraId="1C3FD962" w14:textId="77777777" w:rsidR="0030766C" w:rsidRPr="00D468CB" w:rsidRDefault="0030766C" w:rsidP="0030766C">
      <w:pPr>
        <w:pStyle w:val="ListParagraph"/>
        <w:numPr>
          <w:ilvl w:val="0"/>
          <w:numId w:val="27"/>
        </w:numPr>
        <w:tabs>
          <w:tab w:val="clear" w:pos="360"/>
        </w:tabs>
        <w:suppressAutoHyphens w:val="0"/>
      </w:pPr>
      <w:r w:rsidRPr="00D468CB">
        <w:lastRenderedPageBreak/>
        <w:t>Annual course reviews</w:t>
      </w:r>
    </w:p>
    <w:p w14:paraId="58834916" w14:textId="77777777" w:rsidR="0030766C" w:rsidRPr="00D468CB" w:rsidRDefault="0030766C" w:rsidP="0030766C">
      <w:pPr>
        <w:pStyle w:val="ListParagraph"/>
        <w:numPr>
          <w:ilvl w:val="0"/>
          <w:numId w:val="27"/>
        </w:numPr>
        <w:tabs>
          <w:tab w:val="clear" w:pos="360"/>
        </w:tabs>
        <w:suppressAutoHyphens w:val="0"/>
      </w:pPr>
      <w:r w:rsidRPr="00D468CB">
        <w:t>Annual evaluation report</w:t>
      </w:r>
    </w:p>
    <w:p w14:paraId="3F97AB95" w14:textId="77777777" w:rsidR="0030766C" w:rsidRPr="00D468CB" w:rsidRDefault="0030766C" w:rsidP="0030766C">
      <w:pPr>
        <w:pStyle w:val="ListParagraph"/>
        <w:numPr>
          <w:ilvl w:val="0"/>
          <w:numId w:val="27"/>
        </w:numPr>
        <w:tabs>
          <w:tab w:val="clear" w:pos="360"/>
        </w:tabs>
        <w:suppressAutoHyphens w:val="0"/>
      </w:pPr>
      <w:r w:rsidRPr="00D468CB">
        <w:t>External examiners’ reports</w:t>
      </w:r>
    </w:p>
    <w:p w14:paraId="389E3DC2" w14:textId="77777777" w:rsidR="0030766C" w:rsidRPr="00D468CB" w:rsidRDefault="0030766C" w:rsidP="0030766C">
      <w:pPr>
        <w:pStyle w:val="ListParagraph"/>
        <w:numPr>
          <w:ilvl w:val="0"/>
          <w:numId w:val="27"/>
        </w:numPr>
        <w:tabs>
          <w:tab w:val="clear" w:pos="360"/>
        </w:tabs>
        <w:suppressAutoHyphens w:val="0"/>
      </w:pPr>
      <w:r w:rsidRPr="00D468CB">
        <w:t>Qualifications and experience of staff</w:t>
      </w:r>
    </w:p>
    <w:p w14:paraId="29B41205" w14:textId="77777777" w:rsidR="0030766C" w:rsidRPr="00D468CB" w:rsidRDefault="0030766C" w:rsidP="0030766C">
      <w:pPr>
        <w:pStyle w:val="ListParagraph"/>
        <w:numPr>
          <w:ilvl w:val="0"/>
          <w:numId w:val="27"/>
        </w:numPr>
        <w:tabs>
          <w:tab w:val="clear" w:pos="360"/>
        </w:tabs>
        <w:suppressAutoHyphens w:val="0"/>
      </w:pPr>
      <w:r w:rsidRPr="00D468CB">
        <w:t>Report on University Review</w:t>
      </w:r>
    </w:p>
    <w:p w14:paraId="7C241BC9" w14:textId="77777777" w:rsidR="0030766C" w:rsidRDefault="0030766C" w:rsidP="0030766C">
      <w:pPr>
        <w:tabs>
          <w:tab w:val="clear" w:pos="360"/>
          <w:tab w:val="clear" w:pos="720"/>
          <w:tab w:val="clear" w:pos="1080"/>
          <w:tab w:val="clear" w:pos="1440"/>
          <w:tab w:val="left" w:pos="1152"/>
          <w:tab w:val="right" w:pos="6423"/>
        </w:tabs>
        <w:rPr>
          <w:rFonts w:ascii="Helvetica" w:hAnsi="Helvetica" w:cs="Helvetica"/>
        </w:rPr>
      </w:pPr>
    </w:p>
    <w:p w14:paraId="104AE349" w14:textId="77777777" w:rsidR="0030766C" w:rsidRDefault="0030766C" w:rsidP="0030766C">
      <w:pPr>
        <w:tabs>
          <w:tab w:val="clear" w:pos="360"/>
          <w:tab w:val="clear" w:pos="720"/>
          <w:tab w:val="clear" w:pos="1080"/>
          <w:tab w:val="clear" w:pos="1440"/>
          <w:tab w:val="left" w:pos="1152"/>
          <w:tab w:val="right" w:pos="6423"/>
        </w:tabs>
        <w:rPr>
          <w:rFonts w:ascii="Helvetica" w:hAnsi="Helvetica" w:cs="Helvetica"/>
        </w:rPr>
      </w:pPr>
      <w:r w:rsidRPr="4E4183A5">
        <w:rPr>
          <w:rFonts w:ascii="Helvetica" w:hAnsi="Helvetica" w:cs="Helvetica"/>
        </w:rPr>
        <w:t>Professional body reviews:</w:t>
      </w:r>
    </w:p>
    <w:p w14:paraId="23FE2556" w14:textId="77777777" w:rsidR="0030766C" w:rsidRDefault="0030766C" w:rsidP="0030766C">
      <w:pPr>
        <w:numPr>
          <w:ilvl w:val="0"/>
          <w:numId w:val="13"/>
        </w:numPr>
        <w:tabs>
          <w:tab w:val="clear" w:pos="360"/>
          <w:tab w:val="clear" w:pos="720"/>
          <w:tab w:val="clear" w:pos="1080"/>
          <w:tab w:val="clear" w:pos="1440"/>
          <w:tab w:val="left" w:pos="1152"/>
          <w:tab w:val="right" w:pos="6423"/>
        </w:tabs>
        <w:rPr>
          <w:rFonts w:ascii="Helvetica" w:hAnsi="Helvetica" w:cs="Helvetica"/>
        </w:rPr>
      </w:pPr>
      <w:r w:rsidRPr="4E4183A5">
        <w:rPr>
          <w:rFonts w:ascii="Helvetica" w:hAnsi="Helvetica" w:cs="Helvetica"/>
        </w:rPr>
        <w:t xml:space="preserve">The MEng Software Engineering course was last accredited by the British Computer Society in </w:t>
      </w:r>
      <w:r w:rsidRPr="0AF7D7C6">
        <w:rPr>
          <w:rFonts w:ascii="Helvetica" w:hAnsi="Helvetica" w:cs="Helvetica"/>
        </w:rPr>
        <w:t>January 2017</w:t>
      </w:r>
      <w:r w:rsidRPr="4E4183A5">
        <w:rPr>
          <w:rFonts w:ascii="Helvetica" w:hAnsi="Helvetica" w:cs="Helvetica"/>
        </w:rPr>
        <w:t xml:space="preserve"> for full accreditation for the BCS's professional entry (CITP) examinations and full Chartered Engineer (CEng) / Chartered Scientist (CSci) accreditation.</w:t>
      </w:r>
    </w:p>
    <w:p w14:paraId="67EB2876" w14:textId="77777777" w:rsidR="0030766C" w:rsidRDefault="0030766C" w:rsidP="0030766C">
      <w:pPr>
        <w:tabs>
          <w:tab w:val="clear" w:pos="360"/>
          <w:tab w:val="clear" w:pos="720"/>
          <w:tab w:val="clear" w:pos="1080"/>
          <w:tab w:val="clear" w:pos="1440"/>
          <w:tab w:val="left" w:pos="1152"/>
          <w:tab w:val="right" w:pos="6423"/>
        </w:tabs>
        <w:rPr>
          <w:rFonts w:ascii="Helvetica" w:hAnsi="Helvetica" w:cs="Helvetica"/>
        </w:rPr>
      </w:pPr>
    </w:p>
    <w:p w14:paraId="437C1700" w14:textId="77777777" w:rsidR="0030766C" w:rsidRDefault="0030766C" w:rsidP="0030766C">
      <w:pPr>
        <w:numPr>
          <w:ilvl w:val="0"/>
          <w:numId w:val="13"/>
        </w:numPr>
        <w:tabs>
          <w:tab w:val="clear" w:pos="360"/>
          <w:tab w:val="clear" w:pos="720"/>
          <w:tab w:val="clear" w:pos="1080"/>
          <w:tab w:val="clear" w:pos="1440"/>
          <w:tab w:val="left" w:pos="1152"/>
          <w:tab w:val="right" w:pos="6423"/>
        </w:tabs>
        <w:rPr>
          <w:rFonts w:ascii="Helvetica" w:hAnsi="Helvetica" w:cs="Helvetica"/>
        </w:rPr>
      </w:pPr>
      <w:r w:rsidRPr="4E4183A5">
        <w:rPr>
          <w:rFonts w:ascii="Helvetica" w:hAnsi="Helvetica" w:cs="Helvetica"/>
        </w:rPr>
        <w:t xml:space="preserve">The BSc Software Engineering, BSc Computer Science and BSc Computing courses were last accredited by the British Computer Society in </w:t>
      </w:r>
      <w:r w:rsidRPr="0AF7D7C6">
        <w:rPr>
          <w:rFonts w:ascii="Helvetica" w:hAnsi="Helvetica" w:cs="Helvetica"/>
        </w:rPr>
        <w:t>January 2017</w:t>
      </w:r>
      <w:r w:rsidRPr="4E4183A5">
        <w:rPr>
          <w:rFonts w:ascii="Helvetica" w:hAnsi="Helvetica" w:cs="Helvetica"/>
        </w:rPr>
        <w:t xml:space="preserve"> for partial accreditation for the BCS's professional entry examinations (CITP) and partial Chartered Engineer (CEng) / Chartered Scientist (CSci) accreditation.</w:t>
      </w:r>
    </w:p>
    <w:p w14:paraId="0A8B3691" w14:textId="77777777" w:rsidR="0030766C" w:rsidRDefault="0030766C" w:rsidP="0030766C">
      <w:pPr>
        <w:pStyle w:val="ListParagraph"/>
        <w:rPr>
          <w:rFonts w:ascii="Helvetica" w:hAnsi="Helvetica" w:cs="Helvetica"/>
        </w:rPr>
      </w:pPr>
    </w:p>
    <w:p w14:paraId="19B90ACE" w14:textId="77777777" w:rsidR="0030766C" w:rsidRDefault="0030766C" w:rsidP="0030766C">
      <w:pPr>
        <w:numPr>
          <w:ilvl w:val="0"/>
          <w:numId w:val="13"/>
        </w:numPr>
        <w:tabs>
          <w:tab w:val="clear" w:pos="360"/>
          <w:tab w:val="clear" w:pos="720"/>
          <w:tab w:val="clear" w:pos="1080"/>
          <w:tab w:val="clear" w:pos="1440"/>
          <w:tab w:val="left" w:pos="1152"/>
          <w:tab w:val="right" w:pos="6423"/>
        </w:tabs>
        <w:rPr>
          <w:rFonts w:ascii="Helvetica" w:hAnsi="Helvetica" w:cs="Helvetica"/>
        </w:rPr>
      </w:pPr>
      <w:r w:rsidRPr="4E4183A5">
        <w:rPr>
          <w:rFonts w:ascii="Helvetica" w:hAnsi="Helvetica" w:cs="Helvetica"/>
        </w:rPr>
        <w:t xml:space="preserve">The BSc Computer Science with Games Programming was last accredited (as the BSc Computer Games Programming) by the BCS in </w:t>
      </w:r>
      <w:r w:rsidRPr="0AF7D7C6">
        <w:rPr>
          <w:rFonts w:ascii="Helvetica" w:hAnsi="Helvetica" w:cs="Helvetica"/>
        </w:rPr>
        <w:t>January 2017.</w:t>
      </w:r>
    </w:p>
    <w:p w14:paraId="6AE0482A" w14:textId="77777777" w:rsidR="0030766C" w:rsidRDefault="0030766C" w:rsidP="0030766C">
      <w:pPr>
        <w:tabs>
          <w:tab w:val="clear" w:pos="360"/>
          <w:tab w:val="clear" w:pos="720"/>
          <w:tab w:val="clear" w:pos="1080"/>
          <w:tab w:val="clear" w:pos="1440"/>
          <w:tab w:val="left" w:pos="1152"/>
          <w:tab w:val="right" w:pos="6423"/>
        </w:tabs>
        <w:rPr>
          <w:rFonts w:ascii="Helvetica" w:hAnsi="Helvetica" w:cs="Helvetica"/>
        </w:rPr>
      </w:pPr>
    </w:p>
    <w:p w14:paraId="393D7077" w14:textId="77777777" w:rsidR="0030766C" w:rsidRPr="006F27B6" w:rsidRDefault="0030766C" w:rsidP="0030766C">
      <w:pPr>
        <w:numPr>
          <w:ilvl w:val="0"/>
          <w:numId w:val="13"/>
        </w:numPr>
        <w:tabs>
          <w:tab w:val="clear" w:pos="360"/>
          <w:tab w:val="clear" w:pos="720"/>
          <w:tab w:val="clear" w:pos="1080"/>
          <w:tab w:val="clear" w:pos="1440"/>
          <w:tab w:val="left" w:pos="1152"/>
          <w:tab w:val="right" w:pos="6423"/>
        </w:tabs>
        <w:rPr>
          <w:rFonts w:ascii="Helvetica" w:hAnsi="Helvetica" w:cs="Helvetica"/>
        </w:rPr>
      </w:pPr>
      <w:r w:rsidRPr="4E4183A5">
        <w:rPr>
          <w:rFonts w:ascii="Helvetica" w:hAnsi="Helvetica" w:cs="Helvetica"/>
        </w:rPr>
        <w:t xml:space="preserve">The </w:t>
      </w:r>
      <w:proofErr w:type="spellStart"/>
      <w:r w:rsidRPr="4E4183A5">
        <w:rPr>
          <w:rFonts w:ascii="Helvetica" w:hAnsi="Helvetica" w:cs="Helvetica"/>
        </w:rPr>
        <w:t>MSci</w:t>
      </w:r>
      <w:proofErr w:type="spellEnd"/>
      <w:r w:rsidRPr="4E4183A5">
        <w:rPr>
          <w:rFonts w:ascii="Helvetica" w:hAnsi="Helvetica" w:cs="Helvetica"/>
        </w:rPr>
        <w:t xml:space="preserve"> Computer Science and </w:t>
      </w:r>
      <w:proofErr w:type="spellStart"/>
      <w:r w:rsidRPr="4E4183A5">
        <w:rPr>
          <w:rFonts w:ascii="Helvetica" w:hAnsi="Helvetica" w:cs="Helvetica"/>
        </w:rPr>
        <w:t>MComp</w:t>
      </w:r>
      <w:proofErr w:type="spellEnd"/>
      <w:r w:rsidRPr="4E4183A5">
        <w:rPr>
          <w:rFonts w:ascii="Helvetica" w:hAnsi="Helvetica" w:cs="Helvetica"/>
        </w:rPr>
        <w:t xml:space="preserve"> Computing were last accredited by the British Computer Society in </w:t>
      </w:r>
      <w:r w:rsidRPr="0AF7D7C6">
        <w:rPr>
          <w:rFonts w:ascii="Helvetica" w:hAnsi="Helvetica" w:cs="Helvetica"/>
        </w:rPr>
        <w:t>January 2017</w:t>
      </w:r>
      <w:r w:rsidRPr="4E4183A5">
        <w:rPr>
          <w:rFonts w:ascii="Helvetica" w:hAnsi="Helvetica" w:cs="Helvetica"/>
        </w:rPr>
        <w:t xml:space="preserve"> (as MEng Computing Science and MEng Computing, respectively) and the accreditation retroactively granted for these courses from their start date. </w:t>
      </w:r>
    </w:p>
    <w:p w14:paraId="05104CCA" w14:textId="77777777" w:rsidR="0030766C" w:rsidRDefault="0030766C" w:rsidP="0030766C">
      <w:pPr>
        <w:rPr>
          <w:rFonts w:ascii="Helvetica" w:hAnsi="Helvetica" w:cs="Helvetica"/>
        </w:rPr>
      </w:pPr>
    </w:p>
    <w:p w14:paraId="5D5EA6C4" w14:textId="77777777" w:rsidR="0030766C" w:rsidRPr="00586317" w:rsidRDefault="0030766C" w:rsidP="0030766C">
      <w:pPr>
        <w:shd w:val="pct5" w:color="auto" w:fill="auto"/>
        <w:rPr>
          <w:b/>
        </w:rPr>
      </w:pPr>
      <w:r w:rsidRPr="00586317">
        <w:rPr>
          <w:b/>
        </w:rPr>
        <w:t xml:space="preserve">Please note:  This specification provides a concise summary of the main features of the Programme and the learning outcomes that a typical student might reasonably be expected to achieve and demonstrate if he/she takes full advantage of the learning opportunities that are provided.  More detailed information on the learning outcomes, </w:t>
      </w:r>
      <w:proofErr w:type="gramStart"/>
      <w:r w:rsidRPr="00586317">
        <w:rPr>
          <w:b/>
        </w:rPr>
        <w:t>content</w:t>
      </w:r>
      <w:proofErr w:type="gramEnd"/>
      <w:r w:rsidRPr="00586317">
        <w:rPr>
          <w:b/>
        </w:rPr>
        <w:t xml:space="preserve"> and teaching, learning and assessment methods of each module can be found in the study module guide(s) and course handbook.  The accuracy of the information contained in this document is reviewed by the University and may be checked by the Quality Assurance Agency for Higher Education.</w:t>
      </w:r>
    </w:p>
    <w:p w14:paraId="13308EB0" w14:textId="77777777" w:rsidR="0030766C" w:rsidRPr="00D468CB" w:rsidRDefault="0030766C" w:rsidP="0030766C">
      <w:pPr>
        <w:shd w:val="pct5" w:color="auto" w:fill="auto"/>
      </w:pPr>
    </w:p>
    <w:p w14:paraId="48DEB57A" w14:textId="77777777" w:rsidR="0030766C" w:rsidRPr="00D468CB" w:rsidRDefault="0030766C" w:rsidP="0030766C">
      <w:pPr>
        <w:shd w:val="pct5" w:color="auto" w:fill="auto"/>
      </w:pPr>
      <w:r w:rsidRPr="00D468CB">
        <w:rPr>
          <w:b/>
        </w:rPr>
        <w:t>Key sources of information about the course can be found in:</w:t>
      </w:r>
      <w:r w:rsidRPr="00D468CB">
        <w:t xml:space="preserve"> </w:t>
      </w:r>
    </w:p>
    <w:p w14:paraId="22E4E45C" w14:textId="77777777" w:rsidR="0030766C" w:rsidRPr="00A52D7D" w:rsidRDefault="0030766C" w:rsidP="0030766C">
      <w:pPr>
        <w:pStyle w:val="ListParagraph"/>
        <w:numPr>
          <w:ilvl w:val="0"/>
          <w:numId w:val="28"/>
        </w:numPr>
        <w:shd w:val="pct5" w:color="auto" w:fill="auto"/>
        <w:tabs>
          <w:tab w:val="clear" w:pos="360"/>
        </w:tabs>
        <w:suppressAutoHyphens w:val="0"/>
      </w:pPr>
      <w:r w:rsidRPr="00A52D7D">
        <w:t>Student Handbook (Issued yearly)</w:t>
      </w:r>
    </w:p>
    <w:p w14:paraId="42196B7F" w14:textId="77777777" w:rsidR="0030766C" w:rsidRPr="00A52D7D" w:rsidRDefault="0030766C" w:rsidP="0030766C">
      <w:pPr>
        <w:pStyle w:val="ListParagraph"/>
        <w:numPr>
          <w:ilvl w:val="0"/>
          <w:numId w:val="28"/>
        </w:numPr>
        <w:shd w:val="pct5" w:color="auto" w:fill="auto"/>
        <w:tabs>
          <w:tab w:val="clear" w:pos="360"/>
        </w:tabs>
        <w:suppressAutoHyphens w:val="0"/>
      </w:pPr>
      <w:r w:rsidRPr="00A52D7D">
        <w:t>University of Huddersfield Student Handbook of Regulations (issued yearly)</w:t>
      </w:r>
    </w:p>
    <w:p w14:paraId="643DCB50" w14:textId="77777777" w:rsidR="0030766C" w:rsidRPr="00A52D7D" w:rsidRDefault="0030766C" w:rsidP="0030766C">
      <w:pPr>
        <w:pStyle w:val="ListParagraph"/>
        <w:numPr>
          <w:ilvl w:val="0"/>
          <w:numId w:val="28"/>
        </w:numPr>
        <w:shd w:val="pct5" w:color="auto" w:fill="auto"/>
        <w:tabs>
          <w:tab w:val="clear" w:pos="360"/>
        </w:tabs>
        <w:suppressAutoHyphens w:val="0"/>
      </w:pPr>
      <w:r w:rsidRPr="00A52D7D">
        <w:t xml:space="preserve">University of Huddersfield Prospectus (issued yearly) </w:t>
      </w:r>
    </w:p>
    <w:p w14:paraId="31ADB6A5" w14:textId="77777777" w:rsidR="0030766C" w:rsidRPr="00A52D7D" w:rsidRDefault="0030766C" w:rsidP="0030766C">
      <w:pPr>
        <w:pStyle w:val="ListParagraph"/>
        <w:numPr>
          <w:ilvl w:val="0"/>
          <w:numId w:val="28"/>
        </w:numPr>
        <w:shd w:val="pct5" w:color="auto" w:fill="auto"/>
        <w:tabs>
          <w:tab w:val="clear" w:pos="360"/>
        </w:tabs>
        <w:suppressAutoHyphens w:val="0"/>
      </w:pPr>
      <w:r w:rsidRPr="00A52D7D">
        <w:t>University website (</w:t>
      </w:r>
      <w:hyperlink r:id="rId13" w:history="1">
        <w:r>
          <w:rPr>
            <w:rStyle w:val="FollowedHyperlink"/>
          </w:rPr>
          <w:t>http://www.hud.ac.uk</w:t>
        </w:r>
      </w:hyperlink>
      <w:r w:rsidRPr="00A52D7D">
        <w:t>)</w:t>
      </w:r>
    </w:p>
    <w:p w14:paraId="7044B812" w14:textId="77777777" w:rsidR="0030766C" w:rsidRPr="00A52D7D" w:rsidRDefault="0030766C" w:rsidP="0030766C">
      <w:pPr>
        <w:pStyle w:val="ListParagraph"/>
        <w:numPr>
          <w:ilvl w:val="0"/>
          <w:numId w:val="28"/>
        </w:numPr>
        <w:shd w:val="pct5" w:color="auto" w:fill="auto"/>
        <w:tabs>
          <w:tab w:val="clear" w:pos="360"/>
        </w:tabs>
        <w:suppressAutoHyphens w:val="0"/>
      </w:pPr>
      <w:r w:rsidRPr="00A52D7D">
        <w:t>School of Computing and Engineering external web site (</w:t>
      </w:r>
      <w:hyperlink r:id="rId14" w:history="1">
        <w:r w:rsidRPr="00C42740">
          <w:rPr>
            <w:rStyle w:val="Hyperlink"/>
          </w:rPr>
          <w:t>http://www.hud.ac.uk/ce/</w:t>
        </w:r>
      </w:hyperlink>
      <w:r w:rsidRPr="00A52D7D">
        <w:t>)</w:t>
      </w:r>
    </w:p>
    <w:p w14:paraId="17568C78" w14:textId="77777777" w:rsidR="0030766C" w:rsidRPr="0086288E" w:rsidRDefault="0030766C" w:rsidP="0030766C">
      <w:pPr>
        <w:pStyle w:val="ListParagraph"/>
        <w:numPr>
          <w:ilvl w:val="0"/>
          <w:numId w:val="28"/>
        </w:numPr>
        <w:shd w:val="pct5" w:color="auto" w:fill="auto"/>
        <w:tabs>
          <w:tab w:val="clear" w:pos="360"/>
        </w:tabs>
        <w:suppressAutoHyphens w:val="0"/>
      </w:pPr>
      <w:r w:rsidRPr="0086288E">
        <w:t>School of Computing and Engineering intranet (</w:t>
      </w:r>
      <w:hyperlink r:id="rId15" w:history="1">
        <w:r w:rsidRPr="0086288E">
          <w:rPr>
            <w:rStyle w:val="Hyperlink"/>
            <w:rFonts w:eastAsia="StarSymbol"/>
          </w:rPr>
          <w:t>http://intranet.hud.ac.uk/ce-student/</w:t>
        </w:r>
      </w:hyperlink>
      <w:r w:rsidRPr="0086288E">
        <w:t>), containing Year Handbooks and Module Specifications.</w:t>
      </w:r>
    </w:p>
    <w:p w14:paraId="6B501A76" w14:textId="77777777" w:rsidR="00E2402A" w:rsidRDefault="00E2402A" w:rsidP="00E2402A">
      <w:pPr>
        <w:pStyle w:val="Footer"/>
      </w:pPr>
    </w:p>
    <w:p w14:paraId="24CE4767" w14:textId="77777777" w:rsidR="0030406C" w:rsidRDefault="0030406C" w:rsidP="0030406C">
      <w:pPr>
        <w:sectPr w:rsidR="0030406C" w:rsidSect="008051DF">
          <w:headerReference w:type="default" r:id="rId16"/>
          <w:footerReference w:type="default" r:id="rId17"/>
          <w:pgSz w:w="11906" w:h="16838"/>
          <w:pgMar w:top="720" w:right="720" w:bottom="1202" w:left="720" w:header="454" w:footer="454" w:gutter="0"/>
          <w:cols w:space="720"/>
          <w:docGrid w:linePitch="440" w:charSpace="2047"/>
        </w:sectPr>
      </w:pPr>
    </w:p>
    <w:p w14:paraId="1895FFE1" w14:textId="77777777" w:rsidR="0030406C" w:rsidRPr="00D468CB" w:rsidRDefault="0030406C" w:rsidP="0030406C">
      <w:pPr>
        <w:pStyle w:val="Heading6"/>
        <w:shd w:val="pct12" w:color="auto" w:fill="auto"/>
      </w:pPr>
      <w:r>
        <w:lastRenderedPageBreak/>
        <w:t>APPENDIX A</w:t>
      </w:r>
      <w:r w:rsidRPr="00D468CB">
        <w:t xml:space="preserve"> Mapping of Learning Outcomes to Modules</w:t>
      </w:r>
    </w:p>
    <w:p w14:paraId="4D861CD3" w14:textId="77777777" w:rsidR="0030406C" w:rsidRDefault="0030406C" w:rsidP="0030406C"/>
    <w:p w14:paraId="23A230FB" w14:textId="77777777" w:rsidR="00BA4EE4" w:rsidRDefault="00BA4EE4" w:rsidP="00BA4EE4"/>
    <w:tbl>
      <w:tblPr>
        <w:tblW w:w="14507" w:type="dxa"/>
        <w:tblLook w:val="04A0" w:firstRow="1" w:lastRow="0" w:firstColumn="1" w:lastColumn="0" w:noHBand="0" w:noVBand="1"/>
      </w:tblPr>
      <w:tblGrid>
        <w:gridCol w:w="6466"/>
        <w:gridCol w:w="423"/>
        <w:gridCol w:w="424"/>
        <w:gridCol w:w="423"/>
        <w:gridCol w:w="423"/>
        <w:gridCol w:w="423"/>
        <w:gridCol w:w="423"/>
        <w:gridCol w:w="423"/>
        <w:gridCol w:w="423"/>
        <w:gridCol w:w="424"/>
        <w:gridCol w:w="423"/>
        <w:gridCol w:w="423"/>
        <w:gridCol w:w="423"/>
        <w:gridCol w:w="423"/>
        <w:gridCol w:w="423"/>
        <w:gridCol w:w="424"/>
        <w:gridCol w:w="423"/>
        <w:gridCol w:w="424"/>
        <w:gridCol w:w="423"/>
        <w:gridCol w:w="423"/>
      </w:tblGrid>
      <w:tr w:rsidR="00E86828" w:rsidRPr="00F65D2D" w14:paraId="3966EA57" w14:textId="77777777" w:rsidTr="00E86828">
        <w:trPr>
          <w:trHeight w:val="708"/>
        </w:trPr>
        <w:tc>
          <w:tcPr>
            <w:tcW w:w="6466" w:type="dxa"/>
            <w:tcBorders>
              <w:top w:val="nil"/>
              <w:left w:val="nil"/>
              <w:bottom w:val="nil"/>
              <w:right w:val="nil"/>
            </w:tcBorders>
            <w:shd w:val="clear" w:color="auto" w:fill="auto"/>
            <w:vAlign w:val="center"/>
            <w:hideMark/>
          </w:tcPr>
          <w:p w14:paraId="203DCADA" w14:textId="77777777" w:rsidR="00E86828" w:rsidRPr="00F65D2D" w:rsidRDefault="00E86828" w:rsidP="00E86828">
            <w:pPr>
              <w:tabs>
                <w:tab w:val="clear" w:pos="360"/>
                <w:tab w:val="clear" w:pos="720"/>
                <w:tab w:val="clear" w:pos="1080"/>
                <w:tab w:val="clear" w:pos="1440"/>
              </w:tabs>
              <w:suppressAutoHyphens w:val="0"/>
              <w:rPr>
                <w:rFonts w:ascii="Calibri" w:hAnsi="Calibri" w:cs="Calibri"/>
                <w:b/>
                <w:bCs/>
                <w:color w:val="auto"/>
                <w:kern w:val="0"/>
                <w:sz w:val="16"/>
                <w:szCs w:val="16"/>
                <w:lang w:eastAsia="en-GB"/>
              </w:rPr>
            </w:pPr>
            <w:r w:rsidRPr="00F65D2D">
              <w:rPr>
                <w:rFonts w:ascii="Calibri" w:hAnsi="Calibri" w:cs="Calibri"/>
                <w:b/>
                <w:bCs/>
                <w:color w:val="auto"/>
                <w:kern w:val="0"/>
                <w:sz w:val="16"/>
                <w:szCs w:val="16"/>
                <w:lang w:eastAsia="en-GB"/>
              </w:rPr>
              <w:t>MEng (Y1-4) / BSc (Hons) Software Engineering</w:t>
            </w:r>
          </w:p>
        </w:tc>
        <w:tc>
          <w:tcPr>
            <w:tcW w:w="423"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7D9BD37A" w14:textId="77777777" w:rsidR="00E86828" w:rsidRPr="00F65D2D" w:rsidRDefault="00E86828" w:rsidP="00E86828">
            <w:pPr>
              <w:tabs>
                <w:tab w:val="clear" w:pos="360"/>
                <w:tab w:val="clear" w:pos="720"/>
                <w:tab w:val="clear" w:pos="1080"/>
                <w:tab w:val="clear" w:pos="1440"/>
              </w:tabs>
              <w:suppressAutoHyphens w:val="0"/>
              <w:jc w:val="center"/>
              <w:rPr>
                <w:rFonts w:ascii="Calibri" w:hAnsi="Calibri" w:cs="Calibri"/>
                <w:b/>
                <w:bCs/>
                <w:color w:val="auto"/>
                <w:kern w:val="0"/>
                <w:sz w:val="16"/>
                <w:szCs w:val="16"/>
                <w:lang w:eastAsia="en-GB"/>
              </w:rPr>
            </w:pPr>
            <w:r w:rsidRPr="00F65D2D">
              <w:rPr>
                <w:rFonts w:ascii="Calibri" w:hAnsi="Calibri" w:cs="Calibri"/>
                <w:b/>
                <w:bCs/>
                <w:color w:val="auto"/>
                <w:kern w:val="0"/>
                <w:sz w:val="16"/>
                <w:szCs w:val="16"/>
                <w:lang w:eastAsia="en-GB"/>
              </w:rPr>
              <w:t>Year 1</w:t>
            </w:r>
          </w:p>
        </w:tc>
        <w:tc>
          <w:tcPr>
            <w:tcW w:w="424" w:type="dxa"/>
            <w:tcBorders>
              <w:top w:val="single" w:sz="4" w:space="0" w:color="auto"/>
              <w:left w:val="nil"/>
              <w:bottom w:val="single" w:sz="4" w:space="0" w:color="auto"/>
              <w:right w:val="single" w:sz="4" w:space="0" w:color="auto"/>
            </w:tcBorders>
            <w:shd w:val="clear" w:color="auto" w:fill="auto"/>
            <w:noWrap/>
            <w:textDirection w:val="btLr"/>
            <w:vAlign w:val="bottom"/>
            <w:hideMark/>
          </w:tcPr>
          <w:p w14:paraId="5E0CD7B2" w14:textId="77777777" w:rsidR="00E86828" w:rsidRPr="00F65D2D" w:rsidRDefault="00E86828" w:rsidP="00E86828">
            <w:pPr>
              <w:tabs>
                <w:tab w:val="clear" w:pos="360"/>
                <w:tab w:val="clear" w:pos="720"/>
                <w:tab w:val="clear" w:pos="1080"/>
                <w:tab w:val="clear" w:pos="1440"/>
              </w:tabs>
              <w:suppressAutoHyphens w:val="0"/>
              <w:jc w:val="center"/>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CFS2160</w:t>
            </w:r>
          </w:p>
        </w:tc>
        <w:tc>
          <w:tcPr>
            <w:tcW w:w="423" w:type="dxa"/>
            <w:tcBorders>
              <w:top w:val="single" w:sz="4" w:space="0" w:color="auto"/>
              <w:left w:val="nil"/>
              <w:bottom w:val="single" w:sz="4" w:space="0" w:color="auto"/>
              <w:right w:val="single" w:sz="4" w:space="0" w:color="auto"/>
            </w:tcBorders>
            <w:shd w:val="clear" w:color="auto" w:fill="auto"/>
            <w:noWrap/>
            <w:textDirection w:val="btLr"/>
            <w:vAlign w:val="bottom"/>
            <w:hideMark/>
          </w:tcPr>
          <w:p w14:paraId="2DBBA28E" w14:textId="77777777" w:rsidR="00E86828" w:rsidRPr="00F65D2D" w:rsidRDefault="00E86828" w:rsidP="00E86828">
            <w:pPr>
              <w:tabs>
                <w:tab w:val="clear" w:pos="360"/>
                <w:tab w:val="clear" w:pos="720"/>
                <w:tab w:val="clear" w:pos="1080"/>
                <w:tab w:val="clear" w:pos="1440"/>
              </w:tabs>
              <w:suppressAutoHyphens w:val="0"/>
              <w:jc w:val="center"/>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CFM2175</w:t>
            </w:r>
          </w:p>
        </w:tc>
        <w:tc>
          <w:tcPr>
            <w:tcW w:w="423" w:type="dxa"/>
            <w:tcBorders>
              <w:top w:val="single" w:sz="4" w:space="0" w:color="auto"/>
              <w:left w:val="nil"/>
              <w:bottom w:val="single" w:sz="4" w:space="0" w:color="auto"/>
              <w:right w:val="single" w:sz="4" w:space="0" w:color="auto"/>
            </w:tcBorders>
            <w:shd w:val="clear" w:color="auto" w:fill="auto"/>
            <w:noWrap/>
            <w:textDirection w:val="btLr"/>
            <w:vAlign w:val="bottom"/>
            <w:hideMark/>
          </w:tcPr>
          <w:p w14:paraId="1257E1BA" w14:textId="77777777" w:rsidR="00E86828" w:rsidRPr="00F65D2D" w:rsidRDefault="00E86828" w:rsidP="00E86828">
            <w:pPr>
              <w:tabs>
                <w:tab w:val="clear" w:pos="360"/>
                <w:tab w:val="clear" w:pos="720"/>
                <w:tab w:val="clear" w:pos="1080"/>
                <w:tab w:val="clear" w:pos="1440"/>
              </w:tabs>
              <w:suppressAutoHyphens w:val="0"/>
              <w:jc w:val="center"/>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CFS2101</w:t>
            </w:r>
          </w:p>
        </w:tc>
        <w:tc>
          <w:tcPr>
            <w:tcW w:w="423" w:type="dxa"/>
            <w:tcBorders>
              <w:top w:val="single" w:sz="4" w:space="0" w:color="auto"/>
              <w:left w:val="nil"/>
              <w:bottom w:val="single" w:sz="4" w:space="0" w:color="auto"/>
              <w:right w:val="single" w:sz="4" w:space="0" w:color="auto"/>
            </w:tcBorders>
            <w:shd w:val="clear" w:color="auto" w:fill="auto"/>
            <w:noWrap/>
            <w:textDirection w:val="btLr"/>
            <w:vAlign w:val="bottom"/>
            <w:hideMark/>
          </w:tcPr>
          <w:p w14:paraId="507B62A1" w14:textId="77777777" w:rsidR="00E86828" w:rsidRPr="00F65D2D" w:rsidRDefault="00E86828" w:rsidP="00E86828">
            <w:pPr>
              <w:tabs>
                <w:tab w:val="clear" w:pos="360"/>
                <w:tab w:val="clear" w:pos="720"/>
                <w:tab w:val="clear" w:pos="1080"/>
                <w:tab w:val="clear" w:pos="1440"/>
              </w:tabs>
              <w:suppressAutoHyphens w:val="0"/>
              <w:jc w:val="center"/>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CFS2102</w:t>
            </w:r>
          </w:p>
        </w:tc>
        <w:tc>
          <w:tcPr>
            <w:tcW w:w="423" w:type="dxa"/>
            <w:tcBorders>
              <w:top w:val="single" w:sz="4" w:space="0" w:color="auto"/>
              <w:left w:val="nil"/>
              <w:bottom w:val="single" w:sz="4" w:space="0" w:color="auto"/>
              <w:right w:val="single" w:sz="4" w:space="0" w:color="auto"/>
            </w:tcBorders>
            <w:shd w:val="clear" w:color="auto" w:fill="auto"/>
            <w:noWrap/>
            <w:textDirection w:val="btLr"/>
            <w:vAlign w:val="bottom"/>
            <w:hideMark/>
          </w:tcPr>
          <w:p w14:paraId="28838DF6" w14:textId="77777777" w:rsidR="00E86828" w:rsidRPr="00F65D2D" w:rsidRDefault="00E86828" w:rsidP="00E86828">
            <w:pPr>
              <w:tabs>
                <w:tab w:val="clear" w:pos="360"/>
                <w:tab w:val="clear" w:pos="720"/>
                <w:tab w:val="clear" w:pos="1080"/>
                <w:tab w:val="clear" w:pos="1440"/>
              </w:tabs>
              <w:suppressAutoHyphens w:val="0"/>
              <w:jc w:val="center"/>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CFP2125</w:t>
            </w:r>
          </w:p>
        </w:tc>
        <w:tc>
          <w:tcPr>
            <w:tcW w:w="423" w:type="dxa"/>
            <w:tcBorders>
              <w:top w:val="single" w:sz="4" w:space="0" w:color="auto"/>
              <w:left w:val="nil"/>
              <w:bottom w:val="single" w:sz="4" w:space="0" w:color="auto"/>
              <w:right w:val="single" w:sz="4" w:space="0" w:color="auto"/>
            </w:tcBorders>
            <w:shd w:val="clear" w:color="auto" w:fill="auto"/>
            <w:noWrap/>
            <w:textDirection w:val="btLr"/>
            <w:vAlign w:val="bottom"/>
            <w:hideMark/>
          </w:tcPr>
          <w:p w14:paraId="59E9D72E" w14:textId="77777777" w:rsidR="00E86828" w:rsidRPr="00F65D2D" w:rsidRDefault="00E86828" w:rsidP="00E86828">
            <w:pPr>
              <w:tabs>
                <w:tab w:val="clear" w:pos="360"/>
                <w:tab w:val="clear" w:pos="720"/>
                <w:tab w:val="clear" w:pos="1080"/>
                <w:tab w:val="clear" w:pos="1440"/>
              </w:tabs>
              <w:suppressAutoHyphens w:val="0"/>
              <w:jc w:val="center"/>
              <w:rPr>
                <w:rFonts w:ascii="Calibri" w:hAnsi="Calibri" w:cs="Calibri"/>
                <w:b/>
                <w:bCs/>
                <w:color w:val="auto"/>
                <w:kern w:val="0"/>
                <w:sz w:val="16"/>
                <w:szCs w:val="16"/>
                <w:lang w:eastAsia="en-GB"/>
              </w:rPr>
            </w:pPr>
            <w:r w:rsidRPr="00F65D2D">
              <w:rPr>
                <w:rFonts w:ascii="Calibri" w:hAnsi="Calibri" w:cs="Calibri"/>
                <w:b/>
                <w:bCs/>
                <w:color w:val="auto"/>
                <w:kern w:val="0"/>
                <w:sz w:val="16"/>
                <w:szCs w:val="16"/>
                <w:lang w:eastAsia="en-GB"/>
              </w:rPr>
              <w:t>Year 2</w:t>
            </w:r>
          </w:p>
        </w:tc>
        <w:tc>
          <w:tcPr>
            <w:tcW w:w="423" w:type="dxa"/>
            <w:tcBorders>
              <w:top w:val="single" w:sz="4" w:space="0" w:color="auto"/>
              <w:left w:val="nil"/>
              <w:bottom w:val="single" w:sz="4" w:space="0" w:color="auto"/>
              <w:right w:val="single" w:sz="4" w:space="0" w:color="auto"/>
            </w:tcBorders>
            <w:shd w:val="clear" w:color="auto" w:fill="auto"/>
            <w:noWrap/>
            <w:textDirection w:val="btLr"/>
            <w:vAlign w:val="bottom"/>
            <w:hideMark/>
          </w:tcPr>
          <w:p w14:paraId="7AF0DE1E" w14:textId="77777777" w:rsidR="00E86828" w:rsidRPr="00F65D2D" w:rsidRDefault="00E86828" w:rsidP="00E86828">
            <w:pPr>
              <w:tabs>
                <w:tab w:val="clear" w:pos="360"/>
                <w:tab w:val="clear" w:pos="720"/>
                <w:tab w:val="clear" w:pos="1080"/>
                <w:tab w:val="clear" w:pos="1440"/>
              </w:tabs>
              <w:suppressAutoHyphens w:val="0"/>
              <w:jc w:val="center"/>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CII2350</w:t>
            </w:r>
          </w:p>
        </w:tc>
        <w:tc>
          <w:tcPr>
            <w:tcW w:w="424" w:type="dxa"/>
            <w:tcBorders>
              <w:top w:val="single" w:sz="4" w:space="0" w:color="auto"/>
              <w:left w:val="nil"/>
              <w:bottom w:val="single" w:sz="4" w:space="0" w:color="auto"/>
              <w:right w:val="single" w:sz="4" w:space="0" w:color="auto"/>
            </w:tcBorders>
            <w:shd w:val="clear" w:color="auto" w:fill="auto"/>
            <w:noWrap/>
            <w:textDirection w:val="btLr"/>
            <w:vAlign w:val="bottom"/>
            <w:hideMark/>
          </w:tcPr>
          <w:p w14:paraId="05862002" w14:textId="03417C7B" w:rsidR="00E86828" w:rsidRPr="00F65D2D" w:rsidRDefault="00E86828" w:rsidP="00E86828">
            <w:pPr>
              <w:tabs>
                <w:tab w:val="clear" w:pos="360"/>
                <w:tab w:val="clear" w:pos="720"/>
                <w:tab w:val="clear" w:pos="1080"/>
                <w:tab w:val="clear" w:pos="1440"/>
              </w:tabs>
              <w:suppressAutoHyphens w:val="0"/>
              <w:jc w:val="center"/>
              <w:rPr>
                <w:rFonts w:ascii="Calibri" w:hAnsi="Calibri" w:cs="Calibri"/>
                <w:color w:val="auto"/>
                <w:kern w:val="0"/>
                <w:sz w:val="16"/>
                <w:szCs w:val="16"/>
                <w:lang w:eastAsia="en-GB"/>
              </w:rPr>
            </w:pPr>
            <w:r>
              <w:rPr>
                <w:rFonts w:ascii="Calibri" w:hAnsi="Calibri" w:cs="Calibri"/>
                <w:color w:val="auto"/>
                <w:kern w:val="0"/>
                <w:sz w:val="16"/>
                <w:szCs w:val="16"/>
                <w:lang w:eastAsia="en-GB"/>
              </w:rPr>
              <w:t>CIS2206</w:t>
            </w:r>
          </w:p>
        </w:tc>
        <w:tc>
          <w:tcPr>
            <w:tcW w:w="423" w:type="dxa"/>
            <w:tcBorders>
              <w:top w:val="single" w:sz="4" w:space="0" w:color="auto"/>
              <w:left w:val="nil"/>
              <w:bottom w:val="single" w:sz="4" w:space="0" w:color="auto"/>
              <w:right w:val="single" w:sz="4" w:space="0" w:color="auto"/>
            </w:tcBorders>
            <w:shd w:val="clear" w:color="auto" w:fill="auto"/>
            <w:noWrap/>
            <w:textDirection w:val="btLr"/>
            <w:vAlign w:val="bottom"/>
            <w:hideMark/>
          </w:tcPr>
          <w:p w14:paraId="0586B0FD" w14:textId="77777777" w:rsidR="00E86828" w:rsidRPr="00F65D2D" w:rsidRDefault="00E86828" w:rsidP="00E86828">
            <w:pPr>
              <w:tabs>
                <w:tab w:val="clear" w:pos="360"/>
                <w:tab w:val="clear" w:pos="720"/>
                <w:tab w:val="clear" w:pos="1080"/>
                <w:tab w:val="clear" w:pos="1440"/>
              </w:tabs>
              <w:suppressAutoHyphens w:val="0"/>
              <w:jc w:val="center"/>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CIS2360</w:t>
            </w:r>
          </w:p>
        </w:tc>
        <w:tc>
          <w:tcPr>
            <w:tcW w:w="423" w:type="dxa"/>
            <w:tcBorders>
              <w:top w:val="single" w:sz="4" w:space="0" w:color="auto"/>
              <w:left w:val="nil"/>
              <w:bottom w:val="single" w:sz="4" w:space="0" w:color="auto"/>
              <w:right w:val="single" w:sz="4" w:space="0" w:color="auto"/>
            </w:tcBorders>
            <w:shd w:val="clear" w:color="auto" w:fill="auto"/>
            <w:noWrap/>
            <w:textDirection w:val="btLr"/>
            <w:vAlign w:val="bottom"/>
            <w:hideMark/>
          </w:tcPr>
          <w:p w14:paraId="1B409F99" w14:textId="77777777" w:rsidR="00E86828" w:rsidRPr="00F65D2D" w:rsidRDefault="00E86828" w:rsidP="00E86828">
            <w:pPr>
              <w:tabs>
                <w:tab w:val="clear" w:pos="360"/>
                <w:tab w:val="clear" w:pos="720"/>
                <w:tab w:val="clear" w:pos="1080"/>
                <w:tab w:val="clear" w:pos="1440"/>
              </w:tabs>
              <w:suppressAutoHyphens w:val="0"/>
              <w:jc w:val="center"/>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CIS2343</w:t>
            </w:r>
          </w:p>
        </w:tc>
        <w:tc>
          <w:tcPr>
            <w:tcW w:w="423" w:type="dxa"/>
            <w:tcBorders>
              <w:top w:val="single" w:sz="4" w:space="0" w:color="auto"/>
              <w:left w:val="nil"/>
              <w:bottom w:val="single" w:sz="4" w:space="0" w:color="auto"/>
              <w:right w:val="single" w:sz="4" w:space="0" w:color="auto"/>
            </w:tcBorders>
            <w:textDirection w:val="btLr"/>
            <w:vAlign w:val="bottom"/>
          </w:tcPr>
          <w:p w14:paraId="4B7D69BF" w14:textId="31CE7809" w:rsidR="00E86828" w:rsidRPr="00F65D2D" w:rsidRDefault="00E86828" w:rsidP="00E86828">
            <w:pPr>
              <w:tabs>
                <w:tab w:val="clear" w:pos="360"/>
                <w:tab w:val="clear" w:pos="720"/>
                <w:tab w:val="clear" w:pos="1080"/>
                <w:tab w:val="clear" w:pos="1440"/>
              </w:tabs>
              <w:suppressAutoHyphens w:val="0"/>
              <w:jc w:val="center"/>
              <w:rPr>
                <w:rFonts w:ascii="Calibri" w:hAnsi="Calibri" w:cs="Calibri"/>
                <w:b/>
                <w:bCs/>
                <w:color w:val="auto"/>
                <w:kern w:val="0"/>
                <w:sz w:val="16"/>
                <w:szCs w:val="16"/>
                <w:lang w:eastAsia="en-GB"/>
              </w:rPr>
            </w:pPr>
            <w:r>
              <w:rPr>
                <w:rFonts w:ascii="Calibri" w:hAnsi="Calibri" w:cs="Calibri"/>
                <w:color w:val="auto"/>
                <w:kern w:val="0"/>
                <w:sz w:val="16"/>
                <w:szCs w:val="16"/>
                <w:lang w:eastAsia="en-GB"/>
              </w:rPr>
              <w:t>CIS2205</w:t>
            </w:r>
          </w:p>
        </w:tc>
        <w:tc>
          <w:tcPr>
            <w:tcW w:w="423"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19376137" w14:textId="104894B4" w:rsidR="00E86828" w:rsidRPr="00F65D2D" w:rsidRDefault="00E86828" w:rsidP="00E86828">
            <w:pPr>
              <w:tabs>
                <w:tab w:val="clear" w:pos="360"/>
                <w:tab w:val="clear" w:pos="720"/>
                <w:tab w:val="clear" w:pos="1080"/>
                <w:tab w:val="clear" w:pos="1440"/>
              </w:tabs>
              <w:suppressAutoHyphens w:val="0"/>
              <w:jc w:val="center"/>
              <w:rPr>
                <w:rFonts w:ascii="Calibri" w:hAnsi="Calibri" w:cs="Calibri"/>
                <w:b/>
                <w:bCs/>
                <w:color w:val="auto"/>
                <w:kern w:val="0"/>
                <w:sz w:val="16"/>
                <w:szCs w:val="16"/>
                <w:lang w:eastAsia="en-GB"/>
              </w:rPr>
            </w:pPr>
            <w:r w:rsidRPr="00F65D2D">
              <w:rPr>
                <w:rFonts w:ascii="Calibri" w:hAnsi="Calibri" w:cs="Calibri"/>
                <w:b/>
                <w:bCs/>
                <w:color w:val="auto"/>
                <w:kern w:val="0"/>
                <w:sz w:val="16"/>
                <w:szCs w:val="16"/>
                <w:lang w:eastAsia="en-GB"/>
              </w:rPr>
              <w:t>Year 3</w:t>
            </w:r>
          </w:p>
        </w:tc>
        <w:tc>
          <w:tcPr>
            <w:tcW w:w="423" w:type="dxa"/>
            <w:tcBorders>
              <w:top w:val="single" w:sz="4" w:space="0" w:color="auto"/>
              <w:left w:val="nil"/>
              <w:bottom w:val="single" w:sz="4" w:space="0" w:color="auto"/>
              <w:right w:val="single" w:sz="4" w:space="0" w:color="auto"/>
            </w:tcBorders>
            <w:shd w:val="clear" w:color="auto" w:fill="auto"/>
            <w:noWrap/>
            <w:textDirection w:val="btLr"/>
            <w:vAlign w:val="bottom"/>
            <w:hideMark/>
          </w:tcPr>
          <w:p w14:paraId="7C992A08" w14:textId="77777777" w:rsidR="00E86828" w:rsidRPr="00F65D2D" w:rsidRDefault="00E86828" w:rsidP="00E86828">
            <w:pPr>
              <w:tabs>
                <w:tab w:val="clear" w:pos="360"/>
                <w:tab w:val="clear" w:pos="720"/>
                <w:tab w:val="clear" w:pos="1080"/>
                <w:tab w:val="clear" w:pos="1440"/>
              </w:tabs>
              <w:suppressAutoHyphens w:val="0"/>
              <w:jc w:val="center"/>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CSP2010</w:t>
            </w:r>
          </w:p>
        </w:tc>
        <w:tc>
          <w:tcPr>
            <w:tcW w:w="424" w:type="dxa"/>
            <w:tcBorders>
              <w:top w:val="single" w:sz="4" w:space="0" w:color="auto"/>
              <w:left w:val="nil"/>
              <w:bottom w:val="single" w:sz="4" w:space="0" w:color="auto"/>
              <w:right w:val="single" w:sz="4" w:space="0" w:color="auto"/>
            </w:tcBorders>
            <w:shd w:val="clear" w:color="auto" w:fill="auto"/>
            <w:noWrap/>
            <w:textDirection w:val="btLr"/>
            <w:vAlign w:val="bottom"/>
            <w:hideMark/>
          </w:tcPr>
          <w:p w14:paraId="1AEE77CF" w14:textId="77777777" w:rsidR="00E86828" w:rsidRPr="00F65D2D" w:rsidRDefault="00E86828" w:rsidP="00E86828">
            <w:pPr>
              <w:tabs>
                <w:tab w:val="clear" w:pos="360"/>
                <w:tab w:val="clear" w:pos="720"/>
                <w:tab w:val="clear" w:pos="1080"/>
                <w:tab w:val="clear" w:pos="1440"/>
              </w:tabs>
              <w:suppressAutoHyphens w:val="0"/>
              <w:jc w:val="center"/>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CSP2020</w:t>
            </w:r>
          </w:p>
        </w:tc>
        <w:tc>
          <w:tcPr>
            <w:tcW w:w="423" w:type="dxa"/>
            <w:tcBorders>
              <w:top w:val="single" w:sz="4" w:space="0" w:color="auto"/>
              <w:left w:val="nil"/>
              <w:bottom w:val="single" w:sz="4" w:space="0" w:color="auto"/>
              <w:right w:val="single" w:sz="4" w:space="0" w:color="auto"/>
            </w:tcBorders>
            <w:shd w:val="clear" w:color="auto" w:fill="auto"/>
            <w:noWrap/>
            <w:textDirection w:val="btLr"/>
            <w:vAlign w:val="bottom"/>
            <w:hideMark/>
          </w:tcPr>
          <w:p w14:paraId="49770043" w14:textId="77777777" w:rsidR="00E86828" w:rsidRPr="00F65D2D" w:rsidRDefault="00E86828" w:rsidP="00E86828">
            <w:pPr>
              <w:tabs>
                <w:tab w:val="clear" w:pos="360"/>
                <w:tab w:val="clear" w:pos="720"/>
                <w:tab w:val="clear" w:pos="1080"/>
                <w:tab w:val="clear" w:pos="1440"/>
              </w:tabs>
              <w:suppressAutoHyphens w:val="0"/>
              <w:jc w:val="center"/>
              <w:rPr>
                <w:rFonts w:ascii="Calibri" w:hAnsi="Calibri" w:cs="Calibri"/>
                <w:b/>
                <w:bCs/>
                <w:color w:val="auto"/>
                <w:kern w:val="0"/>
                <w:sz w:val="16"/>
                <w:szCs w:val="16"/>
                <w:lang w:eastAsia="en-GB"/>
              </w:rPr>
            </w:pPr>
            <w:r w:rsidRPr="00F65D2D">
              <w:rPr>
                <w:rFonts w:ascii="Calibri" w:hAnsi="Calibri" w:cs="Calibri"/>
                <w:b/>
                <w:bCs/>
                <w:color w:val="auto"/>
                <w:kern w:val="0"/>
                <w:sz w:val="16"/>
                <w:szCs w:val="16"/>
                <w:lang w:eastAsia="en-GB"/>
              </w:rPr>
              <w:t>Year 4</w:t>
            </w:r>
          </w:p>
        </w:tc>
        <w:tc>
          <w:tcPr>
            <w:tcW w:w="424" w:type="dxa"/>
            <w:tcBorders>
              <w:top w:val="single" w:sz="4" w:space="0" w:color="auto"/>
              <w:left w:val="nil"/>
              <w:bottom w:val="single" w:sz="4" w:space="0" w:color="auto"/>
              <w:right w:val="single" w:sz="4" w:space="0" w:color="auto"/>
            </w:tcBorders>
            <w:shd w:val="clear" w:color="auto" w:fill="auto"/>
            <w:noWrap/>
            <w:textDirection w:val="btLr"/>
            <w:vAlign w:val="bottom"/>
            <w:hideMark/>
          </w:tcPr>
          <w:p w14:paraId="63691656" w14:textId="77777777" w:rsidR="00E86828" w:rsidRPr="00F65D2D" w:rsidRDefault="00E86828" w:rsidP="00E86828">
            <w:pPr>
              <w:tabs>
                <w:tab w:val="clear" w:pos="360"/>
                <w:tab w:val="clear" w:pos="720"/>
                <w:tab w:val="clear" w:pos="1080"/>
                <w:tab w:val="clear" w:pos="1440"/>
              </w:tabs>
              <w:suppressAutoHyphens w:val="0"/>
              <w:jc w:val="center"/>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xml:space="preserve">CHS2402 </w:t>
            </w:r>
          </w:p>
        </w:tc>
        <w:tc>
          <w:tcPr>
            <w:tcW w:w="423" w:type="dxa"/>
            <w:tcBorders>
              <w:top w:val="single" w:sz="4" w:space="0" w:color="auto"/>
              <w:left w:val="nil"/>
              <w:bottom w:val="single" w:sz="4" w:space="0" w:color="auto"/>
              <w:right w:val="single" w:sz="4" w:space="0" w:color="auto"/>
            </w:tcBorders>
            <w:shd w:val="clear" w:color="auto" w:fill="auto"/>
            <w:noWrap/>
            <w:textDirection w:val="btLr"/>
            <w:vAlign w:val="bottom"/>
            <w:hideMark/>
          </w:tcPr>
          <w:p w14:paraId="518AC81E" w14:textId="77777777" w:rsidR="00E86828" w:rsidRPr="00F65D2D" w:rsidRDefault="00E86828" w:rsidP="00E86828">
            <w:pPr>
              <w:tabs>
                <w:tab w:val="clear" w:pos="360"/>
                <w:tab w:val="clear" w:pos="720"/>
                <w:tab w:val="clear" w:pos="1080"/>
                <w:tab w:val="clear" w:pos="1440"/>
              </w:tabs>
              <w:suppressAutoHyphens w:val="0"/>
              <w:jc w:val="center"/>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CHS2546</w:t>
            </w:r>
          </w:p>
        </w:tc>
        <w:tc>
          <w:tcPr>
            <w:tcW w:w="423" w:type="dxa"/>
            <w:tcBorders>
              <w:top w:val="single" w:sz="4" w:space="0" w:color="auto"/>
              <w:left w:val="nil"/>
              <w:bottom w:val="single" w:sz="4" w:space="0" w:color="auto"/>
              <w:right w:val="single" w:sz="4" w:space="0" w:color="auto"/>
            </w:tcBorders>
            <w:shd w:val="clear" w:color="auto" w:fill="auto"/>
            <w:noWrap/>
            <w:textDirection w:val="btLr"/>
            <w:vAlign w:val="bottom"/>
            <w:hideMark/>
          </w:tcPr>
          <w:p w14:paraId="542C0FCC" w14:textId="77777777" w:rsidR="00E86828" w:rsidRPr="00F65D2D" w:rsidRDefault="00E86828" w:rsidP="00E86828">
            <w:pPr>
              <w:tabs>
                <w:tab w:val="clear" w:pos="360"/>
                <w:tab w:val="clear" w:pos="720"/>
                <w:tab w:val="clear" w:pos="1080"/>
                <w:tab w:val="clear" w:pos="1440"/>
              </w:tabs>
              <w:suppressAutoHyphens w:val="0"/>
              <w:jc w:val="center"/>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CHP2524</w:t>
            </w:r>
          </w:p>
        </w:tc>
      </w:tr>
      <w:tr w:rsidR="00E86828" w:rsidRPr="00F65D2D" w14:paraId="6E33058E" w14:textId="77777777" w:rsidTr="00E86828">
        <w:trPr>
          <w:trHeight w:val="204"/>
        </w:trPr>
        <w:tc>
          <w:tcPr>
            <w:tcW w:w="64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38CE4B" w14:textId="53D05DCA" w:rsidR="00E86828" w:rsidRPr="00F65D2D" w:rsidRDefault="00E86828" w:rsidP="00E86828">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xml:space="preserve">2.1.1 Knowledge </w:t>
            </w:r>
            <w:r w:rsidR="00DB7CA6" w:rsidRPr="00F65D2D">
              <w:rPr>
                <w:rFonts w:ascii="Calibri" w:hAnsi="Calibri" w:cs="Calibri"/>
                <w:color w:val="auto"/>
                <w:kern w:val="0"/>
                <w:sz w:val="16"/>
                <w:szCs w:val="16"/>
                <w:lang w:eastAsia="en-GB"/>
              </w:rPr>
              <w:t>and understanding</w:t>
            </w:r>
            <w:r w:rsidRPr="00F65D2D">
              <w:rPr>
                <w:rFonts w:ascii="Calibri" w:hAnsi="Calibri" w:cs="Calibri"/>
                <w:color w:val="auto"/>
                <w:kern w:val="0"/>
                <w:sz w:val="16"/>
                <w:szCs w:val="16"/>
                <w:lang w:eastAsia="en-GB"/>
              </w:rPr>
              <w:t xml:space="preserve"> of facts, concepts, principles &amp; theories</w:t>
            </w:r>
          </w:p>
        </w:tc>
        <w:tc>
          <w:tcPr>
            <w:tcW w:w="423" w:type="dxa"/>
            <w:tcBorders>
              <w:top w:val="nil"/>
              <w:left w:val="nil"/>
              <w:bottom w:val="single" w:sz="4" w:space="0" w:color="auto"/>
              <w:right w:val="single" w:sz="4" w:space="0" w:color="auto"/>
            </w:tcBorders>
            <w:shd w:val="clear" w:color="auto" w:fill="auto"/>
            <w:noWrap/>
            <w:vAlign w:val="bottom"/>
            <w:hideMark/>
          </w:tcPr>
          <w:p w14:paraId="6A4EE00C" w14:textId="77777777" w:rsidR="00E86828" w:rsidRPr="00F65D2D" w:rsidRDefault="00E86828" w:rsidP="00164747">
            <w:pPr>
              <w:tabs>
                <w:tab w:val="clear" w:pos="360"/>
                <w:tab w:val="clear" w:pos="720"/>
                <w:tab w:val="clear" w:pos="1080"/>
                <w:tab w:val="clear" w:pos="1440"/>
              </w:tabs>
              <w:suppressAutoHyphens w:val="0"/>
              <w:jc w:val="right"/>
              <w:rPr>
                <w:rFonts w:ascii="Calibri" w:hAnsi="Calibri" w:cs="Calibri"/>
                <w:b/>
                <w:bCs/>
                <w:color w:val="auto"/>
                <w:kern w:val="0"/>
                <w:sz w:val="16"/>
                <w:szCs w:val="16"/>
                <w:lang w:eastAsia="en-GB"/>
              </w:rPr>
            </w:pPr>
            <w:r w:rsidRPr="00F65D2D">
              <w:rPr>
                <w:rFonts w:ascii="Calibri" w:hAnsi="Calibri" w:cs="Calibri"/>
                <w:b/>
                <w:bCs/>
                <w:color w:val="auto"/>
                <w:kern w:val="0"/>
                <w:sz w:val="16"/>
                <w:szCs w:val="16"/>
                <w:lang w:eastAsia="en-GB"/>
              </w:rPr>
              <w:t> </w:t>
            </w:r>
          </w:p>
        </w:tc>
        <w:tc>
          <w:tcPr>
            <w:tcW w:w="424" w:type="dxa"/>
            <w:tcBorders>
              <w:top w:val="nil"/>
              <w:left w:val="nil"/>
              <w:bottom w:val="single" w:sz="4" w:space="0" w:color="auto"/>
              <w:right w:val="single" w:sz="4" w:space="0" w:color="auto"/>
            </w:tcBorders>
            <w:shd w:val="clear" w:color="auto" w:fill="auto"/>
            <w:noWrap/>
            <w:textDirection w:val="btLr"/>
            <w:vAlign w:val="bottom"/>
            <w:hideMark/>
          </w:tcPr>
          <w:p w14:paraId="6EF60D2A" w14:textId="77777777" w:rsidR="00E86828" w:rsidRPr="00F65D2D" w:rsidRDefault="00E86828" w:rsidP="00B24296">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7063F82B" w14:textId="77777777" w:rsidR="00E86828" w:rsidRPr="00F65D2D" w:rsidRDefault="00E86828" w:rsidP="00B24296">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463489D3" w14:textId="77777777" w:rsidR="00E86828" w:rsidRPr="00F65D2D" w:rsidRDefault="00E86828" w:rsidP="00B24296">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68983566" w14:textId="77777777" w:rsidR="00E86828" w:rsidRPr="00F65D2D" w:rsidRDefault="00E86828" w:rsidP="00B24296">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32456A6A" w14:textId="1656EBC2" w:rsidR="00E86828" w:rsidRPr="00F65D2D" w:rsidRDefault="00E86828"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r w:rsidR="009F7852" w:rsidRPr="00F65D2D">
              <w:rPr>
                <w:rFonts w:ascii="Calibri" w:hAnsi="Calibri" w:cs="Calibri"/>
                <w:color w:val="auto"/>
                <w:kern w:val="0"/>
                <w:sz w:val="16"/>
                <w:szCs w:val="16"/>
                <w:lang w:eastAsia="en-GB"/>
              </w:rPr>
              <w:t>*</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2C102E9D" w14:textId="77777777" w:rsidR="00E86828" w:rsidRPr="00F65D2D" w:rsidRDefault="00E86828" w:rsidP="00164747">
            <w:pPr>
              <w:tabs>
                <w:tab w:val="clear" w:pos="360"/>
                <w:tab w:val="clear" w:pos="720"/>
                <w:tab w:val="clear" w:pos="1080"/>
                <w:tab w:val="clear" w:pos="1440"/>
              </w:tabs>
              <w:suppressAutoHyphens w:val="0"/>
              <w:jc w:val="right"/>
              <w:rPr>
                <w:rFonts w:ascii="Calibri" w:hAnsi="Calibri" w:cs="Calibri"/>
                <w:b/>
                <w:bCs/>
                <w:color w:val="auto"/>
                <w:kern w:val="0"/>
                <w:sz w:val="16"/>
                <w:szCs w:val="16"/>
                <w:lang w:eastAsia="en-GB"/>
              </w:rPr>
            </w:pPr>
            <w:r w:rsidRPr="00F65D2D">
              <w:rPr>
                <w:rFonts w:ascii="Calibri" w:hAnsi="Calibri" w:cs="Calibri"/>
                <w:b/>
                <w:bCs/>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03D9092B" w14:textId="77777777" w:rsidR="00E86828" w:rsidRPr="00F65D2D" w:rsidRDefault="00E86828"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4" w:type="dxa"/>
            <w:tcBorders>
              <w:top w:val="nil"/>
              <w:left w:val="nil"/>
              <w:bottom w:val="single" w:sz="4" w:space="0" w:color="auto"/>
              <w:right w:val="single" w:sz="4" w:space="0" w:color="auto"/>
            </w:tcBorders>
            <w:shd w:val="clear" w:color="auto" w:fill="auto"/>
            <w:noWrap/>
            <w:textDirection w:val="btLr"/>
            <w:vAlign w:val="bottom"/>
            <w:hideMark/>
          </w:tcPr>
          <w:p w14:paraId="384158B7" w14:textId="77777777" w:rsidR="00E86828" w:rsidRPr="00F65D2D" w:rsidRDefault="00E86828" w:rsidP="00B24296">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3DF530C2" w14:textId="77777777" w:rsidR="00E86828" w:rsidRPr="00F65D2D" w:rsidRDefault="00E86828" w:rsidP="00B24296">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025C58DF" w14:textId="77777777" w:rsidR="00E86828" w:rsidRPr="00F65D2D" w:rsidRDefault="00E86828" w:rsidP="00B24296">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c>
          <w:tcPr>
            <w:tcW w:w="423" w:type="dxa"/>
            <w:tcBorders>
              <w:top w:val="single" w:sz="4" w:space="0" w:color="auto"/>
              <w:left w:val="nil"/>
              <w:bottom w:val="single" w:sz="4" w:space="0" w:color="auto"/>
              <w:right w:val="single" w:sz="4" w:space="0" w:color="auto"/>
            </w:tcBorders>
            <w:textDirection w:val="btLr"/>
            <w:vAlign w:val="bottom"/>
          </w:tcPr>
          <w:p w14:paraId="1F36D9E3" w14:textId="08736836" w:rsidR="00E86828" w:rsidRPr="00F65D2D" w:rsidRDefault="00E86828"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c>
          <w:tcPr>
            <w:tcW w:w="423" w:type="dxa"/>
            <w:tcBorders>
              <w:top w:val="nil"/>
              <w:left w:val="single" w:sz="4" w:space="0" w:color="auto"/>
              <w:bottom w:val="single" w:sz="4" w:space="0" w:color="auto"/>
              <w:right w:val="single" w:sz="4" w:space="0" w:color="auto"/>
            </w:tcBorders>
            <w:shd w:val="clear" w:color="auto" w:fill="auto"/>
            <w:noWrap/>
            <w:textDirection w:val="btLr"/>
            <w:vAlign w:val="bottom"/>
            <w:hideMark/>
          </w:tcPr>
          <w:p w14:paraId="2BCA270C" w14:textId="05761CAD" w:rsidR="00E86828" w:rsidRPr="00F65D2D" w:rsidRDefault="00E86828"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0548CE82" w14:textId="77777777" w:rsidR="00E86828" w:rsidRPr="00F65D2D" w:rsidRDefault="00E86828"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4" w:type="dxa"/>
            <w:tcBorders>
              <w:top w:val="nil"/>
              <w:left w:val="nil"/>
              <w:bottom w:val="single" w:sz="4" w:space="0" w:color="auto"/>
              <w:right w:val="single" w:sz="4" w:space="0" w:color="auto"/>
            </w:tcBorders>
            <w:shd w:val="clear" w:color="auto" w:fill="auto"/>
            <w:noWrap/>
            <w:textDirection w:val="btLr"/>
            <w:vAlign w:val="bottom"/>
            <w:hideMark/>
          </w:tcPr>
          <w:p w14:paraId="5526FEDB" w14:textId="77777777" w:rsidR="00E86828" w:rsidRPr="00F65D2D" w:rsidRDefault="00E86828"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540C0926" w14:textId="77777777" w:rsidR="00E86828" w:rsidRPr="00F65D2D" w:rsidRDefault="00E86828" w:rsidP="00164747">
            <w:pPr>
              <w:tabs>
                <w:tab w:val="clear" w:pos="360"/>
                <w:tab w:val="clear" w:pos="720"/>
                <w:tab w:val="clear" w:pos="1080"/>
                <w:tab w:val="clear" w:pos="1440"/>
              </w:tabs>
              <w:suppressAutoHyphens w:val="0"/>
              <w:jc w:val="right"/>
              <w:rPr>
                <w:rFonts w:ascii="Calibri" w:hAnsi="Calibri" w:cs="Calibri"/>
                <w:b/>
                <w:bCs/>
                <w:color w:val="auto"/>
                <w:kern w:val="0"/>
                <w:sz w:val="16"/>
                <w:szCs w:val="16"/>
                <w:lang w:eastAsia="en-GB"/>
              </w:rPr>
            </w:pPr>
            <w:r w:rsidRPr="00F65D2D">
              <w:rPr>
                <w:rFonts w:ascii="Calibri" w:hAnsi="Calibri" w:cs="Calibri"/>
                <w:b/>
                <w:bCs/>
                <w:color w:val="auto"/>
                <w:kern w:val="0"/>
                <w:sz w:val="16"/>
                <w:szCs w:val="16"/>
                <w:lang w:eastAsia="en-GB"/>
              </w:rPr>
              <w:t> </w:t>
            </w:r>
          </w:p>
        </w:tc>
        <w:tc>
          <w:tcPr>
            <w:tcW w:w="424" w:type="dxa"/>
            <w:tcBorders>
              <w:top w:val="nil"/>
              <w:left w:val="nil"/>
              <w:bottom w:val="single" w:sz="4" w:space="0" w:color="auto"/>
              <w:right w:val="single" w:sz="4" w:space="0" w:color="auto"/>
            </w:tcBorders>
            <w:shd w:val="clear" w:color="auto" w:fill="auto"/>
            <w:noWrap/>
            <w:textDirection w:val="btLr"/>
            <w:vAlign w:val="bottom"/>
            <w:hideMark/>
          </w:tcPr>
          <w:p w14:paraId="4AB8834D" w14:textId="77777777" w:rsidR="00E86828" w:rsidRPr="00F65D2D" w:rsidRDefault="00E86828" w:rsidP="00B24296">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2391F305" w14:textId="77777777" w:rsidR="00E86828" w:rsidRPr="00F65D2D" w:rsidRDefault="00E86828" w:rsidP="00B24296">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3124DCAF" w14:textId="2891589C" w:rsidR="00E86828" w:rsidRPr="00F65D2D" w:rsidRDefault="009F7852"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Pr>
                <w:rFonts w:ascii="Calibri" w:hAnsi="Calibri" w:cs="Calibri"/>
                <w:color w:val="auto"/>
                <w:kern w:val="0"/>
                <w:sz w:val="16"/>
                <w:szCs w:val="16"/>
                <w:lang w:eastAsia="en-GB"/>
              </w:rPr>
              <w:t>*</w:t>
            </w:r>
            <w:r w:rsidR="00E86828" w:rsidRPr="00F65D2D">
              <w:rPr>
                <w:rFonts w:ascii="Calibri" w:hAnsi="Calibri" w:cs="Calibri"/>
                <w:color w:val="auto"/>
                <w:kern w:val="0"/>
                <w:sz w:val="16"/>
                <w:szCs w:val="16"/>
                <w:lang w:eastAsia="en-GB"/>
              </w:rPr>
              <w:t> </w:t>
            </w:r>
          </w:p>
        </w:tc>
      </w:tr>
      <w:tr w:rsidR="00E86828" w:rsidRPr="00F65D2D" w14:paraId="78911659" w14:textId="77777777" w:rsidTr="00E86828">
        <w:trPr>
          <w:trHeight w:val="204"/>
        </w:trPr>
        <w:tc>
          <w:tcPr>
            <w:tcW w:w="6466" w:type="dxa"/>
            <w:tcBorders>
              <w:top w:val="nil"/>
              <w:left w:val="single" w:sz="4" w:space="0" w:color="auto"/>
              <w:bottom w:val="single" w:sz="4" w:space="0" w:color="auto"/>
              <w:right w:val="single" w:sz="4" w:space="0" w:color="auto"/>
            </w:tcBorders>
            <w:shd w:val="clear" w:color="auto" w:fill="auto"/>
            <w:noWrap/>
            <w:vAlign w:val="bottom"/>
            <w:hideMark/>
          </w:tcPr>
          <w:p w14:paraId="36690C93" w14:textId="77777777" w:rsidR="00E86828" w:rsidRPr="00F65D2D" w:rsidRDefault="00E86828" w:rsidP="00E86828">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2.1.2 Use of such knowledge in modelling and design</w:t>
            </w:r>
          </w:p>
        </w:tc>
        <w:tc>
          <w:tcPr>
            <w:tcW w:w="423" w:type="dxa"/>
            <w:tcBorders>
              <w:top w:val="nil"/>
              <w:left w:val="nil"/>
              <w:bottom w:val="single" w:sz="4" w:space="0" w:color="auto"/>
              <w:right w:val="single" w:sz="4" w:space="0" w:color="auto"/>
            </w:tcBorders>
            <w:shd w:val="clear" w:color="auto" w:fill="auto"/>
            <w:noWrap/>
            <w:vAlign w:val="bottom"/>
            <w:hideMark/>
          </w:tcPr>
          <w:p w14:paraId="77144422" w14:textId="77777777" w:rsidR="00E86828" w:rsidRPr="00F65D2D" w:rsidRDefault="00E86828" w:rsidP="00164747">
            <w:pPr>
              <w:tabs>
                <w:tab w:val="clear" w:pos="360"/>
                <w:tab w:val="clear" w:pos="720"/>
                <w:tab w:val="clear" w:pos="1080"/>
                <w:tab w:val="clear" w:pos="1440"/>
              </w:tabs>
              <w:suppressAutoHyphens w:val="0"/>
              <w:jc w:val="right"/>
              <w:rPr>
                <w:rFonts w:ascii="Calibri" w:hAnsi="Calibri" w:cs="Calibri"/>
                <w:b/>
                <w:bCs/>
                <w:color w:val="auto"/>
                <w:kern w:val="0"/>
                <w:sz w:val="16"/>
                <w:szCs w:val="16"/>
                <w:lang w:eastAsia="en-GB"/>
              </w:rPr>
            </w:pPr>
            <w:r w:rsidRPr="00F65D2D">
              <w:rPr>
                <w:rFonts w:ascii="Calibri" w:hAnsi="Calibri" w:cs="Calibri"/>
                <w:b/>
                <w:bCs/>
                <w:color w:val="auto"/>
                <w:kern w:val="0"/>
                <w:sz w:val="16"/>
                <w:szCs w:val="16"/>
                <w:lang w:eastAsia="en-GB"/>
              </w:rPr>
              <w:t> </w:t>
            </w:r>
          </w:p>
        </w:tc>
        <w:tc>
          <w:tcPr>
            <w:tcW w:w="424" w:type="dxa"/>
            <w:tcBorders>
              <w:top w:val="nil"/>
              <w:left w:val="nil"/>
              <w:bottom w:val="single" w:sz="4" w:space="0" w:color="auto"/>
              <w:right w:val="single" w:sz="4" w:space="0" w:color="auto"/>
            </w:tcBorders>
            <w:shd w:val="clear" w:color="auto" w:fill="auto"/>
            <w:noWrap/>
            <w:textDirection w:val="btLr"/>
            <w:vAlign w:val="bottom"/>
            <w:hideMark/>
          </w:tcPr>
          <w:p w14:paraId="5F86B94C" w14:textId="77777777" w:rsidR="00E86828" w:rsidRPr="00F65D2D" w:rsidRDefault="00E86828" w:rsidP="00B24296">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4E7F76A5" w14:textId="77777777" w:rsidR="00E86828" w:rsidRPr="00F65D2D" w:rsidRDefault="00E86828"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0AF77036" w14:textId="77777777" w:rsidR="00E86828" w:rsidRPr="00F65D2D" w:rsidRDefault="00E86828"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51987A0B" w14:textId="77D90B85" w:rsidR="00E86828" w:rsidRPr="00F65D2D" w:rsidRDefault="00E86828" w:rsidP="00B24296">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618EDB33" w14:textId="77777777" w:rsidR="00E86828" w:rsidRPr="00F65D2D" w:rsidRDefault="00E86828" w:rsidP="00B24296">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407C2040" w14:textId="77777777" w:rsidR="00E86828" w:rsidRPr="00F65D2D" w:rsidRDefault="00E86828" w:rsidP="00164747">
            <w:pPr>
              <w:tabs>
                <w:tab w:val="clear" w:pos="360"/>
                <w:tab w:val="clear" w:pos="720"/>
                <w:tab w:val="clear" w:pos="1080"/>
                <w:tab w:val="clear" w:pos="1440"/>
              </w:tabs>
              <w:suppressAutoHyphens w:val="0"/>
              <w:jc w:val="right"/>
              <w:rPr>
                <w:rFonts w:ascii="Calibri" w:hAnsi="Calibri" w:cs="Calibri"/>
                <w:b/>
                <w:bCs/>
                <w:color w:val="auto"/>
                <w:kern w:val="0"/>
                <w:sz w:val="16"/>
                <w:szCs w:val="16"/>
                <w:lang w:eastAsia="en-GB"/>
              </w:rPr>
            </w:pPr>
            <w:r w:rsidRPr="00F65D2D">
              <w:rPr>
                <w:rFonts w:ascii="Calibri" w:hAnsi="Calibri" w:cs="Calibri"/>
                <w:b/>
                <w:bCs/>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74EE003A" w14:textId="77777777" w:rsidR="00E86828" w:rsidRPr="00F65D2D" w:rsidRDefault="00E86828" w:rsidP="00B24296">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c>
          <w:tcPr>
            <w:tcW w:w="424" w:type="dxa"/>
            <w:tcBorders>
              <w:top w:val="nil"/>
              <w:left w:val="nil"/>
              <w:bottom w:val="single" w:sz="4" w:space="0" w:color="auto"/>
              <w:right w:val="single" w:sz="4" w:space="0" w:color="auto"/>
            </w:tcBorders>
            <w:shd w:val="clear" w:color="auto" w:fill="auto"/>
            <w:noWrap/>
            <w:textDirection w:val="btLr"/>
            <w:vAlign w:val="bottom"/>
            <w:hideMark/>
          </w:tcPr>
          <w:p w14:paraId="698BAE20" w14:textId="77777777" w:rsidR="00E86828" w:rsidRPr="00F65D2D" w:rsidRDefault="00E86828" w:rsidP="00B24296">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2EA3E19C" w14:textId="77777777" w:rsidR="00E86828" w:rsidRPr="00F65D2D" w:rsidRDefault="00E86828" w:rsidP="00B24296">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6012EB4C" w14:textId="77777777" w:rsidR="00E86828" w:rsidRPr="00F65D2D" w:rsidRDefault="00E86828" w:rsidP="00B24296">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c>
          <w:tcPr>
            <w:tcW w:w="423" w:type="dxa"/>
            <w:tcBorders>
              <w:top w:val="single" w:sz="4" w:space="0" w:color="auto"/>
              <w:left w:val="nil"/>
              <w:bottom w:val="single" w:sz="4" w:space="0" w:color="auto"/>
              <w:right w:val="single" w:sz="4" w:space="0" w:color="auto"/>
            </w:tcBorders>
            <w:textDirection w:val="btLr"/>
            <w:vAlign w:val="bottom"/>
          </w:tcPr>
          <w:p w14:paraId="53DEC93F" w14:textId="4E71A693" w:rsidR="00E86828" w:rsidRPr="00F65D2D" w:rsidRDefault="00E86828"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c>
          <w:tcPr>
            <w:tcW w:w="423" w:type="dxa"/>
            <w:tcBorders>
              <w:top w:val="nil"/>
              <w:left w:val="single" w:sz="4" w:space="0" w:color="auto"/>
              <w:bottom w:val="single" w:sz="4" w:space="0" w:color="auto"/>
              <w:right w:val="single" w:sz="4" w:space="0" w:color="auto"/>
            </w:tcBorders>
            <w:shd w:val="clear" w:color="auto" w:fill="auto"/>
            <w:noWrap/>
            <w:textDirection w:val="btLr"/>
            <w:vAlign w:val="bottom"/>
            <w:hideMark/>
          </w:tcPr>
          <w:p w14:paraId="50D9A357" w14:textId="633DC5EC" w:rsidR="00E86828" w:rsidRPr="00F65D2D" w:rsidRDefault="00E86828"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485C2D8D" w14:textId="77777777" w:rsidR="00E86828" w:rsidRPr="00F65D2D" w:rsidRDefault="00E86828"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4" w:type="dxa"/>
            <w:tcBorders>
              <w:top w:val="nil"/>
              <w:left w:val="nil"/>
              <w:bottom w:val="single" w:sz="4" w:space="0" w:color="auto"/>
              <w:right w:val="single" w:sz="4" w:space="0" w:color="auto"/>
            </w:tcBorders>
            <w:shd w:val="clear" w:color="auto" w:fill="auto"/>
            <w:noWrap/>
            <w:textDirection w:val="btLr"/>
            <w:vAlign w:val="bottom"/>
            <w:hideMark/>
          </w:tcPr>
          <w:p w14:paraId="134C581C" w14:textId="77777777" w:rsidR="00E86828" w:rsidRPr="00F65D2D" w:rsidRDefault="00E86828"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72DCF47F" w14:textId="77777777" w:rsidR="00E86828" w:rsidRPr="00F65D2D" w:rsidRDefault="00E86828" w:rsidP="00164747">
            <w:pPr>
              <w:tabs>
                <w:tab w:val="clear" w:pos="360"/>
                <w:tab w:val="clear" w:pos="720"/>
                <w:tab w:val="clear" w:pos="1080"/>
                <w:tab w:val="clear" w:pos="1440"/>
              </w:tabs>
              <w:suppressAutoHyphens w:val="0"/>
              <w:jc w:val="right"/>
              <w:rPr>
                <w:rFonts w:ascii="Calibri" w:hAnsi="Calibri" w:cs="Calibri"/>
                <w:b/>
                <w:bCs/>
                <w:color w:val="auto"/>
                <w:kern w:val="0"/>
                <w:sz w:val="16"/>
                <w:szCs w:val="16"/>
                <w:lang w:eastAsia="en-GB"/>
              </w:rPr>
            </w:pPr>
            <w:r w:rsidRPr="00F65D2D">
              <w:rPr>
                <w:rFonts w:ascii="Calibri" w:hAnsi="Calibri" w:cs="Calibri"/>
                <w:b/>
                <w:bCs/>
                <w:color w:val="auto"/>
                <w:kern w:val="0"/>
                <w:sz w:val="16"/>
                <w:szCs w:val="16"/>
                <w:lang w:eastAsia="en-GB"/>
              </w:rPr>
              <w:t> </w:t>
            </w:r>
          </w:p>
        </w:tc>
        <w:tc>
          <w:tcPr>
            <w:tcW w:w="424" w:type="dxa"/>
            <w:tcBorders>
              <w:top w:val="nil"/>
              <w:left w:val="nil"/>
              <w:bottom w:val="single" w:sz="4" w:space="0" w:color="auto"/>
              <w:right w:val="single" w:sz="4" w:space="0" w:color="auto"/>
            </w:tcBorders>
            <w:shd w:val="clear" w:color="auto" w:fill="auto"/>
            <w:noWrap/>
            <w:textDirection w:val="btLr"/>
            <w:vAlign w:val="bottom"/>
            <w:hideMark/>
          </w:tcPr>
          <w:p w14:paraId="13A04AF1" w14:textId="77777777" w:rsidR="00E86828" w:rsidRPr="00F65D2D" w:rsidRDefault="00E86828" w:rsidP="00B24296">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0767AD8F" w14:textId="77777777" w:rsidR="00E86828" w:rsidRPr="00F65D2D" w:rsidRDefault="00E86828" w:rsidP="00B24296">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2F7A0EA8" w14:textId="77777777" w:rsidR="00E86828" w:rsidRPr="00F65D2D" w:rsidRDefault="00E86828" w:rsidP="00B24296">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r>
      <w:tr w:rsidR="00E86828" w:rsidRPr="00F65D2D" w14:paraId="6B9CF5A0" w14:textId="77777777" w:rsidTr="00E86828">
        <w:trPr>
          <w:trHeight w:val="240"/>
        </w:trPr>
        <w:tc>
          <w:tcPr>
            <w:tcW w:w="6466" w:type="dxa"/>
            <w:tcBorders>
              <w:top w:val="nil"/>
              <w:left w:val="single" w:sz="4" w:space="0" w:color="auto"/>
              <w:bottom w:val="single" w:sz="4" w:space="0" w:color="auto"/>
              <w:right w:val="single" w:sz="4" w:space="0" w:color="auto"/>
            </w:tcBorders>
            <w:shd w:val="clear" w:color="auto" w:fill="auto"/>
            <w:noWrap/>
            <w:vAlign w:val="bottom"/>
            <w:hideMark/>
          </w:tcPr>
          <w:p w14:paraId="711353EF" w14:textId="77777777" w:rsidR="00E86828" w:rsidRPr="00F65D2D" w:rsidRDefault="00E86828" w:rsidP="00E86828">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2.1.3 Problem solving strategies</w:t>
            </w:r>
          </w:p>
        </w:tc>
        <w:tc>
          <w:tcPr>
            <w:tcW w:w="423" w:type="dxa"/>
            <w:tcBorders>
              <w:top w:val="nil"/>
              <w:left w:val="nil"/>
              <w:bottom w:val="single" w:sz="4" w:space="0" w:color="auto"/>
              <w:right w:val="single" w:sz="4" w:space="0" w:color="auto"/>
            </w:tcBorders>
            <w:shd w:val="clear" w:color="auto" w:fill="auto"/>
            <w:noWrap/>
            <w:vAlign w:val="bottom"/>
            <w:hideMark/>
          </w:tcPr>
          <w:p w14:paraId="0D87DE8E" w14:textId="77777777" w:rsidR="00E86828" w:rsidRPr="00F65D2D" w:rsidRDefault="00E86828"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4" w:type="dxa"/>
            <w:tcBorders>
              <w:top w:val="nil"/>
              <w:left w:val="nil"/>
              <w:bottom w:val="single" w:sz="4" w:space="0" w:color="auto"/>
              <w:right w:val="single" w:sz="4" w:space="0" w:color="auto"/>
            </w:tcBorders>
            <w:shd w:val="clear" w:color="auto" w:fill="auto"/>
            <w:noWrap/>
            <w:textDirection w:val="btLr"/>
            <w:vAlign w:val="bottom"/>
            <w:hideMark/>
          </w:tcPr>
          <w:p w14:paraId="3071A243" w14:textId="77777777" w:rsidR="00E86828" w:rsidRPr="00F65D2D" w:rsidRDefault="00E86828" w:rsidP="00B24296">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126AB26B" w14:textId="77777777" w:rsidR="00E86828" w:rsidRPr="00F65D2D" w:rsidRDefault="00E86828" w:rsidP="00B24296">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224B70B0" w14:textId="77777777" w:rsidR="00E86828" w:rsidRPr="00F65D2D" w:rsidRDefault="00E86828"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432EE428" w14:textId="77777777" w:rsidR="00E86828" w:rsidRPr="00F65D2D" w:rsidRDefault="00E86828"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78F3B2A9" w14:textId="77777777" w:rsidR="00E86828" w:rsidRPr="00F65D2D" w:rsidRDefault="00E86828"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3819FF52" w14:textId="77777777" w:rsidR="00E86828" w:rsidRPr="00F65D2D" w:rsidRDefault="00E86828"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5864C56E" w14:textId="77777777" w:rsidR="00E86828" w:rsidRPr="00F65D2D" w:rsidRDefault="00E86828"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4" w:type="dxa"/>
            <w:tcBorders>
              <w:top w:val="nil"/>
              <w:left w:val="nil"/>
              <w:bottom w:val="single" w:sz="4" w:space="0" w:color="auto"/>
              <w:right w:val="single" w:sz="4" w:space="0" w:color="auto"/>
            </w:tcBorders>
            <w:shd w:val="clear" w:color="auto" w:fill="auto"/>
            <w:noWrap/>
            <w:textDirection w:val="btLr"/>
            <w:vAlign w:val="bottom"/>
            <w:hideMark/>
          </w:tcPr>
          <w:p w14:paraId="2CF6E23B" w14:textId="77777777" w:rsidR="00E86828" w:rsidRPr="00F65D2D" w:rsidRDefault="00E86828" w:rsidP="00B24296">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1651C009" w14:textId="77777777" w:rsidR="00E86828" w:rsidRPr="00F65D2D" w:rsidRDefault="00E86828"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5940E180" w14:textId="77777777" w:rsidR="00E86828" w:rsidRPr="00F65D2D" w:rsidRDefault="00E86828"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single" w:sz="4" w:space="0" w:color="auto"/>
              <w:left w:val="nil"/>
              <w:bottom w:val="single" w:sz="4" w:space="0" w:color="auto"/>
              <w:right w:val="single" w:sz="4" w:space="0" w:color="auto"/>
            </w:tcBorders>
            <w:textDirection w:val="btLr"/>
            <w:vAlign w:val="bottom"/>
          </w:tcPr>
          <w:p w14:paraId="1B70C608" w14:textId="79102FC3" w:rsidR="00E86828" w:rsidRPr="00F65D2D" w:rsidRDefault="00E86828"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c>
          <w:tcPr>
            <w:tcW w:w="423" w:type="dxa"/>
            <w:tcBorders>
              <w:top w:val="nil"/>
              <w:left w:val="single" w:sz="4" w:space="0" w:color="auto"/>
              <w:bottom w:val="single" w:sz="4" w:space="0" w:color="auto"/>
              <w:right w:val="single" w:sz="4" w:space="0" w:color="auto"/>
            </w:tcBorders>
            <w:shd w:val="clear" w:color="auto" w:fill="auto"/>
            <w:noWrap/>
            <w:textDirection w:val="btLr"/>
            <w:vAlign w:val="bottom"/>
            <w:hideMark/>
          </w:tcPr>
          <w:p w14:paraId="2917C93D" w14:textId="5911D04C" w:rsidR="00E86828" w:rsidRPr="00F65D2D" w:rsidRDefault="00E86828"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108FE58E" w14:textId="77777777" w:rsidR="00E86828" w:rsidRPr="00F65D2D" w:rsidRDefault="00E86828"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4" w:type="dxa"/>
            <w:tcBorders>
              <w:top w:val="nil"/>
              <w:left w:val="nil"/>
              <w:bottom w:val="single" w:sz="4" w:space="0" w:color="auto"/>
              <w:right w:val="single" w:sz="4" w:space="0" w:color="auto"/>
            </w:tcBorders>
            <w:shd w:val="clear" w:color="auto" w:fill="auto"/>
            <w:noWrap/>
            <w:textDirection w:val="btLr"/>
            <w:vAlign w:val="bottom"/>
            <w:hideMark/>
          </w:tcPr>
          <w:p w14:paraId="7B663B7E" w14:textId="77777777" w:rsidR="00E86828" w:rsidRPr="00F65D2D" w:rsidRDefault="00E86828"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1C0558D9" w14:textId="77777777" w:rsidR="00E86828" w:rsidRPr="00F65D2D" w:rsidRDefault="00E86828"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4" w:type="dxa"/>
            <w:tcBorders>
              <w:top w:val="nil"/>
              <w:left w:val="nil"/>
              <w:bottom w:val="single" w:sz="4" w:space="0" w:color="auto"/>
              <w:right w:val="single" w:sz="4" w:space="0" w:color="auto"/>
            </w:tcBorders>
            <w:shd w:val="clear" w:color="auto" w:fill="auto"/>
            <w:noWrap/>
            <w:textDirection w:val="btLr"/>
            <w:vAlign w:val="bottom"/>
            <w:hideMark/>
          </w:tcPr>
          <w:p w14:paraId="4A3121AF" w14:textId="77777777" w:rsidR="00E86828" w:rsidRPr="00F65D2D" w:rsidRDefault="00E86828"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59E605C6" w14:textId="77777777" w:rsidR="00E86828" w:rsidRPr="00F65D2D" w:rsidRDefault="00E86828" w:rsidP="00B24296">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6878568B" w14:textId="77777777" w:rsidR="00E86828" w:rsidRPr="00F65D2D" w:rsidRDefault="00E86828"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r>
      <w:tr w:rsidR="00E86828" w:rsidRPr="00F65D2D" w14:paraId="151D1FA0" w14:textId="77777777" w:rsidTr="00E86828">
        <w:trPr>
          <w:trHeight w:val="240"/>
        </w:trPr>
        <w:tc>
          <w:tcPr>
            <w:tcW w:w="6466" w:type="dxa"/>
            <w:tcBorders>
              <w:top w:val="nil"/>
              <w:left w:val="single" w:sz="4" w:space="0" w:color="auto"/>
              <w:bottom w:val="single" w:sz="4" w:space="0" w:color="auto"/>
              <w:right w:val="single" w:sz="4" w:space="0" w:color="auto"/>
            </w:tcBorders>
            <w:shd w:val="clear" w:color="auto" w:fill="auto"/>
            <w:noWrap/>
            <w:vAlign w:val="bottom"/>
            <w:hideMark/>
          </w:tcPr>
          <w:p w14:paraId="7F87E0E0" w14:textId="77777777" w:rsidR="00E86828" w:rsidRPr="00F65D2D" w:rsidRDefault="00E86828" w:rsidP="00E86828">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2.1.4 Analyse if/how a system meets current and future requirements</w:t>
            </w:r>
          </w:p>
        </w:tc>
        <w:tc>
          <w:tcPr>
            <w:tcW w:w="423" w:type="dxa"/>
            <w:tcBorders>
              <w:top w:val="nil"/>
              <w:left w:val="nil"/>
              <w:bottom w:val="single" w:sz="4" w:space="0" w:color="auto"/>
              <w:right w:val="single" w:sz="4" w:space="0" w:color="auto"/>
            </w:tcBorders>
            <w:shd w:val="clear" w:color="auto" w:fill="auto"/>
            <w:noWrap/>
            <w:vAlign w:val="bottom"/>
            <w:hideMark/>
          </w:tcPr>
          <w:p w14:paraId="1ACAE4FE" w14:textId="77777777" w:rsidR="00E86828" w:rsidRPr="00F65D2D" w:rsidRDefault="00E86828"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4" w:type="dxa"/>
            <w:tcBorders>
              <w:top w:val="nil"/>
              <w:left w:val="nil"/>
              <w:bottom w:val="single" w:sz="4" w:space="0" w:color="auto"/>
              <w:right w:val="single" w:sz="4" w:space="0" w:color="auto"/>
            </w:tcBorders>
            <w:shd w:val="clear" w:color="auto" w:fill="auto"/>
            <w:noWrap/>
            <w:textDirection w:val="btLr"/>
            <w:vAlign w:val="bottom"/>
            <w:hideMark/>
          </w:tcPr>
          <w:p w14:paraId="74BFA23C" w14:textId="77777777" w:rsidR="00E86828" w:rsidRPr="00F65D2D" w:rsidRDefault="00E86828"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76BFE050" w14:textId="77777777" w:rsidR="00E86828" w:rsidRPr="00F65D2D" w:rsidRDefault="00E86828"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3A0D5B78" w14:textId="77777777" w:rsidR="00E86828" w:rsidRPr="00F65D2D" w:rsidRDefault="00E86828"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2D7ACE8E" w14:textId="2D00C639" w:rsidR="00E86828" w:rsidRPr="00F65D2D" w:rsidRDefault="00E86828"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r w:rsidR="00B24296">
              <w:rPr>
                <w:rFonts w:ascii="Calibri" w:hAnsi="Calibri" w:cs="Calibri"/>
                <w:color w:val="auto"/>
                <w:kern w:val="0"/>
                <w:sz w:val="16"/>
                <w:szCs w:val="16"/>
                <w:lang w:eastAsia="en-GB"/>
              </w:rPr>
              <w:t>*</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5B52EDC2" w14:textId="77777777" w:rsidR="00E86828" w:rsidRPr="00F65D2D" w:rsidRDefault="00E86828" w:rsidP="00B24296">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177812F5" w14:textId="77777777" w:rsidR="00E86828" w:rsidRPr="00F65D2D" w:rsidRDefault="00E86828"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747BEE8F" w14:textId="77777777" w:rsidR="00E86828" w:rsidRPr="00F65D2D" w:rsidRDefault="00E86828" w:rsidP="00B24296">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c>
          <w:tcPr>
            <w:tcW w:w="424" w:type="dxa"/>
            <w:tcBorders>
              <w:top w:val="nil"/>
              <w:left w:val="nil"/>
              <w:bottom w:val="single" w:sz="4" w:space="0" w:color="auto"/>
              <w:right w:val="single" w:sz="4" w:space="0" w:color="auto"/>
            </w:tcBorders>
            <w:shd w:val="clear" w:color="auto" w:fill="auto"/>
            <w:noWrap/>
            <w:textDirection w:val="btLr"/>
            <w:vAlign w:val="bottom"/>
            <w:hideMark/>
          </w:tcPr>
          <w:p w14:paraId="517BCE92" w14:textId="29FAD175" w:rsidR="00E86828" w:rsidRPr="00F65D2D" w:rsidRDefault="00B24296"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Pr>
                <w:rFonts w:ascii="Calibri" w:hAnsi="Calibri" w:cs="Calibri"/>
                <w:color w:val="auto"/>
                <w:kern w:val="0"/>
                <w:sz w:val="16"/>
                <w:szCs w:val="16"/>
                <w:lang w:eastAsia="en-GB"/>
              </w:rPr>
              <w:t>*</w:t>
            </w:r>
            <w:r w:rsidR="00E86828"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15B0A32A" w14:textId="77777777" w:rsidR="00E86828" w:rsidRPr="00F65D2D" w:rsidRDefault="00E86828" w:rsidP="00B24296">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347039DB" w14:textId="77777777" w:rsidR="00E86828" w:rsidRPr="00F65D2D" w:rsidRDefault="00E86828" w:rsidP="00B24296">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c>
          <w:tcPr>
            <w:tcW w:w="423" w:type="dxa"/>
            <w:tcBorders>
              <w:top w:val="single" w:sz="4" w:space="0" w:color="auto"/>
              <w:left w:val="nil"/>
              <w:bottom w:val="single" w:sz="4" w:space="0" w:color="auto"/>
              <w:right w:val="single" w:sz="4" w:space="0" w:color="auto"/>
            </w:tcBorders>
            <w:textDirection w:val="btLr"/>
            <w:vAlign w:val="bottom"/>
          </w:tcPr>
          <w:p w14:paraId="09C2050F" w14:textId="69A1D57F" w:rsidR="00E86828" w:rsidRPr="00F65D2D" w:rsidRDefault="00B24296"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Pr>
                <w:rFonts w:ascii="Calibri" w:hAnsi="Calibri" w:cs="Calibri"/>
                <w:color w:val="auto"/>
                <w:kern w:val="0"/>
                <w:sz w:val="16"/>
                <w:szCs w:val="16"/>
                <w:lang w:eastAsia="en-GB"/>
              </w:rPr>
              <w:t>*</w:t>
            </w:r>
            <w:r w:rsidR="00E86828" w:rsidRPr="00F65D2D">
              <w:rPr>
                <w:rFonts w:ascii="Calibri" w:hAnsi="Calibri" w:cs="Calibri"/>
                <w:color w:val="auto"/>
                <w:kern w:val="0"/>
                <w:sz w:val="16"/>
                <w:szCs w:val="16"/>
                <w:lang w:eastAsia="en-GB"/>
              </w:rPr>
              <w:t> </w:t>
            </w:r>
          </w:p>
        </w:tc>
        <w:tc>
          <w:tcPr>
            <w:tcW w:w="423" w:type="dxa"/>
            <w:tcBorders>
              <w:top w:val="nil"/>
              <w:left w:val="single" w:sz="4" w:space="0" w:color="auto"/>
              <w:bottom w:val="single" w:sz="4" w:space="0" w:color="auto"/>
              <w:right w:val="single" w:sz="4" w:space="0" w:color="auto"/>
            </w:tcBorders>
            <w:shd w:val="clear" w:color="auto" w:fill="auto"/>
            <w:noWrap/>
            <w:textDirection w:val="btLr"/>
            <w:vAlign w:val="bottom"/>
            <w:hideMark/>
          </w:tcPr>
          <w:p w14:paraId="506857DB" w14:textId="732912C5" w:rsidR="00E86828" w:rsidRPr="00F65D2D" w:rsidRDefault="00E86828"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4DFF4978" w14:textId="77777777" w:rsidR="00E86828" w:rsidRPr="00F65D2D" w:rsidRDefault="00E86828"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4" w:type="dxa"/>
            <w:tcBorders>
              <w:top w:val="nil"/>
              <w:left w:val="nil"/>
              <w:bottom w:val="single" w:sz="4" w:space="0" w:color="auto"/>
              <w:right w:val="single" w:sz="4" w:space="0" w:color="auto"/>
            </w:tcBorders>
            <w:shd w:val="clear" w:color="auto" w:fill="auto"/>
            <w:noWrap/>
            <w:textDirection w:val="btLr"/>
            <w:vAlign w:val="bottom"/>
            <w:hideMark/>
          </w:tcPr>
          <w:p w14:paraId="55B2636C" w14:textId="77777777" w:rsidR="00E86828" w:rsidRPr="00F65D2D" w:rsidRDefault="00E86828"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379D167A" w14:textId="77777777" w:rsidR="00E86828" w:rsidRPr="00F65D2D" w:rsidRDefault="00E86828"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4" w:type="dxa"/>
            <w:tcBorders>
              <w:top w:val="nil"/>
              <w:left w:val="nil"/>
              <w:bottom w:val="single" w:sz="4" w:space="0" w:color="auto"/>
              <w:right w:val="single" w:sz="4" w:space="0" w:color="auto"/>
            </w:tcBorders>
            <w:shd w:val="clear" w:color="auto" w:fill="auto"/>
            <w:noWrap/>
            <w:textDirection w:val="btLr"/>
            <w:vAlign w:val="bottom"/>
            <w:hideMark/>
          </w:tcPr>
          <w:p w14:paraId="2292501A" w14:textId="4005D3C1" w:rsidR="00E86828" w:rsidRPr="00F65D2D" w:rsidRDefault="00E86828" w:rsidP="00164747">
            <w:pPr>
              <w:tabs>
                <w:tab w:val="clear" w:pos="360"/>
                <w:tab w:val="clear" w:pos="720"/>
                <w:tab w:val="clear" w:pos="1080"/>
                <w:tab w:val="clear" w:pos="1440"/>
              </w:tabs>
              <w:suppressAutoHyphens w:val="0"/>
              <w:jc w:val="center"/>
              <w:rPr>
                <w:rFonts w:ascii="Calibri" w:hAnsi="Calibri" w:cs="Calibri"/>
                <w:color w:val="auto"/>
                <w:kern w:val="0"/>
                <w:sz w:val="16"/>
                <w:szCs w:val="16"/>
                <w:lang w:eastAsia="en-GB"/>
              </w:rPr>
            </w:pP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6217C099" w14:textId="77777777" w:rsidR="00E86828" w:rsidRPr="00F65D2D" w:rsidRDefault="00E86828" w:rsidP="00B24296">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44448E8A" w14:textId="77777777" w:rsidR="00E86828" w:rsidRPr="00F65D2D" w:rsidRDefault="00E86828" w:rsidP="00B24296">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r>
      <w:tr w:rsidR="00E86828" w:rsidRPr="00F65D2D" w14:paraId="60B0C658" w14:textId="77777777" w:rsidTr="00E86828">
        <w:trPr>
          <w:trHeight w:val="240"/>
        </w:trPr>
        <w:tc>
          <w:tcPr>
            <w:tcW w:w="6466" w:type="dxa"/>
            <w:tcBorders>
              <w:top w:val="nil"/>
              <w:left w:val="single" w:sz="4" w:space="0" w:color="auto"/>
              <w:bottom w:val="single" w:sz="4" w:space="0" w:color="auto"/>
              <w:right w:val="single" w:sz="4" w:space="0" w:color="auto"/>
            </w:tcBorders>
            <w:shd w:val="clear" w:color="auto" w:fill="auto"/>
            <w:noWrap/>
            <w:vAlign w:val="bottom"/>
            <w:hideMark/>
          </w:tcPr>
          <w:p w14:paraId="1952E849" w14:textId="77777777" w:rsidR="00E86828" w:rsidRPr="00F65D2D" w:rsidRDefault="00E86828" w:rsidP="00E86828">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xml:space="preserve">2.1.5 Deploy theory in design, </w:t>
            </w:r>
            <w:proofErr w:type="gramStart"/>
            <w:r w:rsidRPr="00F65D2D">
              <w:rPr>
                <w:rFonts w:ascii="Calibri" w:hAnsi="Calibri" w:cs="Calibri"/>
                <w:color w:val="auto"/>
                <w:kern w:val="0"/>
                <w:sz w:val="16"/>
                <w:szCs w:val="16"/>
                <w:lang w:eastAsia="en-GB"/>
              </w:rPr>
              <w:t>implementation</w:t>
            </w:r>
            <w:proofErr w:type="gramEnd"/>
            <w:r w:rsidRPr="00F65D2D">
              <w:rPr>
                <w:rFonts w:ascii="Calibri" w:hAnsi="Calibri" w:cs="Calibri"/>
                <w:color w:val="auto"/>
                <w:kern w:val="0"/>
                <w:sz w:val="16"/>
                <w:szCs w:val="16"/>
                <w:lang w:eastAsia="en-GB"/>
              </w:rPr>
              <w:t xml:space="preserve"> and evaluation of systems</w:t>
            </w:r>
          </w:p>
        </w:tc>
        <w:tc>
          <w:tcPr>
            <w:tcW w:w="423" w:type="dxa"/>
            <w:tcBorders>
              <w:top w:val="nil"/>
              <w:left w:val="nil"/>
              <w:bottom w:val="single" w:sz="4" w:space="0" w:color="auto"/>
              <w:right w:val="single" w:sz="4" w:space="0" w:color="auto"/>
            </w:tcBorders>
            <w:shd w:val="clear" w:color="auto" w:fill="auto"/>
            <w:noWrap/>
            <w:vAlign w:val="bottom"/>
            <w:hideMark/>
          </w:tcPr>
          <w:p w14:paraId="1CA603FA" w14:textId="77777777" w:rsidR="00E86828" w:rsidRPr="00F65D2D" w:rsidRDefault="00E86828"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4" w:type="dxa"/>
            <w:tcBorders>
              <w:top w:val="nil"/>
              <w:left w:val="nil"/>
              <w:bottom w:val="single" w:sz="4" w:space="0" w:color="auto"/>
              <w:right w:val="single" w:sz="4" w:space="0" w:color="auto"/>
            </w:tcBorders>
            <w:shd w:val="clear" w:color="auto" w:fill="auto"/>
            <w:noWrap/>
            <w:textDirection w:val="btLr"/>
            <w:vAlign w:val="bottom"/>
            <w:hideMark/>
          </w:tcPr>
          <w:p w14:paraId="27F33DED" w14:textId="77777777" w:rsidR="00E86828" w:rsidRPr="00F65D2D" w:rsidRDefault="00E86828" w:rsidP="00B24296">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399B781A" w14:textId="77777777" w:rsidR="00E86828" w:rsidRPr="00F65D2D" w:rsidRDefault="00E86828"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1C5B5078" w14:textId="77777777" w:rsidR="00E86828" w:rsidRPr="00F65D2D" w:rsidRDefault="00E86828"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762AC8F5" w14:textId="3A995DE4" w:rsidR="00E86828" w:rsidRPr="00F65D2D" w:rsidRDefault="00E86828" w:rsidP="00B24296">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626C5623" w14:textId="77777777" w:rsidR="00E86828" w:rsidRPr="00F65D2D" w:rsidRDefault="00E86828" w:rsidP="00B24296">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713175B9" w14:textId="77777777" w:rsidR="00E86828" w:rsidRPr="00F65D2D" w:rsidRDefault="00E86828"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117E2176" w14:textId="77777777" w:rsidR="00E86828" w:rsidRPr="00F65D2D" w:rsidRDefault="00E86828" w:rsidP="00B24296">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c>
          <w:tcPr>
            <w:tcW w:w="424" w:type="dxa"/>
            <w:tcBorders>
              <w:top w:val="nil"/>
              <w:left w:val="nil"/>
              <w:bottom w:val="single" w:sz="4" w:space="0" w:color="auto"/>
              <w:right w:val="single" w:sz="4" w:space="0" w:color="auto"/>
            </w:tcBorders>
            <w:shd w:val="clear" w:color="auto" w:fill="auto"/>
            <w:noWrap/>
            <w:textDirection w:val="btLr"/>
            <w:vAlign w:val="bottom"/>
            <w:hideMark/>
          </w:tcPr>
          <w:p w14:paraId="2ED66B08" w14:textId="28B3D84F" w:rsidR="00E86828" w:rsidRPr="00F65D2D" w:rsidRDefault="00E86828"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72D4F077" w14:textId="77777777" w:rsidR="00E86828" w:rsidRPr="00F65D2D" w:rsidRDefault="00E86828" w:rsidP="00B24296">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6E19E7E9" w14:textId="77777777" w:rsidR="00E86828" w:rsidRPr="00F65D2D" w:rsidRDefault="00E86828" w:rsidP="00B24296">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c>
          <w:tcPr>
            <w:tcW w:w="423" w:type="dxa"/>
            <w:tcBorders>
              <w:top w:val="single" w:sz="4" w:space="0" w:color="auto"/>
              <w:left w:val="nil"/>
              <w:bottom w:val="single" w:sz="4" w:space="0" w:color="auto"/>
              <w:right w:val="single" w:sz="4" w:space="0" w:color="auto"/>
            </w:tcBorders>
            <w:textDirection w:val="btLr"/>
            <w:vAlign w:val="bottom"/>
          </w:tcPr>
          <w:p w14:paraId="4B68E381" w14:textId="4F994FDD" w:rsidR="00E86828" w:rsidRPr="00F65D2D" w:rsidRDefault="00E86828"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single" w:sz="4" w:space="0" w:color="auto"/>
              <w:bottom w:val="single" w:sz="4" w:space="0" w:color="auto"/>
              <w:right w:val="single" w:sz="4" w:space="0" w:color="auto"/>
            </w:tcBorders>
            <w:shd w:val="clear" w:color="auto" w:fill="auto"/>
            <w:noWrap/>
            <w:textDirection w:val="btLr"/>
            <w:vAlign w:val="bottom"/>
            <w:hideMark/>
          </w:tcPr>
          <w:p w14:paraId="72E2B806" w14:textId="0707A59B" w:rsidR="00E86828" w:rsidRPr="00F65D2D" w:rsidRDefault="00E86828"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7EBAAB0C" w14:textId="77777777" w:rsidR="00E86828" w:rsidRPr="00F65D2D" w:rsidRDefault="00E86828"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4" w:type="dxa"/>
            <w:tcBorders>
              <w:top w:val="nil"/>
              <w:left w:val="nil"/>
              <w:bottom w:val="single" w:sz="4" w:space="0" w:color="auto"/>
              <w:right w:val="single" w:sz="4" w:space="0" w:color="auto"/>
            </w:tcBorders>
            <w:shd w:val="clear" w:color="auto" w:fill="auto"/>
            <w:noWrap/>
            <w:textDirection w:val="btLr"/>
            <w:vAlign w:val="bottom"/>
            <w:hideMark/>
          </w:tcPr>
          <w:p w14:paraId="5A40E8B7" w14:textId="77777777" w:rsidR="00E86828" w:rsidRPr="00F65D2D" w:rsidRDefault="00E86828"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072C89FA" w14:textId="77777777" w:rsidR="00E86828" w:rsidRPr="00F65D2D" w:rsidRDefault="00E86828"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4" w:type="dxa"/>
            <w:tcBorders>
              <w:top w:val="nil"/>
              <w:left w:val="nil"/>
              <w:bottom w:val="single" w:sz="4" w:space="0" w:color="auto"/>
              <w:right w:val="single" w:sz="4" w:space="0" w:color="auto"/>
            </w:tcBorders>
            <w:shd w:val="clear" w:color="auto" w:fill="auto"/>
            <w:noWrap/>
            <w:textDirection w:val="btLr"/>
            <w:vAlign w:val="bottom"/>
            <w:hideMark/>
          </w:tcPr>
          <w:p w14:paraId="2A1CD79A" w14:textId="167E186E" w:rsidR="00E86828" w:rsidRPr="00F65D2D" w:rsidRDefault="00E86828" w:rsidP="00B24296">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2F87E771" w14:textId="77777777" w:rsidR="00E86828" w:rsidRPr="00F65D2D" w:rsidRDefault="00E86828" w:rsidP="00B24296">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0BC6B23F" w14:textId="77777777" w:rsidR="00E86828" w:rsidRPr="00F65D2D" w:rsidRDefault="00E86828" w:rsidP="00B24296">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r>
      <w:tr w:rsidR="00E86828" w:rsidRPr="00F65D2D" w14:paraId="3B94E281" w14:textId="77777777" w:rsidTr="00E86828">
        <w:trPr>
          <w:trHeight w:val="240"/>
        </w:trPr>
        <w:tc>
          <w:tcPr>
            <w:tcW w:w="6466" w:type="dxa"/>
            <w:tcBorders>
              <w:top w:val="nil"/>
              <w:left w:val="single" w:sz="4" w:space="0" w:color="auto"/>
              <w:bottom w:val="single" w:sz="4" w:space="0" w:color="auto"/>
              <w:right w:val="single" w:sz="4" w:space="0" w:color="auto"/>
            </w:tcBorders>
            <w:shd w:val="clear" w:color="auto" w:fill="auto"/>
            <w:noWrap/>
            <w:vAlign w:val="bottom"/>
            <w:hideMark/>
          </w:tcPr>
          <w:p w14:paraId="78B6054B" w14:textId="77777777" w:rsidR="00E86828" w:rsidRPr="00F65D2D" w:rsidRDefault="00E86828" w:rsidP="00E86828">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2.1.6 Recognise legal, social, ethical &amp; professional issues</w:t>
            </w:r>
          </w:p>
        </w:tc>
        <w:tc>
          <w:tcPr>
            <w:tcW w:w="423" w:type="dxa"/>
            <w:tcBorders>
              <w:top w:val="nil"/>
              <w:left w:val="nil"/>
              <w:bottom w:val="single" w:sz="4" w:space="0" w:color="auto"/>
              <w:right w:val="single" w:sz="4" w:space="0" w:color="auto"/>
            </w:tcBorders>
            <w:shd w:val="clear" w:color="auto" w:fill="auto"/>
            <w:noWrap/>
            <w:vAlign w:val="bottom"/>
            <w:hideMark/>
          </w:tcPr>
          <w:p w14:paraId="79F5FA97" w14:textId="77777777" w:rsidR="00E86828" w:rsidRPr="00F65D2D" w:rsidRDefault="00E86828"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4" w:type="dxa"/>
            <w:tcBorders>
              <w:top w:val="nil"/>
              <w:left w:val="nil"/>
              <w:bottom w:val="single" w:sz="4" w:space="0" w:color="auto"/>
              <w:right w:val="single" w:sz="4" w:space="0" w:color="auto"/>
            </w:tcBorders>
            <w:shd w:val="clear" w:color="auto" w:fill="auto"/>
            <w:noWrap/>
            <w:textDirection w:val="btLr"/>
            <w:vAlign w:val="bottom"/>
            <w:hideMark/>
          </w:tcPr>
          <w:p w14:paraId="6C9B65DE" w14:textId="77777777" w:rsidR="00E86828" w:rsidRPr="00F65D2D" w:rsidRDefault="00E86828"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209FEEF6" w14:textId="77777777" w:rsidR="00E86828" w:rsidRPr="00F65D2D" w:rsidRDefault="00E86828"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329F09D7" w14:textId="77777777" w:rsidR="00E86828" w:rsidRPr="00F65D2D" w:rsidRDefault="00E86828"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1A4958F8" w14:textId="77777777" w:rsidR="00E86828" w:rsidRPr="00F65D2D" w:rsidRDefault="00E86828"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0AE6F019" w14:textId="1AFBFCF8" w:rsidR="00E86828" w:rsidRPr="00F65D2D" w:rsidRDefault="00E86828"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r w:rsidR="00A5173A">
              <w:rPr>
                <w:rFonts w:ascii="Calibri" w:hAnsi="Calibri" w:cs="Calibri"/>
                <w:color w:val="auto"/>
                <w:kern w:val="0"/>
                <w:sz w:val="16"/>
                <w:szCs w:val="16"/>
                <w:lang w:eastAsia="en-GB"/>
              </w:rPr>
              <w:t>*</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5895A5EE" w14:textId="77777777" w:rsidR="00E86828" w:rsidRPr="00F65D2D" w:rsidRDefault="00E86828"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000B73CE" w14:textId="14746752" w:rsidR="00E86828" w:rsidRPr="00F65D2D" w:rsidRDefault="00E86828"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r w:rsidR="00A0446A">
              <w:rPr>
                <w:rFonts w:ascii="Calibri" w:hAnsi="Calibri" w:cs="Calibri"/>
                <w:color w:val="auto"/>
                <w:kern w:val="0"/>
                <w:sz w:val="16"/>
                <w:szCs w:val="16"/>
                <w:lang w:eastAsia="en-GB"/>
              </w:rPr>
              <w:t>*</w:t>
            </w:r>
          </w:p>
        </w:tc>
        <w:tc>
          <w:tcPr>
            <w:tcW w:w="424" w:type="dxa"/>
            <w:tcBorders>
              <w:top w:val="nil"/>
              <w:left w:val="nil"/>
              <w:bottom w:val="single" w:sz="4" w:space="0" w:color="auto"/>
              <w:right w:val="single" w:sz="4" w:space="0" w:color="auto"/>
            </w:tcBorders>
            <w:shd w:val="clear" w:color="auto" w:fill="auto"/>
            <w:noWrap/>
            <w:textDirection w:val="btLr"/>
            <w:vAlign w:val="bottom"/>
            <w:hideMark/>
          </w:tcPr>
          <w:p w14:paraId="52665F3B" w14:textId="77777777" w:rsidR="00E86828" w:rsidRPr="00F65D2D" w:rsidRDefault="00E86828"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3C603985" w14:textId="77777777" w:rsidR="00E86828" w:rsidRPr="00F65D2D" w:rsidRDefault="00E86828"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528B77AF" w14:textId="77777777" w:rsidR="00E86828" w:rsidRPr="00F65D2D" w:rsidRDefault="00E86828"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single" w:sz="4" w:space="0" w:color="auto"/>
              <w:left w:val="nil"/>
              <w:bottom w:val="single" w:sz="4" w:space="0" w:color="auto"/>
              <w:right w:val="single" w:sz="4" w:space="0" w:color="auto"/>
            </w:tcBorders>
            <w:textDirection w:val="btLr"/>
            <w:vAlign w:val="bottom"/>
          </w:tcPr>
          <w:p w14:paraId="19CA100B" w14:textId="4799A92D" w:rsidR="00E86828" w:rsidRPr="00F65D2D" w:rsidRDefault="00E86828"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single" w:sz="4" w:space="0" w:color="auto"/>
              <w:bottom w:val="single" w:sz="4" w:space="0" w:color="auto"/>
              <w:right w:val="single" w:sz="4" w:space="0" w:color="auto"/>
            </w:tcBorders>
            <w:shd w:val="clear" w:color="auto" w:fill="auto"/>
            <w:noWrap/>
            <w:textDirection w:val="btLr"/>
            <w:vAlign w:val="bottom"/>
            <w:hideMark/>
          </w:tcPr>
          <w:p w14:paraId="4B7B62A5" w14:textId="18B95A4E" w:rsidR="00E86828" w:rsidRPr="00F65D2D" w:rsidRDefault="00E86828"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57842743" w14:textId="77777777" w:rsidR="00E86828" w:rsidRPr="00F65D2D" w:rsidRDefault="00E86828"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4" w:type="dxa"/>
            <w:tcBorders>
              <w:top w:val="nil"/>
              <w:left w:val="nil"/>
              <w:bottom w:val="single" w:sz="4" w:space="0" w:color="auto"/>
              <w:right w:val="single" w:sz="4" w:space="0" w:color="auto"/>
            </w:tcBorders>
            <w:shd w:val="clear" w:color="auto" w:fill="auto"/>
            <w:noWrap/>
            <w:textDirection w:val="btLr"/>
            <w:vAlign w:val="bottom"/>
            <w:hideMark/>
          </w:tcPr>
          <w:p w14:paraId="03E30E95" w14:textId="77777777" w:rsidR="00E86828" w:rsidRPr="00F65D2D" w:rsidRDefault="00E86828"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38B32A6B" w14:textId="77777777" w:rsidR="00E86828" w:rsidRPr="00F65D2D" w:rsidRDefault="00E86828"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4" w:type="dxa"/>
            <w:tcBorders>
              <w:top w:val="nil"/>
              <w:left w:val="nil"/>
              <w:bottom w:val="single" w:sz="4" w:space="0" w:color="auto"/>
              <w:right w:val="single" w:sz="4" w:space="0" w:color="auto"/>
            </w:tcBorders>
            <w:shd w:val="clear" w:color="auto" w:fill="auto"/>
            <w:noWrap/>
            <w:textDirection w:val="btLr"/>
            <w:vAlign w:val="bottom"/>
            <w:hideMark/>
          </w:tcPr>
          <w:p w14:paraId="5DFFF5E0" w14:textId="77777777" w:rsidR="00E86828" w:rsidRPr="00F65D2D" w:rsidRDefault="00E86828"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3F887A4D" w14:textId="77777777" w:rsidR="00E86828" w:rsidRPr="00F65D2D" w:rsidRDefault="00E86828"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71C8B356" w14:textId="1D3FFE33" w:rsidR="00E86828" w:rsidRPr="00F65D2D" w:rsidRDefault="000E0CBE"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Pr>
                <w:rFonts w:ascii="Calibri" w:hAnsi="Calibri" w:cs="Calibri"/>
                <w:color w:val="auto"/>
                <w:kern w:val="0"/>
                <w:sz w:val="16"/>
                <w:szCs w:val="16"/>
                <w:lang w:eastAsia="en-GB"/>
              </w:rPr>
              <w:t>*</w:t>
            </w:r>
            <w:r w:rsidR="00E86828" w:rsidRPr="00F65D2D">
              <w:rPr>
                <w:rFonts w:ascii="Calibri" w:hAnsi="Calibri" w:cs="Calibri"/>
                <w:color w:val="auto"/>
                <w:kern w:val="0"/>
                <w:sz w:val="16"/>
                <w:szCs w:val="16"/>
                <w:lang w:eastAsia="en-GB"/>
              </w:rPr>
              <w:t> </w:t>
            </w:r>
          </w:p>
        </w:tc>
      </w:tr>
      <w:tr w:rsidR="000E0CBE" w:rsidRPr="00F65D2D" w14:paraId="54BF3E8C" w14:textId="77777777" w:rsidTr="00E86828">
        <w:trPr>
          <w:trHeight w:val="240"/>
        </w:trPr>
        <w:tc>
          <w:tcPr>
            <w:tcW w:w="6466" w:type="dxa"/>
            <w:tcBorders>
              <w:top w:val="nil"/>
              <w:left w:val="single" w:sz="4" w:space="0" w:color="auto"/>
              <w:bottom w:val="single" w:sz="4" w:space="0" w:color="auto"/>
              <w:right w:val="single" w:sz="4" w:space="0" w:color="auto"/>
            </w:tcBorders>
            <w:shd w:val="clear" w:color="auto" w:fill="auto"/>
            <w:noWrap/>
            <w:vAlign w:val="bottom"/>
            <w:hideMark/>
          </w:tcPr>
          <w:p w14:paraId="59C236DE" w14:textId="77777777" w:rsidR="000E0CBE" w:rsidRPr="00F65D2D" w:rsidRDefault="000E0CBE" w:rsidP="000E0CBE">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2.1.7 Knowledge and understanding of commercial and economic issues</w:t>
            </w:r>
          </w:p>
        </w:tc>
        <w:tc>
          <w:tcPr>
            <w:tcW w:w="423" w:type="dxa"/>
            <w:tcBorders>
              <w:top w:val="nil"/>
              <w:left w:val="nil"/>
              <w:bottom w:val="single" w:sz="4" w:space="0" w:color="auto"/>
              <w:right w:val="single" w:sz="4" w:space="0" w:color="auto"/>
            </w:tcBorders>
            <w:shd w:val="clear" w:color="auto" w:fill="auto"/>
            <w:noWrap/>
            <w:vAlign w:val="bottom"/>
            <w:hideMark/>
          </w:tcPr>
          <w:p w14:paraId="0ABFD1D8" w14:textId="77777777" w:rsidR="000E0CBE" w:rsidRPr="00F65D2D" w:rsidRDefault="000E0CBE"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4" w:type="dxa"/>
            <w:tcBorders>
              <w:top w:val="nil"/>
              <w:left w:val="nil"/>
              <w:bottom w:val="single" w:sz="4" w:space="0" w:color="auto"/>
              <w:right w:val="single" w:sz="4" w:space="0" w:color="auto"/>
            </w:tcBorders>
            <w:shd w:val="clear" w:color="auto" w:fill="auto"/>
            <w:noWrap/>
            <w:textDirection w:val="btLr"/>
            <w:vAlign w:val="bottom"/>
            <w:hideMark/>
          </w:tcPr>
          <w:p w14:paraId="7BE21439" w14:textId="77777777" w:rsidR="000E0CBE" w:rsidRPr="00F65D2D" w:rsidRDefault="000E0CBE"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2B2EB6DC" w14:textId="77777777" w:rsidR="000E0CBE" w:rsidRPr="00F65D2D" w:rsidRDefault="000E0CBE"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3A29DBFB" w14:textId="77777777" w:rsidR="000E0CBE" w:rsidRPr="00F65D2D" w:rsidRDefault="000E0CBE"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72E8FFA7" w14:textId="77777777" w:rsidR="000E0CBE" w:rsidRPr="00F65D2D" w:rsidRDefault="000E0CBE"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6FA490D7" w14:textId="7E7C039B" w:rsidR="000E0CBE" w:rsidRPr="00F65D2D" w:rsidRDefault="000E0CBE"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r>
              <w:rPr>
                <w:rFonts w:ascii="Calibri" w:hAnsi="Calibri" w:cs="Calibri"/>
                <w:color w:val="auto"/>
                <w:kern w:val="0"/>
                <w:sz w:val="16"/>
                <w:szCs w:val="16"/>
                <w:lang w:eastAsia="en-GB"/>
              </w:rPr>
              <w:t>*</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17558CF5" w14:textId="76A354BB" w:rsidR="000E0CBE" w:rsidRPr="00F65D2D" w:rsidRDefault="000E0CBE"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480D486D" w14:textId="72F67AD9" w:rsidR="000E0CBE" w:rsidRPr="00F65D2D" w:rsidRDefault="000E0CBE"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r>
              <w:rPr>
                <w:rFonts w:ascii="Calibri" w:hAnsi="Calibri" w:cs="Calibri"/>
                <w:color w:val="auto"/>
                <w:kern w:val="0"/>
                <w:sz w:val="16"/>
                <w:szCs w:val="16"/>
                <w:lang w:eastAsia="en-GB"/>
              </w:rPr>
              <w:t>*</w:t>
            </w:r>
          </w:p>
        </w:tc>
        <w:tc>
          <w:tcPr>
            <w:tcW w:w="424" w:type="dxa"/>
            <w:tcBorders>
              <w:top w:val="nil"/>
              <w:left w:val="nil"/>
              <w:bottom w:val="single" w:sz="4" w:space="0" w:color="auto"/>
              <w:right w:val="single" w:sz="4" w:space="0" w:color="auto"/>
            </w:tcBorders>
            <w:shd w:val="clear" w:color="auto" w:fill="auto"/>
            <w:noWrap/>
            <w:textDirection w:val="btLr"/>
            <w:vAlign w:val="bottom"/>
            <w:hideMark/>
          </w:tcPr>
          <w:p w14:paraId="40A06AFE" w14:textId="74D3CCD7" w:rsidR="000E0CBE" w:rsidRPr="00F65D2D" w:rsidRDefault="000E0CBE"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6535739A" w14:textId="7C66579A" w:rsidR="000E0CBE" w:rsidRPr="00F65D2D" w:rsidRDefault="000E0CBE" w:rsidP="00164747">
            <w:pPr>
              <w:tabs>
                <w:tab w:val="clear" w:pos="360"/>
                <w:tab w:val="clear" w:pos="720"/>
                <w:tab w:val="clear" w:pos="1080"/>
                <w:tab w:val="clear" w:pos="1440"/>
              </w:tabs>
              <w:suppressAutoHyphens w:val="0"/>
              <w:jc w:val="center"/>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4EA0D946" w14:textId="7D3BA6C1" w:rsidR="000E0CBE" w:rsidRPr="00F65D2D" w:rsidRDefault="000E0CBE"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single" w:sz="4" w:space="0" w:color="auto"/>
              <w:left w:val="nil"/>
              <w:bottom w:val="single" w:sz="4" w:space="0" w:color="auto"/>
              <w:right w:val="single" w:sz="4" w:space="0" w:color="auto"/>
            </w:tcBorders>
            <w:textDirection w:val="btLr"/>
            <w:vAlign w:val="bottom"/>
          </w:tcPr>
          <w:p w14:paraId="20B6062D" w14:textId="74792508" w:rsidR="000E0CBE" w:rsidRPr="00F65D2D" w:rsidRDefault="000E0CBE"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single" w:sz="4" w:space="0" w:color="auto"/>
              <w:bottom w:val="single" w:sz="4" w:space="0" w:color="auto"/>
              <w:right w:val="single" w:sz="4" w:space="0" w:color="auto"/>
            </w:tcBorders>
            <w:shd w:val="clear" w:color="auto" w:fill="auto"/>
            <w:noWrap/>
            <w:textDirection w:val="btLr"/>
            <w:vAlign w:val="bottom"/>
            <w:hideMark/>
          </w:tcPr>
          <w:p w14:paraId="0BBC35B7" w14:textId="668EABE6" w:rsidR="000E0CBE" w:rsidRPr="00F65D2D" w:rsidRDefault="000E0CBE"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4E655471" w14:textId="0A658A79" w:rsidR="000E0CBE" w:rsidRPr="00F65D2D" w:rsidRDefault="000E0CBE"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4" w:type="dxa"/>
            <w:tcBorders>
              <w:top w:val="nil"/>
              <w:left w:val="nil"/>
              <w:bottom w:val="single" w:sz="4" w:space="0" w:color="auto"/>
              <w:right w:val="single" w:sz="4" w:space="0" w:color="auto"/>
            </w:tcBorders>
            <w:shd w:val="clear" w:color="auto" w:fill="auto"/>
            <w:noWrap/>
            <w:textDirection w:val="btLr"/>
            <w:vAlign w:val="bottom"/>
            <w:hideMark/>
          </w:tcPr>
          <w:p w14:paraId="20655E47" w14:textId="747DF75B" w:rsidR="000E0CBE" w:rsidRPr="00F65D2D" w:rsidRDefault="000E0CBE"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6BDE7A7E" w14:textId="1F874F21" w:rsidR="000E0CBE" w:rsidRPr="00F65D2D" w:rsidRDefault="000E0CBE"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4" w:type="dxa"/>
            <w:tcBorders>
              <w:top w:val="nil"/>
              <w:left w:val="nil"/>
              <w:bottom w:val="single" w:sz="4" w:space="0" w:color="auto"/>
              <w:right w:val="single" w:sz="4" w:space="0" w:color="auto"/>
            </w:tcBorders>
            <w:shd w:val="clear" w:color="auto" w:fill="auto"/>
            <w:noWrap/>
            <w:textDirection w:val="btLr"/>
            <w:vAlign w:val="bottom"/>
            <w:hideMark/>
          </w:tcPr>
          <w:p w14:paraId="294E8B2C" w14:textId="24F35C36" w:rsidR="000E0CBE" w:rsidRPr="00F65D2D" w:rsidRDefault="000E0CBE" w:rsidP="000E0CBE">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453DDE51" w14:textId="27255870" w:rsidR="000E0CBE" w:rsidRPr="00F65D2D" w:rsidRDefault="000E0CBE"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7186A044" w14:textId="5EBE8BD7" w:rsidR="000E0CBE" w:rsidRPr="00F65D2D" w:rsidRDefault="000E0CBE"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Pr>
                <w:rFonts w:ascii="Calibri" w:hAnsi="Calibri" w:cs="Calibri"/>
                <w:color w:val="auto"/>
                <w:kern w:val="0"/>
                <w:sz w:val="16"/>
                <w:szCs w:val="16"/>
                <w:lang w:eastAsia="en-GB"/>
              </w:rPr>
              <w:t>*</w:t>
            </w:r>
            <w:r w:rsidRPr="00F65D2D">
              <w:rPr>
                <w:rFonts w:ascii="Calibri" w:hAnsi="Calibri" w:cs="Calibri"/>
                <w:color w:val="auto"/>
                <w:kern w:val="0"/>
                <w:sz w:val="16"/>
                <w:szCs w:val="16"/>
                <w:lang w:eastAsia="en-GB"/>
              </w:rPr>
              <w:t> </w:t>
            </w:r>
          </w:p>
        </w:tc>
      </w:tr>
      <w:tr w:rsidR="000E0CBE" w:rsidRPr="00F65D2D" w14:paraId="1F32F524" w14:textId="77777777" w:rsidTr="00E86828">
        <w:trPr>
          <w:trHeight w:val="204"/>
        </w:trPr>
        <w:tc>
          <w:tcPr>
            <w:tcW w:w="6466" w:type="dxa"/>
            <w:tcBorders>
              <w:top w:val="nil"/>
              <w:left w:val="single" w:sz="4" w:space="0" w:color="auto"/>
              <w:bottom w:val="single" w:sz="4" w:space="0" w:color="auto"/>
              <w:right w:val="single" w:sz="4" w:space="0" w:color="auto"/>
            </w:tcBorders>
            <w:shd w:val="clear" w:color="auto" w:fill="auto"/>
            <w:noWrap/>
            <w:vAlign w:val="bottom"/>
            <w:hideMark/>
          </w:tcPr>
          <w:p w14:paraId="47CF65CA" w14:textId="77777777" w:rsidR="000E0CBE" w:rsidRPr="00F65D2D" w:rsidRDefault="000E0CBE" w:rsidP="000E0CBE">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2.1.8 Knowledge of management techniques to achieve objectives</w:t>
            </w:r>
          </w:p>
        </w:tc>
        <w:tc>
          <w:tcPr>
            <w:tcW w:w="423" w:type="dxa"/>
            <w:tcBorders>
              <w:top w:val="nil"/>
              <w:left w:val="nil"/>
              <w:bottom w:val="single" w:sz="4" w:space="0" w:color="auto"/>
              <w:right w:val="single" w:sz="4" w:space="0" w:color="auto"/>
            </w:tcBorders>
            <w:shd w:val="clear" w:color="auto" w:fill="auto"/>
            <w:noWrap/>
            <w:vAlign w:val="bottom"/>
            <w:hideMark/>
          </w:tcPr>
          <w:p w14:paraId="7A80C38E" w14:textId="77777777" w:rsidR="000E0CBE" w:rsidRPr="00F65D2D" w:rsidRDefault="000E0CBE" w:rsidP="00164747">
            <w:pPr>
              <w:tabs>
                <w:tab w:val="clear" w:pos="360"/>
                <w:tab w:val="clear" w:pos="720"/>
                <w:tab w:val="clear" w:pos="1080"/>
                <w:tab w:val="clear" w:pos="1440"/>
              </w:tabs>
              <w:suppressAutoHyphens w:val="0"/>
              <w:jc w:val="right"/>
              <w:rPr>
                <w:rFonts w:ascii="Calibri" w:hAnsi="Calibri" w:cs="Calibri"/>
                <w:b/>
                <w:bCs/>
                <w:color w:val="auto"/>
                <w:kern w:val="0"/>
                <w:sz w:val="16"/>
                <w:szCs w:val="16"/>
                <w:lang w:eastAsia="en-GB"/>
              </w:rPr>
            </w:pPr>
            <w:r w:rsidRPr="00F65D2D">
              <w:rPr>
                <w:rFonts w:ascii="Calibri" w:hAnsi="Calibri" w:cs="Calibri"/>
                <w:b/>
                <w:bCs/>
                <w:color w:val="auto"/>
                <w:kern w:val="0"/>
                <w:sz w:val="16"/>
                <w:szCs w:val="16"/>
                <w:lang w:eastAsia="en-GB"/>
              </w:rPr>
              <w:t> </w:t>
            </w:r>
          </w:p>
        </w:tc>
        <w:tc>
          <w:tcPr>
            <w:tcW w:w="424" w:type="dxa"/>
            <w:tcBorders>
              <w:top w:val="nil"/>
              <w:left w:val="nil"/>
              <w:bottom w:val="single" w:sz="4" w:space="0" w:color="auto"/>
              <w:right w:val="single" w:sz="4" w:space="0" w:color="auto"/>
            </w:tcBorders>
            <w:shd w:val="clear" w:color="auto" w:fill="auto"/>
            <w:noWrap/>
            <w:textDirection w:val="btLr"/>
            <w:vAlign w:val="bottom"/>
            <w:hideMark/>
          </w:tcPr>
          <w:p w14:paraId="38DB223C" w14:textId="77777777" w:rsidR="000E0CBE" w:rsidRPr="00F65D2D" w:rsidRDefault="000E0CBE"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49BD372E" w14:textId="77777777" w:rsidR="000E0CBE" w:rsidRPr="00F65D2D" w:rsidRDefault="000E0CBE"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7AFAC250" w14:textId="77777777" w:rsidR="000E0CBE" w:rsidRPr="00F65D2D" w:rsidRDefault="000E0CBE"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00FD78C4" w14:textId="77777777" w:rsidR="000E0CBE" w:rsidRPr="00F65D2D" w:rsidRDefault="000E0CBE"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170EBADE" w14:textId="44FD29AB" w:rsidR="000E0CBE" w:rsidRPr="00F65D2D" w:rsidRDefault="000E0CBE"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r>
              <w:rPr>
                <w:rFonts w:ascii="Calibri" w:hAnsi="Calibri" w:cs="Calibri"/>
                <w:color w:val="auto"/>
                <w:kern w:val="0"/>
                <w:sz w:val="16"/>
                <w:szCs w:val="16"/>
                <w:lang w:eastAsia="en-GB"/>
              </w:rPr>
              <w:t>*</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2B238AF3" w14:textId="77777777" w:rsidR="000E0CBE" w:rsidRPr="00F65D2D" w:rsidRDefault="000E0CBE" w:rsidP="00164747">
            <w:pPr>
              <w:tabs>
                <w:tab w:val="clear" w:pos="360"/>
                <w:tab w:val="clear" w:pos="720"/>
                <w:tab w:val="clear" w:pos="1080"/>
                <w:tab w:val="clear" w:pos="1440"/>
              </w:tabs>
              <w:suppressAutoHyphens w:val="0"/>
              <w:jc w:val="right"/>
              <w:rPr>
                <w:rFonts w:ascii="Calibri" w:hAnsi="Calibri" w:cs="Calibri"/>
                <w:b/>
                <w:bCs/>
                <w:color w:val="auto"/>
                <w:kern w:val="0"/>
                <w:sz w:val="16"/>
                <w:szCs w:val="16"/>
                <w:lang w:eastAsia="en-GB"/>
              </w:rPr>
            </w:pPr>
            <w:r w:rsidRPr="00F65D2D">
              <w:rPr>
                <w:rFonts w:ascii="Calibri" w:hAnsi="Calibri" w:cs="Calibri"/>
                <w:b/>
                <w:bCs/>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0D966961" w14:textId="4F079810" w:rsidR="000E0CBE" w:rsidRPr="00F65D2D" w:rsidRDefault="000E0CBE"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r>
              <w:rPr>
                <w:rFonts w:ascii="Calibri" w:hAnsi="Calibri" w:cs="Calibri"/>
                <w:color w:val="auto"/>
                <w:kern w:val="0"/>
                <w:sz w:val="16"/>
                <w:szCs w:val="16"/>
                <w:lang w:eastAsia="en-GB"/>
              </w:rPr>
              <w:t>*</w:t>
            </w:r>
          </w:p>
        </w:tc>
        <w:tc>
          <w:tcPr>
            <w:tcW w:w="424" w:type="dxa"/>
            <w:tcBorders>
              <w:top w:val="nil"/>
              <w:left w:val="nil"/>
              <w:bottom w:val="single" w:sz="4" w:space="0" w:color="auto"/>
              <w:right w:val="single" w:sz="4" w:space="0" w:color="auto"/>
            </w:tcBorders>
            <w:shd w:val="clear" w:color="auto" w:fill="auto"/>
            <w:noWrap/>
            <w:textDirection w:val="btLr"/>
            <w:vAlign w:val="bottom"/>
            <w:hideMark/>
          </w:tcPr>
          <w:p w14:paraId="5E5568F1" w14:textId="77777777" w:rsidR="000E0CBE" w:rsidRPr="00F65D2D" w:rsidRDefault="000E0CBE"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0DA7DEAD" w14:textId="77777777" w:rsidR="000E0CBE" w:rsidRPr="00F65D2D" w:rsidRDefault="000E0CBE"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7C164B0A" w14:textId="77777777" w:rsidR="000E0CBE" w:rsidRPr="00F65D2D" w:rsidRDefault="000E0CBE"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single" w:sz="4" w:space="0" w:color="auto"/>
              <w:left w:val="nil"/>
              <w:bottom w:val="single" w:sz="4" w:space="0" w:color="auto"/>
              <w:right w:val="single" w:sz="4" w:space="0" w:color="auto"/>
            </w:tcBorders>
            <w:textDirection w:val="btLr"/>
            <w:vAlign w:val="bottom"/>
          </w:tcPr>
          <w:p w14:paraId="23D61C61" w14:textId="1A8BC7D8" w:rsidR="000E0CBE" w:rsidRPr="00F65D2D" w:rsidRDefault="000E0CBE"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single" w:sz="4" w:space="0" w:color="auto"/>
              <w:bottom w:val="single" w:sz="4" w:space="0" w:color="auto"/>
              <w:right w:val="single" w:sz="4" w:space="0" w:color="auto"/>
            </w:tcBorders>
            <w:shd w:val="clear" w:color="auto" w:fill="auto"/>
            <w:noWrap/>
            <w:textDirection w:val="btLr"/>
            <w:vAlign w:val="bottom"/>
            <w:hideMark/>
          </w:tcPr>
          <w:p w14:paraId="7E49C7AC" w14:textId="6A1ADE7C" w:rsidR="000E0CBE" w:rsidRPr="00F65D2D" w:rsidRDefault="000E0CBE"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6F7E1A3A" w14:textId="77777777" w:rsidR="000E0CBE" w:rsidRPr="00F65D2D" w:rsidRDefault="000E0CBE"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4" w:type="dxa"/>
            <w:tcBorders>
              <w:top w:val="nil"/>
              <w:left w:val="nil"/>
              <w:bottom w:val="single" w:sz="4" w:space="0" w:color="auto"/>
              <w:right w:val="single" w:sz="4" w:space="0" w:color="auto"/>
            </w:tcBorders>
            <w:shd w:val="clear" w:color="auto" w:fill="auto"/>
            <w:noWrap/>
            <w:textDirection w:val="btLr"/>
            <w:vAlign w:val="bottom"/>
            <w:hideMark/>
          </w:tcPr>
          <w:p w14:paraId="53C10FF1" w14:textId="77777777" w:rsidR="000E0CBE" w:rsidRPr="00F65D2D" w:rsidRDefault="000E0CBE"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308D678B" w14:textId="77777777" w:rsidR="000E0CBE" w:rsidRPr="00F65D2D" w:rsidRDefault="000E0CBE" w:rsidP="00164747">
            <w:pPr>
              <w:tabs>
                <w:tab w:val="clear" w:pos="360"/>
                <w:tab w:val="clear" w:pos="720"/>
                <w:tab w:val="clear" w:pos="1080"/>
                <w:tab w:val="clear" w:pos="1440"/>
              </w:tabs>
              <w:suppressAutoHyphens w:val="0"/>
              <w:jc w:val="right"/>
              <w:rPr>
                <w:rFonts w:ascii="Calibri" w:hAnsi="Calibri" w:cs="Calibri"/>
                <w:b/>
                <w:bCs/>
                <w:color w:val="auto"/>
                <w:kern w:val="0"/>
                <w:sz w:val="16"/>
                <w:szCs w:val="16"/>
                <w:lang w:eastAsia="en-GB"/>
              </w:rPr>
            </w:pPr>
            <w:r w:rsidRPr="00F65D2D">
              <w:rPr>
                <w:rFonts w:ascii="Calibri" w:hAnsi="Calibri" w:cs="Calibri"/>
                <w:b/>
                <w:bCs/>
                <w:color w:val="auto"/>
                <w:kern w:val="0"/>
                <w:sz w:val="16"/>
                <w:szCs w:val="16"/>
                <w:lang w:eastAsia="en-GB"/>
              </w:rPr>
              <w:t> </w:t>
            </w:r>
          </w:p>
        </w:tc>
        <w:tc>
          <w:tcPr>
            <w:tcW w:w="424" w:type="dxa"/>
            <w:tcBorders>
              <w:top w:val="nil"/>
              <w:left w:val="nil"/>
              <w:bottom w:val="single" w:sz="4" w:space="0" w:color="auto"/>
              <w:right w:val="single" w:sz="4" w:space="0" w:color="auto"/>
            </w:tcBorders>
            <w:shd w:val="clear" w:color="auto" w:fill="auto"/>
            <w:noWrap/>
            <w:textDirection w:val="btLr"/>
            <w:vAlign w:val="bottom"/>
            <w:hideMark/>
          </w:tcPr>
          <w:p w14:paraId="5291318B" w14:textId="77777777" w:rsidR="000E0CBE" w:rsidRPr="00F65D2D" w:rsidRDefault="000E0CBE" w:rsidP="000E0CBE">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272687DA" w14:textId="77777777" w:rsidR="000E0CBE" w:rsidRPr="00F65D2D" w:rsidRDefault="000E0CBE"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0C366E52" w14:textId="70427C96" w:rsidR="000E0CBE" w:rsidRPr="00F65D2D" w:rsidRDefault="000E0CBE"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r>
      <w:tr w:rsidR="00623804" w:rsidRPr="00F65D2D" w14:paraId="1B085739" w14:textId="77777777" w:rsidTr="00164747">
        <w:trPr>
          <w:trHeight w:val="204"/>
        </w:trPr>
        <w:tc>
          <w:tcPr>
            <w:tcW w:w="6466" w:type="dxa"/>
            <w:tcBorders>
              <w:top w:val="nil"/>
              <w:left w:val="single" w:sz="4" w:space="0" w:color="auto"/>
              <w:bottom w:val="single" w:sz="4" w:space="0" w:color="auto"/>
              <w:right w:val="single" w:sz="4" w:space="0" w:color="auto"/>
            </w:tcBorders>
            <w:shd w:val="clear" w:color="auto" w:fill="auto"/>
            <w:noWrap/>
            <w:vAlign w:val="bottom"/>
            <w:hideMark/>
          </w:tcPr>
          <w:p w14:paraId="00F32625" w14:textId="77777777" w:rsidR="00623804" w:rsidRPr="00F65D2D" w:rsidRDefault="00623804" w:rsidP="00623804">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2.1.9 Knowledge of information security issues</w:t>
            </w:r>
          </w:p>
        </w:tc>
        <w:tc>
          <w:tcPr>
            <w:tcW w:w="423" w:type="dxa"/>
            <w:tcBorders>
              <w:top w:val="nil"/>
              <w:left w:val="nil"/>
              <w:bottom w:val="single" w:sz="4" w:space="0" w:color="auto"/>
              <w:right w:val="single" w:sz="4" w:space="0" w:color="auto"/>
            </w:tcBorders>
            <w:shd w:val="clear" w:color="auto" w:fill="auto"/>
            <w:noWrap/>
            <w:vAlign w:val="bottom"/>
            <w:hideMark/>
          </w:tcPr>
          <w:p w14:paraId="0B0B1889" w14:textId="77777777" w:rsidR="00623804" w:rsidRPr="00F65D2D" w:rsidRDefault="00623804" w:rsidP="00164747">
            <w:pPr>
              <w:tabs>
                <w:tab w:val="clear" w:pos="360"/>
                <w:tab w:val="clear" w:pos="720"/>
                <w:tab w:val="clear" w:pos="1080"/>
                <w:tab w:val="clear" w:pos="1440"/>
              </w:tabs>
              <w:suppressAutoHyphens w:val="0"/>
              <w:jc w:val="right"/>
              <w:rPr>
                <w:rFonts w:ascii="Calibri" w:hAnsi="Calibri" w:cs="Calibri"/>
                <w:b/>
                <w:bCs/>
                <w:color w:val="auto"/>
                <w:kern w:val="0"/>
                <w:sz w:val="16"/>
                <w:szCs w:val="16"/>
                <w:lang w:eastAsia="en-GB"/>
              </w:rPr>
            </w:pPr>
            <w:r w:rsidRPr="00F65D2D">
              <w:rPr>
                <w:rFonts w:ascii="Calibri" w:hAnsi="Calibri" w:cs="Calibri"/>
                <w:b/>
                <w:bCs/>
                <w:color w:val="auto"/>
                <w:kern w:val="0"/>
                <w:sz w:val="16"/>
                <w:szCs w:val="16"/>
                <w:lang w:eastAsia="en-GB"/>
              </w:rPr>
              <w:t> </w:t>
            </w:r>
          </w:p>
        </w:tc>
        <w:tc>
          <w:tcPr>
            <w:tcW w:w="424" w:type="dxa"/>
            <w:tcBorders>
              <w:top w:val="nil"/>
              <w:left w:val="nil"/>
              <w:bottom w:val="single" w:sz="4" w:space="0" w:color="auto"/>
              <w:right w:val="single" w:sz="4" w:space="0" w:color="auto"/>
            </w:tcBorders>
            <w:shd w:val="clear" w:color="auto" w:fill="auto"/>
            <w:noWrap/>
            <w:textDirection w:val="btLr"/>
            <w:vAlign w:val="bottom"/>
            <w:hideMark/>
          </w:tcPr>
          <w:p w14:paraId="43B8F100" w14:textId="77777777"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290258F1" w14:textId="77777777"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5A1ADFBB" w14:textId="7161794C" w:rsidR="00623804" w:rsidRPr="00F65D2D" w:rsidRDefault="00623804" w:rsidP="00164747">
            <w:pPr>
              <w:tabs>
                <w:tab w:val="clear" w:pos="360"/>
                <w:tab w:val="clear" w:pos="720"/>
                <w:tab w:val="clear" w:pos="1080"/>
                <w:tab w:val="clear" w:pos="1440"/>
              </w:tabs>
              <w:suppressAutoHyphens w:val="0"/>
              <w:jc w:val="center"/>
              <w:rPr>
                <w:rFonts w:ascii="Calibri" w:hAnsi="Calibri" w:cs="Calibri"/>
                <w:color w:val="auto"/>
                <w:kern w:val="0"/>
                <w:sz w:val="16"/>
                <w:szCs w:val="16"/>
                <w:lang w:eastAsia="en-GB"/>
              </w:rPr>
            </w:pP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5405DC07" w14:textId="5357E397" w:rsidR="00623804" w:rsidRPr="00F65D2D" w:rsidRDefault="00E44F4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Pr>
                <w:rFonts w:ascii="Calibri" w:hAnsi="Calibri" w:cs="Calibri"/>
                <w:color w:val="auto"/>
                <w:kern w:val="0"/>
                <w:sz w:val="16"/>
                <w:szCs w:val="16"/>
                <w:lang w:eastAsia="en-GB"/>
              </w:rPr>
              <w:t>*</w:t>
            </w:r>
          </w:p>
        </w:tc>
        <w:tc>
          <w:tcPr>
            <w:tcW w:w="423" w:type="dxa"/>
            <w:tcBorders>
              <w:top w:val="nil"/>
              <w:left w:val="nil"/>
              <w:bottom w:val="single" w:sz="4" w:space="0" w:color="auto"/>
              <w:right w:val="single" w:sz="4" w:space="0" w:color="auto"/>
            </w:tcBorders>
            <w:shd w:val="clear" w:color="auto" w:fill="auto"/>
            <w:noWrap/>
            <w:textDirection w:val="btLr"/>
            <w:vAlign w:val="bottom"/>
          </w:tcPr>
          <w:p w14:paraId="7FD6E33D" w14:textId="6DC2EE52"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71D88E2C" w14:textId="77777777" w:rsidR="00623804" w:rsidRPr="00F65D2D" w:rsidRDefault="00623804" w:rsidP="00164747">
            <w:pPr>
              <w:tabs>
                <w:tab w:val="clear" w:pos="360"/>
                <w:tab w:val="clear" w:pos="720"/>
                <w:tab w:val="clear" w:pos="1080"/>
                <w:tab w:val="clear" w:pos="1440"/>
              </w:tabs>
              <w:suppressAutoHyphens w:val="0"/>
              <w:jc w:val="right"/>
              <w:rPr>
                <w:rFonts w:ascii="Calibri" w:hAnsi="Calibri" w:cs="Calibri"/>
                <w:b/>
                <w:bCs/>
                <w:color w:val="auto"/>
                <w:kern w:val="0"/>
                <w:sz w:val="16"/>
                <w:szCs w:val="16"/>
                <w:lang w:eastAsia="en-GB"/>
              </w:rPr>
            </w:pPr>
            <w:r w:rsidRPr="00F65D2D">
              <w:rPr>
                <w:rFonts w:ascii="Calibri" w:hAnsi="Calibri" w:cs="Calibri"/>
                <w:b/>
                <w:bCs/>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1BD3274C" w14:textId="77777777"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4" w:type="dxa"/>
            <w:tcBorders>
              <w:top w:val="nil"/>
              <w:left w:val="nil"/>
              <w:bottom w:val="single" w:sz="4" w:space="0" w:color="auto"/>
              <w:right w:val="single" w:sz="4" w:space="0" w:color="auto"/>
            </w:tcBorders>
            <w:shd w:val="clear" w:color="auto" w:fill="auto"/>
            <w:noWrap/>
            <w:textDirection w:val="btLr"/>
            <w:vAlign w:val="bottom"/>
            <w:hideMark/>
          </w:tcPr>
          <w:p w14:paraId="0E974516" w14:textId="77777777"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5C42127D" w14:textId="77777777" w:rsidR="00623804" w:rsidRPr="00F65D2D" w:rsidRDefault="00623804" w:rsidP="00623804">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6DCC39C5" w14:textId="77777777"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single" w:sz="4" w:space="0" w:color="auto"/>
              <w:left w:val="nil"/>
              <w:bottom w:val="single" w:sz="4" w:space="0" w:color="auto"/>
              <w:right w:val="single" w:sz="4" w:space="0" w:color="auto"/>
            </w:tcBorders>
            <w:textDirection w:val="btLr"/>
            <w:vAlign w:val="bottom"/>
          </w:tcPr>
          <w:p w14:paraId="7136D1EB" w14:textId="7F7E6E06"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single" w:sz="4" w:space="0" w:color="auto"/>
              <w:bottom w:val="single" w:sz="4" w:space="0" w:color="auto"/>
              <w:right w:val="single" w:sz="4" w:space="0" w:color="auto"/>
            </w:tcBorders>
            <w:shd w:val="clear" w:color="auto" w:fill="auto"/>
            <w:noWrap/>
            <w:textDirection w:val="btLr"/>
            <w:vAlign w:val="bottom"/>
            <w:hideMark/>
          </w:tcPr>
          <w:p w14:paraId="4ED13E24" w14:textId="6E95504F"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4C49C36B" w14:textId="77777777"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4" w:type="dxa"/>
            <w:tcBorders>
              <w:top w:val="nil"/>
              <w:left w:val="nil"/>
              <w:bottom w:val="single" w:sz="4" w:space="0" w:color="auto"/>
              <w:right w:val="single" w:sz="4" w:space="0" w:color="auto"/>
            </w:tcBorders>
            <w:shd w:val="clear" w:color="auto" w:fill="auto"/>
            <w:noWrap/>
            <w:textDirection w:val="btLr"/>
            <w:vAlign w:val="bottom"/>
            <w:hideMark/>
          </w:tcPr>
          <w:p w14:paraId="44DABFA1" w14:textId="77777777"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16F66293" w14:textId="77777777" w:rsidR="00623804" w:rsidRPr="00F65D2D" w:rsidRDefault="00623804" w:rsidP="00164747">
            <w:pPr>
              <w:tabs>
                <w:tab w:val="clear" w:pos="360"/>
                <w:tab w:val="clear" w:pos="720"/>
                <w:tab w:val="clear" w:pos="1080"/>
                <w:tab w:val="clear" w:pos="1440"/>
              </w:tabs>
              <w:suppressAutoHyphens w:val="0"/>
              <w:jc w:val="right"/>
              <w:rPr>
                <w:rFonts w:ascii="Calibri" w:hAnsi="Calibri" w:cs="Calibri"/>
                <w:b/>
                <w:bCs/>
                <w:color w:val="auto"/>
                <w:kern w:val="0"/>
                <w:sz w:val="16"/>
                <w:szCs w:val="16"/>
                <w:lang w:eastAsia="en-GB"/>
              </w:rPr>
            </w:pPr>
            <w:r w:rsidRPr="00F65D2D">
              <w:rPr>
                <w:rFonts w:ascii="Calibri" w:hAnsi="Calibri" w:cs="Calibri"/>
                <w:b/>
                <w:bCs/>
                <w:color w:val="auto"/>
                <w:kern w:val="0"/>
                <w:sz w:val="16"/>
                <w:szCs w:val="16"/>
                <w:lang w:eastAsia="en-GB"/>
              </w:rPr>
              <w:t> </w:t>
            </w:r>
          </w:p>
        </w:tc>
        <w:tc>
          <w:tcPr>
            <w:tcW w:w="424" w:type="dxa"/>
            <w:tcBorders>
              <w:top w:val="nil"/>
              <w:left w:val="nil"/>
              <w:bottom w:val="single" w:sz="4" w:space="0" w:color="auto"/>
              <w:right w:val="single" w:sz="4" w:space="0" w:color="auto"/>
            </w:tcBorders>
            <w:shd w:val="clear" w:color="auto" w:fill="auto"/>
            <w:noWrap/>
            <w:textDirection w:val="btLr"/>
            <w:vAlign w:val="bottom"/>
            <w:hideMark/>
          </w:tcPr>
          <w:p w14:paraId="2D17CC2D" w14:textId="7FE8F724"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Pr>
                <w:rFonts w:ascii="Calibri" w:hAnsi="Calibri" w:cs="Calibri"/>
                <w:color w:val="auto"/>
                <w:kern w:val="0"/>
                <w:sz w:val="16"/>
                <w:szCs w:val="16"/>
                <w:lang w:eastAsia="en-GB"/>
              </w:rPr>
              <w:t>*</w:t>
            </w: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05009C70" w14:textId="02582445"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Pr>
                <w:rFonts w:ascii="Calibri" w:hAnsi="Calibri" w:cs="Calibri"/>
                <w:color w:val="auto"/>
                <w:kern w:val="0"/>
                <w:sz w:val="16"/>
                <w:szCs w:val="16"/>
                <w:lang w:eastAsia="en-GB"/>
              </w:rPr>
              <w:t>*</w:t>
            </w: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037E301C" w14:textId="77777777"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r>
      <w:tr w:rsidR="00623804" w:rsidRPr="00F65D2D" w14:paraId="1946566A" w14:textId="77777777" w:rsidTr="00E86828">
        <w:trPr>
          <w:trHeight w:val="204"/>
        </w:trPr>
        <w:tc>
          <w:tcPr>
            <w:tcW w:w="6466" w:type="dxa"/>
            <w:tcBorders>
              <w:top w:val="nil"/>
              <w:left w:val="single" w:sz="4" w:space="0" w:color="auto"/>
              <w:bottom w:val="single" w:sz="4" w:space="0" w:color="auto"/>
              <w:right w:val="single" w:sz="4" w:space="0" w:color="auto"/>
            </w:tcBorders>
            <w:shd w:val="clear" w:color="auto" w:fill="auto"/>
            <w:noWrap/>
            <w:vAlign w:val="bottom"/>
            <w:hideMark/>
          </w:tcPr>
          <w:p w14:paraId="2A06F043" w14:textId="77777777" w:rsidR="00623804" w:rsidRPr="00F65D2D" w:rsidRDefault="00623804" w:rsidP="00623804">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2.2.1 Specify, design or construct computer-based systems</w:t>
            </w:r>
          </w:p>
        </w:tc>
        <w:tc>
          <w:tcPr>
            <w:tcW w:w="423" w:type="dxa"/>
            <w:tcBorders>
              <w:top w:val="nil"/>
              <w:left w:val="nil"/>
              <w:bottom w:val="single" w:sz="4" w:space="0" w:color="auto"/>
              <w:right w:val="single" w:sz="4" w:space="0" w:color="auto"/>
            </w:tcBorders>
            <w:shd w:val="clear" w:color="auto" w:fill="auto"/>
            <w:noWrap/>
            <w:vAlign w:val="bottom"/>
            <w:hideMark/>
          </w:tcPr>
          <w:p w14:paraId="673C09E9" w14:textId="77777777" w:rsidR="00623804" w:rsidRPr="00F65D2D" w:rsidRDefault="00623804" w:rsidP="00164747">
            <w:pPr>
              <w:tabs>
                <w:tab w:val="clear" w:pos="360"/>
                <w:tab w:val="clear" w:pos="720"/>
                <w:tab w:val="clear" w:pos="1080"/>
                <w:tab w:val="clear" w:pos="1440"/>
              </w:tabs>
              <w:suppressAutoHyphens w:val="0"/>
              <w:jc w:val="right"/>
              <w:rPr>
                <w:rFonts w:ascii="Calibri" w:hAnsi="Calibri" w:cs="Calibri"/>
                <w:b/>
                <w:bCs/>
                <w:color w:val="auto"/>
                <w:kern w:val="0"/>
                <w:sz w:val="16"/>
                <w:szCs w:val="16"/>
                <w:lang w:eastAsia="en-GB"/>
              </w:rPr>
            </w:pPr>
            <w:r w:rsidRPr="00F65D2D">
              <w:rPr>
                <w:rFonts w:ascii="Calibri" w:hAnsi="Calibri" w:cs="Calibri"/>
                <w:b/>
                <w:bCs/>
                <w:color w:val="auto"/>
                <w:kern w:val="0"/>
                <w:sz w:val="16"/>
                <w:szCs w:val="16"/>
                <w:lang w:eastAsia="en-GB"/>
              </w:rPr>
              <w:t> </w:t>
            </w:r>
          </w:p>
        </w:tc>
        <w:tc>
          <w:tcPr>
            <w:tcW w:w="424" w:type="dxa"/>
            <w:tcBorders>
              <w:top w:val="nil"/>
              <w:left w:val="nil"/>
              <w:bottom w:val="single" w:sz="4" w:space="0" w:color="auto"/>
              <w:right w:val="single" w:sz="4" w:space="0" w:color="auto"/>
            </w:tcBorders>
            <w:shd w:val="clear" w:color="auto" w:fill="auto"/>
            <w:noWrap/>
            <w:textDirection w:val="btLr"/>
            <w:vAlign w:val="bottom"/>
            <w:hideMark/>
          </w:tcPr>
          <w:p w14:paraId="05552C1B" w14:textId="77777777" w:rsidR="00623804" w:rsidRPr="00F65D2D" w:rsidRDefault="00623804" w:rsidP="00623804">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2F89AFF9" w14:textId="77777777"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5030A4B8" w14:textId="77777777" w:rsidR="00623804" w:rsidRPr="00F65D2D" w:rsidRDefault="00623804" w:rsidP="00623804">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752C08B2" w14:textId="77777777" w:rsidR="00623804" w:rsidRPr="00F65D2D" w:rsidRDefault="00623804" w:rsidP="00623804">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35569D69" w14:textId="77777777" w:rsidR="00623804" w:rsidRPr="00F65D2D" w:rsidRDefault="00623804" w:rsidP="00623804">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56E18BA7" w14:textId="77777777" w:rsidR="00623804" w:rsidRPr="00F65D2D" w:rsidRDefault="00623804" w:rsidP="00164747">
            <w:pPr>
              <w:tabs>
                <w:tab w:val="clear" w:pos="360"/>
                <w:tab w:val="clear" w:pos="720"/>
                <w:tab w:val="clear" w:pos="1080"/>
                <w:tab w:val="clear" w:pos="1440"/>
              </w:tabs>
              <w:suppressAutoHyphens w:val="0"/>
              <w:jc w:val="right"/>
              <w:rPr>
                <w:rFonts w:ascii="Calibri" w:hAnsi="Calibri" w:cs="Calibri"/>
                <w:b/>
                <w:bCs/>
                <w:color w:val="auto"/>
                <w:kern w:val="0"/>
                <w:sz w:val="16"/>
                <w:szCs w:val="16"/>
                <w:lang w:eastAsia="en-GB"/>
              </w:rPr>
            </w:pPr>
            <w:r w:rsidRPr="00F65D2D">
              <w:rPr>
                <w:rFonts w:ascii="Calibri" w:hAnsi="Calibri" w:cs="Calibri"/>
                <w:b/>
                <w:bCs/>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25B75C96" w14:textId="77777777" w:rsidR="00623804" w:rsidRPr="00F65D2D" w:rsidRDefault="00623804" w:rsidP="00623804">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c>
          <w:tcPr>
            <w:tcW w:w="424" w:type="dxa"/>
            <w:tcBorders>
              <w:top w:val="nil"/>
              <w:left w:val="nil"/>
              <w:bottom w:val="single" w:sz="4" w:space="0" w:color="auto"/>
              <w:right w:val="single" w:sz="4" w:space="0" w:color="auto"/>
            </w:tcBorders>
            <w:shd w:val="clear" w:color="auto" w:fill="auto"/>
            <w:noWrap/>
            <w:textDirection w:val="btLr"/>
            <w:vAlign w:val="bottom"/>
            <w:hideMark/>
          </w:tcPr>
          <w:p w14:paraId="0667B4F2" w14:textId="77777777" w:rsidR="00623804" w:rsidRPr="00F65D2D" w:rsidRDefault="00623804" w:rsidP="00623804">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53956235" w14:textId="77777777" w:rsidR="00623804" w:rsidRPr="00F65D2D" w:rsidRDefault="00623804" w:rsidP="00623804">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24E5713C" w14:textId="77777777" w:rsidR="00623804" w:rsidRPr="00F65D2D" w:rsidRDefault="00623804" w:rsidP="00623804">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c>
          <w:tcPr>
            <w:tcW w:w="423" w:type="dxa"/>
            <w:tcBorders>
              <w:top w:val="single" w:sz="4" w:space="0" w:color="auto"/>
              <w:left w:val="nil"/>
              <w:bottom w:val="single" w:sz="4" w:space="0" w:color="auto"/>
              <w:right w:val="single" w:sz="4" w:space="0" w:color="auto"/>
            </w:tcBorders>
            <w:textDirection w:val="btLr"/>
            <w:vAlign w:val="bottom"/>
          </w:tcPr>
          <w:p w14:paraId="4F14ED36" w14:textId="304FE41A"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c>
          <w:tcPr>
            <w:tcW w:w="423" w:type="dxa"/>
            <w:tcBorders>
              <w:top w:val="nil"/>
              <w:left w:val="single" w:sz="4" w:space="0" w:color="auto"/>
              <w:bottom w:val="single" w:sz="4" w:space="0" w:color="auto"/>
              <w:right w:val="single" w:sz="4" w:space="0" w:color="auto"/>
            </w:tcBorders>
            <w:shd w:val="clear" w:color="auto" w:fill="auto"/>
            <w:noWrap/>
            <w:textDirection w:val="btLr"/>
            <w:vAlign w:val="bottom"/>
            <w:hideMark/>
          </w:tcPr>
          <w:p w14:paraId="1135C671" w14:textId="67DAC719"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570AA701" w14:textId="77777777"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4" w:type="dxa"/>
            <w:tcBorders>
              <w:top w:val="nil"/>
              <w:left w:val="nil"/>
              <w:bottom w:val="single" w:sz="4" w:space="0" w:color="auto"/>
              <w:right w:val="single" w:sz="4" w:space="0" w:color="auto"/>
            </w:tcBorders>
            <w:shd w:val="clear" w:color="auto" w:fill="auto"/>
            <w:noWrap/>
            <w:textDirection w:val="btLr"/>
            <w:vAlign w:val="bottom"/>
            <w:hideMark/>
          </w:tcPr>
          <w:p w14:paraId="4EB5B5EB" w14:textId="77777777"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2C10C912" w14:textId="77777777" w:rsidR="00623804" w:rsidRPr="00F65D2D" w:rsidRDefault="00623804" w:rsidP="00164747">
            <w:pPr>
              <w:tabs>
                <w:tab w:val="clear" w:pos="360"/>
                <w:tab w:val="clear" w:pos="720"/>
                <w:tab w:val="clear" w:pos="1080"/>
                <w:tab w:val="clear" w:pos="1440"/>
              </w:tabs>
              <w:suppressAutoHyphens w:val="0"/>
              <w:jc w:val="right"/>
              <w:rPr>
                <w:rFonts w:ascii="Calibri" w:hAnsi="Calibri" w:cs="Calibri"/>
                <w:b/>
                <w:bCs/>
                <w:color w:val="auto"/>
                <w:kern w:val="0"/>
                <w:sz w:val="16"/>
                <w:szCs w:val="16"/>
                <w:lang w:eastAsia="en-GB"/>
              </w:rPr>
            </w:pPr>
            <w:r w:rsidRPr="00F65D2D">
              <w:rPr>
                <w:rFonts w:ascii="Calibri" w:hAnsi="Calibri" w:cs="Calibri"/>
                <w:b/>
                <w:bCs/>
                <w:color w:val="auto"/>
                <w:kern w:val="0"/>
                <w:sz w:val="16"/>
                <w:szCs w:val="16"/>
                <w:lang w:eastAsia="en-GB"/>
              </w:rPr>
              <w:t> </w:t>
            </w:r>
          </w:p>
        </w:tc>
        <w:tc>
          <w:tcPr>
            <w:tcW w:w="424" w:type="dxa"/>
            <w:tcBorders>
              <w:top w:val="nil"/>
              <w:left w:val="nil"/>
              <w:bottom w:val="single" w:sz="4" w:space="0" w:color="auto"/>
              <w:right w:val="single" w:sz="4" w:space="0" w:color="auto"/>
            </w:tcBorders>
            <w:shd w:val="clear" w:color="auto" w:fill="auto"/>
            <w:noWrap/>
            <w:textDirection w:val="btLr"/>
            <w:vAlign w:val="bottom"/>
            <w:hideMark/>
          </w:tcPr>
          <w:p w14:paraId="30F7009D" w14:textId="77777777" w:rsidR="00623804" w:rsidRPr="00F65D2D" w:rsidRDefault="00623804" w:rsidP="00623804">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0EDF4DEC" w14:textId="77777777" w:rsidR="00623804" w:rsidRPr="00F65D2D" w:rsidRDefault="00623804" w:rsidP="00623804">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27BD03C5" w14:textId="77777777" w:rsidR="00623804" w:rsidRPr="00F65D2D" w:rsidRDefault="00623804" w:rsidP="00623804">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r>
      <w:tr w:rsidR="00623804" w:rsidRPr="00F65D2D" w14:paraId="0BD923B0" w14:textId="77777777" w:rsidTr="00E86828">
        <w:trPr>
          <w:trHeight w:val="240"/>
        </w:trPr>
        <w:tc>
          <w:tcPr>
            <w:tcW w:w="6466" w:type="dxa"/>
            <w:tcBorders>
              <w:top w:val="nil"/>
              <w:left w:val="single" w:sz="4" w:space="0" w:color="auto"/>
              <w:bottom w:val="single" w:sz="4" w:space="0" w:color="auto"/>
              <w:right w:val="single" w:sz="4" w:space="0" w:color="auto"/>
            </w:tcBorders>
            <w:shd w:val="clear" w:color="auto" w:fill="auto"/>
            <w:noWrap/>
            <w:vAlign w:val="bottom"/>
            <w:hideMark/>
          </w:tcPr>
          <w:p w14:paraId="3A6DDCAD" w14:textId="77777777" w:rsidR="00623804" w:rsidRPr="00F65D2D" w:rsidRDefault="00623804" w:rsidP="00623804">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2.2.2 Evaluate systems in terms of quality and trade-offs</w:t>
            </w:r>
          </w:p>
        </w:tc>
        <w:tc>
          <w:tcPr>
            <w:tcW w:w="423" w:type="dxa"/>
            <w:tcBorders>
              <w:top w:val="nil"/>
              <w:left w:val="nil"/>
              <w:bottom w:val="single" w:sz="4" w:space="0" w:color="auto"/>
              <w:right w:val="single" w:sz="4" w:space="0" w:color="auto"/>
            </w:tcBorders>
            <w:shd w:val="clear" w:color="auto" w:fill="auto"/>
            <w:noWrap/>
            <w:vAlign w:val="bottom"/>
            <w:hideMark/>
          </w:tcPr>
          <w:p w14:paraId="23B7AD38" w14:textId="77777777"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4" w:type="dxa"/>
            <w:tcBorders>
              <w:top w:val="nil"/>
              <w:left w:val="nil"/>
              <w:bottom w:val="single" w:sz="4" w:space="0" w:color="auto"/>
              <w:right w:val="single" w:sz="4" w:space="0" w:color="auto"/>
            </w:tcBorders>
            <w:shd w:val="clear" w:color="auto" w:fill="auto"/>
            <w:noWrap/>
            <w:textDirection w:val="btLr"/>
            <w:vAlign w:val="bottom"/>
            <w:hideMark/>
          </w:tcPr>
          <w:p w14:paraId="587D050D" w14:textId="77777777"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4F37970B" w14:textId="77777777"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22AA5A3D" w14:textId="77777777"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7C549672" w14:textId="77777777"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541C8DC5" w14:textId="77777777" w:rsidR="00623804" w:rsidRPr="00F65D2D" w:rsidRDefault="00623804" w:rsidP="00623804">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6677B03B" w14:textId="77777777"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18B0B655" w14:textId="77777777" w:rsidR="00623804" w:rsidRPr="00F65D2D" w:rsidRDefault="00623804" w:rsidP="00623804">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c>
          <w:tcPr>
            <w:tcW w:w="424" w:type="dxa"/>
            <w:tcBorders>
              <w:top w:val="nil"/>
              <w:left w:val="nil"/>
              <w:bottom w:val="single" w:sz="4" w:space="0" w:color="auto"/>
              <w:right w:val="single" w:sz="4" w:space="0" w:color="auto"/>
            </w:tcBorders>
            <w:shd w:val="clear" w:color="auto" w:fill="auto"/>
            <w:noWrap/>
            <w:textDirection w:val="btLr"/>
            <w:vAlign w:val="bottom"/>
            <w:hideMark/>
          </w:tcPr>
          <w:p w14:paraId="4E4F87C3" w14:textId="77777777"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5C18161C" w14:textId="77777777"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23151AF2" w14:textId="5C0332D3"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Pr>
                <w:rFonts w:ascii="Calibri" w:hAnsi="Calibri" w:cs="Calibri"/>
                <w:color w:val="auto"/>
                <w:kern w:val="0"/>
                <w:sz w:val="16"/>
                <w:szCs w:val="16"/>
                <w:lang w:eastAsia="en-GB"/>
              </w:rPr>
              <w:t>*</w:t>
            </w:r>
            <w:r w:rsidRPr="00F65D2D">
              <w:rPr>
                <w:rFonts w:ascii="Calibri" w:hAnsi="Calibri" w:cs="Calibri"/>
                <w:color w:val="auto"/>
                <w:kern w:val="0"/>
                <w:sz w:val="16"/>
                <w:szCs w:val="16"/>
                <w:lang w:eastAsia="en-GB"/>
              </w:rPr>
              <w:t> </w:t>
            </w:r>
          </w:p>
        </w:tc>
        <w:tc>
          <w:tcPr>
            <w:tcW w:w="423" w:type="dxa"/>
            <w:tcBorders>
              <w:top w:val="single" w:sz="4" w:space="0" w:color="auto"/>
              <w:left w:val="nil"/>
              <w:bottom w:val="single" w:sz="4" w:space="0" w:color="auto"/>
              <w:right w:val="single" w:sz="4" w:space="0" w:color="auto"/>
            </w:tcBorders>
            <w:textDirection w:val="btLr"/>
            <w:vAlign w:val="bottom"/>
          </w:tcPr>
          <w:p w14:paraId="61818812" w14:textId="03EE801B"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c>
          <w:tcPr>
            <w:tcW w:w="423" w:type="dxa"/>
            <w:tcBorders>
              <w:top w:val="nil"/>
              <w:left w:val="single" w:sz="4" w:space="0" w:color="auto"/>
              <w:bottom w:val="single" w:sz="4" w:space="0" w:color="auto"/>
              <w:right w:val="single" w:sz="4" w:space="0" w:color="auto"/>
            </w:tcBorders>
            <w:shd w:val="clear" w:color="auto" w:fill="auto"/>
            <w:noWrap/>
            <w:textDirection w:val="btLr"/>
            <w:vAlign w:val="bottom"/>
            <w:hideMark/>
          </w:tcPr>
          <w:p w14:paraId="7BB78988" w14:textId="3820E86E"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4B241B85" w14:textId="77777777"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4" w:type="dxa"/>
            <w:tcBorders>
              <w:top w:val="nil"/>
              <w:left w:val="nil"/>
              <w:bottom w:val="single" w:sz="4" w:space="0" w:color="auto"/>
              <w:right w:val="single" w:sz="4" w:space="0" w:color="auto"/>
            </w:tcBorders>
            <w:shd w:val="clear" w:color="auto" w:fill="auto"/>
            <w:noWrap/>
            <w:textDirection w:val="btLr"/>
            <w:vAlign w:val="bottom"/>
            <w:hideMark/>
          </w:tcPr>
          <w:p w14:paraId="4340938F" w14:textId="77777777"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1F69B16A" w14:textId="77777777"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4" w:type="dxa"/>
            <w:tcBorders>
              <w:top w:val="nil"/>
              <w:left w:val="nil"/>
              <w:bottom w:val="single" w:sz="4" w:space="0" w:color="auto"/>
              <w:right w:val="single" w:sz="4" w:space="0" w:color="auto"/>
            </w:tcBorders>
            <w:shd w:val="clear" w:color="auto" w:fill="auto"/>
            <w:noWrap/>
            <w:textDirection w:val="btLr"/>
            <w:vAlign w:val="bottom"/>
            <w:hideMark/>
          </w:tcPr>
          <w:p w14:paraId="743065A5" w14:textId="6A3DB127" w:rsidR="00623804" w:rsidRPr="00F65D2D" w:rsidRDefault="00623804" w:rsidP="00164747">
            <w:pPr>
              <w:tabs>
                <w:tab w:val="clear" w:pos="360"/>
                <w:tab w:val="clear" w:pos="720"/>
                <w:tab w:val="clear" w:pos="1080"/>
                <w:tab w:val="clear" w:pos="1440"/>
              </w:tabs>
              <w:suppressAutoHyphens w:val="0"/>
              <w:jc w:val="center"/>
              <w:rPr>
                <w:rFonts w:ascii="Calibri" w:hAnsi="Calibri" w:cs="Calibri"/>
                <w:color w:val="auto"/>
                <w:kern w:val="0"/>
                <w:sz w:val="16"/>
                <w:szCs w:val="16"/>
                <w:lang w:eastAsia="en-GB"/>
              </w:rPr>
            </w:pP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7FB86CA4" w14:textId="77777777"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612CB99A" w14:textId="77777777" w:rsidR="00623804" w:rsidRPr="00F65D2D" w:rsidRDefault="00623804" w:rsidP="00623804">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r>
      <w:tr w:rsidR="00623804" w:rsidRPr="00F65D2D" w14:paraId="2F6142EF" w14:textId="77777777" w:rsidTr="00E86828">
        <w:trPr>
          <w:trHeight w:val="240"/>
        </w:trPr>
        <w:tc>
          <w:tcPr>
            <w:tcW w:w="6466" w:type="dxa"/>
            <w:tcBorders>
              <w:top w:val="nil"/>
              <w:left w:val="single" w:sz="4" w:space="0" w:color="auto"/>
              <w:bottom w:val="single" w:sz="4" w:space="0" w:color="auto"/>
              <w:right w:val="single" w:sz="4" w:space="0" w:color="auto"/>
            </w:tcBorders>
            <w:shd w:val="clear" w:color="auto" w:fill="auto"/>
            <w:noWrap/>
            <w:vAlign w:val="bottom"/>
            <w:hideMark/>
          </w:tcPr>
          <w:p w14:paraId="243AC924" w14:textId="77777777" w:rsidR="00623804" w:rsidRPr="00F65D2D" w:rsidRDefault="00623804" w:rsidP="00623804">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2.2.3 Recognise risk/safety for safe operation of computing equipment</w:t>
            </w:r>
          </w:p>
        </w:tc>
        <w:tc>
          <w:tcPr>
            <w:tcW w:w="423" w:type="dxa"/>
            <w:tcBorders>
              <w:top w:val="nil"/>
              <w:left w:val="nil"/>
              <w:bottom w:val="single" w:sz="4" w:space="0" w:color="auto"/>
              <w:right w:val="single" w:sz="4" w:space="0" w:color="auto"/>
            </w:tcBorders>
            <w:shd w:val="clear" w:color="auto" w:fill="auto"/>
            <w:noWrap/>
            <w:vAlign w:val="bottom"/>
            <w:hideMark/>
          </w:tcPr>
          <w:p w14:paraId="7E433860" w14:textId="77777777"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4" w:type="dxa"/>
            <w:tcBorders>
              <w:top w:val="nil"/>
              <w:left w:val="nil"/>
              <w:bottom w:val="single" w:sz="4" w:space="0" w:color="auto"/>
              <w:right w:val="single" w:sz="4" w:space="0" w:color="auto"/>
            </w:tcBorders>
            <w:shd w:val="clear" w:color="auto" w:fill="auto"/>
            <w:noWrap/>
            <w:textDirection w:val="btLr"/>
            <w:vAlign w:val="bottom"/>
            <w:hideMark/>
          </w:tcPr>
          <w:p w14:paraId="73D6B3F5" w14:textId="77777777"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0EC2AC3A" w14:textId="77777777"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5D55E80A" w14:textId="77777777"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43B39F99" w14:textId="68EBB284"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Pr>
                <w:rFonts w:ascii="Calibri" w:hAnsi="Calibri" w:cs="Calibri"/>
                <w:color w:val="auto"/>
                <w:kern w:val="0"/>
                <w:sz w:val="16"/>
                <w:szCs w:val="16"/>
                <w:lang w:eastAsia="en-GB"/>
              </w:rPr>
              <w:t>*</w:t>
            </w: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5CFE93DC" w14:textId="77777777"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2D7B529D" w14:textId="77777777"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6F1D15E4" w14:textId="4861E53F"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Pr>
                <w:rFonts w:ascii="Calibri" w:hAnsi="Calibri" w:cs="Calibri"/>
                <w:color w:val="auto"/>
                <w:kern w:val="0"/>
                <w:sz w:val="16"/>
                <w:szCs w:val="16"/>
                <w:lang w:eastAsia="en-GB"/>
              </w:rPr>
              <w:t>*</w:t>
            </w:r>
            <w:r w:rsidRPr="00F65D2D">
              <w:rPr>
                <w:rFonts w:ascii="Calibri" w:hAnsi="Calibri" w:cs="Calibri"/>
                <w:color w:val="auto"/>
                <w:kern w:val="0"/>
                <w:sz w:val="16"/>
                <w:szCs w:val="16"/>
                <w:lang w:eastAsia="en-GB"/>
              </w:rPr>
              <w:t> </w:t>
            </w:r>
          </w:p>
        </w:tc>
        <w:tc>
          <w:tcPr>
            <w:tcW w:w="424" w:type="dxa"/>
            <w:tcBorders>
              <w:top w:val="nil"/>
              <w:left w:val="nil"/>
              <w:bottom w:val="single" w:sz="4" w:space="0" w:color="auto"/>
              <w:right w:val="single" w:sz="4" w:space="0" w:color="auto"/>
            </w:tcBorders>
            <w:shd w:val="clear" w:color="auto" w:fill="auto"/>
            <w:noWrap/>
            <w:textDirection w:val="btLr"/>
            <w:vAlign w:val="bottom"/>
            <w:hideMark/>
          </w:tcPr>
          <w:p w14:paraId="49DDC942" w14:textId="77777777"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5C7EC583" w14:textId="77777777"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066C18F2" w14:textId="77777777"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single" w:sz="4" w:space="0" w:color="auto"/>
              <w:left w:val="nil"/>
              <w:bottom w:val="single" w:sz="4" w:space="0" w:color="auto"/>
              <w:right w:val="single" w:sz="4" w:space="0" w:color="auto"/>
            </w:tcBorders>
            <w:textDirection w:val="btLr"/>
            <w:vAlign w:val="bottom"/>
          </w:tcPr>
          <w:p w14:paraId="378FA50E" w14:textId="6FB54A4C"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single" w:sz="4" w:space="0" w:color="auto"/>
              <w:bottom w:val="single" w:sz="4" w:space="0" w:color="auto"/>
              <w:right w:val="single" w:sz="4" w:space="0" w:color="auto"/>
            </w:tcBorders>
            <w:shd w:val="clear" w:color="auto" w:fill="auto"/>
            <w:noWrap/>
            <w:textDirection w:val="btLr"/>
            <w:vAlign w:val="bottom"/>
            <w:hideMark/>
          </w:tcPr>
          <w:p w14:paraId="7C05B408" w14:textId="70819DCD"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01D898FC" w14:textId="77777777"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4" w:type="dxa"/>
            <w:tcBorders>
              <w:top w:val="nil"/>
              <w:left w:val="nil"/>
              <w:bottom w:val="single" w:sz="4" w:space="0" w:color="auto"/>
              <w:right w:val="single" w:sz="4" w:space="0" w:color="auto"/>
            </w:tcBorders>
            <w:shd w:val="clear" w:color="auto" w:fill="auto"/>
            <w:noWrap/>
            <w:textDirection w:val="btLr"/>
            <w:vAlign w:val="bottom"/>
            <w:hideMark/>
          </w:tcPr>
          <w:p w14:paraId="6D71BB9C" w14:textId="77777777"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3F373521" w14:textId="77777777"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4" w:type="dxa"/>
            <w:tcBorders>
              <w:top w:val="nil"/>
              <w:left w:val="nil"/>
              <w:bottom w:val="single" w:sz="4" w:space="0" w:color="auto"/>
              <w:right w:val="single" w:sz="4" w:space="0" w:color="auto"/>
            </w:tcBorders>
            <w:shd w:val="clear" w:color="auto" w:fill="auto"/>
            <w:noWrap/>
            <w:textDirection w:val="btLr"/>
            <w:vAlign w:val="bottom"/>
            <w:hideMark/>
          </w:tcPr>
          <w:p w14:paraId="019E50F4" w14:textId="12FFA4E3"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Pr>
                <w:rFonts w:ascii="Calibri" w:hAnsi="Calibri" w:cs="Calibri"/>
                <w:color w:val="auto"/>
                <w:kern w:val="0"/>
                <w:sz w:val="16"/>
                <w:szCs w:val="16"/>
                <w:lang w:eastAsia="en-GB"/>
              </w:rPr>
              <w:t>*</w:t>
            </w: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319458EA" w14:textId="77777777"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2323CC4C" w14:textId="0B4A6BBD"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Pr>
                <w:rFonts w:ascii="Calibri" w:hAnsi="Calibri" w:cs="Calibri"/>
                <w:color w:val="auto"/>
                <w:kern w:val="0"/>
                <w:sz w:val="16"/>
                <w:szCs w:val="16"/>
                <w:lang w:eastAsia="en-GB"/>
              </w:rPr>
              <w:t>*</w:t>
            </w:r>
            <w:r w:rsidRPr="00F65D2D">
              <w:rPr>
                <w:rFonts w:ascii="Calibri" w:hAnsi="Calibri" w:cs="Calibri"/>
                <w:color w:val="auto"/>
                <w:kern w:val="0"/>
                <w:sz w:val="16"/>
                <w:szCs w:val="16"/>
                <w:lang w:eastAsia="en-GB"/>
              </w:rPr>
              <w:t> </w:t>
            </w:r>
          </w:p>
        </w:tc>
      </w:tr>
      <w:tr w:rsidR="00623804" w:rsidRPr="00F65D2D" w14:paraId="58CDF709" w14:textId="77777777" w:rsidTr="00E86828">
        <w:trPr>
          <w:trHeight w:val="270"/>
        </w:trPr>
        <w:tc>
          <w:tcPr>
            <w:tcW w:w="6466" w:type="dxa"/>
            <w:tcBorders>
              <w:top w:val="nil"/>
              <w:left w:val="single" w:sz="4" w:space="0" w:color="auto"/>
              <w:bottom w:val="single" w:sz="4" w:space="0" w:color="auto"/>
              <w:right w:val="single" w:sz="4" w:space="0" w:color="auto"/>
            </w:tcBorders>
            <w:shd w:val="clear" w:color="auto" w:fill="auto"/>
            <w:noWrap/>
            <w:vAlign w:val="bottom"/>
            <w:hideMark/>
          </w:tcPr>
          <w:p w14:paraId="41519950" w14:textId="77777777" w:rsidR="00623804" w:rsidRPr="00F65D2D" w:rsidRDefault="00623804" w:rsidP="00623804">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2.2.4 Deploy tools effectively</w:t>
            </w:r>
          </w:p>
        </w:tc>
        <w:tc>
          <w:tcPr>
            <w:tcW w:w="423" w:type="dxa"/>
            <w:tcBorders>
              <w:top w:val="nil"/>
              <w:left w:val="nil"/>
              <w:bottom w:val="single" w:sz="4" w:space="0" w:color="auto"/>
              <w:right w:val="single" w:sz="4" w:space="0" w:color="auto"/>
            </w:tcBorders>
            <w:shd w:val="clear" w:color="auto" w:fill="auto"/>
            <w:noWrap/>
            <w:vAlign w:val="bottom"/>
            <w:hideMark/>
          </w:tcPr>
          <w:p w14:paraId="72736305" w14:textId="77777777"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4" w:type="dxa"/>
            <w:tcBorders>
              <w:top w:val="nil"/>
              <w:left w:val="nil"/>
              <w:bottom w:val="single" w:sz="4" w:space="0" w:color="auto"/>
              <w:right w:val="single" w:sz="4" w:space="0" w:color="auto"/>
            </w:tcBorders>
            <w:shd w:val="clear" w:color="auto" w:fill="auto"/>
            <w:noWrap/>
            <w:textDirection w:val="btLr"/>
            <w:vAlign w:val="bottom"/>
            <w:hideMark/>
          </w:tcPr>
          <w:p w14:paraId="4FAAADF4" w14:textId="77777777"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61E03C49" w14:textId="77777777"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7275A3C5" w14:textId="77777777"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2618A1F2" w14:textId="5BC21EA0" w:rsidR="00623804" w:rsidRPr="00F65D2D" w:rsidRDefault="00623804" w:rsidP="00623804">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1A09919D" w14:textId="77777777" w:rsidR="00623804" w:rsidRPr="00F65D2D" w:rsidRDefault="00623804" w:rsidP="00623804">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7C23FF8F" w14:textId="77777777"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0C1014C0" w14:textId="77777777" w:rsidR="00623804" w:rsidRPr="00F65D2D" w:rsidRDefault="00623804" w:rsidP="00623804">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c>
          <w:tcPr>
            <w:tcW w:w="424" w:type="dxa"/>
            <w:tcBorders>
              <w:top w:val="nil"/>
              <w:left w:val="nil"/>
              <w:bottom w:val="single" w:sz="4" w:space="0" w:color="auto"/>
              <w:right w:val="single" w:sz="4" w:space="0" w:color="auto"/>
            </w:tcBorders>
            <w:shd w:val="clear" w:color="auto" w:fill="auto"/>
            <w:noWrap/>
            <w:textDirection w:val="btLr"/>
            <w:vAlign w:val="bottom"/>
            <w:hideMark/>
          </w:tcPr>
          <w:p w14:paraId="5FF8D0B5" w14:textId="77777777"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676B8A1E" w14:textId="411DCAD3" w:rsidR="00623804" w:rsidRPr="00F65D2D" w:rsidRDefault="00623804" w:rsidP="00164747">
            <w:pPr>
              <w:tabs>
                <w:tab w:val="clear" w:pos="360"/>
                <w:tab w:val="clear" w:pos="720"/>
                <w:tab w:val="clear" w:pos="1080"/>
                <w:tab w:val="clear" w:pos="1440"/>
              </w:tabs>
              <w:suppressAutoHyphens w:val="0"/>
              <w:jc w:val="center"/>
              <w:rPr>
                <w:rFonts w:ascii="Calibri" w:hAnsi="Calibri" w:cs="Calibri"/>
                <w:color w:val="auto"/>
                <w:kern w:val="0"/>
                <w:sz w:val="16"/>
                <w:szCs w:val="16"/>
                <w:lang w:eastAsia="en-GB"/>
              </w:rPr>
            </w:pP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239E7CFD" w14:textId="77777777" w:rsidR="00623804" w:rsidRPr="00F65D2D" w:rsidRDefault="00623804" w:rsidP="00623804">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c>
          <w:tcPr>
            <w:tcW w:w="423" w:type="dxa"/>
            <w:tcBorders>
              <w:top w:val="single" w:sz="4" w:space="0" w:color="auto"/>
              <w:left w:val="nil"/>
              <w:bottom w:val="single" w:sz="4" w:space="0" w:color="auto"/>
              <w:right w:val="single" w:sz="4" w:space="0" w:color="auto"/>
            </w:tcBorders>
            <w:textDirection w:val="btLr"/>
            <w:vAlign w:val="bottom"/>
          </w:tcPr>
          <w:p w14:paraId="3708F942" w14:textId="18F0322F"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single" w:sz="4" w:space="0" w:color="auto"/>
              <w:bottom w:val="single" w:sz="4" w:space="0" w:color="auto"/>
              <w:right w:val="single" w:sz="4" w:space="0" w:color="auto"/>
            </w:tcBorders>
            <w:shd w:val="clear" w:color="auto" w:fill="auto"/>
            <w:noWrap/>
            <w:textDirection w:val="btLr"/>
            <w:vAlign w:val="bottom"/>
            <w:hideMark/>
          </w:tcPr>
          <w:p w14:paraId="122DB275" w14:textId="7B48E869"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7E23DCFC" w14:textId="77777777"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4" w:type="dxa"/>
            <w:tcBorders>
              <w:top w:val="nil"/>
              <w:left w:val="nil"/>
              <w:bottom w:val="single" w:sz="4" w:space="0" w:color="auto"/>
              <w:right w:val="single" w:sz="4" w:space="0" w:color="auto"/>
            </w:tcBorders>
            <w:shd w:val="clear" w:color="auto" w:fill="auto"/>
            <w:noWrap/>
            <w:textDirection w:val="btLr"/>
            <w:vAlign w:val="bottom"/>
            <w:hideMark/>
          </w:tcPr>
          <w:p w14:paraId="40E1AF60" w14:textId="77777777"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2D11CB38" w14:textId="77777777"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4" w:type="dxa"/>
            <w:tcBorders>
              <w:top w:val="nil"/>
              <w:left w:val="nil"/>
              <w:bottom w:val="single" w:sz="4" w:space="0" w:color="auto"/>
              <w:right w:val="single" w:sz="4" w:space="0" w:color="auto"/>
            </w:tcBorders>
            <w:shd w:val="clear" w:color="auto" w:fill="auto"/>
            <w:noWrap/>
            <w:textDirection w:val="btLr"/>
            <w:vAlign w:val="bottom"/>
            <w:hideMark/>
          </w:tcPr>
          <w:p w14:paraId="1332ED1F" w14:textId="2EFACD4E" w:rsidR="00623804" w:rsidRPr="00F65D2D" w:rsidRDefault="00623804" w:rsidP="00623804">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23BF7603" w14:textId="77777777" w:rsidR="00623804" w:rsidRPr="00F65D2D" w:rsidRDefault="00623804" w:rsidP="00623804">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031F09F7" w14:textId="77777777" w:rsidR="00623804" w:rsidRPr="00F65D2D" w:rsidRDefault="00623804" w:rsidP="00623804">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r>
      <w:tr w:rsidR="00623804" w:rsidRPr="00F65D2D" w14:paraId="425C73B7" w14:textId="77777777" w:rsidTr="00E86828">
        <w:trPr>
          <w:trHeight w:val="240"/>
        </w:trPr>
        <w:tc>
          <w:tcPr>
            <w:tcW w:w="6466" w:type="dxa"/>
            <w:tcBorders>
              <w:top w:val="nil"/>
              <w:left w:val="single" w:sz="4" w:space="0" w:color="auto"/>
              <w:bottom w:val="single" w:sz="4" w:space="0" w:color="auto"/>
              <w:right w:val="single" w:sz="4" w:space="0" w:color="auto"/>
            </w:tcBorders>
            <w:shd w:val="clear" w:color="auto" w:fill="auto"/>
            <w:noWrap/>
            <w:vAlign w:val="bottom"/>
            <w:hideMark/>
          </w:tcPr>
          <w:p w14:paraId="708AF7D9" w14:textId="77777777" w:rsidR="00623804" w:rsidRPr="00F65D2D" w:rsidRDefault="00623804" w:rsidP="00623804">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2.3.1 Work as a member of a development team</w:t>
            </w:r>
          </w:p>
        </w:tc>
        <w:tc>
          <w:tcPr>
            <w:tcW w:w="423" w:type="dxa"/>
            <w:tcBorders>
              <w:top w:val="nil"/>
              <w:left w:val="nil"/>
              <w:bottom w:val="single" w:sz="4" w:space="0" w:color="auto"/>
              <w:right w:val="single" w:sz="4" w:space="0" w:color="auto"/>
            </w:tcBorders>
            <w:shd w:val="clear" w:color="auto" w:fill="auto"/>
            <w:noWrap/>
            <w:vAlign w:val="bottom"/>
            <w:hideMark/>
          </w:tcPr>
          <w:p w14:paraId="1E534009" w14:textId="77777777"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4" w:type="dxa"/>
            <w:tcBorders>
              <w:top w:val="nil"/>
              <w:left w:val="nil"/>
              <w:bottom w:val="single" w:sz="4" w:space="0" w:color="auto"/>
              <w:right w:val="single" w:sz="4" w:space="0" w:color="auto"/>
            </w:tcBorders>
            <w:shd w:val="clear" w:color="auto" w:fill="auto"/>
            <w:noWrap/>
            <w:textDirection w:val="btLr"/>
            <w:vAlign w:val="bottom"/>
            <w:hideMark/>
          </w:tcPr>
          <w:p w14:paraId="7ACC6B03" w14:textId="77777777"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0F3258D0" w14:textId="77777777"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1985EDD2" w14:textId="77777777"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420144FD" w14:textId="77777777"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45C0847D" w14:textId="77777777" w:rsidR="00623804" w:rsidRPr="00F65D2D" w:rsidRDefault="00623804" w:rsidP="00623804">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05A77C71" w14:textId="77777777"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055DA40A" w14:textId="69FBAFA0"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Pr>
                <w:rFonts w:ascii="Calibri" w:hAnsi="Calibri" w:cs="Calibri"/>
                <w:color w:val="auto"/>
                <w:kern w:val="0"/>
                <w:sz w:val="16"/>
                <w:szCs w:val="16"/>
                <w:lang w:eastAsia="en-GB"/>
              </w:rPr>
              <w:t>*</w:t>
            </w:r>
            <w:r w:rsidRPr="00F65D2D">
              <w:rPr>
                <w:rFonts w:ascii="Calibri" w:hAnsi="Calibri" w:cs="Calibri"/>
                <w:color w:val="auto"/>
                <w:kern w:val="0"/>
                <w:sz w:val="16"/>
                <w:szCs w:val="16"/>
                <w:lang w:eastAsia="en-GB"/>
              </w:rPr>
              <w:t> </w:t>
            </w:r>
          </w:p>
        </w:tc>
        <w:tc>
          <w:tcPr>
            <w:tcW w:w="424" w:type="dxa"/>
            <w:tcBorders>
              <w:top w:val="nil"/>
              <w:left w:val="nil"/>
              <w:bottom w:val="single" w:sz="4" w:space="0" w:color="auto"/>
              <w:right w:val="single" w:sz="4" w:space="0" w:color="auto"/>
            </w:tcBorders>
            <w:shd w:val="clear" w:color="auto" w:fill="auto"/>
            <w:noWrap/>
            <w:textDirection w:val="btLr"/>
            <w:vAlign w:val="bottom"/>
            <w:hideMark/>
          </w:tcPr>
          <w:p w14:paraId="746AD4D1" w14:textId="77777777"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4173572D" w14:textId="77777777"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00E43FEE" w14:textId="77777777"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single" w:sz="4" w:space="0" w:color="auto"/>
              <w:left w:val="nil"/>
              <w:bottom w:val="single" w:sz="4" w:space="0" w:color="auto"/>
              <w:right w:val="single" w:sz="4" w:space="0" w:color="auto"/>
            </w:tcBorders>
            <w:textDirection w:val="btLr"/>
            <w:vAlign w:val="bottom"/>
          </w:tcPr>
          <w:p w14:paraId="6D6637C3" w14:textId="51C1F031"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single" w:sz="4" w:space="0" w:color="auto"/>
              <w:bottom w:val="single" w:sz="4" w:space="0" w:color="auto"/>
              <w:right w:val="single" w:sz="4" w:space="0" w:color="auto"/>
            </w:tcBorders>
            <w:shd w:val="clear" w:color="auto" w:fill="auto"/>
            <w:noWrap/>
            <w:textDirection w:val="btLr"/>
            <w:vAlign w:val="bottom"/>
            <w:hideMark/>
          </w:tcPr>
          <w:p w14:paraId="4F753420" w14:textId="3C42E55F"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5E5D7EF9" w14:textId="77777777" w:rsidR="00623804" w:rsidRPr="00F65D2D" w:rsidRDefault="00623804" w:rsidP="00623804">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c>
          <w:tcPr>
            <w:tcW w:w="424" w:type="dxa"/>
            <w:tcBorders>
              <w:top w:val="nil"/>
              <w:left w:val="nil"/>
              <w:bottom w:val="single" w:sz="4" w:space="0" w:color="auto"/>
              <w:right w:val="single" w:sz="4" w:space="0" w:color="auto"/>
            </w:tcBorders>
            <w:shd w:val="clear" w:color="auto" w:fill="auto"/>
            <w:noWrap/>
            <w:textDirection w:val="btLr"/>
            <w:vAlign w:val="bottom"/>
            <w:hideMark/>
          </w:tcPr>
          <w:p w14:paraId="43DD0979" w14:textId="77777777" w:rsidR="00623804" w:rsidRPr="00F65D2D" w:rsidRDefault="00623804" w:rsidP="00623804">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11C139D5" w14:textId="77777777"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4" w:type="dxa"/>
            <w:tcBorders>
              <w:top w:val="nil"/>
              <w:left w:val="nil"/>
              <w:bottom w:val="single" w:sz="4" w:space="0" w:color="auto"/>
              <w:right w:val="single" w:sz="4" w:space="0" w:color="auto"/>
            </w:tcBorders>
            <w:shd w:val="clear" w:color="auto" w:fill="auto"/>
            <w:noWrap/>
            <w:textDirection w:val="btLr"/>
            <w:vAlign w:val="bottom"/>
            <w:hideMark/>
          </w:tcPr>
          <w:p w14:paraId="38069137" w14:textId="2D72C185"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Pr>
                <w:rFonts w:ascii="Calibri" w:hAnsi="Calibri" w:cs="Calibri"/>
                <w:color w:val="auto"/>
                <w:kern w:val="0"/>
                <w:sz w:val="16"/>
                <w:szCs w:val="16"/>
                <w:lang w:eastAsia="en-GB"/>
              </w:rPr>
              <w:t>*</w:t>
            </w: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6EFDBCBA" w14:textId="77777777"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173E0BEE" w14:textId="77777777"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r>
      <w:tr w:rsidR="00623804" w:rsidRPr="00F65D2D" w14:paraId="10A5B3BE" w14:textId="77777777" w:rsidTr="00E86828">
        <w:trPr>
          <w:trHeight w:val="240"/>
        </w:trPr>
        <w:tc>
          <w:tcPr>
            <w:tcW w:w="6466" w:type="dxa"/>
            <w:tcBorders>
              <w:top w:val="nil"/>
              <w:left w:val="single" w:sz="4" w:space="0" w:color="auto"/>
              <w:bottom w:val="nil"/>
              <w:right w:val="single" w:sz="4" w:space="0" w:color="auto"/>
            </w:tcBorders>
            <w:shd w:val="clear" w:color="auto" w:fill="auto"/>
            <w:noWrap/>
            <w:vAlign w:val="bottom"/>
            <w:hideMark/>
          </w:tcPr>
          <w:p w14:paraId="6FD00D8B" w14:textId="77777777" w:rsidR="00623804" w:rsidRPr="00F65D2D" w:rsidRDefault="00623804" w:rsidP="00623804">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2.3.2 Development of general transferable skills</w:t>
            </w:r>
          </w:p>
        </w:tc>
        <w:tc>
          <w:tcPr>
            <w:tcW w:w="423" w:type="dxa"/>
            <w:tcBorders>
              <w:top w:val="nil"/>
              <w:left w:val="nil"/>
              <w:bottom w:val="nil"/>
              <w:right w:val="single" w:sz="4" w:space="0" w:color="auto"/>
            </w:tcBorders>
            <w:shd w:val="clear" w:color="auto" w:fill="auto"/>
            <w:noWrap/>
            <w:vAlign w:val="bottom"/>
            <w:hideMark/>
          </w:tcPr>
          <w:p w14:paraId="1BA47413" w14:textId="77777777"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4" w:type="dxa"/>
            <w:tcBorders>
              <w:top w:val="nil"/>
              <w:left w:val="nil"/>
              <w:bottom w:val="nil"/>
              <w:right w:val="single" w:sz="4" w:space="0" w:color="auto"/>
            </w:tcBorders>
            <w:shd w:val="clear" w:color="auto" w:fill="auto"/>
            <w:noWrap/>
            <w:textDirection w:val="btLr"/>
            <w:vAlign w:val="bottom"/>
            <w:hideMark/>
          </w:tcPr>
          <w:p w14:paraId="0F05CA02" w14:textId="205BDA79"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Pr>
                <w:rFonts w:ascii="Calibri" w:hAnsi="Calibri" w:cs="Calibri"/>
                <w:color w:val="auto"/>
                <w:kern w:val="0"/>
                <w:sz w:val="16"/>
                <w:szCs w:val="16"/>
                <w:lang w:eastAsia="en-GB"/>
              </w:rPr>
              <w:t>*</w:t>
            </w:r>
            <w:r w:rsidRPr="00F65D2D">
              <w:rPr>
                <w:rFonts w:ascii="Calibri" w:hAnsi="Calibri" w:cs="Calibri"/>
                <w:color w:val="auto"/>
                <w:kern w:val="0"/>
                <w:sz w:val="16"/>
                <w:szCs w:val="16"/>
                <w:lang w:eastAsia="en-GB"/>
              </w:rPr>
              <w:t> </w:t>
            </w:r>
          </w:p>
        </w:tc>
        <w:tc>
          <w:tcPr>
            <w:tcW w:w="423" w:type="dxa"/>
            <w:tcBorders>
              <w:top w:val="nil"/>
              <w:left w:val="nil"/>
              <w:bottom w:val="nil"/>
              <w:right w:val="single" w:sz="4" w:space="0" w:color="auto"/>
            </w:tcBorders>
            <w:shd w:val="clear" w:color="auto" w:fill="auto"/>
            <w:noWrap/>
            <w:textDirection w:val="btLr"/>
            <w:vAlign w:val="bottom"/>
            <w:hideMark/>
          </w:tcPr>
          <w:p w14:paraId="6C235EAE" w14:textId="353A9BEC"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Pr>
                <w:rFonts w:ascii="Calibri" w:hAnsi="Calibri" w:cs="Calibri"/>
                <w:color w:val="auto"/>
                <w:kern w:val="0"/>
                <w:sz w:val="16"/>
                <w:szCs w:val="16"/>
                <w:lang w:eastAsia="en-GB"/>
              </w:rPr>
              <w:t>*</w:t>
            </w:r>
            <w:r w:rsidRPr="00F65D2D">
              <w:rPr>
                <w:rFonts w:ascii="Calibri" w:hAnsi="Calibri" w:cs="Calibri"/>
                <w:color w:val="auto"/>
                <w:kern w:val="0"/>
                <w:sz w:val="16"/>
                <w:szCs w:val="16"/>
                <w:lang w:eastAsia="en-GB"/>
              </w:rPr>
              <w:t> </w:t>
            </w:r>
          </w:p>
        </w:tc>
        <w:tc>
          <w:tcPr>
            <w:tcW w:w="423" w:type="dxa"/>
            <w:tcBorders>
              <w:top w:val="nil"/>
              <w:left w:val="nil"/>
              <w:bottom w:val="nil"/>
              <w:right w:val="single" w:sz="4" w:space="0" w:color="auto"/>
            </w:tcBorders>
            <w:shd w:val="clear" w:color="auto" w:fill="auto"/>
            <w:noWrap/>
            <w:textDirection w:val="btLr"/>
            <w:vAlign w:val="bottom"/>
            <w:hideMark/>
          </w:tcPr>
          <w:p w14:paraId="23F41CA5" w14:textId="7847EECC"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Pr>
                <w:rFonts w:ascii="Calibri" w:hAnsi="Calibri" w:cs="Calibri"/>
                <w:color w:val="auto"/>
                <w:kern w:val="0"/>
                <w:sz w:val="16"/>
                <w:szCs w:val="16"/>
                <w:lang w:eastAsia="en-GB"/>
              </w:rPr>
              <w:t>*</w:t>
            </w:r>
            <w:r w:rsidRPr="00F65D2D">
              <w:rPr>
                <w:rFonts w:ascii="Calibri" w:hAnsi="Calibri" w:cs="Calibri"/>
                <w:color w:val="auto"/>
                <w:kern w:val="0"/>
                <w:sz w:val="16"/>
                <w:szCs w:val="16"/>
                <w:lang w:eastAsia="en-GB"/>
              </w:rPr>
              <w:t> </w:t>
            </w:r>
          </w:p>
        </w:tc>
        <w:tc>
          <w:tcPr>
            <w:tcW w:w="423" w:type="dxa"/>
            <w:tcBorders>
              <w:top w:val="nil"/>
              <w:left w:val="nil"/>
              <w:bottom w:val="nil"/>
              <w:right w:val="single" w:sz="4" w:space="0" w:color="auto"/>
            </w:tcBorders>
            <w:shd w:val="clear" w:color="auto" w:fill="auto"/>
            <w:noWrap/>
            <w:textDirection w:val="btLr"/>
            <w:vAlign w:val="bottom"/>
            <w:hideMark/>
          </w:tcPr>
          <w:p w14:paraId="66FB9AEA" w14:textId="6B9056D8"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Pr>
                <w:rFonts w:ascii="Calibri" w:hAnsi="Calibri" w:cs="Calibri"/>
                <w:color w:val="auto"/>
                <w:kern w:val="0"/>
                <w:sz w:val="16"/>
                <w:szCs w:val="16"/>
                <w:lang w:eastAsia="en-GB"/>
              </w:rPr>
              <w:t>*</w:t>
            </w:r>
            <w:r w:rsidRPr="00F65D2D">
              <w:rPr>
                <w:rFonts w:ascii="Calibri" w:hAnsi="Calibri" w:cs="Calibri"/>
                <w:color w:val="auto"/>
                <w:kern w:val="0"/>
                <w:sz w:val="16"/>
                <w:szCs w:val="16"/>
                <w:lang w:eastAsia="en-GB"/>
              </w:rPr>
              <w:t> </w:t>
            </w:r>
          </w:p>
        </w:tc>
        <w:tc>
          <w:tcPr>
            <w:tcW w:w="423" w:type="dxa"/>
            <w:tcBorders>
              <w:top w:val="nil"/>
              <w:left w:val="nil"/>
              <w:bottom w:val="nil"/>
              <w:right w:val="single" w:sz="4" w:space="0" w:color="auto"/>
            </w:tcBorders>
            <w:shd w:val="clear" w:color="auto" w:fill="auto"/>
            <w:noWrap/>
            <w:textDirection w:val="btLr"/>
            <w:vAlign w:val="bottom"/>
            <w:hideMark/>
          </w:tcPr>
          <w:p w14:paraId="5D72ECF4" w14:textId="77777777" w:rsidR="00623804" w:rsidRPr="00F65D2D" w:rsidRDefault="00623804" w:rsidP="00623804">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c>
          <w:tcPr>
            <w:tcW w:w="423" w:type="dxa"/>
            <w:tcBorders>
              <w:top w:val="nil"/>
              <w:left w:val="nil"/>
              <w:bottom w:val="nil"/>
              <w:right w:val="single" w:sz="4" w:space="0" w:color="auto"/>
            </w:tcBorders>
            <w:shd w:val="clear" w:color="auto" w:fill="auto"/>
            <w:noWrap/>
            <w:textDirection w:val="btLr"/>
            <w:vAlign w:val="bottom"/>
            <w:hideMark/>
          </w:tcPr>
          <w:p w14:paraId="1CF946B4" w14:textId="77777777"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nil"/>
              <w:right w:val="single" w:sz="4" w:space="0" w:color="auto"/>
            </w:tcBorders>
            <w:shd w:val="clear" w:color="auto" w:fill="auto"/>
            <w:noWrap/>
            <w:textDirection w:val="btLr"/>
            <w:vAlign w:val="bottom"/>
            <w:hideMark/>
          </w:tcPr>
          <w:p w14:paraId="221A16BF" w14:textId="49A73859"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Pr>
                <w:rFonts w:ascii="Calibri" w:hAnsi="Calibri" w:cs="Calibri"/>
                <w:color w:val="auto"/>
                <w:kern w:val="0"/>
                <w:sz w:val="16"/>
                <w:szCs w:val="16"/>
                <w:lang w:eastAsia="en-GB"/>
              </w:rPr>
              <w:t>*</w:t>
            </w:r>
            <w:r w:rsidRPr="00F65D2D">
              <w:rPr>
                <w:rFonts w:ascii="Calibri" w:hAnsi="Calibri" w:cs="Calibri"/>
                <w:color w:val="auto"/>
                <w:kern w:val="0"/>
                <w:sz w:val="16"/>
                <w:szCs w:val="16"/>
                <w:lang w:eastAsia="en-GB"/>
              </w:rPr>
              <w:t> </w:t>
            </w:r>
          </w:p>
        </w:tc>
        <w:tc>
          <w:tcPr>
            <w:tcW w:w="424" w:type="dxa"/>
            <w:tcBorders>
              <w:top w:val="nil"/>
              <w:left w:val="nil"/>
              <w:bottom w:val="nil"/>
              <w:right w:val="single" w:sz="4" w:space="0" w:color="auto"/>
            </w:tcBorders>
            <w:shd w:val="clear" w:color="auto" w:fill="auto"/>
            <w:noWrap/>
            <w:textDirection w:val="btLr"/>
            <w:vAlign w:val="bottom"/>
            <w:hideMark/>
          </w:tcPr>
          <w:p w14:paraId="5DE76F6F" w14:textId="13D5C131"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Pr>
                <w:rFonts w:ascii="Calibri" w:hAnsi="Calibri" w:cs="Calibri"/>
                <w:color w:val="auto"/>
                <w:kern w:val="0"/>
                <w:sz w:val="16"/>
                <w:szCs w:val="16"/>
                <w:lang w:eastAsia="en-GB"/>
              </w:rPr>
              <w:t>*</w:t>
            </w:r>
            <w:r w:rsidRPr="00F65D2D">
              <w:rPr>
                <w:rFonts w:ascii="Calibri" w:hAnsi="Calibri" w:cs="Calibri"/>
                <w:color w:val="auto"/>
                <w:kern w:val="0"/>
                <w:sz w:val="16"/>
                <w:szCs w:val="16"/>
                <w:lang w:eastAsia="en-GB"/>
              </w:rPr>
              <w:t> </w:t>
            </w:r>
          </w:p>
        </w:tc>
        <w:tc>
          <w:tcPr>
            <w:tcW w:w="423" w:type="dxa"/>
            <w:tcBorders>
              <w:top w:val="nil"/>
              <w:left w:val="nil"/>
              <w:bottom w:val="nil"/>
              <w:right w:val="single" w:sz="4" w:space="0" w:color="auto"/>
            </w:tcBorders>
            <w:shd w:val="clear" w:color="auto" w:fill="auto"/>
            <w:noWrap/>
            <w:textDirection w:val="btLr"/>
            <w:vAlign w:val="bottom"/>
            <w:hideMark/>
          </w:tcPr>
          <w:p w14:paraId="12AACB32" w14:textId="50394C08"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Pr>
                <w:rFonts w:ascii="Calibri" w:hAnsi="Calibri" w:cs="Calibri"/>
                <w:color w:val="auto"/>
                <w:kern w:val="0"/>
                <w:sz w:val="16"/>
                <w:szCs w:val="16"/>
                <w:lang w:eastAsia="en-GB"/>
              </w:rPr>
              <w:t>*</w:t>
            </w:r>
            <w:r w:rsidRPr="00F65D2D">
              <w:rPr>
                <w:rFonts w:ascii="Calibri" w:hAnsi="Calibri" w:cs="Calibri"/>
                <w:color w:val="auto"/>
                <w:kern w:val="0"/>
                <w:sz w:val="16"/>
                <w:szCs w:val="16"/>
                <w:lang w:eastAsia="en-GB"/>
              </w:rPr>
              <w:t> </w:t>
            </w:r>
          </w:p>
        </w:tc>
        <w:tc>
          <w:tcPr>
            <w:tcW w:w="423" w:type="dxa"/>
            <w:tcBorders>
              <w:top w:val="nil"/>
              <w:left w:val="nil"/>
              <w:bottom w:val="nil"/>
              <w:right w:val="single" w:sz="4" w:space="0" w:color="auto"/>
            </w:tcBorders>
            <w:shd w:val="clear" w:color="auto" w:fill="auto"/>
            <w:noWrap/>
            <w:textDirection w:val="btLr"/>
            <w:vAlign w:val="bottom"/>
            <w:hideMark/>
          </w:tcPr>
          <w:p w14:paraId="3D41F6C9" w14:textId="7F3DC140"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Pr>
                <w:rFonts w:ascii="Calibri" w:hAnsi="Calibri" w:cs="Calibri"/>
                <w:color w:val="auto"/>
                <w:kern w:val="0"/>
                <w:sz w:val="16"/>
                <w:szCs w:val="16"/>
                <w:lang w:eastAsia="en-GB"/>
              </w:rPr>
              <w:t>*</w:t>
            </w:r>
            <w:r w:rsidRPr="00F65D2D">
              <w:rPr>
                <w:rFonts w:ascii="Calibri" w:hAnsi="Calibri" w:cs="Calibri"/>
                <w:color w:val="auto"/>
                <w:kern w:val="0"/>
                <w:sz w:val="16"/>
                <w:szCs w:val="16"/>
                <w:lang w:eastAsia="en-GB"/>
              </w:rPr>
              <w:t> </w:t>
            </w:r>
          </w:p>
        </w:tc>
        <w:tc>
          <w:tcPr>
            <w:tcW w:w="423" w:type="dxa"/>
            <w:tcBorders>
              <w:top w:val="single" w:sz="4" w:space="0" w:color="auto"/>
              <w:left w:val="nil"/>
              <w:bottom w:val="single" w:sz="4" w:space="0" w:color="auto"/>
              <w:right w:val="single" w:sz="4" w:space="0" w:color="auto"/>
            </w:tcBorders>
            <w:textDirection w:val="btLr"/>
            <w:vAlign w:val="bottom"/>
          </w:tcPr>
          <w:p w14:paraId="19A79C35" w14:textId="4F14258A"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Pr>
                <w:rFonts w:ascii="Calibri" w:hAnsi="Calibri" w:cs="Calibri"/>
                <w:color w:val="auto"/>
                <w:kern w:val="0"/>
                <w:sz w:val="16"/>
                <w:szCs w:val="16"/>
                <w:lang w:eastAsia="en-GB"/>
              </w:rPr>
              <w:t>*</w:t>
            </w:r>
            <w:r w:rsidRPr="00F65D2D">
              <w:rPr>
                <w:rFonts w:ascii="Calibri" w:hAnsi="Calibri" w:cs="Calibri"/>
                <w:color w:val="auto"/>
                <w:kern w:val="0"/>
                <w:sz w:val="16"/>
                <w:szCs w:val="16"/>
                <w:lang w:eastAsia="en-GB"/>
              </w:rPr>
              <w:t> </w:t>
            </w:r>
          </w:p>
        </w:tc>
        <w:tc>
          <w:tcPr>
            <w:tcW w:w="423" w:type="dxa"/>
            <w:tcBorders>
              <w:top w:val="nil"/>
              <w:left w:val="single" w:sz="4" w:space="0" w:color="auto"/>
              <w:bottom w:val="nil"/>
              <w:right w:val="single" w:sz="4" w:space="0" w:color="auto"/>
            </w:tcBorders>
            <w:shd w:val="clear" w:color="auto" w:fill="auto"/>
            <w:noWrap/>
            <w:textDirection w:val="btLr"/>
            <w:vAlign w:val="bottom"/>
            <w:hideMark/>
          </w:tcPr>
          <w:p w14:paraId="26A54AA6" w14:textId="3A1D85ED"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nil"/>
              <w:right w:val="single" w:sz="4" w:space="0" w:color="auto"/>
            </w:tcBorders>
            <w:shd w:val="clear" w:color="auto" w:fill="auto"/>
            <w:noWrap/>
            <w:textDirection w:val="btLr"/>
            <w:vAlign w:val="bottom"/>
            <w:hideMark/>
          </w:tcPr>
          <w:p w14:paraId="2E2D7CAD" w14:textId="77777777" w:rsidR="00623804" w:rsidRPr="00F65D2D" w:rsidRDefault="00623804" w:rsidP="00623804">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c>
          <w:tcPr>
            <w:tcW w:w="424" w:type="dxa"/>
            <w:tcBorders>
              <w:top w:val="nil"/>
              <w:left w:val="nil"/>
              <w:bottom w:val="nil"/>
              <w:right w:val="single" w:sz="4" w:space="0" w:color="auto"/>
            </w:tcBorders>
            <w:shd w:val="clear" w:color="auto" w:fill="auto"/>
            <w:noWrap/>
            <w:textDirection w:val="btLr"/>
            <w:vAlign w:val="bottom"/>
            <w:hideMark/>
          </w:tcPr>
          <w:p w14:paraId="2214BF6F" w14:textId="77777777" w:rsidR="00623804" w:rsidRPr="00F65D2D" w:rsidRDefault="00623804" w:rsidP="00623804">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c>
          <w:tcPr>
            <w:tcW w:w="423" w:type="dxa"/>
            <w:tcBorders>
              <w:top w:val="nil"/>
              <w:left w:val="nil"/>
              <w:bottom w:val="nil"/>
              <w:right w:val="single" w:sz="4" w:space="0" w:color="auto"/>
            </w:tcBorders>
            <w:shd w:val="clear" w:color="auto" w:fill="auto"/>
            <w:noWrap/>
            <w:textDirection w:val="btLr"/>
            <w:vAlign w:val="bottom"/>
            <w:hideMark/>
          </w:tcPr>
          <w:p w14:paraId="1100BCD9" w14:textId="77777777"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4" w:type="dxa"/>
            <w:tcBorders>
              <w:top w:val="nil"/>
              <w:left w:val="nil"/>
              <w:bottom w:val="nil"/>
              <w:right w:val="single" w:sz="4" w:space="0" w:color="auto"/>
            </w:tcBorders>
            <w:shd w:val="clear" w:color="auto" w:fill="auto"/>
            <w:noWrap/>
            <w:textDirection w:val="btLr"/>
            <w:vAlign w:val="bottom"/>
            <w:hideMark/>
          </w:tcPr>
          <w:p w14:paraId="5CA254ED" w14:textId="224730B1"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Pr>
                <w:rFonts w:ascii="Calibri" w:hAnsi="Calibri" w:cs="Calibri"/>
                <w:color w:val="auto"/>
                <w:kern w:val="0"/>
                <w:sz w:val="16"/>
                <w:szCs w:val="16"/>
                <w:lang w:eastAsia="en-GB"/>
              </w:rPr>
              <w:t>*</w:t>
            </w:r>
            <w:r w:rsidRPr="00F65D2D">
              <w:rPr>
                <w:rFonts w:ascii="Calibri" w:hAnsi="Calibri" w:cs="Calibri"/>
                <w:color w:val="auto"/>
                <w:kern w:val="0"/>
                <w:sz w:val="16"/>
                <w:szCs w:val="16"/>
                <w:lang w:eastAsia="en-GB"/>
              </w:rPr>
              <w:t> </w:t>
            </w:r>
          </w:p>
        </w:tc>
        <w:tc>
          <w:tcPr>
            <w:tcW w:w="423" w:type="dxa"/>
            <w:tcBorders>
              <w:top w:val="nil"/>
              <w:left w:val="nil"/>
              <w:bottom w:val="nil"/>
              <w:right w:val="single" w:sz="4" w:space="0" w:color="auto"/>
            </w:tcBorders>
            <w:shd w:val="clear" w:color="auto" w:fill="auto"/>
            <w:noWrap/>
            <w:textDirection w:val="btLr"/>
            <w:vAlign w:val="bottom"/>
            <w:hideMark/>
          </w:tcPr>
          <w:p w14:paraId="5AA0EA8D" w14:textId="1E084B90"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Pr>
                <w:rFonts w:ascii="Calibri" w:hAnsi="Calibri" w:cs="Calibri"/>
                <w:color w:val="auto"/>
                <w:kern w:val="0"/>
                <w:sz w:val="16"/>
                <w:szCs w:val="16"/>
                <w:lang w:eastAsia="en-GB"/>
              </w:rPr>
              <w:t>*</w:t>
            </w:r>
            <w:r w:rsidRPr="00F65D2D">
              <w:rPr>
                <w:rFonts w:ascii="Calibri" w:hAnsi="Calibri" w:cs="Calibri"/>
                <w:color w:val="auto"/>
                <w:kern w:val="0"/>
                <w:sz w:val="16"/>
                <w:szCs w:val="16"/>
                <w:lang w:eastAsia="en-GB"/>
              </w:rPr>
              <w:t> </w:t>
            </w:r>
          </w:p>
        </w:tc>
        <w:tc>
          <w:tcPr>
            <w:tcW w:w="423" w:type="dxa"/>
            <w:tcBorders>
              <w:top w:val="nil"/>
              <w:left w:val="nil"/>
              <w:bottom w:val="nil"/>
              <w:right w:val="single" w:sz="4" w:space="0" w:color="auto"/>
            </w:tcBorders>
            <w:shd w:val="clear" w:color="auto" w:fill="auto"/>
            <w:noWrap/>
            <w:textDirection w:val="btLr"/>
            <w:vAlign w:val="bottom"/>
            <w:hideMark/>
          </w:tcPr>
          <w:p w14:paraId="6A5316FC" w14:textId="77777777" w:rsidR="00623804" w:rsidRPr="00F65D2D" w:rsidRDefault="00623804" w:rsidP="00623804">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r>
      <w:tr w:rsidR="00623804" w:rsidRPr="00F65D2D" w14:paraId="0BEF02CB" w14:textId="77777777" w:rsidTr="00E86828">
        <w:trPr>
          <w:trHeight w:val="204"/>
        </w:trPr>
        <w:tc>
          <w:tcPr>
            <w:tcW w:w="64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ED2C9B" w14:textId="77777777" w:rsidR="00623804" w:rsidRPr="00F65D2D" w:rsidRDefault="00623804" w:rsidP="00623804">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3.1.1 Deploy systems to meet business goals</w:t>
            </w:r>
          </w:p>
        </w:tc>
        <w:tc>
          <w:tcPr>
            <w:tcW w:w="423" w:type="dxa"/>
            <w:tcBorders>
              <w:top w:val="single" w:sz="4" w:space="0" w:color="auto"/>
              <w:left w:val="nil"/>
              <w:bottom w:val="single" w:sz="4" w:space="0" w:color="auto"/>
              <w:right w:val="single" w:sz="4" w:space="0" w:color="auto"/>
            </w:tcBorders>
            <w:shd w:val="clear" w:color="auto" w:fill="auto"/>
            <w:noWrap/>
            <w:vAlign w:val="bottom"/>
            <w:hideMark/>
          </w:tcPr>
          <w:p w14:paraId="08D51313" w14:textId="77777777"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4" w:type="dxa"/>
            <w:tcBorders>
              <w:top w:val="single" w:sz="4" w:space="0" w:color="auto"/>
              <w:left w:val="nil"/>
              <w:bottom w:val="single" w:sz="4" w:space="0" w:color="auto"/>
              <w:right w:val="single" w:sz="4" w:space="0" w:color="auto"/>
            </w:tcBorders>
            <w:shd w:val="clear" w:color="auto" w:fill="auto"/>
            <w:noWrap/>
            <w:textDirection w:val="btLr"/>
            <w:vAlign w:val="bottom"/>
            <w:hideMark/>
          </w:tcPr>
          <w:p w14:paraId="71496E6E" w14:textId="77777777"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single" w:sz="4" w:space="0" w:color="auto"/>
              <w:left w:val="nil"/>
              <w:bottom w:val="single" w:sz="4" w:space="0" w:color="auto"/>
              <w:right w:val="single" w:sz="4" w:space="0" w:color="auto"/>
            </w:tcBorders>
            <w:shd w:val="clear" w:color="auto" w:fill="auto"/>
            <w:noWrap/>
            <w:textDirection w:val="btLr"/>
            <w:vAlign w:val="bottom"/>
            <w:hideMark/>
          </w:tcPr>
          <w:p w14:paraId="291E6A73" w14:textId="77777777"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single" w:sz="4" w:space="0" w:color="auto"/>
              <w:left w:val="nil"/>
              <w:bottom w:val="single" w:sz="4" w:space="0" w:color="auto"/>
              <w:right w:val="single" w:sz="4" w:space="0" w:color="auto"/>
            </w:tcBorders>
            <w:shd w:val="clear" w:color="auto" w:fill="auto"/>
            <w:noWrap/>
            <w:textDirection w:val="btLr"/>
            <w:vAlign w:val="bottom"/>
            <w:hideMark/>
          </w:tcPr>
          <w:p w14:paraId="0EE67441" w14:textId="77777777"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single" w:sz="4" w:space="0" w:color="auto"/>
              <w:left w:val="nil"/>
              <w:bottom w:val="single" w:sz="4" w:space="0" w:color="auto"/>
              <w:right w:val="single" w:sz="4" w:space="0" w:color="auto"/>
            </w:tcBorders>
            <w:shd w:val="clear" w:color="auto" w:fill="auto"/>
            <w:noWrap/>
            <w:textDirection w:val="btLr"/>
            <w:vAlign w:val="bottom"/>
            <w:hideMark/>
          </w:tcPr>
          <w:p w14:paraId="3A06971D" w14:textId="77777777"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single" w:sz="4" w:space="0" w:color="auto"/>
              <w:left w:val="nil"/>
              <w:bottom w:val="single" w:sz="4" w:space="0" w:color="auto"/>
              <w:right w:val="single" w:sz="4" w:space="0" w:color="auto"/>
            </w:tcBorders>
            <w:shd w:val="clear" w:color="auto" w:fill="auto"/>
            <w:noWrap/>
            <w:textDirection w:val="btLr"/>
            <w:vAlign w:val="bottom"/>
            <w:hideMark/>
          </w:tcPr>
          <w:p w14:paraId="29E0018A" w14:textId="27594358"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r>
              <w:rPr>
                <w:rFonts w:ascii="Calibri" w:hAnsi="Calibri" w:cs="Calibri"/>
                <w:color w:val="auto"/>
                <w:kern w:val="0"/>
                <w:sz w:val="16"/>
                <w:szCs w:val="16"/>
                <w:lang w:eastAsia="en-GB"/>
              </w:rPr>
              <w:t>*</w:t>
            </w:r>
          </w:p>
        </w:tc>
        <w:tc>
          <w:tcPr>
            <w:tcW w:w="423" w:type="dxa"/>
            <w:tcBorders>
              <w:top w:val="single" w:sz="4" w:space="0" w:color="auto"/>
              <w:left w:val="nil"/>
              <w:bottom w:val="single" w:sz="4" w:space="0" w:color="auto"/>
              <w:right w:val="single" w:sz="4" w:space="0" w:color="auto"/>
            </w:tcBorders>
            <w:shd w:val="clear" w:color="auto" w:fill="auto"/>
            <w:noWrap/>
            <w:textDirection w:val="btLr"/>
            <w:vAlign w:val="bottom"/>
            <w:hideMark/>
          </w:tcPr>
          <w:p w14:paraId="11A7C1FC" w14:textId="77777777"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single" w:sz="4" w:space="0" w:color="auto"/>
              <w:left w:val="nil"/>
              <w:bottom w:val="single" w:sz="4" w:space="0" w:color="auto"/>
              <w:right w:val="single" w:sz="4" w:space="0" w:color="auto"/>
            </w:tcBorders>
            <w:shd w:val="clear" w:color="auto" w:fill="auto"/>
            <w:noWrap/>
            <w:textDirection w:val="btLr"/>
            <w:vAlign w:val="bottom"/>
            <w:hideMark/>
          </w:tcPr>
          <w:p w14:paraId="6BC99286" w14:textId="77777777"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4" w:type="dxa"/>
            <w:tcBorders>
              <w:top w:val="single" w:sz="4" w:space="0" w:color="auto"/>
              <w:left w:val="nil"/>
              <w:bottom w:val="single" w:sz="4" w:space="0" w:color="auto"/>
              <w:right w:val="single" w:sz="4" w:space="0" w:color="auto"/>
            </w:tcBorders>
            <w:shd w:val="clear" w:color="auto" w:fill="auto"/>
            <w:noWrap/>
            <w:textDirection w:val="btLr"/>
            <w:vAlign w:val="bottom"/>
            <w:hideMark/>
          </w:tcPr>
          <w:p w14:paraId="2F06FE70" w14:textId="77777777"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single" w:sz="4" w:space="0" w:color="auto"/>
              <w:left w:val="nil"/>
              <w:bottom w:val="single" w:sz="4" w:space="0" w:color="auto"/>
              <w:right w:val="single" w:sz="4" w:space="0" w:color="auto"/>
            </w:tcBorders>
            <w:shd w:val="clear" w:color="auto" w:fill="auto"/>
            <w:noWrap/>
            <w:textDirection w:val="btLr"/>
            <w:vAlign w:val="bottom"/>
            <w:hideMark/>
          </w:tcPr>
          <w:p w14:paraId="3A5BEDEC" w14:textId="05C655FA"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Pr>
                <w:rFonts w:ascii="Calibri" w:hAnsi="Calibri" w:cs="Calibri"/>
                <w:color w:val="auto"/>
                <w:kern w:val="0"/>
                <w:sz w:val="16"/>
                <w:szCs w:val="16"/>
                <w:lang w:eastAsia="en-GB"/>
              </w:rPr>
              <w:t>*</w:t>
            </w:r>
            <w:r w:rsidRPr="00F65D2D">
              <w:rPr>
                <w:rFonts w:ascii="Calibri" w:hAnsi="Calibri" w:cs="Calibri"/>
                <w:color w:val="auto"/>
                <w:kern w:val="0"/>
                <w:sz w:val="16"/>
                <w:szCs w:val="16"/>
                <w:lang w:eastAsia="en-GB"/>
              </w:rPr>
              <w:t> </w:t>
            </w:r>
          </w:p>
        </w:tc>
        <w:tc>
          <w:tcPr>
            <w:tcW w:w="423" w:type="dxa"/>
            <w:tcBorders>
              <w:top w:val="single" w:sz="4" w:space="0" w:color="auto"/>
              <w:left w:val="nil"/>
              <w:bottom w:val="single" w:sz="4" w:space="0" w:color="auto"/>
              <w:right w:val="single" w:sz="4" w:space="0" w:color="auto"/>
            </w:tcBorders>
            <w:shd w:val="clear" w:color="auto" w:fill="auto"/>
            <w:noWrap/>
            <w:textDirection w:val="btLr"/>
            <w:vAlign w:val="bottom"/>
            <w:hideMark/>
          </w:tcPr>
          <w:p w14:paraId="73C34B67" w14:textId="77777777"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single" w:sz="4" w:space="0" w:color="auto"/>
              <w:left w:val="nil"/>
              <w:bottom w:val="single" w:sz="4" w:space="0" w:color="auto"/>
              <w:right w:val="single" w:sz="4" w:space="0" w:color="auto"/>
            </w:tcBorders>
            <w:textDirection w:val="btLr"/>
            <w:vAlign w:val="bottom"/>
          </w:tcPr>
          <w:p w14:paraId="668A5E62" w14:textId="66A2FC34"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p>
        </w:tc>
        <w:tc>
          <w:tcPr>
            <w:tcW w:w="423"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26309200" w14:textId="0E68D399"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single" w:sz="4" w:space="0" w:color="auto"/>
              <w:left w:val="nil"/>
              <w:bottom w:val="single" w:sz="4" w:space="0" w:color="auto"/>
              <w:right w:val="single" w:sz="4" w:space="0" w:color="auto"/>
            </w:tcBorders>
            <w:shd w:val="clear" w:color="auto" w:fill="auto"/>
            <w:noWrap/>
            <w:textDirection w:val="btLr"/>
            <w:vAlign w:val="bottom"/>
            <w:hideMark/>
          </w:tcPr>
          <w:p w14:paraId="305DCCEA" w14:textId="77777777"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4" w:type="dxa"/>
            <w:tcBorders>
              <w:top w:val="single" w:sz="4" w:space="0" w:color="auto"/>
              <w:left w:val="nil"/>
              <w:bottom w:val="single" w:sz="4" w:space="0" w:color="auto"/>
              <w:right w:val="single" w:sz="4" w:space="0" w:color="auto"/>
            </w:tcBorders>
            <w:shd w:val="clear" w:color="auto" w:fill="auto"/>
            <w:noWrap/>
            <w:textDirection w:val="btLr"/>
            <w:vAlign w:val="bottom"/>
            <w:hideMark/>
          </w:tcPr>
          <w:p w14:paraId="198AE85B" w14:textId="77777777"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single" w:sz="4" w:space="0" w:color="auto"/>
              <w:left w:val="nil"/>
              <w:bottom w:val="single" w:sz="4" w:space="0" w:color="auto"/>
              <w:right w:val="single" w:sz="4" w:space="0" w:color="auto"/>
            </w:tcBorders>
            <w:shd w:val="clear" w:color="auto" w:fill="auto"/>
            <w:noWrap/>
            <w:textDirection w:val="btLr"/>
            <w:vAlign w:val="bottom"/>
            <w:hideMark/>
          </w:tcPr>
          <w:p w14:paraId="01009925" w14:textId="77777777"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4" w:type="dxa"/>
            <w:tcBorders>
              <w:top w:val="single" w:sz="4" w:space="0" w:color="auto"/>
              <w:left w:val="nil"/>
              <w:bottom w:val="single" w:sz="4" w:space="0" w:color="auto"/>
              <w:right w:val="single" w:sz="4" w:space="0" w:color="auto"/>
            </w:tcBorders>
            <w:shd w:val="clear" w:color="auto" w:fill="auto"/>
            <w:noWrap/>
            <w:textDirection w:val="btLr"/>
            <w:vAlign w:val="bottom"/>
            <w:hideMark/>
          </w:tcPr>
          <w:p w14:paraId="05C56351" w14:textId="15B2530D" w:rsidR="00623804" w:rsidRPr="00F65D2D" w:rsidRDefault="00623804" w:rsidP="00623804">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p>
        </w:tc>
        <w:tc>
          <w:tcPr>
            <w:tcW w:w="423" w:type="dxa"/>
            <w:tcBorders>
              <w:top w:val="single" w:sz="4" w:space="0" w:color="auto"/>
              <w:left w:val="nil"/>
              <w:bottom w:val="single" w:sz="4" w:space="0" w:color="auto"/>
              <w:right w:val="single" w:sz="4" w:space="0" w:color="auto"/>
            </w:tcBorders>
            <w:shd w:val="clear" w:color="auto" w:fill="auto"/>
            <w:noWrap/>
            <w:textDirection w:val="btLr"/>
            <w:vAlign w:val="bottom"/>
            <w:hideMark/>
          </w:tcPr>
          <w:p w14:paraId="007FD92F" w14:textId="77777777"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single" w:sz="4" w:space="0" w:color="auto"/>
              <w:left w:val="nil"/>
              <w:bottom w:val="single" w:sz="4" w:space="0" w:color="auto"/>
              <w:right w:val="single" w:sz="4" w:space="0" w:color="auto"/>
            </w:tcBorders>
            <w:shd w:val="clear" w:color="auto" w:fill="auto"/>
            <w:noWrap/>
            <w:textDirection w:val="btLr"/>
            <w:vAlign w:val="bottom"/>
            <w:hideMark/>
          </w:tcPr>
          <w:p w14:paraId="43BB8520" w14:textId="77777777" w:rsidR="00623804" w:rsidRPr="00F65D2D" w:rsidRDefault="00623804" w:rsidP="00623804">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r>
      <w:tr w:rsidR="00623804" w:rsidRPr="00F65D2D" w14:paraId="278A2A55" w14:textId="77777777" w:rsidTr="00E86828">
        <w:trPr>
          <w:trHeight w:val="204"/>
        </w:trPr>
        <w:tc>
          <w:tcPr>
            <w:tcW w:w="6466" w:type="dxa"/>
            <w:tcBorders>
              <w:top w:val="nil"/>
              <w:left w:val="single" w:sz="4" w:space="0" w:color="auto"/>
              <w:bottom w:val="single" w:sz="4" w:space="0" w:color="auto"/>
              <w:right w:val="single" w:sz="4" w:space="0" w:color="auto"/>
            </w:tcBorders>
            <w:shd w:val="clear" w:color="auto" w:fill="auto"/>
            <w:vAlign w:val="bottom"/>
            <w:hideMark/>
          </w:tcPr>
          <w:p w14:paraId="6B4AEB21" w14:textId="77777777" w:rsidR="00623804" w:rsidRPr="00F65D2D" w:rsidRDefault="00623804" w:rsidP="00623804">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xml:space="preserve">3.1.2 Methods, techniques and tools for information modelling, </w:t>
            </w:r>
            <w:proofErr w:type="gramStart"/>
            <w:r w:rsidRPr="00F65D2D">
              <w:rPr>
                <w:rFonts w:ascii="Calibri" w:hAnsi="Calibri" w:cs="Calibri"/>
                <w:color w:val="auto"/>
                <w:kern w:val="0"/>
                <w:sz w:val="16"/>
                <w:szCs w:val="16"/>
                <w:lang w:eastAsia="en-GB"/>
              </w:rPr>
              <w:t>management</w:t>
            </w:r>
            <w:proofErr w:type="gramEnd"/>
            <w:r w:rsidRPr="00F65D2D">
              <w:rPr>
                <w:rFonts w:ascii="Calibri" w:hAnsi="Calibri" w:cs="Calibri"/>
                <w:color w:val="auto"/>
                <w:kern w:val="0"/>
                <w:sz w:val="16"/>
                <w:szCs w:val="16"/>
                <w:lang w:eastAsia="en-GB"/>
              </w:rPr>
              <w:t xml:space="preserve"> and security</w:t>
            </w:r>
          </w:p>
        </w:tc>
        <w:tc>
          <w:tcPr>
            <w:tcW w:w="423" w:type="dxa"/>
            <w:tcBorders>
              <w:top w:val="nil"/>
              <w:left w:val="nil"/>
              <w:bottom w:val="single" w:sz="4" w:space="0" w:color="auto"/>
              <w:right w:val="single" w:sz="4" w:space="0" w:color="auto"/>
            </w:tcBorders>
            <w:shd w:val="clear" w:color="auto" w:fill="auto"/>
            <w:vAlign w:val="bottom"/>
            <w:hideMark/>
          </w:tcPr>
          <w:p w14:paraId="342B3279" w14:textId="77777777" w:rsidR="00623804" w:rsidRPr="00F65D2D" w:rsidRDefault="00623804" w:rsidP="00164747">
            <w:pPr>
              <w:tabs>
                <w:tab w:val="clear" w:pos="360"/>
                <w:tab w:val="clear" w:pos="720"/>
                <w:tab w:val="clear" w:pos="1080"/>
                <w:tab w:val="clear" w:pos="1440"/>
              </w:tabs>
              <w:suppressAutoHyphens w:val="0"/>
              <w:jc w:val="right"/>
              <w:rPr>
                <w:rFonts w:ascii="Calibri" w:hAnsi="Calibri" w:cs="Calibri"/>
                <w:b/>
                <w:bCs/>
                <w:color w:val="auto"/>
                <w:kern w:val="0"/>
                <w:sz w:val="16"/>
                <w:szCs w:val="16"/>
                <w:lang w:eastAsia="en-GB"/>
              </w:rPr>
            </w:pPr>
            <w:r w:rsidRPr="00F65D2D">
              <w:rPr>
                <w:rFonts w:ascii="Calibri" w:hAnsi="Calibri" w:cs="Calibri"/>
                <w:b/>
                <w:bCs/>
                <w:color w:val="auto"/>
                <w:kern w:val="0"/>
                <w:sz w:val="16"/>
                <w:szCs w:val="16"/>
                <w:lang w:eastAsia="en-GB"/>
              </w:rPr>
              <w:t> </w:t>
            </w:r>
          </w:p>
        </w:tc>
        <w:tc>
          <w:tcPr>
            <w:tcW w:w="424" w:type="dxa"/>
            <w:tcBorders>
              <w:top w:val="nil"/>
              <w:left w:val="nil"/>
              <w:bottom w:val="single" w:sz="4" w:space="0" w:color="auto"/>
              <w:right w:val="single" w:sz="4" w:space="0" w:color="auto"/>
            </w:tcBorders>
            <w:shd w:val="clear" w:color="auto" w:fill="auto"/>
            <w:textDirection w:val="btLr"/>
            <w:vAlign w:val="bottom"/>
            <w:hideMark/>
          </w:tcPr>
          <w:p w14:paraId="783C0B91" w14:textId="77777777"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textDirection w:val="btLr"/>
            <w:vAlign w:val="bottom"/>
            <w:hideMark/>
          </w:tcPr>
          <w:p w14:paraId="3294C20C" w14:textId="77777777"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textDirection w:val="btLr"/>
            <w:vAlign w:val="bottom"/>
            <w:hideMark/>
          </w:tcPr>
          <w:p w14:paraId="0FE51051" w14:textId="7528CC5F" w:rsidR="00623804" w:rsidRPr="00F65D2D" w:rsidRDefault="00623804" w:rsidP="00623804">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p>
        </w:tc>
        <w:tc>
          <w:tcPr>
            <w:tcW w:w="423" w:type="dxa"/>
            <w:tcBorders>
              <w:top w:val="nil"/>
              <w:left w:val="nil"/>
              <w:bottom w:val="single" w:sz="4" w:space="0" w:color="auto"/>
              <w:right w:val="single" w:sz="4" w:space="0" w:color="auto"/>
            </w:tcBorders>
            <w:shd w:val="clear" w:color="auto" w:fill="auto"/>
            <w:textDirection w:val="btLr"/>
            <w:vAlign w:val="bottom"/>
            <w:hideMark/>
          </w:tcPr>
          <w:p w14:paraId="61AFB19D" w14:textId="5DCF51CA"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r>
              <w:rPr>
                <w:rFonts w:ascii="Calibri" w:hAnsi="Calibri" w:cs="Calibri"/>
                <w:color w:val="auto"/>
                <w:kern w:val="0"/>
                <w:sz w:val="16"/>
                <w:szCs w:val="16"/>
                <w:lang w:eastAsia="en-GB"/>
              </w:rPr>
              <w:t>*</w:t>
            </w:r>
          </w:p>
        </w:tc>
        <w:tc>
          <w:tcPr>
            <w:tcW w:w="423" w:type="dxa"/>
            <w:tcBorders>
              <w:top w:val="nil"/>
              <w:left w:val="nil"/>
              <w:bottom w:val="single" w:sz="4" w:space="0" w:color="auto"/>
              <w:right w:val="single" w:sz="4" w:space="0" w:color="auto"/>
            </w:tcBorders>
            <w:shd w:val="clear" w:color="auto" w:fill="auto"/>
            <w:textDirection w:val="btLr"/>
            <w:vAlign w:val="bottom"/>
            <w:hideMark/>
          </w:tcPr>
          <w:p w14:paraId="2C3DCB19" w14:textId="3BEC56D4"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r>
              <w:rPr>
                <w:rFonts w:ascii="Calibri" w:hAnsi="Calibri" w:cs="Calibri"/>
                <w:color w:val="auto"/>
                <w:kern w:val="0"/>
                <w:sz w:val="16"/>
                <w:szCs w:val="16"/>
                <w:lang w:eastAsia="en-GB"/>
              </w:rPr>
              <w:t>*</w:t>
            </w:r>
          </w:p>
        </w:tc>
        <w:tc>
          <w:tcPr>
            <w:tcW w:w="423" w:type="dxa"/>
            <w:tcBorders>
              <w:top w:val="nil"/>
              <w:left w:val="nil"/>
              <w:bottom w:val="single" w:sz="4" w:space="0" w:color="auto"/>
              <w:right w:val="single" w:sz="4" w:space="0" w:color="auto"/>
            </w:tcBorders>
            <w:shd w:val="clear" w:color="auto" w:fill="auto"/>
            <w:textDirection w:val="btLr"/>
            <w:vAlign w:val="bottom"/>
            <w:hideMark/>
          </w:tcPr>
          <w:p w14:paraId="59A5499C" w14:textId="77777777"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textDirection w:val="btLr"/>
            <w:vAlign w:val="bottom"/>
            <w:hideMark/>
          </w:tcPr>
          <w:p w14:paraId="3505C31C" w14:textId="77777777"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4" w:type="dxa"/>
            <w:tcBorders>
              <w:top w:val="nil"/>
              <w:left w:val="nil"/>
              <w:bottom w:val="single" w:sz="4" w:space="0" w:color="auto"/>
              <w:right w:val="single" w:sz="4" w:space="0" w:color="auto"/>
            </w:tcBorders>
            <w:shd w:val="clear" w:color="auto" w:fill="auto"/>
            <w:textDirection w:val="btLr"/>
            <w:vAlign w:val="bottom"/>
            <w:hideMark/>
          </w:tcPr>
          <w:p w14:paraId="391AD00E" w14:textId="77777777"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textDirection w:val="btLr"/>
            <w:vAlign w:val="bottom"/>
            <w:hideMark/>
          </w:tcPr>
          <w:p w14:paraId="54AC7C7B" w14:textId="77777777" w:rsidR="00623804" w:rsidRPr="00F65D2D" w:rsidRDefault="00623804" w:rsidP="00623804">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c>
          <w:tcPr>
            <w:tcW w:w="423" w:type="dxa"/>
            <w:tcBorders>
              <w:top w:val="nil"/>
              <w:left w:val="nil"/>
              <w:bottom w:val="single" w:sz="4" w:space="0" w:color="auto"/>
              <w:right w:val="single" w:sz="4" w:space="0" w:color="auto"/>
            </w:tcBorders>
            <w:shd w:val="clear" w:color="auto" w:fill="auto"/>
            <w:textDirection w:val="btLr"/>
            <w:vAlign w:val="bottom"/>
            <w:hideMark/>
          </w:tcPr>
          <w:p w14:paraId="78305AE3" w14:textId="77777777"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single" w:sz="4" w:space="0" w:color="auto"/>
              <w:left w:val="nil"/>
              <w:bottom w:val="single" w:sz="4" w:space="0" w:color="auto"/>
              <w:right w:val="single" w:sz="4" w:space="0" w:color="auto"/>
            </w:tcBorders>
            <w:textDirection w:val="btLr"/>
            <w:vAlign w:val="bottom"/>
          </w:tcPr>
          <w:p w14:paraId="22D1DFE8" w14:textId="6B70F9DD"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Pr>
                <w:rFonts w:ascii="Calibri" w:hAnsi="Calibri" w:cs="Calibri"/>
                <w:color w:val="auto"/>
                <w:kern w:val="0"/>
                <w:sz w:val="16"/>
                <w:szCs w:val="16"/>
                <w:lang w:eastAsia="en-GB"/>
              </w:rPr>
              <w:t>*</w:t>
            </w:r>
            <w:r w:rsidRPr="00F65D2D">
              <w:rPr>
                <w:rFonts w:ascii="Calibri" w:hAnsi="Calibri" w:cs="Calibri"/>
                <w:color w:val="auto"/>
                <w:kern w:val="0"/>
                <w:sz w:val="16"/>
                <w:szCs w:val="16"/>
                <w:lang w:eastAsia="en-GB"/>
              </w:rPr>
              <w:t> </w:t>
            </w:r>
          </w:p>
        </w:tc>
        <w:tc>
          <w:tcPr>
            <w:tcW w:w="423" w:type="dxa"/>
            <w:tcBorders>
              <w:top w:val="nil"/>
              <w:left w:val="single" w:sz="4" w:space="0" w:color="auto"/>
              <w:bottom w:val="single" w:sz="4" w:space="0" w:color="auto"/>
              <w:right w:val="single" w:sz="4" w:space="0" w:color="auto"/>
            </w:tcBorders>
            <w:shd w:val="clear" w:color="auto" w:fill="auto"/>
            <w:textDirection w:val="btLr"/>
            <w:vAlign w:val="bottom"/>
            <w:hideMark/>
          </w:tcPr>
          <w:p w14:paraId="721BBF5B" w14:textId="4E5EB851"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textDirection w:val="btLr"/>
            <w:vAlign w:val="bottom"/>
            <w:hideMark/>
          </w:tcPr>
          <w:p w14:paraId="2D8900DE" w14:textId="77777777"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4" w:type="dxa"/>
            <w:tcBorders>
              <w:top w:val="nil"/>
              <w:left w:val="nil"/>
              <w:bottom w:val="single" w:sz="4" w:space="0" w:color="auto"/>
              <w:right w:val="single" w:sz="4" w:space="0" w:color="auto"/>
            </w:tcBorders>
            <w:shd w:val="clear" w:color="auto" w:fill="auto"/>
            <w:textDirection w:val="btLr"/>
            <w:vAlign w:val="bottom"/>
            <w:hideMark/>
          </w:tcPr>
          <w:p w14:paraId="7BF31365" w14:textId="77777777"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textDirection w:val="btLr"/>
            <w:vAlign w:val="bottom"/>
            <w:hideMark/>
          </w:tcPr>
          <w:p w14:paraId="373C0639" w14:textId="77777777"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4" w:type="dxa"/>
            <w:tcBorders>
              <w:top w:val="nil"/>
              <w:left w:val="nil"/>
              <w:bottom w:val="single" w:sz="4" w:space="0" w:color="auto"/>
              <w:right w:val="single" w:sz="4" w:space="0" w:color="auto"/>
            </w:tcBorders>
            <w:shd w:val="clear" w:color="auto" w:fill="auto"/>
            <w:textDirection w:val="btLr"/>
            <w:vAlign w:val="bottom"/>
            <w:hideMark/>
          </w:tcPr>
          <w:p w14:paraId="46ACDDC6" w14:textId="0CE5273A"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Pr>
                <w:rFonts w:ascii="Calibri" w:hAnsi="Calibri" w:cs="Calibri"/>
                <w:color w:val="auto"/>
                <w:kern w:val="0"/>
                <w:sz w:val="16"/>
                <w:szCs w:val="16"/>
                <w:lang w:eastAsia="en-GB"/>
              </w:rPr>
              <w:t>*</w:t>
            </w: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textDirection w:val="btLr"/>
            <w:vAlign w:val="bottom"/>
            <w:hideMark/>
          </w:tcPr>
          <w:p w14:paraId="70C4CEEA" w14:textId="2162CEFC"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Pr>
                <w:rFonts w:ascii="Calibri" w:hAnsi="Calibri" w:cs="Calibri"/>
                <w:color w:val="auto"/>
                <w:kern w:val="0"/>
                <w:sz w:val="16"/>
                <w:szCs w:val="16"/>
                <w:lang w:eastAsia="en-GB"/>
              </w:rPr>
              <w:t>*</w:t>
            </w: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textDirection w:val="btLr"/>
            <w:vAlign w:val="bottom"/>
            <w:hideMark/>
          </w:tcPr>
          <w:p w14:paraId="4942ECFB" w14:textId="77777777"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r>
      <w:tr w:rsidR="00623804" w:rsidRPr="00F65D2D" w14:paraId="500CFD0E" w14:textId="77777777" w:rsidTr="00E86828">
        <w:trPr>
          <w:trHeight w:val="240"/>
        </w:trPr>
        <w:tc>
          <w:tcPr>
            <w:tcW w:w="6466" w:type="dxa"/>
            <w:tcBorders>
              <w:top w:val="nil"/>
              <w:left w:val="single" w:sz="4" w:space="0" w:color="auto"/>
              <w:bottom w:val="single" w:sz="4" w:space="0" w:color="auto"/>
              <w:right w:val="single" w:sz="4" w:space="0" w:color="auto"/>
            </w:tcBorders>
            <w:shd w:val="clear" w:color="auto" w:fill="auto"/>
            <w:noWrap/>
            <w:vAlign w:val="bottom"/>
            <w:hideMark/>
          </w:tcPr>
          <w:p w14:paraId="7A86CDDA" w14:textId="77777777" w:rsidR="00623804" w:rsidRPr="00F65D2D" w:rsidRDefault="00623804" w:rsidP="00623804">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3.1.3 Knowledge of systems architecture</w:t>
            </w:r>
          </w:p>
        </w:tc>
        <w:tc>
          <w:tcPr>
            <w:tcW w:w="423" w:type="dxa"/>
            <w:tcBorders>
              <w:top w:val="nil"/>
              <w:left w:val="nil"/>
              <w:bottom w:val="single" w:sz="4" w:space="0" w:color="auto"/>
              <w:right w:val="single" w:sz="4" w:space="0" w:color="auto"/>
            </w:tcBorders>
            <w:shd w:val="clear" w:color="auto" w:fill="auto"/>
            <w:noWrap/>
            <w:vAlign w:val="bottom"/>
            <w:hideMark/>
          </w:tcPr>
          <w:p w14:paraId="20940F45" w14:textId="77777777"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4" w:type="dxa"/>
            <w:tcBorders>
              <w:top w:val="nil"/>
              <w:left w:val="nil"/>
              <w:bottom w:val="single" w:sz="4" w:space="0" w:color="auto"/>
              <w:right w:val="single" w:sz="4" w:space="0" w:color="auto"/>
            </w:tcBorders>
            <w:shd w:val="clear" w:color="auto" w:fill="auto"/>
            <w:noWrap/>
            <w:textDirection w:val="btLr"/>
            <w:vAlign w:val="bottom"/>
            <w:hideMark/>
          </w:tcPr>
          <w:p w14:paraId="6B1A9345" w14:textId="514A9982"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7590A9A9" w14:textId="77777777"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49C9B24D" w14:textId="77777777" w:rsidR="00623804" w:rsidRPr="00F65D2D" w:rsidRDefault="00623804" w:rsidP="00623804">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59CA2231" w14:textId="40177E47"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r>
              <w:rPr>
                <w:rFonts w:ascii="Calibri" w:hAnsi="Calibri" w:cs="Calibri"/>
                <w:color w:val="auto"/>
                <w:kern w:val="0"/>
                <w:sz w:val="16"/>
                <w:szCs w:val="16"/>
                <w:lang w:eastAsia="en-GB"/>
              </w:rPr>
              <w:t>*</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3A8E930F" w14:textId="77777777"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0AAC7773" w14:textId="77777777"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156F37D1" w14:textId="77777777"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4" w:type="dxa"/>
            <w:tcBorders>
              <w:top w:val="nil"/>
              <w:left w:val="nil"/>
              <w:bottom w:val="single" w:sz="4" w:space="0" w:color="auto"/>
              <w:right w:val="single" w:sz="4" w:space="0" w:color="auto"/>
            </w:tcBorders>
            <w:shd w:val="clear" w:color="auto" w:fill="auto"/>
            <w:noWrap/>
            <w:textDirection w:val="btLr"/>
            <w:vAlign w:val="bottom"/>
            <w:hideMark/>
          </w:tcPr>
          <w:p w14:paraId="66BD19E0" w14:textId="77777777"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7F96951E" w14:textId="66685E2B"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Pr>
                <w:rFonts w:ascii="Calibri" w:hAnsi="Calibri" w:cs="Calibri"/>
                <w:color w:val="auto"/>
                <w:kern w:val="0"/>
                <w:sz w:val="16"/>
                <w:szCs w:val="16"/>
                <w:lang w:eastAsia="en-GB"/>
              </w:rPr>
              <w:t>*</w:t>
            </w: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4EE38B92" w14:textId="77777777"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single" w:sz="4" w:space="0" w:color="auto"/>
              <w:left w:val="nil"/>
              <w:bottom w:val="single" w:sz="4" w:space="0" w:color="auto"/>
              <w:right w:val="single" w:sz="4" w:space="0" w:color="auto"/>
            </w:tcBorders>
            <w:textDirection w:val="btLr"/>
            <w:vAlign w:val="bottom"/>
          </w:tcPr>
          <w:p w14:paraId="52293D9C" w14:textId="221F3BE7"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Pr>
                <w:rFonts w:ascii="Calibri" w:hAnsi="Calibri" w:cs="Calibri"/>
                <w:color w:val="auto"/>
                <w:kern w:val="0"/>
                <w:sz w:val="16"/>
                <w:szCs w:val="16"/>
                <w:lang w:eastAsia="en-GB"/>
              </w:rPr>
              <w:t>*</w:t>
            </w:r>
            <w:r w:rsidRPr="00F65D2D">
              <w:rPr>
                <w:rFonts w:ascii="Calibri" w:hAnsi="Calibri" w:cs="Calibri"/>
                <w:color w:val="auto"/>
                <w:kern w:val="0"/>
                <w:sz w:val="16"/>
                <w:szCs w:val="16"/>
                <w:lang w:eastAsia="en-GB"/>
              </w:rPr>
              <w:t> </w:t>
            </w:r>
          </w:p>
        </w:tc>
        <w:tc>
          <w:tcPr>
            <w:tcW w:w="423" w:type="dxa"/>
            <w:tcBorders>
              <w:top w:val="nil"/>
              <w:left w:val="single" w:sz="4" w:space="0" w:color="auto"/>
              <w:bottom w:val="single" w:sz="4" w:space="0" w:color="auto"/>
              <w:right w:val="single" w:sz="4" w:space="0" w:color="auto"/>
            </w:tcBorders>
            <w:shd w:val="clear" w:color="auto" w:fill="auto"/>
            <w:noWrap/>
            <w:textDirection w:val="btLr"/>
            <w:vAlign w:val="bottom"/>
            <w:hideMark/>
          </w:tcPr>
          <w:p w14:paraId="0A6E3AA2" w14:textId="3E4402B9"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41CBFD1E" w14:textId="77777777"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4" w:type="dxa"/>
            <w:tcBorders>
              <w:top w:val="nil"/>
              <w:left w:val="nil"/>
              <w:bottom w:val="single" w:sz="4" w:space="0" w:color="auto"/>
              <w:right w:val="single" w:sz="4" w:space="0" w:color="auto"/>
            </w:tcBorders>
            <w:shd w:val="clear" w:color="auto" w:fill="auto"/>
            <w:noWrap/>
            <w:textDirection w:val="btLr"/>
            <w:vAlign w:val="bottom"/>
            <w:hideMark/>
          </w:tcPr>
          <w:p w14:paraId="49BA3E71" w14:textId="77777777"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08FA4707" w14:textId="77777777"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4" w:type="dxa"/>
            <w:tcBorders>
              <w:top w:val="nil"/>
              <w:left w:val="nil"/>
              <w:bottom w:val="single" w:sz="4" w:space="0" w:color="auto"/>
              <w:right w:val="single" w:sz="4" w:space="0" w:color="auto"/>
            </w:tcBorders>
            <w:shd w:val="clear" w:color="auto" w:fill="auto"/>
            <w:noWrap/>
            <w:textDirection w:val="btLr"/>
            <w:vAlign w:val="bottom"/>
            <w:hideMark/>
          </w:tcPr>
          <w:p w14:paraId="43D5635F" w14:textId="77777777"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6C5200C3" w14:textId="77777777" w:rsidR="00623804" w:rsidRPr="00F65D2D" w:rsidRDefault="00623804" w:rsidP="00623804">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20F41D19" w14:textId="409C19BB"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Pr>
                <w:rFonts w:ascii="Calibri" w:hAnsi="Calibri" w:cs="Calibri"/>
                <w:color w:val="auto"/>
                <w:kern w:val="0"/>
                <w:sz w:val="16"/>
                <w:szCs w:val="16"/>
                <w:lang w:eastAsia="en-GB"/>
              </w:rPr>
              <w:t>*</w:t>
            </w:r>
            <w:r w:rsidRPr="00F65D2D">
              <w:rPr>
                <w:rFonts w:ascii="Calibri" w:hAnsi="Calibri" w:cs="Calibri"/>
                <w:color w:val="auto"/>
                <w:kern w:val="0"/>
                <w:sz w:val="16"/>
                <w:szCs w:val="16"/>
                <w:lang w:eastAsia="en-GB"/>
              </w:rPr>
              <w:t> </w:t>
            </w:r>
          </w:p>
        </w:tc>
      </w:tr>
      <w:tr w:rsidR="00623804" w:rsidRPr="00F65D2D" w14:paraId="4CC7578A" w14:textId="77777777" w:rsidTr="00E86828">
        <w:trPr>
          <w:trHeight w:val="240"/>
        </w:trPr>
        <w:tc>
          <w:tcPr>
            <w:tcW w:w="6466" w:type="dxa"/>
            <w:tcBorders>
              <w:top w:val="nil"/>
              <w:left w:val="single" w:sz="4" w:space="0" w:color="auto"/>
              <w:bottom w:val="single" w:sz="4" w:space="0" w:color="auto"/>
              <w:right w:val="single" w:sz="4" w:space="0" w:color="auto"/>
            </w:tcBorders>
            <w:shd w:val="clear" w:color="auto" w:fill="auto"/>
            <w:noWrap/>
            <w:vAlign w:val="bottom"/>
            <w:hideMark/>
          </w:tcPr>
          <w:p w14:paraId="1D54EC09" w14:textId="77777777" w:rsidR="00623804" w:rsidRPr="00F65D2D" w:rsidRDefault="00623804" w:rsidP="00623804">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xml:space="preserve">3.2.1 Specify, deploy, </w:t>
            </w:r>
            <w:proofErr w:type="gramStart"/>
            <w:r w:rsidRPr="00F65D2D">
              <w:rPr>
                <w:rFonts w:ascii="Calibri" w:hAnsi="Calibri" w:cs="Calibri"/>
                <w:color w:val="auto"/>
                <w:kern w:val="0"/>
                <w:sz w:val="16"/>
                <w:szCs w:val="16"/>
                <w:lang w:eastAsia="en-GB"/>
              </w:rPr>
              <w:t>verify</w:t>
            </w:r>
            <w:proofErr w:type="gramEnd"/>
            <w:r w:rsidRPr="00F65D2D">
              <w:rPr>
                <w:rFonts w:ascii="Calibri" w:hAnsi="Calibri" w:cs="Calibri"/>
                <w:color w:val="auto"/>
                <w:kern w:val="0"/>
                <w:sz w:val="16"/>
                <w:szCs w:val="16"/>
                <w:lang w:eastAsia="en-GB"/>
              </w:rPr>
              <w:t xml:space="preserve"> and maintain information systems</w:t>
            </w:r>
          </w:p>
        </w:tc>
        <w:tc>
          <w:tcPr>
            <w:tcW w:w="423" w:type="dxa"/>
            <w:tcBorders>
              <w:top w:val="nil"/>
              <w:left w:val="nil"/>
              <w:bottom w:val="single" w:sz="4" w:space="0" w:color="auto"/>
              <w:right w:val="single" w:sz="4" w:space="0" w:color="auto"/>
            </w:tcBorders>
            <w:shd w:val="clear" w:color="auto" w:fill="auto"/>
            <w:noWrap/>
            <w:vAlign w:val="bottom"/>
            <w:hideMark/>
          </w:tcPr>
          <w:p w14:paraId="5DEFE8F7" w14:textId="77777777"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4" w:type="dxa"/>
            <w:tcBorders>
              <w:top w:val="nil"/>
              <w:left w:val="nil"/>
              <w:bottom w:val="single" w:sz="4" w:space="0" w:color="auto"/>
              <w:right w:val="single" w:sz="4" w:space="0" w:color="auto"/>
            </w:tcBorders>
            <w:shd w:val="clear" w:color="auto" w:fill="auto"/>
            <w:noWrap/>
            <w:textDirection w:val="btLr"/>
            <w:vAlign w:val="bottom"/>
            <w:hideMark/>
          </w:tcPr>
          <w:p w14:paraId="57C92173" w14:textId="77777777"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5A150AD3" w14:textId="77777777"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744D1684" w14:textId="77777777"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4C65CC4D" w14:textId="77777777"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785B73AC" w14:textId="31F4F8C1"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Pr>
                <w:rFonts w:ascii="Calibri" w:hAnsi="Calibri" w:cs="Calibri"/>
                <w:color w:val="auto"/>
                <w:kern w:val="0"/>
                <w:sz w:val="16"/>
                <w:szCs w:val="16"/>
                <w:lang w:eastAsia="en-GB"/>
              </w:rPr>
              <w:t>*</w:t>
            </w: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6771752F" w14:textId="77777777"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06A974E7" w14:textId="5AA12904"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Pr>
                <w:rFonts w:ascii="Calibri" w:hAnsi="Calibri" w:cs="Calibri"/>
                <w:color w:val="auto"/>
                <w:kern w:val="0"/>
                <w:sz w:val="16"/>
                <w:szCs w:val="16"/>
                <w:lang w:eastAsia="en-GB"/>
              </w:rPr>
              <w:t>*</w:t>
            </w:r>
            <w:r w:rsidRPr="00F65D2D">
              <w:rPr>
                <w:rFonts w:ascii="Calibri" w:hAnsi="Calibri" w:cs="Calibri"/>
                <w:color w:val="auto"/>
                <w:kern w:val="0"/>
                <w:sz w:val="16"/>
                <w:szCs w:val="16"/>
                <w:lang w:eastAsia="en-GB"/>
              </w:rPr>
              <w:t> </w:t>
            </w:r>
          </w:p>
        </w:tc>
        <w:tc>
          <w:tcPr>
            <w:tcW w:w="424" w:type="dxa"/>
            <w:tcBorders>
              <w:top w:val="nil"/>
              <w:left w:val="nil"/>
              <w:bottom w:val="single" w:sz="4" w:space="0" w:color="auto"/>
              <w:right w:val="single" w:sz="4" w:space="0" w:color="auto"/>
            </w:tcBorders>
            <w:shd w:val="clear" w:color="auto" w:fill="auto"/>
            <w:noWrap/>
            <w:textDirection w:val="btLr"/>
            <w:vAlign w:val="bottom"/>
            <w:hideMark/>
          </w:tcPr>
          <w:p w14:paraId="2DF679D1" w14:textId="77777777"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63AC0DBB" w14:textId="3935509F" w:rsidR="00623804" w:rsidRPr="00F65D2D" w:rsidRDefault="00623804" w:rsidP="00623804">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5A97B1B9" w14:textId="4B55C19C"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r>
              <w:rPr>
                <w:rFonts w:ascii="Calibri" w:hAnsi="Calibri" w:cs="Calibri"/>
                <w:color w:val="auto"/>
                <w:kern w:val="0"/>
                <w:sz w:val="16"/>
                <w:szCs w:val="16"/>
                <w:lang w:eastAsia="en-GB"/>
              </w:rPr>
              <w:t>*</w:t>
            </w:r>
          </w:p>
        </w:tc>
        <w:tc>
          <w:tcPr>
            <w:tcW w:w="423" w:type="dxa"/>
            <w:tcBorders>
              <w:top w:val="single" w:sz="4" w:space="0" w:color="auto"/>
              <w:left w:val="nil"/>
              <w:bottom w:val="single" w:sz="4" w:space="0" w:color="auto"/>
              <w:right w:val="single" w:sz="4" w:space="0" w:color="auto"/>
            </w:tcBorders>
            <w:textDirection w:val="btLr"/>
            <w:vAlign w:val="bottom"/>
          </w:tcPr>
          <w:p w14:paraId="441EBB7B" w14:textId="2A3C7400"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single" w:sz="4" w:space="0" w:color="auto"/>
              <w:bottom w:val="single" w:sz="4" w:space="0" w:color="auto"/>
              <w:right w:val="single" w:sz="4" w:space="0" w:color="auto"/>
            </w:tcBorders>
            <w:shd w:val="clear" w:color="auto" w:fill="auto"/>
            <w:noWrap/>
            <w:textDirection w:val="btLr"/>
            <w:vAlign w:val="bottom"/>
            <w:hideMark/>
          </w:tcPr>
          <w:p w14:paraId="0889EA8A" w14:textId="1EA89311"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2DF76BED" w14:textId="77777777"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4" w:type="dxa"/>
            <w:tcBorders>
              <w:top w:val="nil"/>
              <w:left w:val="nil"/>
              <w:bottom w:val="single" w:sz="4" w:space="0" w:color="auto"/>
              <w:right w:val="single" w:sz="4" w:space="0" w:color="auto"/>
            </w:tcBorders>
            <w:shd w:val="clear" w:color="auto" w:fill="auto"/>
            <w:noWrap/>
            <w:textDirection w:val="btLr"/>
            <w:vAlign w:val="bottom"/>
            <w:hideMark/>
          </w:tcPr>
          <w:p w14:paraId="07F43AFE" w14:textId="77777777"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3F87D839" w14:textId="77777777"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4" w:type="dxa"/>
            <w:tcBorders>
              <w:top w:val="nil"/>
              <w:left w:val="nil"/>
              <w:bottom w:val="single" w:sz="4" w:space="0" w:color="auto"/>
              <w:right w:val="single" w:sz="4" w:space="0" w:color="auto"/>
            </w:tcBorders>
            <w:shd w:val="clear" w:color="auto" w:fill="auto"/>
            <w:noWrap/>
            <w:textDirection w:val="btLr"/>
            <w:vAlign w:val="bottom"/>
            <w:hideMark/>
          </w:tcPr>
          <w:p w14:paraId="719DC703" w14:textId="77777777"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4CE8BF0A" w14:textId="457D0E5D"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Pr>
                <w:rFonts w:ascii="Calibri" w:hAnsi="Calibri" w:cs="Calibri"/>
                <w:color w:val="auto"/>
                <w:kern w:val="0"/>
                <w:sz w:val="16"/>
                <w:szCs w:val="16"/>
                <w:lang w:eastAsia="en-GB"/>
              </w:rPr>
              <w:t>*</w:t>
            </w: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17F5D3B4" w14:textId="6BB410A0"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Pr>
                <w:rFonts w:ascii="Calibri" w:hAnsi="Calibri" w:cs="Calibri"/>
                <w:color w:val="auto"/>
                <w:kern w:val="0"/>
                <w:sz w:val="16"/>
                <w:szCs w:val="16"/>
                <w:lang w:eastAsia="en-GB"/>
              </w:rPr>
              <w:t>*</w:t>
            </w:r>
            <w:r w:rsidRPr="00F65D2D">
              <w:rPr>
                <w:rFonts w:ascii="Calibri" w:hAnsi="Calibri" w:cs="Calibri"/>
                <w:color w:val="auto"/>
                <w:kern w:val="0"/>
                <w:sz w:val="16"/>
                <w:szCs w:val="16"/>
                <w:lang w:eastAsia="en-GB"/>
              </w:rPr>
              <w:t> </w:t>
            </w:r>
          </w:p>
        </w:tc>
      </w:tr>
      <w:tr w:rsidR="00623804" w:rsidRPr="00F65D2D" w14:paraId="055868E4" w14:textId="77777777" w:rsidTr="00E86828">
        <w:trPr>
          <w:trHeight w:val="240"/>
        </w:trPr>
        <w:tc>
          <w:tcPr>
            <w:tcW w:w="6466" w:type="dxa"/>
            <w:tcBorders>
              <w:top w:val="nil"/>
              <w:left w:val="single" w:sz="4" w:space="0" w:color="auto"/>
              <w:bottom w:val="single" w:sz="4" w:space="0" w:color="auto"/>
              <w:right w:val="single" w:sz="4" w:space="0" w:color="auto"/>
            </w:tcBorders>
            <w:shd w:val="clear" w:color="auto" w:fill="auto"/>
            <w:noWrap/>
            <w:vAlign w:val="bottom"/>
            <w:hideMark/>
          </w:tcPr>
          <w:p w14:paraId="167616FC" w14:textId="77777777" w:rsidR="00623804" w:rsidRPr="00F65D2D" w:rsidRDefault="00623804" w:rsidP="00623804">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xml:space="preserve">3.2.2 Defining problems, managing design </w:t>
            </w:r>
            <w:proofErr w:type="gramStart"/>
            <w:r w:rsidRPr="00F65D2D">
              <w:rPr>
                <w:rFonts w:ascii="Calibri" w:hAnsi="Calibri" w:cs="Calibri"/>
                <w:color w:val="auto"/>
                <w:kern w:val="0"/>
                <w:sz w:val="16"/>
                <w:szCs w:val="16"/>
                <w:lang w:eastAsia="en-GB"/>
              </w:rPr>
              <w:t>process</w:t>
            </w:r>
            <w:proofErr w:type="gramEnd"/>
            <w:r w:rsidRPr="00F65D2D">
              <w:rPr>
                <w:rFonts w:ascii="Calibri" w:hAnsi="Calibri" w:cs="Calibri"/>
                <w:color w:val="auto"/>
                <w:kern w:val="0"/>
                <w:sz w:val="16"/>
                <w:szCs w:val="16"/>
                <w:lang w:eastAsia="en-GB"/>
              </w:rPr>
              <w:t xml:space="preserve"> and evaluating outcomes</w:t>
            </w:r>
          </w:p>
        </w:tc>
        <w:tc>
          <w:tcPr>
            <w:tcW w:w="423" w:type="dxa"/>
            <w:tcBorders>
              <w:top w:val="nil"/>
              <w:left w:val="nil"/>
              <w:bottom w:val="single" w:sz="4" w:space="0" w:color="auto"/>
              <w:right w:val="single" w:sz="4" w:space="0" w:color="auto"/>
            </w:tcBorders>
            <w:shd w:val="clear" w:color="auto" w:fill="auto"/>
            <w:noWrap/>
            <w:vAlign w:val="bottom"/>
            <w:hideMark/>
          </w:tcPr>
          <w:p w14:paraId="4B5C90D2" w14:textId="77777777"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4" w:type="dxa"/>
            <w:tcBorders>
              <w:top w:val="nil"/>
              <w:left w:val="nil"/>
              <w:bottom w:val="single" w:sz="4" w:space="0" w:color="auto"/>
              <w:right w:val="single" w:sz="4" w:space="0" w:color="auto"/>
            </w:tcBorders>
            <w:shd w:val="clear" w:color="auto" w:fill="auto"/>
            <w:noWrap/>
            <w:textDirection w:val="btLr"/>
            <w:vAlign w:val="bottom"/>
            <w:hideMark/>
          </w:tcPr>
          <w:p w14:paraId="392CA8DF" w14:textId="4D62C432" w:rsidR="00623804" w:rsidRPr="00F65D2D" w:rsidRDefault="00623804" w:rsidP="00164747">
            <w:pPr>
              <w:tabs>
                <w:tab w:val="clear" w:pos="360"/>
                <w:tab w:val="clear" w:pos="720"/>
                <w:tab w:val="clear" w:pos="1080"/>
                <w:tab w:val="clear" w:pos="1440"/>
              </w:tabs>
              <w:suppressAutoHyphens w:val="0"/>
              <w:jc w:val="center"/>
              <w:rPr>
                <w:rFonts w:ascii="Calibri" w:hAnsi="Calibri" w:cs="Calibri"/>
                <w:color w:val="auto"/>
                <w:kern w:val="0"/>
                <w:sz w:val="16"/>
                <w:szCs w:val="16"/>
                <w:lang w:eastAsia="en-GB"/>
              </w:rPr>
            </w:pP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01575206" w14:textId="77777777"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0DF26FF2" w14:textId="77777777"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28BD607F" w14:textId="77777777"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042BB55B" w14:textId="77777777" w:rsidR="00623804" w:rsidRPr="00F65D2D" w:rsidRDefault="00623804" w:rsidP="00623804">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1BD90B49" w14:textId="77777777"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7092B995" w14:textId="77777777" w:rsidR="00623804" w:rsidRPr="00F65D2D" w:rsidRDefault="00623804" w:rsidP="00623804">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c>
          <w:tcPr>
            <w:tcW w:w="424" w:type="dxa"/>
            <w:tcBorders>
              <w:top w:val="nil"/>
              <w:left w:val="nil"/>
              <w:bottom w:val="single" w:sz="4" w:space="0" w:color="auto"/>
              <w:right w:val="single" w:sz="4" w:space="0" w:color="auto"/>
            </w:tcBorders>
            <w:shd w:val="clear" w:color="auto" w:fill="auto"/>
            <w:noWrap/>
            <w:textDirection w:val="btLr"/>
            <w:vAlign w:val="bottom"/>
            <w:hideMark/>
          </w:tcPr>
          <w:p w14:paraId="47E68B51" w14:textId="77777777"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727B8029" w14:textId="77777777"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06F087A7" w14:textId="77777777"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single" w:sz="4" w:space="0" w:color="auto"/>
              <w:left w:val="nil"/>
              <w:bottom w:val="single" w:sz="4" w:space="0" w:color="auto"/>
              <w:right w:val="single" w:sz="4" w:space="0" w:color="auto"/>
            </w:tcBorders>
            <w:textDirection w:val="btLr"/>
            <w:vAlign w:val="bottom"/>
          </w:tcPr>
          <w:p w14:paraId="15716E9F" w14:textId="6C3ADDC4"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single" w:sz="4" w:space="0" w:color="auto"/>
              <w:bottom w:val="single" w:sz="4" w:space="0" w:color="auto"/>
              <w:right w:val="single" w:sz="4" w:space="0" w:color="auto"/>
            </w:tcBorders>
            <w:shd w:val="clear" w:color="auto" w:fill="auto"/>
            <w:noWrap/>
            <w:textDirection w:val="btLr"/>
            <w:vAlign w:val="bottom"/>
            <w:hideMark/>
          </w:tcPr>
          <w:p w14:paraId="5490D4BA" w14:textId="617D0D3B"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533DD336" w14:textId="77777777"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4" w:type="dxa"/>
            <w:tcBorders>
              <w:top w:val="nil"/>
              <w:left w:val="nil"/>
              <w:bottom w:val="single" w:sz="4" w:space="0" w:color="auto"/>
              <w:right w:val="single" w:sz="4" w:space="0" w:color="auto"/>
            </w:tcBorders>
            <w:shd w:val="clear" w:color="auto" w:fill="auto"/>
            <w:noWrap/>
            <w:textDirection w:val="btLr"/>
            <w:vAlign w:val="bottom"/>
            <w:hideMark/>
          </w:tcPr>
          <w:p w14:paraId="05DCB130" w14:textId="77777777"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7E86277F" w14:textId="77777777"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4" w:type="dxa"/>
            <w:tcBorders>
              <w:top w:val="nil"/>
              <w:left w:val="nil"/>
              <w:bottom w:val="single" w:sz="4" w:space="0" w:color="auto"/>
              <w:right w:val="single" w:sz="4" w:space="0" w:color="auto"/>
            </w:tcBorders>
            <w:shd w:val="clear" w:color="auto" w:fill="auto"/>
            <w:noWrap/>
            <w:textDirection w:val="btLr"/>
            <w:vAlign w:val="bottom"/>
            <w:hideMark/>
          </w:tcPr>
          <w:p w14:paraId="2F6600E0" w14:textId="77777777"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773C58EE" w14:textId="77777777"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612C8E35" w14:textId="77777777" w:rsidR="00623804" w:rsidRPr="00F65D2D" w:rsidRDefault="00623804" w:rsidP="00623804">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r>
      <w:tr w:rsidR="00623804" w:rsidRPr="00F65D2D" w14:paraId="3BA28BC6" w14:textId="77777777" w:rsidTr="00E86828">
        <w:trPr>
          <w:trHeight w:val="240"/>
        </w:trPr>
        <w:tc>
          <w:tcPr>
            <w:tcW w:w="6466" w:type="dxa"/>
            <w:tcBorders>
              <w:top w:val="nil"/>
              <w:left w:val="single" w:sz="4" w:space="0" w:color="auto"/>
              <w:bottom w:val="single" w:sz="4" w:space="0" w:color="auto"/>
              <w:right w:val="single" w:sz="4" w:space="0" w:color="auto"/>
            </w:tcBorders>
            <w:shd w:val="clear" w:color="auto" w:fill="auto"/>
            <w:noWrap/>
            <w:vAlign w:val="bottom"/>
            <w:hideMark/>
          </w:tcPr>
          <w:p w14:paraId="2BBC99F1" w14:textId="77777777" w:rsidR="00623804" w:rsidRPr="00F65D2D" w:rsidRDefault="00623804" w:rsidP="00623804">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3.2.3 System Design</w:t>
            </w:r>
          </w:p>
        </w:tc>
        <w:tc>
          <w:tcPr>
            <w:tcW w:w="423" w:type="dxa"/>
            <w:tcBorders>
              <w:top w:val="nil"/>
              <w:left w:val="nil"/>
              <w:bottom w:val="single" w:sz="4" w:space="0" w:color="auto"/>
              <w:right w:val="single" w:sz="4" w:space="0" w:color="auto"/>
            </w:tcBorders>
            <w:shd w:val="clear" w:color="auto" w:fill="auto"/>
            <w:noWrap/>
            <w:vAlign w:val="bottom"/>
            <w:hideMark/>
          </w:tcPr>
          <w:p w14:paraId="7D6A8558" w14:textId="77777777"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4" w:type="dxa"/>
            <w:tcBorders>
              <w:top w:val="nil"/>
              <w:left w:val="nil"/>
              <w:bottom w:val="single" w:sz="4" w:space="0" w:color="auto"/>
              <w:right w:val="single" w:sz="4" w:space="0" w:color="auto"/>
            </w:tcBorders>
            <w:shd w:val="clear" w:color="auto" w:fill="auto"/>
            <w:noWrap/>
            <w:textDirection w:val="btLr"/>
            <w:vAlign w:val="bottom"/>
            <w:hideMark/>
          </w:tcPr>
          <w:p w14:paraId="7A8A7627" w14:textId="610D833C" w:rsidR="00623804" w:rsidRPr="00F65D2D" w:rsidRDefault="00623804" w:rsidP="00623804">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2CE3B9AB" w14:textId="77777777"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3756A692" w14:textId="77777777"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1240F387" w14:textId="77777777"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60CB3644" w14:textId="1CA5671B"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Pr>
                <w:rFonts w:ascii="Calibri" w:hAnsi="Calibri" w:cs="Calibri"/>
                <w:color w:val="auto"/>
                <w:kern w:val="0"/>
                <w:sz w:val="16"/>
                <w:szCs w:val="16"/>
                <w:lang w:eastAsia="en-GB"/>
              </w:rPr>
              <w:t>*</w:t>
            </w: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6EEDBFB1" w14:textId="77777777"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31DFE635" w14:textId="77777777"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4" w:type="dxa"/>
            <w:tcBorders>
              <w:top w:val="nil"/>
              <w:left w:val="nil"/>
              <w:bottom w:val="single" w:sz="4" w:space="0" w:color="auto"/>
              <w:right w:val="single" w:sz="4" w:space="0" w:color="auto"/>
            </w:tcBorders>
            <w:shd w:val="clear" w:color="auto" w:fill="auto"/>
            <w:noWrap/>
            <w:textDirection w:val="btLr"/>
            <w:vAlign w:val="bottom"/>
            <w:hideMark/>
          </w:tcPr>
          <w:p w14:paraId="758F514C" w14:textId="5E70832A" w:rsidR="00623804" w:rsidRPr="00F65D2D" w:rsidRDefault="00623804" w:rsidP="00623804">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162ECCD8" w14:textId="4AA91CF6"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r>
              <w:rPr>
                <w:rFonts w:ascii="Calibri" w:hAnsi="Calibri" w:cs="Calibri"/>
                <w:color w:val="auto"/>
                <w:kern w:val="0"/>
                <w:sz w:val="16"/>
                <w:szCs w:val="16"/>
                <w:lang w:eastAsia="en-GB"/>
              </w:rPr>
              <w:t>*</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1C75343E" w14:textId="77777777"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single" w:sz="4" w:space="0" w:color="auto"/>
              <w:left w:val="nil"/>
              <w:bottom w:val="single" w:sz="4" w:space="0" w:color="auto"/>
              <w:right w:val="single" w:sz="4" w:space="0" w:color="auto"/>
            </w:tcBorders>
            <w:textDirection w:val="btLr"/>
            <w:vAlign w:val="bottom"/>
          </w:tcPr>
          <w:p w14:paraId="3FDF0740" w14:textId="295AAA21"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single" w:sz="4" w:space="0" w:color="auto"/>
              <w:bottom w:val="single" w:sz="4" w:space="0" w:color="auto"/>
              <w:right w:val="single" w:sz="4" w:space="0" w:color="auto"/>
            </w:tcBorders>
            <w:shd w:val="clear" w:color="auto" w:fill="auto"/>
            <w:noWrap/>
            <w:textDirection w:val="btLr"/>
            <w:vAlign w:val="bottom"/>
            <w:hideMark/>
          </w:tcPr>
          <w:p w14:paraId="5761E3B9" w14:textId="7B672AB9"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616A08B2" w14:textId="77777777"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4" w:type="dxa"/>
            <w:tcBorders>
              <w:top w:val="nil"/>
              <w:left w:val="nil"/>
              <w:bottom w:val="single" w:sz="4" w:space="0" w:color="auto"/>
              <w:right w:val="single" w:sz="4" w:space="0" w:color="auto"/>
            </w:tcBorders>
            <w:shd w:val="clear" w:color="auto" w:fill="auto"/>
            <w:noWrap/>
            <w:textDirection w:val="btLr"/>
            <w:vAlign w:val="bottom"/>
            <w:hideMark/>
          </w:tcPr>
          <w:p w14:paraId="3BDC825C" w14:textId="77777777"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1581DA44" w14:textId="77777777"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4" w:type="dxa"/>
            <w:tcBorders>
              <w:top w:val="nil"/>
              <w:left w:val="nil"/>
              <w:bottom w:val="single" w:sz="4" w:space="0" w:color="auto"/>
              <w:right w:val="single" w:sz="4" w:space="0" w:color="auto"/>
            </w:tcBorders>
            <w:shd w:val="clear" w:color="auto" w:fill="auto"/>
            <w:noWrap/>
            <w:textDirection w:val="btLr"/>
            <w:vAlign w:val="bottom"/>
            <w:hideMark/>
          </w:tcPr>
          <w:p w14:paraId="422231DA" w14:textId="77777777"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34DF5DCD" w14:textId="77777777"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781E40A2" w14:textId="77777777" w:rsidR="00623804" w:rsidRPr="00F65D2D" w:rsidRDefault="00623804" w:rsidP="00623804">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r>
      <w:tr w:rsidR="00623804" w:rsidRPr="00F65D2D" w14:paraId="25913E75" w14:textId="77777777" w:rsidTr="00E86828">
        <w:trPr>
          <w:trHeight w:val="240"/>
        </w:trPr>
        <w:tc>
          <w:tcPr>
            <w:tcW w:w="6466" w:type="dxa"/>
            <w:tcBorders>
              <w:top w:val="nil"/>
              <w:left w:val="single" w:sz="4" w:space="0" w:color="auto"/>
              <w:bottom w:val="single" w:sz="4" w:space="0" w:color="auto"/>
              <w:right w:val="single" w:sz="4" w:space="0" w:color="auto"/>
            </w:tcBorders>
            <w:shd w:val="clear" w:color="auto" w:fill="auto"/>
            <w:noWrap/>
            <w:vAlign w:val="bottom"/>
            <w:hideMark/>
          </w:tcPr>
          <w:p w14:paraId="65D90DC2" w14:textId="77777777" w:rsidR="00623804" w:rsidRPr="00F65D2D" w:rsidRDefault="00623804" w:rsidP="00623804">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4.1.1 Knowledge and understanding of scientific and engineering principles</w:t>
            </w:r>
          </w:p>
        </w:tc>
        <w:tc>
          <w:tcPr>
            <w:tcW w:w="423" w:type="dxa"/>
            <w:tcBorders>
              <w:top w:val="nil"/>
              <w:left w:val="nil"/>
              <w:bottom w:val="single" w:sz="4" w:space="0" w:color="auto"/>
              <w:right w:val="single" w:sz="4" w:space="0" w:color="auto"/>
            </w:tcBorders>
            <w:shd w:val="clear" w:color="auto" w:fill="auto"/>
            <w:noWrap/>
            <w:vAlign w:val="bottom"/>
            <w:hideMark/>
          </w:tcPr>
          <w:p w14:paraId="52F1BBB8" w14:textId="77777777"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4" w:type="dxa"/>
            <w:tcBorders>
              <w:top w:val="nil"/>
              <w:left w:val="nil"/>
              <w:bottom w:val="single" w:sz="4" w:space="0" w:color="auto"/>
              <w:right w:val="single" w:sz="4" w:space="0" w:color="auto"/>
            </w:tcBorders>
            <w:shd w:val="clear" w:color="auto" w:fill="auto"/>
            <w:noWrap/>
            <w:textDirection w:val="btLr"/>
            <w:vAlign w:val="bottom"/>
            <w:hideMark/>
          </w:tcPr>
          <w:p w14:paraId="1EBB5F6E" w14:textId="54CAD9BD"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r>
              <w:rPr>
                <w:rFonts w:ascii="Calibri" w:hAnsi="Calibri" w:cs="Calibri"/>
                <w:color w:val="auto"/>
                <w:kern w:val="0"/>
                <w:sz w:val="16"/>
                <w:szCs w:val="16"/>
                <w:lang w:eastAsia="en-GB"/>
              </w:rPr>
              <w:t>*</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1548D3C8" w14:textId="77777777" w:rsidR="00623804" w:rsidRPr="00F65D2D" w:rsidRDefault="00623804" w:rsidP="00623804">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25F16AD0" w14:textId="6DE86634"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r>
              <w:rPr>
                <w:rFonts w:ascii="Calibri" w:hAnsi="Calibri" w:cs="Calibri"/>
                <w:color w:val="auto"/>
                <w:kern w:val="0"/>
                <w:sz w:val="16"/>
                <w:szCs w:val="16"/>
                <w:lang w:eastAsia="en-GB"/>
              </w:rPr>
              <w:t>*</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399B6828" w14:textId="1D988D40"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Pr>
                <w:rFonts w:ascii="Calibri" w:hAnsi="Calibri" w:cs="Calibri"/>
                <w:color w:val="auto"/>
                <w:kern w:val="0"/>
                <w:sz w:val="16"/>
                <w:szCs w:val="16"/>
                <w:lang w:eastAsia="en-GB"/>
              </w:rPr>
              <w:t>*</w:t>
            </w: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19F7A205" w14:textId="50B53371"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r>
              <w:rPr>
                <w:rFonts w:ascii="Calibri" w:hAnsi="Calibri" w:cs="Calibri"/>
                <w:color w:val="auto"/>
                <w:kern w:val="0"/>
                <w:sz w:val="16"/>
                <w:szCs w:val="16"/>
                <w:lang w:eastAsia="en-GB"/>
              </w:rPr>
              <w:t>*</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4C0F6B57" w14:textId="77777777"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0695B410" w14:textId="4B642890"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Pr>
                <w:rFonts w:ascii="Calibri" w:hAnsi="Calibri" w:cs="Calibri"/>
                <w:color w:val="auto"/>
                <w:kern w:val="0"/>
                <w:sz w:val="16"/>
                <w:szCs w:val="16"/>
                <w:lang w:eastAsia="en-GB"/>
              </w:rPr>
              <w:t>*</w:t>
            </w:r>
            <w:r w:rsidRPr="00F65D2D">
              <w:rPr>
                <w:rFonts w:ascii="Calibri" w:hAnsi="Calibri" w:cs="Calibri"/>
                <w:color w:val="auto"/>
                <w:kern w:val="0"/>
                <w:sz w:val="16"/>
                <w:szCs w:val="16"/>
                <w:lang w:eastAsia="en-GB"/>
              </w:rPr>
              <w:t> </w:t>
            </w:r>
          </w:p>
        </w:tc>
        <w:tc>
          <w:tcPr>
            <w:tcW w:w="424" w:type="dxa"/>
            <w:tcBorders>
              <w:top w:val="nil"/>
              <w:left w:val="nil"/>
              <w:bottom w:val="single" w:sz="4" w:space="0" w:color="auto"/>
              <w:right w:val="single" w:sz="4" w:space="0" w:color="auto"/>
            </w:tcBorders>
            <w:shd w:val="clear" w:color="auto" w:fill="auto"/>
            <w:noWrap/>
            <w:textDirection w:val="btLr"/>
            <w:vAlign w:val="bottom"/>
            <w:hideMark/>
          </w:tcPr>
          <w:p w14:paraId="382979EB" w14:textId="77777777" w:rsidR="00623804" w:rsidRPr="00F65D2D" w:rsidRDefault="00623804" w:rsidP="00623804">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2A36F760" w14:textId="4FE89672"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Pr>
                <w:rFonts w:ascii="Calibri" w:hAnsi="Calibri" w:cs="Calibri"/>
                <w:color w:val="auto"/>
                <w:kern w:val="0"/>
                <w:sz w:val="16"/>
                <w:szCs w:val="16"/>
                <w:lang w:eastAsia="en-GB"/>
              </w:rPr>
              <w:t>*</w:t>
            </w: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19BCF0E6" w14:textId="3069A16A"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Pr>
                <w:rFonts w:ascii="Calibri" w:hAnsi="Calibri" w:cs="Calibri"/>
                <w:color w:val="auto"/>
                <w:kern w:val="0"/>
                <w:sz w:val="16"/>
                <w:szCs w:val="16"/>
                <w:lang w:eastAsia="en-GB"/>
              </w:rPr>
              <w:t>*</w:t>
            </w:r>
            <w:r w:rsidRPr="00F65D2D">
              <w:rPr>
                <w:rFonts w:ascii="Calibri" w:hAnsi="Calibri" w:cs="Calibri"/>
                <w:color w:val="auto"/>
                <w:kern w:val="0"/>
                <w:sz w:val="16"/>
                <w:szCs w:val="16"/>
                <w:lang w:eastAsia="en-GB"/>
              </w:rPr>
              <w:t> </w:t>
            </w:r>
          </w:p>
        </w:tc>
        <w:tc>
          <w:tcPr>
            <w:tcW w:w="423" w:type="dxa"/>
            <w:tcBorders>
              <w:top w:val="single" w:sz="4" w:space="0" w:color="auto"/>
              <w:left w:val="nil"/>
              <w:bottom w:val="single" w:sz="4" w:space="0" w:color="auto"/>
              <w:right w:val="single" w:sz="4" w:space="0" w:color="auto"/>
            </w:tcBorders>
            <w:textDirection w:val="btLr"/>
            <w:vAlign w:val="bottom"/>
          </w:tcPr>
          <w:p w14:paraId="10B80AEE" w14:textId="7052E441"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Pr>
                <w:rFonts w:ascii="Calibri" w:hAnsi="Calibri" w:cs="Calibri"/>
                <w:color w:val="auto"/>
                <w:kern w:val="0"/>
                <w:sz w:val="16"/>
                <w:szCs w:val="16"/>
                <w:lang w:eastAsia="en-GB"/>
              </w:rPr>
              <w:t>*</w:t>
            </w:r>
            <w:r w:rsidRPr="00F65D2D">
              <w:rPr>
                <w:rFonts w:ascii="Calibri" w:hAnsi="Calibri" w:cs="Calibri"/>
                <w:color w:val="auto"/>
                <w:kern w:val="0"/>
                <w:sz w:val="16"/>
                <w:szCs w:val="16"/>
                <w:lang w:eastAsia="en-GB"/>
              </w:rPr>
              <w:t> </w:t>
            </w:r>
          </w:p>
        </w:tc>
        <w:tc>
          <w:tcPr>
            <w:tcW w:w="423" w:type="dxa"/>
            <w:tcBorders>
              <w:top w:val="nil"/>
              <w:left w:val="single" w:sz="4" w:space="0" w:color="auto"/>
              <w:bottom w:val="single" w:sz="4" w:space="0" w:color="auto"/>
              <w:right w:val="single" w:sz="4" w:space="0" w:color="auto"/>
            </w:tcBorders>
            <w:shd w:val="clear" w:color="auto" w:fill="auto"/>
            <w:noWrap/>
            <w:textDirection w:val="btLr"/>
            <w:vAlign w:val="bottom"/>
            <w:hideMark/>
          </w:tcPr>
          <w:p w14:paraId="007264ED" w14:textId="64DD1694"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3F968282" w14:textId="77777777"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4" w:type="dxa"/>
            <w:tcBorders>
              <w:top w:val="nil"/>
              <w:left w:val="nil"/>
              <w:bottom w:val="single" w:sz="4" w:space="0" w:color="auto"/>
              <w:right w:val="single" w:sz="4" w:space="0" w:color="auto"/>
            </w:tcBorders>
            <w:shd w:val="clear" w:color="auto" w:fill="auto"/>
            <w:noWrap/>
            <w:textDirection w:val="btLr"/>
            <w:vAlign w:val="bottom"/>
            <w:hideMark/>
          </w:tcPr>
          <w:p w14:paraId="0C1987BA" w14:textId="77777777"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4A78A8FC" w14:textId="77777777"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4" w:type="dxa"/>
            <w:tcBorders>
              <w:top w:val="nil"/>
              <w:left w:val="nil"/>
              <w:bottom w:val="single" w:sz="4" w:space="0" w:color="auto"/>
              <w:right w:val="single" w:sz="4" w:space="0" w:color="auto"/>
            </w:tcBorders>
            <w:shd w:val="clear" w:color="auto" w:fill="auto"/>
            <w:noWrap/>
            <w:textDirection w:val="btLr"/>
            <w:vAlign w:val="bottom"/>
            <w:hideMark/>
          </w:tcPr>
          <w:p w14:paraId="6653E455" w14:textId="005274BC"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Pr>
                <w:rFonts w:ascii="Calibri" w:hAnsi="Calibri" w:cs="Calibri"/>
                <w:color w:val="auto"/>
                <w:kern w:val="0"/>
                <w:sz w:val="16"/>
                <w:szCs w:val="16"/>
                <w:lang w:eastAsia="en-GB"/>
              </w:rPr>
              <w:t>*</w:t>
            </w: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3B6B6F70" w14:textId="67B8DFF9"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Pr>
                <w:rFonts w:ascii="Calibri" w:hAnsi="Calibri" w:cs="Calibri"/>
                <w:color w:val="auto"/>
                <w:kern w:val="0"/>
                <w:sz w:val="16"/>
                <w:szCs w:val="16"/>
                <w:lang w:eastAsia="en-GB"/>
              </w:rPr>
              <w:t>*</w:t>
            </w: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239EFE5F" w14:textId="77777777" w:rsidR="00623804" w:rsidRPr="00F65D2D" w:rsidRDefault="00623804" w:rsidP="00623804">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r>
      <w:tr w:rsidR="00623804" w:rsidRPr="00F65D2D" w14:paraId="1D29EDA8" w14:textId="77777777" w:rsidTr="00E86828">
        <w:trPr>
          <w:trHeight w:val="240"/>
        </w:trPr>
        <w:tc>
          <w:tcPr>
            <w:tcW w:w="6466" w:type="dxa"/>
            <w:tcBorders>
              <w:top w:val="nil"/>
              <w:left w:val="single" w:sz="4" w:space="0" w:color="auto"/>
              <w:bottom w:val="single" w:sz="4" w:space="0" w:color="auto"/>
              <w:right w:val="single" w:sz="4" w:space="0" w:color="auto"/>
            </w:tcBorders>
            <w:shd w:val="clear" w:color="auto" w:fill="auto"/>
            <w:noWrap/>
            <w:vAlign w:val="bottom"/>
            <w:hideMark/>
          </w:tcPr>
          <w:p w14:paraId="5015CDF8" w14:textId="77777777" w:rsidR="00623804" w:rsidRPr="00F65D2D" w:rsidRDefault="00623804" w:rsidP="00623804">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4.1.2 Knowledge and understanding of mathematical principles</w:t>
            </w:r>
          </w:p>
        </w:tc>
        <w:tc>
          <w:tcPr>
            <w:tcW w:w="423" w:type="dxa"/>
            <w:tcBorders>
              <w:top w:val="nil"/>
              <w:left w:val="nil"/>
              <w:bottom w:val="single" w:sz="4" w:space="0" w:color="auto"/>
              <w:right w:val="single" w:sz="4" w:space="0" w:color="auto"/>
            </w:tcBorders>
            <w:shd w:val="clear" w:color="auto" w:fill="auto"/>
            <w:noWrap/>
            <w:vAlign w:val="bottom"/>
            <w:hideMark/>
          </w:tcPr>
          <w:p w14:paraId="6F8B7729" w14:textId="77777777"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4" w:type="dxa"/>
            <w:tcBorders>
              <w:top w:val="nil"/>
              <w:left w:val="nil"/>
              <w:bottom w:val="single" w:sz="4" w:space="0" w:color="auto"/>
              <w:right w:val="single" w:sz="4" w:space="0" w:color="auto"/>
            </w:tcBorders>
            <w:shd w:val="clear" w:color="auto" w:fill="auto"/>
            <w:noWrap/>
            <w:textDirection w:val="btLr"/>
            <w:vAlign w:val="bottom"/>
            <w:hideMark/>
          </w:tcPr>
          <w:p w14:paraId="54675874" w14:textId="77777777"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1BB93E06" w14:textId="77777777" w:rsidR="00623804" w:rsidRPr="00F65D2D" w:rsidRDefault="00623804" w:rsidP="00623804">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2C8D2487" w14:textId="77777777"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3DBF194C" w14:textId="77777777"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673A52AC" w14:textId="77777777"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43827710" w14:textId="77777777"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7F1E6DD6" w14:textId="77777777"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4" w:type="dxa"/>
            <w:tcBorders>
              <w:top w:val="nil"/>
              <w:left w:val="nil"/>
              <w:bottom w:val="single" w:sz="4" w:space="0" w:color="auto"/>
              <w:right w:val="single" w:sz="4" w:space="0" w:color="auto"/>
            </w:tcBorders>
            <w:shd w:val="clear" w:color="auto" w:fill="auto"/>
            <w:noWrap/>
            <w:textDirection w:val="btLr"/>
            <w:vAlign w:val="bottom"/>
            <w:hideMark/>
          </w:tcPr>
          <w:p w14:paraId="4D68A074" w14:textId="77777777" w:rsidR="00623804" w:rsidRPr="00F65D2D" w:rsidRDefault="00623804" w:rsidP="00623804">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41E069C4" w14:textId="77777777"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5946660F" w14:textId="77777777"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single" w:sz="4" w:space="0" w:color="auto"/>
              <w:left w:val="nil"/>
              <w:bottom w:val="single" w:sz="4" w:space="0" w:color="auto"/>
              <w:right w:val="single" w:sz="4" w:space="0" w:color="auto"/>
            </w:tcBorders>
            <w:textDirection w:val="btLr"/>
            <w:vAlign w:val="bottom"/>
          </w:tcPr>
          <w:p w14:paraId="304DFA71" w14:textId="5248D1C2"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c>
          <w:tcPr>
            <w:tcW w:w="423" w:type="dxa"/>
            <w:tcBorders>
              <w:top w:val="nil"/>
              <w:left w:val="single" w:sz="4" w:space="0" w:color="auto"/>
              <w:bottom w:val="single" w:sz="4" w:space="0" w:color="auto"/>
              <w:right w:val="single" w:sz="4" w:space="0" w:color="auto"/>
            </w:tcBorders>
            <w:shd w:val="clear" w:color="auto" w:fill="auto"/>
            <w:noWrap/>
            <w:textDirection w:val="btLr"/>
            <w:vAlign w:val="bottom"/>
            <w:hideMark/>
          </w:tcPr>
          <w:p w14:paraId="7CC62FD4" w14:textId="3B11AE06"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5A25C4CF" w14:textId="77777777"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4" w:type="dxa"/>
            <w:tcBorders>
              <w:top w:val="nil"/>
              <w:left w:val="nil"/>
              <w:bottom w:val="single" w:sz="4" w:space="0" w:color="auto"/>
              <w:right w:val="single" w:sz="4" w:space="0" w:color="auto"/>
            </w:tcBorders>
            <w:shd w:val="clear" w:color="auto" w:fill="auto"/>
            <w:noWrap/>
            <w:textDirection w:val="btLr"/>
            <w:vAlign w:val="bottom"/>
            <w:hideMark/>
          </w:tcPr>
          <w:p w14:paraId="75FC2F82" w14:textId="77777777"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66B78729" w14:textId="77777777"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4" w:type="dxa"/>
            <w:tcBorders>
              <w:top w:val="nil"/>
              <w:left w:val="nil"/>
              <w:bottom w:val="single" w:sz="4" w:space="0" w:color="auto"/>
              <w:right w:val="single" w:sz="4" w:space="0" w:color="auto"/>
            </w:tcBorders>
            <w:shd w:val="clear" w:color="auto" w:fill="auto"/>
            <w:noWrap/>
            <w:textDirection w:val="btLr"/>
            <w:vAlign w:val="bottom"/>
            <w:hideMark/>
          </w:tcPr>
          <w:p w14:paraId="21843797" w14:textId="77777777"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685563DC" w14:textId="77777777"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2EE4DE1E" w14:textId="56551630"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Pr>
                <w:rFonts w:ascii="Calibri" w:hAnsi="Calibri" w:cs="Calibri"/>
                <w:color w:val="auto"/>
                <w:kern w:val="0"/>
                <w:sz w:val="16"/>
                <w:szCs w:val="16"/>
                <w:lang w:eastAsia="en-GB"/>
              </w:rPr>
              <w:t>*</w:t>
            </w:r>
            <w:r w:rsidRPr="00F65D2D">
              <w:rPr>
                <w:rFonts w:ascii="Calibri" w:hAnsi="Calibri" w:cs="Calibri"/>
                <w:color w:val="auto"/>
                <w:kern w:val="0"/>
                <w:sz w:val="16"/>
                <w:szCs w:val="16"/>
                <w:lang w:eastAsia="en-GB"/>
              </w:rPr>
              <w:t> </w:t>
            </w:r>
          </w:p>
        </w:tc>
      </w:tr>
      <w:tr w:rsidR="00623804" w:rsidRPr="00F65D2D" w14:paraId="6BA0893A" w14:textId="77777777" w:rsidTr="00E86828">
        <w:trPr>
          <w:trHeight w:val="240"/>
        </w:trPr>
        <w:tc>
          <w:tcPr>
            <w:tcW w:w="6466" w:type="dxa"/>
            <w:tcBorders>
              <w:top w:val="nil"/>
              <w:left w:val="single" w:sz="4" w:space="0" w:color="auto"/>
              <w:bottom w:val="single" w:sz="4" w:space="0" w:color="auto"/>
              <w:right w:val="single" w:sz="4" w:space="0" w:color="auto"/>
            </w:tcBorders>
            <w:shd w:val="clear" w:color="auto" w:fill="auto"/>
            <w:noWrap/>
            <w:vAlign w:val="bottom"/>
            <w:hideMark/>
          </w:tcPr>
          <w:p w14:paraId="6C8F07D1" w14:textId="77777777" w:rsidR="00623804" w:rsidRPr="00F65D2D" w:rsidRDefault="00623804" w:rsidP="00623804">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4.1.3 Knowledge and understanding of computational modelling</w:t>
            </w:r>
          </w:p>
        </w:tc>
        <w:tc>
          <w:tcPr>
            <w:tcW w:w="423" w:type="dxa"/>
            <w:tcBorders>
              <w:top w:val="nil"/>
              <w:left w:val="nil"/>
              <w:bottom w:val="single" w:sz="4" w:space="0" w:color="auto"/>
              <w:right w:val="single" w:sz="4" w:space="0" w:color="auto"/>
            </w:tcBorders>
            <w:shd w:val="clear" w:color="auto" w:fill="auto"/>
            <w:noWrap/>
            <w:vAlign w:val="bottom"/>
            <w:hideMark/>
          </w:tcPr>
          <w:p w14:paraId="462BC932" w14:textId="77777777"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4" w:type="dxa"/>
            <w:tcBorders>
              <w:top w:val="nil"/>
              <w:left w:val="nil"/>
              <w:bottom w:val="single" w:sz="4" w:space="0" w:color="auto"/>
              <w:right w:val="single" w:sz="4" w:space="0" w:color="auto"/>
            </w:tcBorders>
            <w:shd w:val="clear" w:color="auto" w:fill="auto"/>
            <w:noWrap/>
            <w:textDirection w:val="btLr"/>
            <w:vAlign w:val="bottom"/>
            <w:hideMark/>
          </w:tcPr>
          <w:p w14:paraId="18D26F23" w14:textId="1D64D174" w:rsidR="00623804" w:rsidRPr="00F65D2D" w:rsidRDefault="00623804" w:rsidP="00623804">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5BFE61BD" w14:textId="77777777"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48F86933" w14:textId="77777777"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7CE8A5B0" w14:textId="77777777"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04293AD1" w14:textId="77777777"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3CC20A5D" w14:textId="77777777"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7B147297" w14:textId="3FC417E5" w:rsidR="00623804" w:rsidRPr="00F65D2D" w:rsidRDefault="00623804" w:rsidP="00623804">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p>
        </w:tc>
        <w:tc>
          <w:tcPr>
            <w:tcW w:w="424" w:type="dxa"/>
            <w:tcBorders>
              <w:top w:val="nil"/>
              <w:left w:val="nil"/>
              <w:bottom w:val="single" w:sz="4" w:space="0" w:color="auto"/>
              <w:right w:val="single" w:sz="4" w:space="0" w:color="auto"/>
            </w:tcBorders>
            <w:shd w:val="clear" w:color="auto" w:fill="auto"/>
            <w:noWrap/>
            <w:textDirection w:val="btLr"/>
            <w:vAlign w:val="bottom"/>
            <w:hideMark/>
          </w:tcPr>
          <w:p w14:paraId="5A7CFEC5" w14:textId="05C36C5D"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r>
              <w:rPr>
                <w:rFonts w:ascii="Calibri" w:hAnsi="Calibri" w:cs="Calibri"/>
                <w:color w:val="auto"/>
                <w:kern w:val="0"/>
                <w:sz w:val="16"/>
                <w:szCs w:val="16"/>
                <w:lang w:eastAsia="en-GB"/>
              </w:rPr>
              <w:t>*</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0846A569" w14:textId="60D59457" w:rsidR="00623804" w:rsidRPr="00F65D2D" w:rsidRDefault="00623804" w:rsidP="00623804">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19445875" w14:textId="7CA8B9E0" w:rsidR="00623804" w:rsidRPr="00F65D2D" w:rsidRDefault="00623804" w:rsidP="00623804">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p>
        </w:tc>
        <w:tc>
          <w:tcPr>
            <w:tcW w:w="423" w:type="dxa"/>
            <w:tcBorders>
              <w:top w:val="single" w:sz="4" w:space="0" w:color="auto"/>
              <w:left w:val="nil"/>
              <w:bottom w:val="single" w:sz="4" w:space="0" w:color="auto"/>
              <w:right w:val="single" w:sz="4" w:space="0" w:color="auto"/>
            </w:tcBorders>
            <w:textDirection w:val="btLr"/>
            <w:vAlign w:val="bottom"/>
          </w:tcPr>
          <w:p w14:paraId="3027CE8D" w14:textId="4EA3CE13"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c>
          <w:tcPr>
            <w:tcW w:w="423" w:type="dxa"/>
            <w:tcBorders>
              <w:top w:val="nil"/>
              <w:left w:val="single" w:sz="4" w:space="0" w:color="auto"/>
              <w:bottom w:val="single" w:sz="4" w:space="0" w:color="auto"/>
              <w:right w:val="single" w:sz="4" w:space="0" w:color="auto"/>
            </w:tcBorders>
            <w:shd w:val="clear" w:color="auto" w:fill="auto"/>
            <w:noWrap/>
            <w:textDirection w:val="btLr"/>
            <w:vAlign w:val="bottom"/>
            <w:hideMark/>
          </w:tcPr>
          <w:p w14:paraId="6E023387" w14:textId="749C6DA8"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657FB6A1" w14:textId="77777777"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4" w:type="dxa"/>
            <w:tcBorders>
              <w:top w:val="nil"/>
              <w:left w:val="nil"/>
              <w:bottom w:val="single" w:sz="4" w:space="0" w:color="auto"/>
              <w:right w:val="single" w:sz="4" w:space="0" w:color="auto"/>
            </w:tcBorders>
            <w:shd w:val="clear" w:color="auto" w:fill="auto"/>
            <w:noWrap/>
            <w:textDirection w:val="btLr"/>
            <w:vAlign w:val="bottom"/>
            <w:hideMark/>
          </w:tcPr>
          <w:p w14:paraId="6F8E309A" w14:textId="77777777"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3CEB7649" w14:textId="77777777"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4" w:type="dxa"/>
            <w:tcBorders>
              <w:top w:val="nil"/>
              <w:left w:val="nil"/>
              <w:bottom w:val="single" w:sz="4" w:space="0" w:color="auto"/>
              <w:right w:val="single" w:sz="4" w:space="0" w:color="auto"/>
            </w:tcBorders>
            <w:shd w:val="clear" w:color="auto" w:fill="auto"/>
            <w:noWrap/>
            <w:textDirection w:val="btLr"/>
            <w:vAlign w:val="bottom"/>
            <w:hideMark/>
          </w:tcPr>
          <w:p w14:paraId="30CC96AE" w14:textId="77777777" w:rsidR="00623804" w:rsidRPr="00F65D2D" w:rsidRDefault="00623804" w:rsidP="00623804">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33BD5E9D" w14:textId="6FEFB245" w:rsidR="00623804" w:rsidRPr="00F65D2D" w:rsidRDefault="00623804" w:rsidP="00623804">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02E378DE" w14:textId="77777777"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r>
      <w:tr w:rsidR="00623804" w:rsidRPr="00F65D2D" w14:paraId="08855149" w14:textId="77777777" w:rsidTr="00E86828">
        <w:trPr>
          <w:trHeight w:val="240"/>
        </w:trPr>
        <w:tc>
          <w:tcPr>
            <w:tcW w:w="6466" w:type="dxa"/>
            <w:tcBorders>
              <w:top w:val="nil"/>
              <w:left w:val="single" w:sz="4" w:space="0" w:color="auto"/>
              <w:bottom w:val="single" w:sz="4" w:space="0" w:color="auto"/>
              <w:right w:val="single" w:sz="4" w:space="0" w:color="auto"/>
            </w:tcBorders>
            <w:shd w:val="clear" w:color="auto" w:fill="auto"/>
            <w:noWrap/>
            <w:vAlign w:val="bottom"/>
            <w:hideMark/>
          </w:tcPr>
          <w:p w14:paraId="08BD7933" w14:textId="77777777" w:rsidR="00623804" w:rsidRPr="00F65D2D" w:rsidRDefault="00623804" w:rsidP="00623804">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xml:space="preserve">4.2.1 Specify, deploy, </w:t>
            </w:r>
            <w:proofErr w:type="gramStart"/>
            <w:r w:rsidRPr="00F65D2D">
              <w:rPr>
                <w:rFonts w:ascii="Calibri" w:hAnsi="Calibri" w:cs="Calibri"/>
                <w:color w:val="auto"/>
                <w:kern w:val="0"/>
                <w:sz w:val="16"/>
                <w:szCs w:val="16"/>
                <w:lang w:eastAsia="en-GB"/>
              </w:rPr>
              <w:t>verify</w:t>
            </w:r>
            <w:proofErr w:type="gramEnd"/>
            <w:r w:rsidRPr="00F65D2D">
              <w:rPr>
                <w:rFonts w:ascii="Calibri" w:hAnsi="Calibri" w:cs="Calibri"/>
                <w:color w:val="auto"/>
                <w:kern w:val="0"/>
                <w:sz w:val="16"/>
                <w:szCs w:val="16"/>
                <w:lang w:eastAsia="en-GB"/>
              </w:rPr>
              <w:t xml:space="preserve"> and maintain computer-based systems</w:t>
            </w:r>
          </w:p>
        </w:tc>
        <w:tc>
          <w:tcPr>
            <w:tcW w:w="423" w:type="dxa"/>
            <w:tcBorders>
              <w:top w:val="nil"/>
              <w:left w:val="nil"/>
              <w:bottom w:val="single" w:sz="4" w:space="0" w:color="auto"/>
              <w:right w:val="single" w:sz="4" w:space="0" w:color="auto"/>
            </w:tcBorders>
            <w:shd w:val="clear" w:color="auto" w:fill="auto"/>
            <w:noWrap/>
            <w:vAlign w:val="bottom"/>
            <w:hideMark/>
          </w:tcPr>
          <w:p w14:paraId="67DF5F22" w14:textId="77777777"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4" w:type="dxa"/>
            <w:tcBorders>
              <w:top w:val="nil"/>
              <w:left w:val="nil"/>
              <w:bottom w:val="single" w:sz="4" w:space="0" w:color="auto"/>
              <w:right w:val="single" w:sz="4" w:space="0" w:color="auto"/>
            </w:tcBorders>
            <w:shd w:val="clear" w:color="auto" w:fill="auto"/>
            <w:noWrap/>
            <w:textDirection w:val="btLr"/>
            <w:vAlign w:val="bottom"/>
            <w:hideMark/>
          </w:tcPr>
          <w:p w14:paraId="7F5191BC" w14:textId="5996F07C"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Pr>
                <w:rFonts w:ascii="Calibri" w:hAnsi="Calibri" w:cs="Calibri"/>
                <w:color w:val="auto"/>
                <w:kern w:val="0"/>
                <w:sz w:val="16"/>
                <w:szCs w:val="16"/>
                <w:lang w:eastAsia="en-GB"/>
              </w:rPr>
              <w:t>*</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7750D932" w14:textId="77777777"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73A955C3" w14:textId="77777777"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424C0AC2" w14:textId="77777777"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7A45841F" w14:textId="0E94A2C9" w:rsidR="00623804" w:rsidRPr="00F65D2D" w:rsidRDefault="00623804" w:rsidP="00623804">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Pr>
                <w:rFonts w:ascii="Calibri" w:hAnsi="Calibri" w:cs="Calibri"/>
                <w:color w:val="auto"/>
                <w:kern w:val="0"/>
                <w:sz w:val="16"/>
                <w:szCs w:val="16"/>
                <w:lang w:eastAsia="en-GB"/>
              </w:rPr>
              <w:t>*</w:t>
            </w: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57EA9CAF" w14:textId="7735B569"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5E89D67D" w14:textId="627D666B" w:rsidR="00623804" w:rsidRPr="00F65D2D" w:rsidRDefault="00623804" w:rsidP="00623804">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Pr>
                <w:rFonts w:ascii="Calibri" w:hAnsi="Calibri" w:cs="Calibri"/>
                <w:color w:val="auto"/>
                <w:kern w:val="0"/>
                <w:sz w:val="16"/>
                <w:szCs w:val="16"/>
                <w:lang w:eastAsia="en-GB"/>
              </w:rPr>
              <w:t>*</w:t>
            </w:r>
            <w:r w:rsidRPr="00F65D2D">
              <w:rPr>
                <w:rFonts w:ascii="Calibri" w:hAnsi="Calibri" w:cs="Calibri"/>
                <w:color w:val="auto"/>
                <w:kern w:val="0"/>
                <w:sz w:val="16"/>
                <w:szCs w:val="16"/>
                <w:lang w:eastAsia="en-GB"/>
              </w:rPr>
              <w:t> </w:t>
            </w:r>
          </w:p>
        </w:tc>
        <w:tc>
          <w:tcPr>
            <w:tcW w:w="424" w:type="dxa"/>
            <w:tcBorders>
              <w:top w:val="nil"/>
              <w:left w:val="nil"/>
              <w:bottom w:val="single" w:sz="4" w:space="0" w:color="auto"/>
              <w:right w:val="single" w:sz="4" w:space="0" w:color="auto"/>
            </w:tcBorders>
            <w:shd w:val="clear" w:color="auto" w:fill="auto"/>
            <w:noWrap/>
            <w:textDirection w:val="btLr"/>
            <w:vAlign w:val="bottom"/>
            <w:hideMark/>
          </w:tcPr>
          <w:p w14:paraId="68F66F58" w14:textId="7FCEF8A6" w:rsidR="00623804" w:rsidRPr="00F65D2D" w:rsidRDefault="00623804" w:rsidP="00623804">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511A7F6D" w14:textId="4225FA15" w:rsidR="00623804" w:rsidRPr="00F65D2D" w:rsidRDefault="00623804" w:rsidP="00623804">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00974720" w14:textId="45F7C22F" w:rsidR="00623804" w:rsidRPr="00F65D2D" w:rsidRDefault="00623804" w:rsidP="00623804">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r>
              <w:rPr>
                <w:rFonts w:ascii="Calibri" w:hAnsi="Calibri" w:cs="Calibri"/>
                <w:color w:val="auto"/>
                <w:kern w:val="0"/>
                <w:sz w:val="16"/>
                <w:szCs w:val="16"/>
                <w:lang w:eastAsia="en-GB"/>
              </w:rPr>
              <w:t>*</w:t>
            </w:r>
          </w:p>
        </w:tc>
        <w:tc>
          <w:tcPr>
            <w:tcW w:w="423" w:type="dxa"/>
            <w:tcBorders>
              <w:top w:val="single" w:sz="4" w:space="0" w:color="auto"/>
              <w:left w:val="nil"/>
              <w:bottom w:val="single" w:sz="4" w:space="0" w:color="auto"/>
              <w:right w:val="single" w:sz="4" w:space="0" w:color="auto"/>
            </w:tcBorders>
            <w:textDirection w:val="btLr"/>
            <w:vAlign w:val="bottom"/>
          </w:tcPr>
          <w:p w14:paraId="5D65630C" w14:textId="4CE154A6"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single" w:sz="4" w:space="0" w:color="auto"/>
              <w:bottom w:val="single" w:sz="4" w:space="0" w:color="auto"/>
              <w:right w:val="single" w:sz="4" w:space="0" w:color="auto"/>
            </w:tcBorders>
            <w:shd w:val="clear" w:color="auto" w:fill="auto"/>
            <w:noWrap/>
            <w:textDirection w:val="btLr"/>
            <w:vAlign w:val="bottom"/>
            <w:hideMark/>
          </w:tcPr>
          <w:p w14:paraId="469057E3" w14:textId="7B793A65"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2A888153" w14:textId="74C22994"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4" w:type="dxa"/>
            <w:tcBorders>
              <w:top w:val="nil"/>
              <w:left w:val="nil"/>
              <w:bottom w:val="single" w:sz="4" w:space="0" w:color="auto"/>
              <w:right w:val="single" w:sz="4" w:space="0" w:color="auto"/>
            </w:tcBorders>
            <w:shd w:val="clear" w:color="auto" w:fill="auto"/>
            <w:noWrap/>
            <w:textDirection w:val="btLr"/>
            <w:vAlign w:val="bottom"/>
            <w:hideMark/>
          </w:tcPr>
          <w:p w14:paraId="51D614A2" w14:textId="57C1FA64"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1CE26FA2" w14:textId="47AFB042"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4" w:type="dxa"/>
            <w:tcBorders>
              <w:top w:val="nil"/>
              <w:left w:val="nil"/>
              <w:bottom w:val="single" w:sz="4" w:space="0" w:color="auto"/>
              <w:right w:val="single" w:sz="4" w:space="0" w:color="auto"/>
            </w:tcBorders>
            <w:shd w:val="clear" w:color="auto" w:fill="auto"/>
            <w:noWrap/>
            <w:textDirection w:val="btLr"/>
            <w:vAlign w:val="bottom"/>
            <w:hideMark/>
          </w:tcPr>
          <w:p w14:paraId="2123ACE3" w14:textId="3A09BD54" w:rsidR="00623804" w:rsidRPr="00F65D2D" w:rsidRDefault="00623804" w:rsidP="00623804">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70AC38A9" w14:textId="22B101D4" w:rsidR="00623804" w:rsidRPr="00F65D2D" w:rsidRDefault="00623804" w:rsidP="00623804">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Pr>
                <w:rFonts w:ascii="Calibri" w:hAnsi="Calibri" w:cs="Calibri"/>
                <w:color w:val="auto"/>
                <w:kern w:val="0"/>
                <w:sz w:val="16"/>
                <w:szCs w:val="16"/>
                <w:lang w:eastAsia="en-GB"/>
              </w:rPr>
              <w:t>*</w:t>
            </w: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1A068E14" w14:textId="7B9FF256"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Pr>
                <w:rFonts w:ascii="Calibri" w:hAnsi="Calibri" w:cs="Calibri"/>
                <w:color w:val="auto"/>
                <w:kern w:val="0"/>
                <w:sz w:val="16"/>
                <w:szCs w:val="16"/>
                <w:lang w:eastAsia="en-GB"/>
              </w:rPr>
              <w:t>*</w:t>
            </w:r>
            <w:r w:rsidRPr="00F65D2D">
              <w:rPr>
                <w:rFonts w:ascii="Calibri" w:hAnsi="Calibri" w:cs="Calibri"/>
                <w:color w:val="auto"/>
                <w:kern w:val="0"/>
                <w:sz w:val="16"/>
                <w:szCs w:val="16"/>
                <w:lang w:eastAsia="en-GB"/>
              </w:rPr>
              <w:t> </w:t>
            </w:r>
          </w:p>
        </w:tc>
      </w:tr>
      <w:tr w:rsidR="00623804" w:rsidRPr="00F65D2D" w14:paraId="66004081" w14:textId="77777777" w:rsidTr="00E86828">
        <w:trPr>
          <w:trHeight w:val="240"/>
        </w:trPr>
        <w:tc>
          <w:tcPr>
            <w:tcW w:w="6466" w:type="dxa"/>
            <w:tcBorders>
              <w:top w:val="nil"/>
              <w:left w:val="single" w:sz="4" w:space="0" w:color="auto"/>
              <w:bottom w:val="single" w:sz="4" w:space="0" w:color="auto"/>
              <w:right w:val="single" w:sz="4" w:space="0" w:color="auto"/>
            </w:tcBorders>
            <w:shd w:val="clear" w:color="auto" w:fill="auto"/>
            <w:noWrap/>
            <w:vAlign w:val="bottom"/>
            <w:hideMark/>
          </w:tcPr>
          <w:p w14:paraId="7D8C23F3" w14:textId="77777777" w:rsidR="00623804" w:rsidRPr="00F65D2D" w:rsidRDefault="00623804" w:rsidP="00623804">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xml:space="preserve">4.2.2 Defining problems, managing design </w:t>
            </w:r>
            <w:proofErr w:type="gramStart"/>
            <w:r w:rsidRPr="00F65D2D">
              <w:rPr>
                <w:rFonts w:ascii="Calibri" w:hAnsi="Calibri" w:cs="Calibri"/>
                <w:color w:val="auto"/>
                <w:kern w:val="0"/>
                <w:sz w:val="16"/>
                <w:szCs w:val="16"/>
                <w:lang w:eastAsia="en-GB"/>
              </w:rPr>
              <w:t>process</w:t>
            </w:r>
            <w:proofErr w:type="gramEnd"/>
            <w:r w:rsidRPr="00F65D2D">
              <w:rPr>
                <w:rFonts w:ascii="Calibri" w:hAnsi="Calibri" w:cs="Calibri"/>
                <w:color w:val="auto"/>
                <w:kern w:val="0"/>
                <w:sz w:val="16"/>
                <w:szCs w:val="16"/>
                <w:lang w:eastAsia="en-GB"/>
              </w:rPr>
              <w:t xml:space="preserve"> and evaluating outcomes</w:t>
            </w:r>
          </w:p>
        </w:tc>
        <w:tc>
          <w:tcPr>
            <w:tcW w:w="423" w:type="dxa"/>
            <w:tcBorders>
              <w:top w:val="nil"/>
              <w:left w:val="nil"/>
              <w:bottom w:val="single" w:sz="4" w:space="0" w:color="auto"/>
              <w:right w:val="single" w:sz="4" w:space="0" w:color="auto"/>
            </w:tcBorders>
            <w:shd w:val="clear" w:color="auto" w:fill="auto"/>
            <w:noWrap/>
            <w:vAlign w:val="bottom"/>
            <w:hideMark/>
          </w:tcPr>
          <w:p w14:paraId="044C1798" w14:textId="77777777"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4" w:type="dxa"/>
            <w:tcBorders>
              <w:top w:val="nil"/>
              <w:left w:val="nil"/>
              <w:bottom w:val="single" w:sz="4" w:space="0" w:color="auto"/>
              <w:right w:val="single" w:sz="4" w:space="0" w:color="auto"/>
            </w:tcBorders>
            <w:shd w:val="clear" w:color="auto" w:fill="auto"/>
            <w:noWrap/>
            <w:textDirection w:val="btLr"/>
            <w:vAlign w:val="bottom"/>
            <w:hideMark/>
          </w:tcPr>
          <w:p w14:paraId="7631CE80" w14:textId="77777777" w:rsidR="00623804" w:rsidRPr="00F65D2D" w:rsidRDefault="00623804" w:rsidP="00623804">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6FCBEBC0" w14:textId="77777777"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7D200A46" w14:textId="77777777"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5137246D" w14:textId="77777777"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4B7D5352" w14:textId="4220C2A8" w:rsidR="00623804" w:rsidRPr="00F65D2D" w:rsidRDefault="00623804" w:rsidP="00623804">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21F255F2" w14:textId="7DD872C8"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68D7E0A1" w14:textId="73B854FE" w:rsidR="00623804" w:rsidRPr="00F65D2D" w:rsidRDefault="00623804" w:rsidP="00623804">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c>
          <w:tcPr>
            <w:tcW w:w="424" w:type="dxa"/>
            <w:tcBorders>
              <w:top w:val="nil"/>
              <w:left w:val="nil"/>
              <w:bottom w:val="single" w:sz="4" w:space="0" w:color="auto"/>
              <w:right w:val="single" w:sz="4" w:space="0" w:color="auto"/>
            </w:tcBorders>
            <w:shd w:val="clear" w:color="auto" w:fill="auto"/>
            <w:noWrap/>
            <w:textDirection w:val="btLr"/>
            <w:vAlign w:val="bottom"/>
            <w:hideMark/>
          </w:tcPr>
          <w:p w14:paraId="3CD177C6" w14:textId="01A19BAC" w:rsidR="00623804" w:rsidRPr="00F65D2D" w:rsidRDefault="00623804" w:rsidP="00623804">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4AECC75D" w14:textId="2FDDD1A7" w:rsidR="00623804" w:rsidRPr="00F65D2D" w:rsidRDefault="00623804" w:rsidP="00623804">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78A90BDB" w14:textId="6BC0C809" w:rsidR="00623804" w:rsidRPr="00F65D2D" w:rsidRDefault="00623804" w:rsidP="00623804">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single" w:sz="4" w:space="0" w:color="auto"/>
              <w:left w:val="nil"/>
              <w:bottom w:val="single" w:sz="4" w:space="0" w:color="auto"/>
              <w:right w:val="single" w:sz="4" w:space="0" w:color="auto"/>
            </w:tcBorders>
            <w:textDirection w:val="btLr"/>
            <w:vAlign w:val="bottom"/>
          </w:tcPr>
          <w:p w14:paraId="0E7653D9" w14:textId="5DC6FAD7"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single" w:sz="4" w:space="0" w:color="auto"/>
              <w:bottom w:val="single" w:sz="4" w:space="0" w:color="auto"/>
              <w:right w:val="single" w:sz="4" w:space="0" w:color="auto"/>
            </w:tcBorders>
            <w:shd w:val="clear" w:color="auto" w:fill="auto"/>
            <w:noWrap/>
            <w:textDirection w:val="btLr"/>
            <w:vAlign w:val="bottom"/>
            <w:hideMark/>
          </w:tcPr>
          <w:p w14:paraId="0838BEEF" w14:textId="3591EC30"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0401795F" w14:textId="3A1EBE5C"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4" w:type="dxa"/>
            <w:tcBorders>
              <w:top w:val="nil"/>
              <w:left w:val="nil"/>
              <w:bottom w:val="single" w:sz="4" w:space="0" w:color="auto"/>
              <w:right w:val="single" w:sz="4" w:space="0" w:color="auto"/>
            </w:tcBorders>
            <w:shd w:val="clear" w:color="auto" w:fill="auto"/>
            <w:noWrap/>
            <w:textDirection w:val="btLr"/>
            <w:vAlign w:val="bottom"/>
            <w:hideMark/>
          </w:tcPr>
          <w:p w14:paraId="4799DADF" w14:textId="4879AFDB"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746E810A" w14:textId="7F5C35A1"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4" w:type="dxa"/>
            <w:tcBorders>
              <w:top w:val="nil"/>
              <w:left w:val="nil"/>
              <w:bottom w:val="single" w:sz="4" w:space="0" w:color="auto"/>
              <w:right w:val="single" w:sz="4" w:space="0" w:color="auto"/>
            </w:tcBorders>
            <w:shd w:val="clear" w:color="auto" w:fill="auto"/>
            <w:noWrap/>
            <w:textDirection w:val="btLr"/>
            <w:vAlign w:val="bottom"/>
            <w:hideMark/>
          </w:tcPr>
          <w:p w14:paraId="525D1151" w14:textId="0F824FDC" w:rsidR="00623804" w:rsidRPr="00F65D2D" w:rsidRDefault="00623804" w:rsidP="00623804">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576E392D" w14:textId="153E73D4" w:rsidR="00623804" w:rsidRPr="00F65D2D" w:rsidRDefault="00623804" w:rsidP="00623804">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3A944AA4" w14:textId="17EE5BBE"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r>
      <w:tr w:rsidR="00623804" w:rsidRPr="00F65D2D" w14:paraId="29FF61C8" w14:textId="77777777" w:rsidTr="00E86828">
        <w:trPr>
          <w:trHeight w:val="240"/>
        </w:trPr>
        <w:tc>
          <w:tcPr>
            <w:tcW w:w="6466" w:type="dxa"/>
            <w:tcBorders>
              <w:top w:val="nil"/>
              <w:left w:val="single" w:sz="4" w:space="0" w:color="auto"/>
              <w:bottom w:val="single" w:sz="4" w:space="0" w:color="auto"/>
              <w:right w:val="single" w:sz="4" w:space="0" w:color="auto"/>
            </w:tcBorders>
            <w:shd w:val="clear" w:color="auto" w:fill="auto"/>
            <w:noWrap/>
            <w:vAlign w:val="bottom"/>
            <w:hideMark/>
          </w:tcPr>
          <w:p w14:paraId="32B78748" w14:textId="77777777" w:rsidR="00623804" w:rsidRPr="00F65D2D" w:rsidRDefault="00623804" w:rsidP="00623804">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lastRenderedPageBreak/>
              <w:t>4.2.3 Principles of appropriate supporting engineering and scientific disciplines</w:t>
            </w:r>
          </w:p>
        </w:tc>
        <w:tc>
          <w:tcPr>
            <w:tcW w:w="423" w:type="dxa"/>
            <w:tcBorders>
              <w:top w:val="nil"/>
              <w:left w:val="nil"/>
              <w:bottom w:val="single" w:sz="4" w:space="0" w:color="auto"/>
              <w:right w:val="single" w:sz="4" w:space="0" w:color="auto"/>
            </w:tcBorders>
            <w:shd w:val="clear" w:color="auto" w:fill="auto"/>
            <w:noWrap/>
            <w:vAlign w:val="bottom"/>
            <w:hideMark/>
          </w:tcPr>
          <w:p w14:paraId="45CD96A5" w14:textId="77777777"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4" w:type="dxa"/>
            <w:tcBorders>
              <w:top w:val="nil"/>
              <w:left w:val="nil"/>
              <w:bottom w:val="single" w:sz="4" w:space="0" w:color="auto"/>
              <w:right w:val="single" w:sz="4" w:space="0" w:color="auto"/>
            </w:tcBorders>
            <w:shd w:val="clear" w:color="auto" w:fill="auto"/>
            <w:noWrap/>
            <w:textDirection w:val="btLr"/>
            <w:vAlign w:val="bottom"/>
            <w:hideMark/>
          </w:tcPr>
          <w:p w14:paraId="7B190856" w14:textId="77777777"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0A61C7A0" w14:textId="2E4245B1" w:rsidR="00623804" w:rsidRPr="00F65D2D" w:rsidRDefault="00623804" w:rsidP="00164747">
            <w:pPr>
              <w:tabs>
                <w:tab w:val="clear" w:pos="360"/>
                <w:tab w:val="clear" w:pos="720"/>
                <w:tab w:val="clear" w:pos="1080"/>
                <w:tab w:val="clear" w:pos="1440"/>
              </w:tabs>
              <w:suppressAutoHyphens w:val="0"/>
              <w:jc w:val="center"/>
              <w:rPr>
                <w:rFonts w:ascii="Calibri" w:hAnsi="Calibri" w:cs="Calibri"/>
                <w:color w:val="auto"/>
                <w:kern w:val="0"/>
                <w:sz w:val="16"/>
                <w:szCs w:val="16"/>
                <w:lang w:eastAsia="en-GB"/>
              </w:rPr>
            </w:pP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64340CAE" w14:textId="77777777"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3BD75AF5" w14:textId="77777777"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4FC94A7C" w14:textId="77777777"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783B5CF2" w14:textId="77777777"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1869B151" w14:textId="77777777"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4" w:type="dxa"/>
            <w:tcBorders>
              <w:top w:val="nil"/>
              <w:left w:val="nil"/>
              <w:bottom w:val="single" w:sz="4" w:space="0" w:color="auto"/>
              <w:right w:val="single" w:sz="4" w:space="0" w:color="auto"/>
            </w:tcBorders>
            <w:shd w:val="clear" w:color="auto" w:fill="auto"/>
            <w:noWrap/>
            <w:textDirection w:val="btLr"/>
            <w:vAlign w:val="bottom"/>
            <w:hideMark/>
          </w:tcPr>
          <w:p w14:paraId="29C43E94" w14:textId="77777777" w:rsidR="00623804" w:rsidRPr="00F65D2D" w:rsidRDefault="00623804" w:rsidP="00623804">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68A1788C" w14:textId="77777777"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159A8953" w14:textId="77777777"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single" w:sz="4" w:space="0" w:color="auto"/>
              <w:left w:val="nil"/>
              <w:bottom w:val="single" w:sz="4" w:space="0" w:color="auto"/>
              <w:right w:val="single" w:sz="4" w:space="0" w:color="auto"/>
            </w:tcBorders>
            <w:textDirection w:val="btLr"/>
            <w:vAlign w:val="bottom"/>
          </w:tcPr>
          <w:p w14:paraId="13080EDB" w14:textId="5C33C3D7"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c>
          <w:tcPr>
            <w:tcW w:w="423" w:type="dxa"/>
            <w:tcBorders>
              <w:top w:val="nil"/>
              <w:left w:val="single" w:sz="4" w:space="0" w:color="auto"/>
              <w:bottom w:val="single" w:sz="4" w:space="0" w:color="auto"/>
              <w:right w:val="single" w:sz="4" w:space="0" w:color="auto"/>
            </w:tcBorders>
            <w:shd w:val="clear" w:color="auto" w:fill="auto"/>
            <w:noWrap/>
            <w:textDirection w:val="btLr"/>
            <w:vAlign w:val="bottom"/>
            <w:hideMark/>
          </w:tcPr>
          <w:p w14:paraId="6492EF4B" w14:textId="408A41B8"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73F30EA6" w14:textId="77777777"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4" w:type="dxa"/>
            <w:tcBorders>
              <w:top w:val="nil"/>
              <w:left w:val="nil"/>
              <w:bottom w:val="single" w:sz="4" w:space="0" w:color="auto"/>
              <w:right w:val="single" w:sz="4" w:space="0" w:color="auto"/>
            </w:tcBorders>
            <w:shd w:val="clear" w:color="auto" w:fill="auto"/>
            <w:noWrap/>
            <w:textDirection w:val="btLr"/>
            <w:vAlign w:val="bottom"/>
            <w:hideMark/>
          </w:tcPr>
          <w:p w14:paraId="4E85E08D" w14:textId="77777777"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010470F2" w14:textId="77777777"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4" w:type="dxa"/>
            <w:tcBorders>
              <w:top w:val="nil"/>
              <w:left w:val="nil"/>
              <w:bottom w:val="single" w:sz="4" w:space="0" w:color="auto"/>
              <w:right w:val="single" w:sz="4" w:space="0" w:color="auto"/>
            </w:tcBorders>
            <w:shd w:val="clear" w:color="auto" w:fill="auto"/>
            <w:noWrap/>
            <w:textDirection w:val="btLr"/>
            <w:vAlign w:val="bottom"/>
            <w:hideMark/>
          </w:tcPr>
          <w:p w14:paraId="62BBA482" w14:textId="55AA9C7C"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Pr>
                <w:rFonts w:ascii="Calibri" w:hAnsi="Calibri" w:cs="Calibri"/>
                <w:color w:val="auto"/>
                <w:kern w:val="0"/>
                <w:sz w:val="16"/>
                <w:szCs w:val="16"/>
                <w:lang w:eastAsia="en-GB"/>
              </w:rPr>
              <w:t>*</w:t>
            </w: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53A3099F" w14:textId="77777777"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30B4FA9F" w14:textId="3A1D35BD"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r>
      <w:tr w:rsidR="00623804" w:rsidRPr="00F65D2D" w14:paraId="324C4D82" w14:textId="77777777" w:rsidTr="00E86828">
        <w:trPr>
          <w:trHeight w:val="240"/>
        </w:trPr>
        <w:tc>
          <w:tcPr>
            <w:tcW w:w="6466" w:type="dxa"/>
            <w:tcBorders>
              <w:top w:val="nil"/>
              <w:left w:val="single" w:sz="4" w:space="0" w:color="auto"/>
              <w:bottom w:val="single" w:sz="4" w:space="0" w:color="auto"/>
              <w:right w:val="single" w:sz="4" w:space="0" w:color="auto"/>
            </w:tcBorders>
            <w:shd w:val="clear" w:color="auto" w:fill="auto"/>
            <w:noWrap/>
            <w:vAlign w:val="bottom"/>
            <w:hideMark/>
          </w:tcPr>
          <w:p w14:paraId="4556FC17" w14:textId="77777777" w:rsidR="00623804" w:rsidRPr="00F65D2D" w:rsidRDefault="00623804" w:rsidP="00623804">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5.1 Application of practical and analytical skills</w:t>
            </w:r>
          </w:p>
        </w:tc>
        <w:tc>
          <w:tcPr>
            <w:tcW w:w="423" w:type="dxa"/>
            <w:tcBorders>
              <w:top w:val="nil"/>
              <w:left w:val="nil"/>
              <w:bottom w:val="single" w:sz="4" w:space="0" w:color="auto"/>
              <w:right w:val="single" w:sz="4" w:space="0" w:color="auto"/>
            </w:tcBorders>
            <w:shd w:val="clear" w:color="auto" w:fill="auto"/>
            <w:noWrap/>
            <w:vAlign w:val="bottom"/>
            <w:hideMark/>
          </w:tcPr>
          <w:p w14:paraId="3511CE4E" w14:textId="77777777"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4" w:type="dxa"/>
            <w:tcBorders>
              <w:top w:val="nil"/>
              <w:left w:val="nil"/>
              <w:bottom w:val="single" w:sz="4" w:space="0" w:color="auto"/>
              <w:right w:val="single" w:sz="4" w:space="0" w:color="auto"/>
            </w:tcBorders>
            <w:shd w:val="clear" w:color="auto" w:fill="auto"/>
            <w:noWrap/>
            <w:textDirection w:val="btLr"/>
            <w:vAlign w:val="bottom"/>
            <w:hideMark/>
          </w:tcPr>
          <w:p w14:paraId="072458E9" w14:textId="77777777" w:rsidR="00623804" w:rsidRPr="00F65D2D" w:rsidRDefault="00623804" w:rsidP="00623804">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18739C91" w14:textId="77777777"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264A29D0" w14:textId="77777777"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0632E0D1" w14:textId="77777777"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68E753A4" w14:textId="77777777" w:rsidR="00623804" w:rsidRPr="00F65D2D" w:rsidRDefault="00623804" w:rsidP="00623804">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0D80B0BE" w14:textId="77777777"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1D092DA9" w14:textId="77777777" w:rsidR="00623804" w:rsidRPr="00F65D2D" w:rsidRDefault="00623804" w:rsidP="00623804">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c>
          <w:tcPr>
            <w:tcW w:w="424" w:type="dxa"/>
            <w:tcBorders>
              <w:top w:val="nil"/>
              <w:left w:val="nil"/>
              <w:bottom w:val="single" w:sz="4" w:space="0" w:color="auto"/>
              <w:right w:val="single" w:sz="4" w:space="0" w:color="auto"/>
            </w:tcBorders>
            <w:shd w:val="clear" w:color="auto" w:fill="auto"/>
            <w:noWrap/>
            <w:textDirection w:val="btLr"/>
            <w:vAlign w:val="bottom"/>
            <w:hideMark/>
          </w:tcPr>
          <w:p w14:paraId="04296E8F" w14:textId="77777777" w:rsidR="00623804" w:rsidRPr="00F65D2D" w:rsidRDefault="00623804" w:rsidP="00623804">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44832656" w14:textId="77777777" w:rsidR="00623804" w:rsidRPr="00F65D2D" w:rsidRDefault="00623804" w:rsidP="00623804">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76628888" w14:textId="77777777" w:rsidR="00623804" w:rsidRPr="00F65D2D" w:rsidRDefault="00623804" w:rsidP="00623804">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c>
          <w:tcPr>
            <w:tcW w:w="423" w:type="dxa"/>
            <w:tcBorders>
              <w:top w:val="single" w:sz="4" w:space="0" w:color="auto"/>
              <w:left w:val="nil"/>
              <w:bottom w:val="single" w:sz="4" w:space="0" w:color="auto"/>
              <w:right w:val="single" w:sz="4" w:space="0" w:color="auto"/>
            </w:tcBorders>
            <w:textDirection w:val="btLr"/>
            <w:vAlign w:val="bottom"/>
          </w:tcPr>
          <w:p w14:paraId="2483AC08" w14:textId="48ECFF59"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c>
          <w:tcPr>
            <w:tcW w:w="423" w:type="dxa"/>
            <w:tcBorders>
              <w:top w:val="nil"/>
              <w:left w:val="single" w:sz="4" w:space="0" w:color="auto"/>
              <w:bottom w:val="single" w:sz="4" w:space="0" w:color="auto"/>
              <w:right w:val="single" w:sz="4" w:space="0" w:color="auto"/>
            </w:tcBorders>
            <w:shd w:val="clear" w:color="auto" w:fill="auto"/>
            <w:noWrap/>
            <w:textDirection w:val="btLr"/>
            <w:vAlign w:val="bottom"/>
            <w:hideMark/>
          </w:tcPr>
          <w:p w14:paraId="3D1CBAB3" w14:textId="0FB4C203"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12333115" w14:textId="77777777" w:rsidR="00623804" w:rsidRPr="00F65D2D" w:rsidRDefault="00623804" w:rsidP="00623804">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c>
          <w:tcPr>
            <w:tcW w:w="424" w:type="dxa"/>
            <w:tcBorders>
              <w:top w:val="nil"/>
              <w:left w:val="nil"/>
              <w:bottom w:val="single" w:sz="4" w:space="0" w:color="auto"/>
              <w:right w:val="single" w:sz="4" w:space="0" w:color="auto"/>
            </w:tcBorders>
            <w:shd w:val="clear" w:color="auto" w:fill="auto"/>
            <w:noWrap/>
            <w:textDirection w:val="btLr"/>
            <w:vAlign w:val="bottom"/>
            <w:hideMark/>
          </w:tcPr>
          <w:p w14:paraId="50EEB41E" w14:textId="77777777" w:rsidR="00623804" w:rsidRPr="00F65D2D" w:rsidRDefault="00623804" w:rsidP="00623804">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7080B34B" w14:textId="77777777"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4" w:type="dxa"/>
            <w:tcBorders>
              <w:top w:val="nil"/>
              <w:left w:val="nil"/>
              <w:bottom w:val="single" w:sz="4" w:space="0" w:color="auto"/>
              <w:right w:val="single" w:sz="4" w:space="0" w:color="auto"/>
            </w:tcBorders>
            <w:shd w:val="clear" w:color="auto" w:fill="auto"/>
            <w:noWrap/>
            <w:textDirection w:val="btLr"/>
            <w:vAlign w:val="bottom"/>
            <w:hideMark/>
          </w:tcPr>
          <w:p w14:paraId="719B280B" w14:textId="77777777" w:rsidR="00623804" w:rsidRPr="00F65D2D" w:rsidRDefault="00623804" w:rsidP="00623804">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685C19BE" w14:textId="77777777" w:rsidR="00623804" w:rsidRPr="00F65D2D" w:rsidRDefault="00623804" w:rsidP="00623804">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30546FA8" w14:textId="77777777" w:rsidR="00623804" w:rsidRPr="00F65D2D" w:rsidRDefault="00623804" w:rsidP="00623804">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r>
      <w:tr w:rsidR="00623804" w:rsidRPr="00F65D2D" w14:paraId="4AC1A6B3" w14:textId="77777777" w:rsidTr="00E86828">
        <w:trPr>
          <w:trHeight w:val="204"/>
        </w:trPr>
        <w:tc>
          <w:tcPr>
            <w:tcW w:w="6466" w:type="dxa"/>
            <w:tcBorders>
              <w:top w:val="nil"/>
              <w:left w:val="single" w:sz="4" w:space="0" w:color="auto"/>
              <w:bottom w:val="single" w:sz="4" w:space="0" w:color="auto"/>
              <w:right w:val="single" w:sz="4" w:space="0" w:color="auto"/>
            </w:tcBorders>
            <w:shd w:val="clear" w:color="auto" w:fill="auto"/>
            <w:noWrap/>
            <w:vAlign w:val="bottom"/>
            <w:hideMark/>
          </w:tcPr>
          <w:p w14:paraId="34464706" w14:textId="77777777" w:rsidR="00623804" w:rsidRPr="00F65D2D" w:rsidRDefault="00623804" w:rsidP="00623804">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5.2 Innovation and/or creativity</w:t>
            </w:r>
          </w:p>
        </w:tc>
        <w:tc>
          <w:tcPr>
            <w:tcW w:w="423" w:type="dxa"/>
            <w:tcBorders>
              <w:top w:val="nil"/>
              <w:left w:val="nil"/>
              <w:bottom w:val="single" w:sz="4" w:space="0" w:color="auto"/>
              <w:right w:val="single" w:sz="4" w:space="0" w:color="auto"/>
            </w:tcBorders>
            <w:shd w:val="clear" w:color="auto" w:fill="auto"/>
            <w:noWrap/>
            <w:vAlign w:val="bottom"/>
            <w:hideMark/>
          </w:tcPr>
          <w:p w14:paraId="071F8002" w14:textId="77777777"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4" w:type="dxa"/>
            <w:tcBorders>
              <w:top w:val="nil"/>
              <w:left w:val="nil"/>
              <w:bottom w:val="single" w:sz="4" w:space="0" w:color="auto"/>
              <w:right w:val="single" w:sz="4" w:space="0" w:color="auto"/>
            </w:tcBorders>
            <w:shd w:val="clear" w:color="auto" w:fill="auto"/>
            <w:noWrap/>
            <w:textDirection w:val="btLr"/>
            <w:vAlign w:val="bottom"/>
            <w:hideMark/>
          </w:tcPr>
          <w:p w14:paraId="5E7E837F" w14:textId="77777777"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368796DF" w14:textId="77777777"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0AB3CCE5" w14:textId="77777777"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2EC8258A" w14:textId="77777777"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4F54E963" w14:textId="0C8AEB8D"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Pr>
                <w:rFonts w:ascii="Calibri" w:hAnsi="Calibri" w:cs="Calibri"/>
                <w:color w:val="auto"/>
                <w:kern w:val="0"/>
                <w:sz w:val="16"/>
                <w:szCs w:val="16"/>
                <w:lang w:eastAsia="en-GB"/>
              </w:rPr>
              <w:t>*</w:t>
            </w: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078A5508" w14:textId="77777777"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60ECD41E" w14:textId="683B4546"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Pr>
                <w:rFonts w:ascii="Calibri" w:hAnsi="Calibri" w:cs="Calibri"/>
                <w:color w:val="auto"/>
                <w:kern w:val="0"/>
                <w:sz w:val="16"/>
                <w:szCs w:val="16"/>
                <w:lang w:eastAsia="en-GB"/>
              </w:rPr>
              <w:t>*</w:t>
            </w:r>
            <w:r w:rsidRPr="00F65D2D">
              <w:rPr>
                <w:rFonts w:ascii="Calibri" w:hAnsi="Calibri" w:cs="Calibri"/>
                <w:color w:val="auto"/>
                <w:kern w:val="0"/>
                <w:sz w:val="16"/>
                <w:szCs w:val="16"/>
                <w:lang w:eastAsia="en-GB"/>
              </w:rPr>
              <w:t> </w:t>
            </w:r>
          </w:p>
        </w:tc>
        <w:tc>
          <w:tcPr>
            <w:tcW w:w="424" w:type="dxa"/>
            <w:tcBorders>
              <w:top w:val="nil"/>
              <w:left w:val="nil"/>
              <w:bottom w:val="single" w:sz="4" w:space="0" w:color="auto"/>
              <w:right w:val="single" w:sz="4" w:space="0" w:color="auto"/>
            </w:tcBorders>
            <w:shd w:val="clear" w:color="auto" w:fill="auto"/>
            <w:noWrap/>
            <w:textDirection w:val="btLr"/>
            <w:vAlign w:val="bottom"/>
            <w:hideMark/>
          </w:tcPr>
          <w:p w14:paraId="78927649" w14:textId="77777777"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25D0C43C" w14:textId="77777777"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5504F30F" w14:textId="77777777"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single" w:sz="4" w:space="0" w:color="auto"/>
              <w:left w:val="nil"/>
              <w:bottom w:val="single" w:sz="4" w:space="0" w:color="auto"/>
              <w:right w:val="single" w:sz="4" w:space="0" w:color="auto"/>
            </w:tcBorders>
            <w:textDirection w:val="btLr"/>
            <w:vAlign w:val="bottom"/>
          </w:tcPr>
          <w:p w14:paraId="4E257388" w14:textId="470CD6EB"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single" w:sz="4" w:space="0" w:color="auto"/>
              <w:bottom w:val="single" w:sz="4" w:space="0" w:color="auto"/>
              <w:right w:val="single" w:sz="4" w:space="0" w:color="auto"/>
            </w:tcBorders>
            <w:shd w:val="clear" w:color="auto" w:fill="auto"/>
            <w:noWrap/>
            <w:textDirection w:val="btLr"/>
            <w:vAlign w:val="bottom"/>
            <w:hideMark/>
          </w:tcPr>
          <w:p w14:paraId="39ED684E" w14:textId="7E4F9574"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63C75AB7" w14:textId="77777777"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4" w:type="dxa"/>
            <w:tcBorders>
              <w:top w:val="nil"/>
              <w:left w:val="nil"/>
              <w:bottom w:val="single" w:sz="4" w:space="0" w:color="auto"/>
              <w:right w:val="single" w:sz="4" w:space="0" w:color="auto"/>
            </w:tcBorders>
            <w:shd w:val="clear" w:color="auto" w:fill="auto"/>
            <w:noWrap/>
            <w:textDirection w:val="btLr"/>
            <w:vAlign w:val="bottom"/>
            <w:hideMark/>
          </w:tcPr>
          <w:p w14:paraId="71F00B46" w14:textId="3F785D95"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20ED72BE" w14:textId="77777777"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4" w:type="dxa"/>
            <w:tcBorders>
              <w:top w:val="nil"/>
              <w:left w:val="nil"/>
              <w:bottom w:val="single" w:sz="4" w:space="0" w:color="auto"/>
              <w:right w:val="single" w:sz="4" w:space="0" w:color="auto"/>
            </w:tcBorders>
            <w:shd w:val="clear" w:color="auto" w:fill="auto"/>
            <w:noWrap/>
            <w:textDirection w:val="btLr"/>
            <w:vAlign w:val="bottom"/>
            <w:hideMark/>
          </w:tcPr>
          <w:p w14:paraId="4FE1485F" w14:textId="77777777"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10A249E5" w14:textId="77777777"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3CF98074" w14:textId="77777777" w:rsidR="00623804" w:rsidRPr="00F65D2D" w:rsidRDefault="00623804" w:rsidP="00623804">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r>
      <w:tr w:rsidR="00623804" w:rsidRPr="00F65D2D" w14:paraId="1880AE31" w14:textId="77777777" w:rsidTr="00E86828">
        <w:trPr>
          <w:trHeight w:val="204"/>
        </w:trPr>
        <w:tc>
          <w:tcPr>
            <w:tcW w:w="6466" w:type="dxa"/>
            <w:tcBorders>
              <w:top w:val="nil"/>
              <w:left w:val="single" w:sz="4" w:space="0" w:color="auto"/>
              <w:bottom w:val="single" w:sz="4" w:space="0" w:color="auto"/>
              <w:right w:val="single" w:sz="4" w:space="0" w:color="auto"/>
            </w:tcBorders>
            <w:shd w:val="clear" w:color="auto" w:fill="auto"/>
            <w:noWrap/>
            <w:vAlign w:val="bottom"/>
            <w:hideMark/>
          </w:tcPr>
          <w:p w14:paraId="02250297" w14:textId="77777777" w:rsidR="00623804" w:rsidRPr="00F65D2D" w:rsidRDefault="00623804" w:rsidP="00623804">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xml:space="preserve">5.3 Synthesis of information, </w:t>
            </w:r>
            <w:proofErr w:type="gramStart"/>
            <w:r w:rsidRPr="00F65D2D">
              <w:rPr>
                <w:rFonts w:ascii="Calibri" w:hAnsi="Calibri" w:cs="Calibri"/>
                <w:color w:val="auto"/>
                <w:kern w:val="0"/>
                <w:sz w:val="16"/>
                <w:szCs w:val="16"/>
                <w:lang w:eastAsia="en-GB"/>
              </w:rPr>
              <w:t>ideas</w:t>
            </w:r>
            <w:proofErr w:type="gramEnd"/>
            <w:r w:rsidRPr="00F65D2D">
              <w:rPr>
                <w:rFonts w:ascii="Calibri" w:hAnsi="Calibri" w:cs="Calibri"/>
                <w:color w:val="auto"/>
                <w:kern w:val="0"/>
                <w:sz w:val="16"/>
                <w:szCs w:val="16"/>
                <w:lang w:eastAsia="en-GB"/>
              </w:rPr>
              <w:t xml:space="preserve"> and practices</w:t>
            </w:r>
          </w:p>
        </w:tc>
        <w:tc>
          <w:tcPr>
            <w:tcW w:w="423" w:type="dxa"/>
            <w:tcBorders>
              <w:top w:val="nil"/>
              <w:left w:val="nil"/>
              <w:bottom w:val="single" w:sz="4" w:space="0" w:color="auto"/>
              <w:right w:val="single" w:sz="4" w:space="0" w:color="auto"/>
            </w:tcBorders>
            <w:shd w:val="clear" w:color="auto" w:fill="auto"/>
            <w:noWrap/>
            <w:vAlign w:val="bottom"/>
            <w:hideMark/>
          </w:tcPr>
          <w:p w14:paraId="60E0FAFF" w14:textId="77777777"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4" w:type="dxa"/>
            <w:tcBorders>
              <w:top w:val="nil"/>
              <w:left w:val="nil"/>
              <w:bottom w:val="single" w:sz="4" w:space="0" w:color="auto"/>
              <w:right w:val="single" w:sz="4" w:space="0" w:color="auto"/>
            </w:tcBorders>
            <w:shd w:val="clear" w:color="auto" w:fill="auto"/>
            <w:noWrap/>
            <w:textDirection w:val="btLr"/>
            <w:vAlign w:val="bottom"/>
            <w:hideMark/>
          </w:tcPr>
          <w:p w14:paraId="320A05EC" w14:textId="77777777"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4591EDD3" w14:textId="77777777"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0A5D8F3F" w14:textId="77777777"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424D2453" w14:textId="77777777"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24776616" w14:textId="77777777"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13941CFB" w14:textId="77777777"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34288B7F" w14:textId="77777777" w:rsidR="00623804" w:rsidRPr="00F65D2D" w:rsidRDefault="00623804" w:rsidP="00623804">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c>
          <w:tcPr>
            <w:tcW w:w="424" w:type="dxa"/>
            <w:tcBorders>
              <w:top w:val="nil"/>
              <w:left w:val="nil"/>
              <w:bottom w:val="single" w:sz="4" w:space="0" w:color="auto"/>
              <w:right w:val="single" w:sz="4" w:space="0" w:color="auto"/>
            </w:tcBorders>
            <w:shd w:val="clear" w:color="auto" w:fill="auto"/>
            <w:noWrap/>
            <w:textDirection w:val="btLr"/>
            <w:vAlign w:val="bottom"/>
            <w:hideMark/>
          </w:tcPr>
          <w:p w14:paraId="127C5777" w14:textId="77777777"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473418EB" w14:textId="77777777"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34ACBB0D" w14:textId="77777777"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single" w:sz="4" w:space="0" w:color="auto"/>
              <w:left w:val="nil"/>
              <w:bottom w:val="single" w:sz="4" w:space="0" w:color="auto"/>
              <w:right w:val="single" w:sz="4" w:space="0" w:color="auto"/>
            </w:tcBorders>
            <w:textDirection w:val="btLr"/>
            <w:vAlign w:val="bottom"/>
          </w:tcPr>
          <w:p w14:paraId="653B6EAE" w14:textId="529DCA30"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single" w:sz="4" w:space="0" w:color="auto"/>
              <w:bottom w:val="single" w:sz="4" w:space="0" w:color="auto"/>
              <w:right w:val="single" w:sz="4" w:space="0" w:color="auto"/>
            </w:tcBorders>
            <w:shd w:val="clear" w:color="auto" w:fill="auto"/>
            <w:noWrap/>
            <w:textDirection w:val="btLr"/>
            <w:vAlign w:val="bottom"/>
            <w:hideMark/>
          </w:tcPr>
          <w:p w14:paraId="6190A6BB" w14:textId="55277189"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055938F1" w14:textId="77777777"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4" w:type="dxa"/>
            <w:tcBorders>
              <w:top w:val="nil"/>
              <w:left w:val="nil"/>
              <w:bottom w:val="single" w:sz="4" w:space="0" w:color="auto"/>
              <w:right w:val="single" w:sz="4" w:space="0" w:color="auto"/>
            </w:tcBorders>
            <w:shd w:val="clear" w:color="auto" w:fill="auto"/>
            <w:noWrap/>
            <w:textDirection w:val="btLr"/>
            <w:vAlign w:val="bottom"/>
            <w:hideMark/>
          </w:tcPr>
          <w:p w14:paraId="4AEA2355" w14:textId="77777777"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135A4D0C" w14:textId="77777777"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4" w:type="dxa"/>
            <w:tcBorders>
              <w:top w:val="nil"/>
              <w:left w:val="nil"/>
              <w:bottom w:val="single" w:sz="4" w:space="0" w:color="auto"/>
              <w:right w:val="single" w:sz="4" w:space="0" w:color="auto"/>
            </w:tcBorders>
            <w:shd w:val="clear" w:color="auto" w:fill="auto"/>
            <w:noWrap/>
            <w:textDirection w:val="btLr"/>
            <w:vAlign w:val="bottom"/>
            <w:hideMark/>
          </w:tcPr>
          <w:p w14:paraId="66EAB153" w14:textId="77777777"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54A1AE5E" w14:textId="77777777"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59AB3798" w14:textId="77777777" w:rsidR="00623804" w:rsidRPr="00F65D2D" w:rsidRDefault="00623804" w:rsidP="00623804">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r>
      <w:tr w:rsidR="00623804" w:rsidRPr="00F65D2D" w14:paraId="78DE9308" w14:textId="77777777" w:rsidTr="00E86828">
        <w:trPr>
          <w:trHeight w:val="204"/>
        </w:trPr>
        <w:tc>
          <w:tcPr>
            <w:tcW w:w="6466" w:type="dxa"/>
            <w:tcBorders>
              <w:top w:val="nil"/>
              <w:left w:val="single" w:sz="4" w:space="0" w:color="auto"/>
              <w:bottom w:val="single" w:sz="4" w:space="0" w:color="auto"/>
              <w:right w:val="single" w:sz="4" w:space="0" w:color="auto"/>
            </w:tcBorders>
            <w:shd w:val="clear" w:color="auto" w:fill="auto"/>
            <w:noWrap/>
            <w:vAlign w:val="bottom"/>
            <w:hideMark/>
          </w:tcPr>
          <w:p w14:paraId="1BA75DD4" w14:textId="77777777" w:rsidR="00623804" w:rsidRPr="00F65D2D" w:rsidRDefault="00623804" w:rsidP="00623804">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5.4 Awareness of wider customer contexts</w:t>
            </w:r>
          </w:p>
        </w:tc>
        <w:tc>
          <w:tcPr>
            <w:tcW w:w="423" w:type="dxa"/>
            <w:tcBorders>
              <w:top w:val="nil"/>
              <w:left w:val="nil"/>
              <w:bottom w:val="single" w:sz="4" w:space="0" w:color="auto"/>
              <w:right w:val="single" w:sz="4" w:space="0" w:color="auto"/>
            </w:tcBorders>
            <w:shd w:val="clear" w:color="auto" w:fill="auto"/>
            <w:noWrap/>
            <w:vAlign w:val="bottom"/>
            <w:hideMark/>
          </w:tcPr>
          <w:p w14:paraId="7EC74130" w14:textId="77777777"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4" w:type="dxa"/>
            <w:tcBorders>
              <w:top w:val="nil"/>
              <w:left w:val="nil"/>
              <w:bottom w:val="single" w:sz="4" w:space="0" w:color="auto"/>
              <w:right w:val="single" w:sz="4" w:space="0" w:color="auto"/>
            </w:tcBorders>
            <w:shd w:val="clear" w:color="auto" w:fill="auto"/>
            <w:noWrap/>
            <w:textDirection w:val="btLr"/>
            <w:vAlign w:val="bottom"/>
            <w:hideMark/>
          </w:tcPr>
          <w:p w14:paraId="3D1CD0F7" w14:textId="77777777"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15895765" w14:textId="77777777"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50EA71FE" w14:textId="77777777"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4D23EEDF" w14:textId="77777777"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768FB36E" w14:textId="287F9786"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r>
              <w:rPr>
                <w:rFonts w:ascii="Calibri" w:hAnsi="Calibri" w:cs="Calibri"/>
                <w:color w:val="auto"/>
                <w:kern w:val="0"/>
                <w:sz w:val="16"/>
                <w:szCs w:val="16"/>
                <w:lang w:eastAsia="en-GB"/>
              </w:rPr>
              <w:t>*</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01E37BAD" w14:textId="77777777"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0F0C40F1" w14:textId="4F81F1BB"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r>
              <w:rPr>
                <w:rFonts w:ascii="Calibri" w:hAnsi="Calibri" w:cs="Calibri"/>
                <w:color w:val="auto"/>
                <w:kern w:val="0"/>
                <w:sz w:val="16"/>
                <w:szCs w:val="16"/>
                <w:lang w:eastAsia="en-GB"/>
              </w:rPr>
              <w:t>*</w:t>
            </w:r>
          </w:p>
        </w:tc>
        <w:tc>
          <w:tcPr>
            <w:tcW w:w="424" w:type="dxa"/>
            <w:tcBorders>
              <w:top w:val="nil"/>
              <w:left w:val="nil"/>
              <w:bottom w:val="single" w:sz="4" w:space="0" w:color="auto"/>
              <w:right w:val="single" w:sz="4" w:space="0" w:color="auto"/>
            </w:tcBorders>
            <w:shd w:val="clear" w:color="auto" w:fill="auto"/>
            <w:noWrap/>
            <w:textDirection w:val="btLr"/>
            <w:vAlign w:val="bottom"/>
            <w:hideMark/>
          </w:tcPr>
          <w:p w14:paraId="64240DA8" w14:textId="77777777"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562CC809" w14:textId="77777777"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0F02F197" w14:textId="77777777"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single" w:sz="4" w:space="0" w:color="auto"/>
              <w:left w:val="nil"/>
              <w:bottom w:val="single" w:sz="4" w:space="0" w:color="auto"/>
              <w:right w:val="single" w:sz="4" w:space="0" w:color="auto"/>
            </w:tcBorders>
            <w:textDirection w:val="btLr"/>
            <w:vAlign w:val="bottom"/>
          </w:tcPr>
          <w:p w14:paraId="777B376C" w14:textId="0A6284F5"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single" w:sz="4" w:space="0" w:color="auto"/>
              <w:bottom w:val="single" w:sz="4" w:space="0" w:color="auto"/>
              <w:right w:val="single" w:sz="4" w:space="0" w:color="auto"/>
            </w:tcBorders>
            <w:shd w:val="clear" w:color="auto" w:fill="auto"/>
            <w:noWrap/>
            <w:textDirection w:val="btLr"/>
            <w:vAlign w:val="bottom"/>
            <w:hideMark/>
          </w:tcPr>
          <w:p w14:paraId="7EFAEC0B" w14:textId="3CA094DA"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7B3E590E" w14:textId="77777777"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4" w:type="dxa"/>
            <w:tcBorders>
              <w:top w:val="nil"/>
              <w:left w:val="nil"/>
              <w:bottom w:val="single" w:sz="4" w:space="0" w:color="auto"/>
              <w:right w:val="single" w:sz="4" w:space="0" w:color="auto"/>
            </w:tcBorders>
            <w:shd w:val="clear" w:color="auto" w:fill="auto"/>
            <w:noWrap/>
            <w:textDirection w:val="btLr"/>
            <w:vAlign w:val="bottom"/>
            <w:hideMark/>
          </w:tcPr>
          <w:p w14:paraId="21EB600E" w14:textId="77777777" w:rsidR="00623804" w:rsidRPr="00F65D2D" w:rsidRDefault="00623804" w:rsidP="00623804">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5DD0B733" w14:textId="77777777"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4" w:type="dxa"/>
            <w:tcBorders>
              <w:top w:val="nil"/>
              <w:left w:val="nil"/>
              <w:bottom w:val="single" w:sz="4" w:space="0" w:color="auto"/>
              <w:right w:val="single" w:sz="4" w:space="0" w:color="auto"/>
            </w:tcBorders>
            <w:shd w:val="clear" w:color="auto" w:fill="auto"/>
            <w:noWrap/>
            <w:textDirection w:val="btLr"/>
            <w:vAlign w:val="bottom"/>
            <w:hideMark/>
          </w:tcPr>
          <w:p w14:paraId="48911669" w14:textId="77777777" w:rsidR="00623804" w:rsidRPr="00F65D2D" w:rsidRDefault="00623804" w:rsidP="00623804">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01159736" w14:textId="77777777"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345696A9" w14:textId="5E3E934D"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Pr>
                <w:rFonts w:ascii="Calibri" w:hAnsi="Calibri" w:cs="Calibri"/>
                <w:color w:val="auto"/>
                <w:kern w:val="0"/>
                <w:sz w:val="16"/>
                <w:szCs w:val="16"/>
                <w:lang w:eastAsia="en-GB"/>
              </w:rPr>
              <w:t>*</w:t>
            </w:r>
            <w:r w:rsidRPr="00F65D2D">
              <w:rPr>
                <w:rFonts w:ascii="Calibri" w:hAnsi="Calibri" w:cs="Calibri"/>
                <w:color w:val="auto"/>
                <w:kern w:val="0"/>
                <w:sz w:val="16"/>
                <w:szCs w:val="16"/>
                <w:lang w:eastAsia="en-GB"/>
              </w:rPr>
              <w:t> </w:t>
            </w:r>
          </w:p>
        </w:tc>
      </w:tr>
      <w:tr w:rsidR="00623804" w:rsidRPr="00F65D2D" w14:paraId="2A5C398D" w14:textId="77777777" w:rsidTr="00E86828">
        <w:trPr>
          <w:trHeight w:val="204"/>
        </w:trPr>
        <w:tc>
          <w:tcPr>
            <w:tcW w:w="6466" w:type="dxa"/>
            <w:tcBorders>
              <w:top w:val="nil"/>
              <w:left w:val="single" w:sz="4" w:space="0" w:color="auto"/>
              <w:bottom w:val="single" w:sz="4" w:space="0" w:color="auto"/>
              <w:right w:val="single" w:sz="4" w:space="0" w:color="auto"/>
            </w:tcBorders>
            <w:shd w:val="clear" w:color="auto" w:fill="auto"/>
            <w:noWrap/>
            <w:vAlign w:val="bottom"/>
            <w:hideMark/>
          </w:tcPr>
          <w:p w14:paraId="0DBB83BF" w14:textId="77777777" w:rsidR="00623804" w:rsidRPr="00F65D2D" w:rsidRDefault="00623804" w:rsidP="00623804">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5.5 The ability to work co-operatively</w:t>
            </w:r>
          </w:p>
        </w:tc>
        <w:tc>
          <w:tcPr>
            <w:tcW w:w="423" w:type="dxa"/>
            <w:tcBorders>
              <w:top w:val="nil"/>
              <w:left w:val="nil"/>
              <w:bottom w:val="single" w:sz="4" w:space="0" w:color="auto"/>
              <w:right w:val="single" w:sz="4" w:space="0" w:color="auto"/>
            </w:tcBorders>
            <w:shd w:val="clear" w:color="auto" w:fill="auto"/>
            <w:noWrap/>
            <w:vAlign w:val="bottom"/>
            <w:hideMark/>
          </w:tcPr>
          <w:p w14:paraId="6DB9EC8F" w14:textId="77777777"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4" w:type="dxa"/>
            <w:tcBorders>
              <w:top w:val="nil"/>
              <w:left w:val="nil"/>
              <w:bottom w:val="single" w:sz="4" w:space="0" w:color="auto"/>
              <w:right w:val="single" w:sz="4" w:space="0" w:color="auto"/>
            </w:tcBorders>
            <w:shd w:val="clear" w:color="auto" w:fill="auto"/>
            <w:noWrap/>
            <w:textDirection w:val="btLr"/>
            <w:vAlign w:val="bottom"/>
            <w:hideMark/>
          </w:tcPr>
          <w:p w14:paraId="10B5104E" w14:textId="77777777"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0D3F389C" w14:textId="77777777"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4D6B7BF5" w14:textId="77777777"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2F7F4431" w14:textId="77777777"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4067CBA4" w14:textId="6370E606"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Pr>
                <w:rFonts w:ascii="Calibri" w:hAnsi="Calibri" w:cs="Calibri"/>
                <w:color w:val="auto"/>
                <w:kern w:val="0"/>
                <w:sz w:val="16"/>
                <w:szCs w:val="16"/>
                <w:lang w:eastAsia="en-GB"/>
              </w:rPr>
              <w:t>*</w:t>
            </w: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68FC2320" w14:textId="77777777"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2BDC6695" w14:textId="77777777" w:rsidR="00623804" w:rsidRPr="00F65D2D" w:rsidRDefault="00623804" w:rsidP="00623804">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c>
          <w:tcPr>
            <w:tcW w:w="424" w:type="dxa"/>
            <w:tcBorders>
              <w:top w:val="nil"/>
              <w:left w:val="nil"/>
              <w:bottom w:val="single" w:sz="4" w:space="0" w:color="auto"/>
              <w:right w:val="single" w:sz="4" w:space="0" w:color="auto"/>
            </w:tcBorders>
            <w:shd w:val="clear" w:color="auto" w:fill="auto"/>
            <w:noWrap/>
            <w:textDirection w:val="btLr"/>
            <w:vAlign w:val="bottom"/>
            <w:hideMark/>
          </w:tcPr>
          <w:p w14:paraId="41582172" w14:textId="77777777"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6D07D88B" w14:textId="77777777"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610B4D4C" w14:textId="77777777"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single" w:sz="4" w:space="0" w:color="auto"/>
              <w:left w:val="nil"/>
              <w:bottom w:val="single" w:sz="4" w:space="0" w:color="auto"/>
              <w:right w:val="single" w:sz="4" w:space="0" w:color="auto"/>
            </w:tcBorders>
            <w:textDirection w:val="btLr"/>
            <w:vAlign w:val="bottom"/>
          </w:tcPr>
          <w:p w14:paraId="1C9E443A" w14:textId="0093659A"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single" w:sz="4" w:space="0" w:color="auto"/>
              <w:bottom w:val="single" w:sz="4" w:space="0" w:color="auto"/>
              <w:right w:val="single" w:sz="4" w:space="0" w:color="auto"/>
            </w:tcBorders>
            <w:shd w:val="clear" w:color="auto" w:fill="auto"/>
            <w:noWrap/>
            <w:textDirection w:val="btLr"/>
            <w:vAlign w:val="bottom"/>
            <w:hideMark/>
          </w:tcPr>
          <w:p w14:paraId="09A13FBE" w14:textId="1404F100"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0A171B6B" w14:textId="77777777"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4" w:type="dxa"/>
            <w:tcBorders>
              <w:top w:val="nil"/>
              <w:left w:val="nil"/>
              <w:bottom w:val="single" w:sz="4" w:space="0" w:color="auto"/>
              <w:right w:val="single" w:sz="4" w:space="0" w:color="auto"/>
            </w:tcBorders>
            <w:shd w:val="clear" w:color="auto" w:fill="auto"/>
            <w:noWrap/>
            <w:textDirection w:val="btLr"/>
            <w:vAlign w:val="bottom"/>
            <w:hideMark/>
          </w:tcPr>
          <w:p w14:paraId="33837E9C" w14:textId="77777777" w:rsidR="00623804" w:rsidRPr="00F65D2D" w:rsidRDefault="00623804" w:rsidP="00623804">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569CFCFD" w14:textId="77777777"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4" w:type="dxa"/>
            <w:tcBorders>
              <w:top w:val="nil"/>
              <w:left w:val="nil"/>
              <w:bottom w:val="single" w:sz="4" w:space="0" w:color="auto"/>
              <w:right w:val="single" w:sz="4" w:space="0" w:color="auto"/>
            </w:tcBorders>
            <w:shd w:val="clear" w:color="auto" w:fill="auto"/>
            <w:noWrap/>
            <w:textDirection w:val="btLr"/>
            <w:vAlign w:val="bottom"/>
            <w:hideMark/>
          </w:tcPr>
          <w:p w14:paraId="724A39DE" w14:textId="77777777"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249ADCA1" w14:textId="77777777"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640EE461" w14:textId="7A9933DD"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Pr>
                <w:rFonts w:ascii="Calibri" w:hAnsi="Calibri" w:cs="Calibri"/>
                <w:color w:val="auto"/>
                <w:kern w:val="0"/>
                <w:sz w:val="16"/>
                <w:szCs w:val="16"/>
                <w:lang w:eastAsia="en-GB"/>
              </w:rPr>
              <w:t>*</w:t>
            </w:r>
            <w:r w:rsidRPr="00F65D2D">
              <w:rPr>
                <w:rFonts w:ascii="Calibri" w:hAnsi="Calibri" w:cs="Calibri"/>
                <w:color w:val="auto"/>
                <w:kern w:val="0"/>
                <w:sz w:val="16"/>
                <w:szCs w:val="16"/>
                <w:lang w:eastAsia="en-GB"/>
              </w:rPr>
              <w:t> </w:t>
            </w:r>
          </w:p>
        </w:tc>
      </w:tr>
      <w:tr w:rsidR="00623804" w:rsidRPr="00F65D2D" w14:paraId="3C78F222" w14:textId="77777777" w:rsidTr="00E86828">
        <w:trPr>
          <w:trHeight w:val="204"/>
        </w:trPr>
        <w:tc>
          <w:tcPr>
            <w:tcW w:w="6466" w:type="dxa"/>
            <w:tcBorders>
              <w:top w:val="nil"/>
              <w:left w:val="single" w:sz="4" w:space="0" w:color="auto"/>
              <w:bottom w:val="single" w:sz="4" w:space="0" w:color="auto"/>
              <w:right w:val="single" w:sz="4" w:space="0" w:color="auto"/>
            </w:tcBorders>
            <w:shd w:val="clear" w:color="auto" w:fill="auto"/>
            <w:noWrap/>
            <w:vAlign w:val="bottom"/>
            <w:hideMark/>
          </w:tcPr>
          <w:p w14:paraId="2F18A7AC" w14:textId="77777777" w:rsidR="00623804" w:rsidRPr="00F65D2D" w:rsidRDefault="00623804" w:rsidP="00623804">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xml:space="preserve">5.6 Critical </w:t>
            </w:r>
            <w:proofErr w:type="spellStart"/>
            <w:r w:rsidRPr="00F65D2D">
              <w:rPr>
                <w:rFonts w:ascii="Calibri" w:hAnsi="Calibri" w:cs="Calibri"/>
                <w:color w:val="auto"/>
                <w:kern w:val="0"/>
                <w:sz w:val="16"/>
                <w:szCs w:val="16"/>
                <w:lang w:eastAsia="en-GB"/>
              </w:rPr>
              <w:t>self evaluation</w:t>
            </w:r>
            <w:proofErr w:type="spellEnd"/>
            <w:r w:rsidRPr="00F65D2D">
              <w:rPr>
                <w:rFonts w:ascii="Calibri" w:hAnsi="Calibri" w:cs="Calibri"/>
                <w:color w:val="auto"/>
                <w:kern w:val="0"/>
                <w:sz w:val="16"/>
                <w:szCs w:val="16"/>
                <w:lang w:eastAsia="en-GB"/>
              </w:rPr>
              <w:t xml:space="preserve"> of the process</w:t>
            </w:r>
          </w:p>
        </w:tc>
        <w:tc>
          <w:tcPr>
            <w:tcW w:w="423" w:type="dxa"/>
            <w:tcBorders>
              <w:top w:val="nil"/>
              <w:left w:val="nil"/>
              <w:bottom w:val="single" w:sz="4" w:space="0" w:color="auto"/>
              <w:right w:val="single" w:sz="4" w:space="0" w:color="auto"/>
            </w:tcBorders>
            <w:shd w:val="clear" w:color="auto" w:fill="auto"/>
            <w:noWrap/>
            <w:vAlign w:val="bottom"/>
            <w:hideMark/>
          </w:tcPr>
          <w:p w14:paraId="5FE535F8" w14:textId="77777777"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4" w:type="dxa"/>
            <w:tcBorders>
              <w:top w:val="nil"/>
              <w:left w:val="nil"/>
              <w:bottom w:val="single" w:sz="4" w:space="0" w:color="auto"/>
              <w:right w:val="single" w:sz="4" w:space="0" w:color="auto"/>
            </w:tcBorders>
            <w:shd w:val="clear" w:color="auto" w:fill="auto"/>
            <w:noWrap/>
            <w:textDirection w:val="btLr"/>
            <w:vAlign w:val="bottom"/>
            <w:hideMark/>
          </w:tcPr>
          <w:p w14:paraId="775445AE" w14:textId="77777777"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77021533" w14:textId="77777777"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25F4426F" w14:textId="77777777"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26A56E5F" w14:textId="77777777"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33880861" w14:textId="1E661DBC"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Pr>
                <w:rFonts w:ascii="Calibri" w:hAnsi="Calibri" w:cs="Calibri"/>
                <w:color w:val="auto"/>
                <w:kern w:val="0"/>
                <w:sz w:val="16"/>
                <w:szCs w:val="16"/>
                <w:lang w:eastAsia="en-GB"/>
              </w:rPr>
              <w:t>*</w:t>
            </w: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04B6513A" w14:textId="77777777"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6156C555" w14:textId="77777777" w:rsidR="00623804" w:rsidRPr="00F65D2D" w:rsidRDefault="00623804" w:rsidP="00623804">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c>
          <w:tcPr>
            <w:tcW w:w="424" w:type="dxa"/>
            <w:tcBorders>
              <w:top w:val="nil"/>
              <w:left w:val="nil"/>
              <w:bottom w:val="single" w:sz="4" w:space="0" w:color="auto"/>
              <w:right w:val="single" w:sz="4" w:space="0" w:color="auto"/>
            </w:tcBorders>
            <w:shd w:val="clear" w:color="auto" w:fill="auto"/>
            <w:noWrap/>
            <w:textDirection w:val="btLr"/>
            <w:vAlign w:val="bottom"/>
            <w:hideMark/>
          </w:tcPr>
          <w:p w14:paraId="58DD2E9C" w14:textId="77777777"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3852039E" w14:textId="77777777"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3D61A249" w14:textId="77777777"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single" w:sz="4" w:space="0" w:color="auto"/>
              <w:left w:val="nil"/>
              <w:bottom w:val="single" w:sz="4" w:space="0" w:color="auto"/>
              <w:right w:val="single" w:sz="4" w:space="0" w:color="auto"/>
            </w:tcBorders>
            <w:textDirection w:val="btLr"/>
            <w:vAlign w:val="bottom"/>
          </w:tcPr>
          <w:p w14:paraId="3124F89F" w14:textId="31AD7A12"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single" w:sz="4" w:space="0" w:color="auto"/>
              <w:bottom w:val="single" w:sz="4" w:space="0" w:color="auto"/>
              <w:right w:val="single" w:sz="4" w:space="0" w:color="auto"/>
            </w:tcBorders>
            <w:shd w:val="clear" w:color="auto" w:fill="auto"/>
            <w:noWrap/>
            <w:textDirection w:val="btLr"/>
            <w:vAlign w:val="bottom"/>
            <w:hideMark/>
          </w:tcPr>
          <w:p w14:paraId="659B94D9" w14:textId="09197833"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1CAA29DE" w14:textId="77777777"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4" w:type="dxa"/>
            <w:tcBorders>
              <w:top w:val="nil"/>
              <w:left w:val="nil"/>
              <w:bottom w:val="single" w:sz="4" w:space="0" w:color="auto"/>
              <w:right w:val="single" w:sz="4" w:space="0" w:color="auto"/>
            </w:tcBorders>
            <w:shd w:val="clear" w:color="auto" w:fill="auto"/>
            <w:noWrap/>
            <w:textDirection w:val="btLr"/>
            <w:vAlign w:val="bottom"/>
            <w:hideMark/>
          </w:tcPr>
          <w:p w14:paraId="4714E5BE" w14:textId="77777777" w:rsidR="00623804" w:rsidRPr="00F65D2D" w:rsidRDefault="00623804" w:rsidP="00623804">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07BE776E" w14:textId="77777777" w:rsidR="00623804" w:rsidRPr="00F65D2D" w:rsidRDefault="00623804"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4" w:type="dxa"/>
            <w:tcBorders>
              <w:top w:val="nil"/>
              <w:left w:val="nil"/>
              <w:bottom w:val="single" w:sz="4" w:space="0" w:color="auto"/>
              <w:right w:val="single" w:sz="4" w:space="0" w:color="auto"/>
            </w:tcBorders>
            <w:shd w:val="clear" w:color="auto" w:fill="auto"/>
            <w:noWrap/>
            <w:textDirection w:val="btLr"/>
            <w:vAlign w:val="bottom"/>
            <w:hideMark/>
          </w:tcPr>
          <w:p w14:paraId="42FE948B" w14:textId="77777777" w:rsidR="00623804" w:rsidRPr="00F65D2D" w:rsidRDefault="00623804" w:rsidP="00623804">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3B957542" w14:textId="77777777" w:rsidR="00623804" w:rsidRPr="00F65D2D" w:rsidRDefault="00623804" w:rsidP="00623804">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6FC039DE" w14:textId="77777777" w:rsidR="00623804" w:rsidRPr="00F65D2D" w:rsidRDefault="00623804" w:rsidP="00623804">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r>
    </w:tbl>
    <w:p w14:paraId="06EDDF31" w14:textId="77777777" w:rsidR="00BA4EE4" w:rsidRDefault="00BA4EE4" w:rsidP="00BA4EE4"/>
    <w:tbl>
      <w:tblPr>
        <w:tblW w:w="14488" w:type="dxa"/>
        <w:tblLook w:val="04A0" w:firstRow="1" w:lastRow="0" w:firstColumn="1" w:lastColumn="0" w:noHBand="0" w:noVBand="1"/>
      </w:tblPr>
      <w:tblGrid>
        <w:gridCol w:w="6434"/>
        <w:gridCol w:w="423"/>
        <w:gridCol w:w="423"/>
        <w:gridCol w:w="423"/>
        <w:gridCol w:w="431"/>
        <w:gridCol w:w="432"/>
        <w:gridCol w:w="423"/>
        <w:gridCol w:w="423"/>
        <w:gridCol w:w="423"/>
        <w:gridCol w:w="423"/>
        <w:gridCol w:w="423"/>
        <w:gridCol w:w="423"/>
        <w:gridCol w:w="423"/>
        <w:gridCol w:w="423"/>
        <w:gridCol w:w="423"/>
        <w:gridCol w:w="423"/>
        <w:gridCol w:w="423"/>
        <w:gridCol w:w="423"/>
        <w:gridCol w:w="423"/>
        <w:gridCol w:w="423"/>
      </w:tblGrid>
      <w:tr w:rsidR="001D7A78" w:rsidRPr="00EB4CC8" w14:paraId="193662A9" w14:textId="77777777" w:rsidTr="00164747">
        <w:trPr>
          <w:trHeight w:val="915"/>
        </w:trPr>
        <w:tc>
          <w:tcPr>
            <w:tcW w:w="6434" w:type="dxa"/>
            <w:tcBorders>
              <w:top w:val="nil"/>
              <w:left w:val="nil"/>
              <w:bottom w:val="nil"/>
              <w:right w:val="nil"/>
            </w:tcBorders>
            <w:shd w:val="clear" w:color="auto" w:fill="auto"/>
            <w:vAlign w:val="center"/>
            <w:hideMark/>
          </w:tcPr>
          <w:p w14:paraId="6E98104C" w14:textId="77777777" w:rsidR="001D7A78" w:rsidRPr="00EB4CC8" w:rsidRDefault="001D7A78" w:rsidP="001D7A78">
            <w:pPr>
              <w:tabs>
                <w:tab w:val="clear" w:pos="360"/>
                <w:tab w:val="clear" w:pos="720"/>
                <w:tab w:val="clear" w:pos="1080"/>
                <w:tab w:val="clear" w:pos="1440"/>
              </w:tabs>
              <w:suppressAutoHyphens w:val="0"/>
              <w:rPr>
                <w:rFonts w:ascii="Calibri" w:hAnsi="Calibri" w:cs="Calibri"/>
                <w:b/>
                <w:bCs/>
                <w:color w:val="auto"/>
                <w:kern w:val="0"/>
                <w:sz w:val="16"/>
                <w:szCs w:val="16"/>
                <w:lang w:eastAsia="en-GB"/>
              </w:rPr>
            </w:pPr>
            <w:proofErr w:type="spellStart"/>
            <w:r w:rsidRPr="00EB4CC8">
              <w:rPr>
                <w:rFonts w:ascii="Calibri" w:hAnsi="Calibri" w:cs="Calibri"/>
                <w:b/>
                <w:bCs/>
                <w:color w:val="auto"/>
                <w:kern w:val="0"/>
                <w:sz w:val="16"/>
                <w:szCs w:val="16"/>
                <w:lang w:eastAsia="en-GB"/>
              </w:rPr>
              <w:t>MComp</w:t>
            </w:r>
            <w:proofErr w:type="spellEnd"/>
            <w:r w:rsidRPr="00EB4CC8">
              <w:rPr>
                <w:rFonts w:ascii="Calibri" w:hAnsi="Calibri" w:cs="Calibri"/>
                <w:b/>
                <w:bCs/>
                <w:color w:val="auto"/>
                <w:kern w:val="0"/>
                <w:sz w:val="16"/>
                <w:szCs w:val="16"/>
                <w:lang w:eastAsia="en-GB"/>
              </w:rPr>
              <w:t xml:space="preserve"> (Y1-4) / BSc (Hons) Computing</w:t>
            </w:r>
          </w:p>
        </w:tc>
        <w:tc>
          <w:tcPr>
            <w:tcW w:w="423"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5AB627F9" w14:textId="77777777" w:rsidR="001D7A78" w:rsidRPr="00EB4CC8" w:rsidRDefault="001D7A78" w:rsidP="001D7A78">
            <w:pPr>
              <w:tabs>
                <w:tab w:val="clear" w:pos="360"/>
                <w:tab w:val="clear" w:pos="720"/>
                <w:tab w:val="clear" w:pos="1080"/>
                <w:tab w:val="clear" w:pos="1440"/>
              </w:tabs>
              <w:suppressAutoHyphens w:val="0"/>
              <w:jc w:val="center"/>
              <w:rPr>
                <w:rFonts w:ascii="Calibri" w:hAnsi="Calibri" w:cs="Calibri"/>
                <w:b/>
                <w:bCs/>
                <w:color w:val="auto"/>
                <w:kern w:val="0"/>
                <w:sz w:val="16"/>
                <w:szCs w:val="16"/>
                <w:lang w:eastAsia="en-GB"/>
              </w:rPr>
            </w:pPr>
            <w:r w:rsidRPr="00EB4CC8">
              <w:rPr>
                <w:rFonts w:ascii="Calibri" w:hAnsi="Calibri" w:cs="Calibri"/>
                <w:b/>
                <w:bCs/>
                <w:color w:val="auto"/>
                <w:kern w:val="0"/>
                <w:sz w:val="16"/>
                <w:szCs w:val="16"/>
                <w:lang w:eastAsia="en-GB"/>
              </w:rPr>
              <w:t>Year 1</w:t>
            </w:r>
          </w:p>
        </w:tc>
        <w:tc>
          <w:tcPr>
            <w:tcW w:w="423" w:type="dxa"/>
            <w:tcBorders>
              <w:top w:val="single" w:sz="4" w:space="0" w:color="auto"/>
              <w:left w:val="nil"/>
              <w:bottom w:val="single" w:sz="4" w:space="0" w:color="auto"/>
              <w:right w:val="single" w:sz="4" w:space="0" w:color="auto"/>
            </w:tcBorders>
            <w:shd w:val="clear" w:color="auto" w:fill="auto"/>
            <w:noWrap/>
            <w:textDirection w:val="btLr"/>
            <w:vAlign w:val="bottom"/>
            <w:hideMark/>
          </w:tcPr>
          <w:p w14:paraId="192858BF" w14:textId="07AB0582" w:rsidR="001D7A78" w:rsidRPr="00EB4CC8" w:rsidRDefault="001D7A78" w:rsidP="001D7A78">
            <w:pPr>
              <w:tabs>
                <w:tab w:val="clear" w:pos="360"/>
                <w:tab w:val="clear" w:pos="720"/>
                <w:tab w:val="clear" w:pos="1080"/>
                <w:tab w:val="clear" w:pos="1440"/>
              </w:tabs>
              <w:suppressAutoHyphens w:val="0"/>
              <w:jc w:val="center"/>
              <w:rPr>
                <w:rFonts w:ascii="Calibri" w:hAnsi="Calibri" w:cs="Calibri"/>
                <w:kern w:val="0"/>
                <w:sz w:val="16"/>
                <w:szCs w:val="16"/>
                <w:lang w:eastAsia="en-GB"/>
              </w:rPr>
            </w:pPr>
            <w:r w:rsidRPr="00F65D2D">
              <w:rPr>
                <w:rFonts w:ascii="Calibri" w:hAnsi="Calibri" w:cs="Calibri"/>
                <w:color w:val="auto"/>
                <w:kern w:val="0"/>
                <w:sz w:val="16"/>
                <w:szCs w:val="16"/>
                <w:lang w:eastAsia="en-GB"/>
              </w:rPr>
              <w:t>CFS2160</w:t>
            </w:r>
          </w:p>
        </w:tc>
        <w:tc>
          <w:tcPr>
            <w:tcW w:w="423" w:type="dxa"/>
            <w:tcBorders>
              <w:top w:val="single" w:sz="4" w:space="0" w:color="auto"/>
              <w:left w:val="nil"/>
              <w:bottom w:val="single" w:sz="4" w:space="0" w:color="auto"/>
              <w:right w:val="single" w:sz="4" w:space="0" w:color="auto"/>
            </w:tcBorders>
            <w:shd w:val="clear" w:color="auto" w:fill="auto"/>
            <w:noWrap/>
            <w:textDirection w:val="btLr"/>
            <w:vAlign w:val="bottom"/>
            <w:hideMark/>
          </w:tcPr>
          <w:p w14:paraId="3BE15055" w14:textId="46FF00AD" w:rsidR="001D7A78" w:rsidRPr="00EB4CC8" w:rsidRDefault="001D7A78" w:rsidP="001D7A78">
            <w:pPr>
              <w:tabs>
                <w:tab w:val="clear" w:pos="360"/>
                <w:tab w:val="clear" w:pos="720"/>
                <w:tab w:val="clear" w:pos="1080"/>
                <w:tab w:val="clear" w:pos="1440"/>
              </w:tabs>
              <w:suppressAutoHyphens w:val="0"/>
              <w:jc w:val="center"/>
              <w:rPr>
                <w:rFonts w:ascii="Calibri" w:hAnsi="Calibri" w:cs="Calibri"/>
                <w:kern w:val="0"/>
                <w:sz w:val="16"/>
                <w:szCs w:val="16"/>
                <w:lang w:eastAsia="en-GB"/>
              </w:rPr>
            </w:pPr>
            <w:r w:rsidRPr="00F65D2D">
              <w:rPr>
                <w:rFonts w:ascii="Calibri" w:hAnsi="Calibri" w:cs="Calibri"/>
                <w:color w:val="auto"/>
                <w:kern w:val="0"/>
                <w:sz w:val="16"/>
                <w:szCs w:val="16"/>
                <w:lang w:eastAsia="en-GB"/>
              </w:rPr>
              <w:t>CFM2175</w:t>
            </w:r>
          </w:p>
        </w:tc>
        <w:tc>
          <w:tcPr>
            <w:tcW w:w="431" w:type="dxa"/>
            <w:tcBorders>
              <w:top w:val="single" w:sz="4" w:space="0" w:color="auto"/>
              <w:left w:val="nil"/>
              <w:bottom w:val="single" w:sz="4" w:space="0" w:color="auto"/>
              <w:right w:val="single" w:sz="4" w:space="0" w:color="auto"/>
            </w:tcBorders>
            <w:shd w:val="clear" w:color="auto" w:fill="auto"/>
            <w:noWrap/>
            <w:textDirection w:val="btLr"/>
            <w:vAlign w:val="bottom"/>
            <w:hideMark/>
          </w:tcPr>
          <w:p w14:paraId="4DD3A884" w14:textId="3FC9CC62" w:rsidR="001D7A78" w:rsidRPr="00EB4CC8" w:rsidRDefault="001D7A78" w:rsidP="001D7A78">
            <w:pPr>
              <w:tabs>
                <w:tab w:val="clear" w:pos="360"/>
                <w:tab w:val="clear" w:pos="720"/>
                <w:tab w:val="clear" w:pos="1080"/>
                <w:tab w:val="clear" w:pos="1440"/>
              </w:tabs>
              <w:suppressAutoHyphens w:val="0"/>
              <w:jc w:val="center"/>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CFS2101</w:t>
            </w:r>
          </w:p>
        </w:tc>
        <w:tc>
          <w:tcPr>
            <w:tcW w:w="432" w:type="dxa"/>
            <w:tcBorders>
              <w:top w:val="single" w:sz="4" w:space="0" w:color="auto"/>
              <w:left w:val="nil"/>
              <w:bottom w:val="single" w:sz="4" w:space="0" w:color="auto"/>
              <w:right w:val="single" w:sz="4" w:space="0" w:color="auto"/>
            </w:tcBorders>
            <w:shd w:val="clear" w:color="auto" w:fill="auto"/>
            <w:noWrap/>
            <w:textDirection w:val="btLr"/>
            <w:vAlign w:val="bottom"/>
            <w:hideMark/>
          </w:tcPr>
          <w:p w14:paraId="4BF4AF69" w14:textId="3BB295C8" w:rsidR="001D7A78" w:rsidRPr="00EB4CC8" w:rsidRDefault="001D7A78" w:rsidP="001D7A78">
            <w:pPr>
              <w:tabs>
                <w:tab w:val="clear" w:pos="360"/>
                <w:tab w:val="clear" w:pos="720"/>
                <w:tab w:val="clear" w:pos="1080"/>
                <w:tab w:val="clear" w:pos="1440"/>
              </w:tabs>
              <w:suppressAutoHyphens w:val="0"/>
              <w:jc w:val="center"/>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CFS2102</w:t>
            </w:r>
          </w:p>
        </w:tc>
        <w:tc>
          <w:tcPr>
            <w:tcW w:w="423" w:type="dxa"/>
            <w:tcBorders>
              <w:top w:val="single" w:sz="4" w:space="0" w:color="auto"/>
              <w:left w:val="nil"/>
              <w:bottom w:val="single" w:sz="4" w:space="0" w:color="auto"/>
              <w:right w:val="single" w:sz="4" w:space="0" w:color="auto"/>
            </w:tcBorders>
            <w:shd w:val="clear" w:color="auto" w:fill="auto"/>
            <w:noWrap/>
            <w:textDirection w:val="btLr"/>
            <w:vAlign w:val="bottom"/>
            <w:hideMark/>
          </w:tcPr>
          <w:p w14:paraId="04FA38B9" w14:textId="4D28ECC0" w:rsidR="001D7A78" w:rsidRPr="00EB4CC8" w:rsidRDefault="001D7A78" w:rsidP="001D7A78">
            <w:pPr>
              <w:tabs>
                <w:tab w:val="clear" w:pos="360"/>
                <w:tab w:val="clear" w:pos="720"/>
                <w:tab w:val="clear" w:pos="1080"/>
                <w:tab w:val="clear" w:pos="1440"/>
              </w:tabs>
              <w:suppressAutoHyphens w:val="0"/>
              <w:jc w:val="center"/>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CFP2125</w:t>
            </w:r>
          </w:p>
        </w:tc>
        <w:tc>
          <w:tcPr>
            <w:tcW w:w="423" w:type="dxa"/>
            <w:tcBorders>
              <w:top w:val="single" w:sz="4" w:space="0" w:color="auto"/>
              <w:left w:val="nil"/>
              <w:bottom w:val="single" w:sz="4" w:space="0" w:color="auto"/>
              <w:right w:val="single" w:sz="4" w:space="0" w:color="auto"/>
            </w:tcBorders>
            <w:shd w:val="clear" w:color="auto" w:fill="auto"/>
            <w:noWrap/>
            <w:textDirection w:val="btLr"/>
            <w:vAlign w:val="bottom"/>
            <w:hideMark/>
          </w:tcPr>
          <w:p w14:paraId="0E5EC210" w14:textId="77777777" w:rsidR="001D7A78" w:rsidRPr="00EB4CC8" w:rsidRDefault="001D7A78" w:rsidP="001D7A78">
            <w:pPr>
              <w:tabs>
                <w:tab w:val="clear" w:pos="360"/>
                <w:tab w:val="clear" w:pos="720"/>
                <w:tab w:val="clear" w:pos="1080"/>
                <w:tab w:val="clear" w:pos="1440"/>
              </w:tabs>
              <w:suppressAutoHyphens w:val="0"/>
              <w:jc w:val="center"/>
              <w:rPr>
                <w:rFonts w:ascii="Calibri" w:hAnsi="Calibri" w:cs="Calibri"/>
                <w:b/>
                <w:bCs/>
                <w:color w:val="auto"/>
                <w:kern w:val="0"/>
                <w:sz w:val="16"/>
                <w:szCs w:val="16"/>
                <w:lang w:eastAsia="en-GB"/>
              </w:rPr>
            </w:pPr>
            <w:r w:rsidRPr="00EB4CC8">
              <w:rPr>
                <w:rFonts w:ascii="Calibri" w:hAnsi="Calibri" w:cs="Calibri"/>
                <w:b/>
                <w:bCs/>
                <w:color w:val="auto"/>
                <w:kern w:val="0"/>
                <w:sz w:val="16"/>
                <w:szCs w:val="16"/>
                <w:lang w:eastAsia="en-GB"/>
              </w:rPr>
              <w:t>Year 2</w:t>
            </w:r>
          </w:p>
        </w:tc>
        <w:tc>
          <w:tcPr>
            <w:tcW w:w="423" w:type="dxa"/>
            <w:tcBorders>
              <w:top w:val="single" w:sz="4" w:space="0" w:color="auto"/>
              <w:left w:val="nil"/>
              <w:bottom w:val="single" w:sz="4" w:space="0" w:color="auto"/>
              <w:right w:val="single" w:sz="4" w:space="0" w:color="auto"/>
            </w:tcBorders>
            <w:shd w:val="clear" w:color="auto" w:fill="auto"/>
            <w:noWrap/>
            <w:textDirection w:val="btLr"/>
            <w:vAlign w:val="bottom"/>
            <w:hideMark/>
          </w:tcPr>
          <w:p w14:paraId="6447A3C5" w14:textId="360F6C73" w:rsidR="001D7A78" w:rsidRPr="00EB4CC8" w:rsidRDefault="001D7A78" w:rsidP="001D7A78">
            <w:pPr>
              <w:tabs>
                <w:tab w:val="clear" w:pos="360"/>
                <w:tab w:val="clear" w:pos="720"/>
                <w:tab w:val="clear" w:pos="1080"/>
                <w:tab w:val="clear" w:pos="1440"/>
              </w:tabs>
              <w:suppressAutoHyphens w:val="0"/>
              <w:jc w:val="center"/>
              <w:rPr>
                <w:rFonts w:ascii="Calibri" w:hAnsi="Calibri" w:cs="Calibri"/>
                <w:kern w:val="0"/>
                <w:sz w:val="16"/>
                <w:szCs w:val="16"/>
                <w:lang w:eastAsia="en-GB"/>
              </w:rPr>
            </w:pPr>
            <w:r w:rsidRPr="00F65D2D">
              <w:rPr>
                <w:rFonts w:ascii="Calibri" w:hAnsi="Calibri" w:cs="Calibri"/>
                <w:color w:val="auto"/>
                <w:kern w:val="0"/>
                <w:sz w:val="16"/>
                <w:szCs w:val="16"/>
                <w:lang w:eastAsia="en-GB"/>
              </w:rPr>
              <w:t>CII2350</w:t>
            </w:r>
          </w:p>
        </w:tc>
        <w:tc>
          <w:tcPr>
            <w:tcW w:w="423" w:type="dxa"/>
            <w:tcBorders>
              <w:top w:val="single" w:sz="4" w:space="0" w:color="auto"/>
              <w:left w:val="nil"/>
              <w:bottom w:val="single" w:sz="4" w:space="0" w:color="auto"/>
              <w:right w:val="single" w:sz="4" w:space="0" w:color="auto"/>
            </w:tcBorders>
            <w:textDirection w:val="btLr"/>
            <w:vAlign w:val="bottom"/>
          </w:tcPr>
          <w:p w14:paraId="047DD3ED" w14:textId="08C0446F" w:rsidR="001D7A78" w:rsidRPr="00EB4CC8" w:rsidRDefault="001D7A78" w:rsidP="001D7A78">
            <w:pPr>
              <w:tabs>
                <w:tab w:val="clear" w:pos="360"/>
                <w:tab w:val="clear" w:pos="720"/>
                <w:tab w:val="clear" w:pos="1080"/>
                <w:tab w:val="clear" w:pos="1440"/>
              </w:tabs>
              <w:suppressAutoHyphens w:val="0"/>
              <w:jc w:val="center"/>
              <w:rPr>
                <w:rFonts w:ascii="Calibri" w:hAnsi="Calibri" w:cs="Calibri"/>
                <w:kern w:val="0"/>
                <w:sz w:val="16"/>
                <w:szCs w:val="16"/>
                <w:lang w:eastAsia="en-GB"/>
              </w:rPr>
            </w:pPr>
            <w:r>
              <w:rPr>
                <w:rFonts w:ascii="Calibri" w:hAnsi="Calibri" w:cs="Calibri"/>
                <w:color w:val="auto"/>
                <w:kern w:val="0"/>
                <w:sz w:val="16"/>
                <w:szCs w:val="16"/>
                <w:lang w:eastAsia="en-GB"/>
              </w:rPr>
              <w:t>CIS2206</w:t>
            </w:r>
          </w:p>
        </w:tc>
        <w:tc>
          <w:tcPr>
            <w:tcW w:w="423" w:type="dxa"/>
            <w:tcBorders>
              <w:top w:val="single" w:sz="4" w:space="0" w:color="auto"/>
              <w:left w:val="single" w:sz="4" w:space="0" w:color="auto"/>
              <w:bottom w:val="single" w:sz="4" w:space="0" w:color="auto"/>
              <w:right w:val="single" w:sz="4" w:space="0" w:color="auto"/>
            </w:tcBorders>
            <w:textDirection w:val="btLr"/>
            <w:vAlign w:val="bottom"/>
          </w:tcPr>
          <w:p w14:paraId="6A37D8A7" w14:textId="530E02D5" w:rsidR="001D7A78" w:rsidRPr="00EB4CC8" w:rsidRDefault="001D7A78" w:rsidP="001D7A78">
            <w:pPr>
              <w:tabs>
                <w:tab w:val="clear" w:pos="360"/>
                <w:tab w:val="clear" w:pos="720"/>
                <w:tab w:val="clear" w:pos="1080"/>
                <w:tab w:val="clear" w:pos="1440"/>
              </w:tabs>
              <w:suppressAutoHyphens w:val="0"/>
              <w:jc w:val="center"/>
              <w:rPr>
                <w:rFonts w:ascii="Calibri" w:hAnsi="Calibri" w:cs="Calibri"/>
                <w:kern w:val="0"/>
                <w:sz w:val="16"/>
                <w:szCs w:val="16"/>
                <w:lang w:eastAsia="en-GB"/>
              </w:rPr>
            </w:pPr>
            <w:r w:rsidRPr="00EB4CC8">
              <w:rPr>
                <w:rFonts w:ascii="Calibri" w:hAnsi="Calibri" w:cs="Calibri"/>
                <w:kern w:val="0"/>
                <w:sz w:val="16"/>
                <w:szCs w:val="16"/>
                <w:lang w:eastAsia="en-GB"/>
              </w:rPr>
              <w:t>CIS2360</w:t>
            </w:r>
          </w:p>
        </w:tc>
        <w:tc>
          <w:tcPr>
            <w:tcW w:w="423" w:type="dxa"/>
            <w:tcBorders>
              <w:top w:val="single" w:sz="4" w:space="0" w:color="auto"/>
              <w:left w:val="single" w:sz="4" w:space="0" w:color="auto"/>
              <w:bottom w:val="single" w:sz="4" w:space="0" w:color="auto"/>
              <w:right w:val="single" w:sz="4" w:space="0" w:color="auto"/>
            </w:tcBorders>
            <w:textDirection w:val="btLr"/>
            <w:vAlign w:val="bottom"/>
          </w:tcPr>
          <w:p w14:paraId="3A7328B4" w14:textId="62FDB967" w:rsidR="001D7A78" w:rsidRPr="00EB4CC8" w:rsidRDefault="001D7A78" w:rsidP="001D7A78">
            <w:pPr>
              <w:tabs>
                <w:tab w:val="clear" w:pos="360"/>
                <w:tab w:val="clear" w:pos="720"/>
                <w:tab w:val="clear" w:pos="1080"/>
                <w:tab w:val="clear" w:pos="1440"/>
              </w:tabs>
              <w:suppressAutoHyphens w:val="0"/>
              <w:jc w:val="center"/>
              <w:rPr>
                <w:rFonts w:ascii="Calibri" w:hAnsi="Calibri" w:cs="Calibri"/>
                <w:b/>
                <w:bCs/>
                <w:color w:val="auto"/>
                <w:kern w:val="0"/>
                <w:sz w:val="16"/>
                <w:szCs w:val="16"/>
                <w:lang w:eastAsia="en-GB"/>
              </w:rPr>
            </w:pPr>
            <w:r w:rsidRPr="00EB4CC8">
              <w:rPr>
                <w:rFonts w:ascii="Calibri" w:hAnsi="Calibri" w:cs="Calibri"/>
                <w:color w:val="auto"/>
                <w:kern w:val="0"/>
                <w:sz w:val="16"/>
                <w:szCs w:val="16"/>
                <w:lang w:eastAsia="en-GB"/>
              </w:rPr>
              <w:t>CIS2201</w:t>
            </w:r>
          </w:p>
        </w:tc>
        <w:tc>
          <w:tcPr>
            <w:tcW w:w="423"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7B7F694A" w14:textId="72A426ED" w:rsidR="001D7A78" w:rsidRPr="00EB4CC8" w:rsidRDefault="001D7A78" w:rsidP="001D7A78">
            <w:pPr>
              <w:tabs>
                <w:tab w:val="clear" w:pos="360"/>
                <w:tab w:val="clear" w:pos="720"/>
                <w:tab w:val="clear" w:pos="1080"/>
                <w:tab w:val="clear" w:pos="1440"/>
              </w:tabs>
              <w:suppressAutoHyphens w:val="0"/>
              <w:jc w:val="center"/>
              <w:rPr>
                <w:rFonts w:ascii="Calibri" w:hAnsi="Calibri" w:cs="Calibri"/>
                <w:b/>
                <w:bCs/>
                <w:color w:val="auto"/>
                <w:kern w:val="0"/>
                <w:sz w:val="16"/>
                <w:szCs w:val="16"/>
                <w:lang w:eastAsia="en-GB"/>
              </w:rPr>
            </w:pPr>
            <w:r w:rsidRPr="00EB4CC8">
              <w:rPr>
                <w:rFonts w:ascii="Calibri" w:hAnsi="Calibri" w:cs="Calibri"/>
                <w:b/>
                <w:bCs/>
                <w:color w:val="auto"/>
                <w:kern w:val="0"/>
                <w:sz w:val="16"/>
                <w:szCs w:val="16"/>
                <w:lang w:eastAsia="en-GB"/>
              </w:rPr>
              <w:t>Year 3</w:t>
            </w:r>
          </w:p>
        </w:tc>
        <w:tc>
          <w:tcPr>
            <w:tcW w:w="423" w:type="dxa"/>
            <w:tcBorders>
              <w:top w:val="single" w:sz="4" w:space="0" w:color="000000"/>
              <w:left w:val="single" w:sz="4" w:space="0" w:color="auto"/>
              <w:bottom w:val="single" w:sz="4" w:space="0" w:color="000000"/>
              <w:right w:val="single" w:sz="4" w:space="0" w:color="000000"/>
            </w:tcBorders>
            <w:shd w:val="clear" w:color="auto" w:fill="auto"/>
            <w:noWrap/>
            <w:textDirection w:val="btLr"/>
            <w:vAlign w:val="bottom"/>
            <w:hideMark/>
          </w:tcPr>
          <w:p w14:paraId="61F727ED" w14:textId="77777777" w:rsidR="001D7A78" w:rsidRPr="00EB4CC8" w:rsidRDefault="001D7A78" w:rsidP="001D7A78">
            <w:pPr>
              <w:tabs>
                <w:tab w:val="clear" w:pos="360"/>
                <w:tab w:val="clear" w:pos="720"/>
                <w:tab w:val="clear" w:pos="1080"/>
                <w:tab w:val="clear" w:pos="1440"/>
              </w:tabs>
              <w:suppressAutoHyphens w:val="0"/>
              <w:jc w:val="center"/>
              <w:rPr>
                <w:rFonts w:ascii="Calibri" w:hAnsi="Calibri" w:cs="Calibri"/>
                <w:color w:val="auto"/>
                <w:kern w:val="0"/>
                <w:sz w:val="16"/>
                <w:szCs w:val="16"/>
                <w:lang w:eastAsia="en-GB"/>
              </w:rPr>
            </w:pPr>
            <w:r w:rsidRPr="00EB4CC8">
              <w:rPr>
                <w:rFonts w:ascii="Calibri" w:hAnsi="Calibri" w:cs="Calibri"/>
                <w:color w:val="auto"/>
                <w:kern w:val="0"/>
                <w:sz w:val="16"/>
                <w:szCs w:val="16"/>
                <w:lang w:eastAsia="en-GB"/>
              </w:rPr>
              <w:t>CSP2010</w:t>
            </w:r>
          </w:p>
        </w:tc>
        <w:tc>
          <w:tcPr>
            <w:tcW w:w="423" w:type="dxa"/>
            <w:tcBorders>
              <w:top w:val="single" w:sz="4" w:space="0" w:color="000000"/>
              <w:left w:val="nil"/>
              <w:bottom w:val="single" w:sz="4" w:space="0" w:color="000000"/>
              <w:right w:val="single" w:sz="4" w:space="0" w:color="000000"/>
            </w:tcBorders>
            <w:shd w:val="clear" w:color="auto" w:fill="auto"/>
            <w:noWrap/>
            <w:textDirection w:val="btLr"/>
            <w:vAlign w:val="bottom"/>
            <w:hideMark/>
          </w:tcPr>
          <w:p w14:paraId="61C3AC9A" w14:textId="77777777" w:rsidR="001D7A78" w:rsidRPr="00EB4CC8" w:rsidRDefault="001D7A78" w:rsidP="001D7A78">
            <w:pPr>
              <w:tabs>
                <w:tab w:val="clear" w:pos="360"/>
                <w:tab w:val="clear" w:pos="720"/>
                <w:tab w:val="clear" w:pos="1080"/>
                <w:tab w:val="clear" w:pos="1440"/>
              </w:tabs>
              <w:suppressAutoHyphens w:val="0"/>
              <w:jc w:val="center"/>
              <w:rPr>
                <w:rFonts w:ascii="Calibri" w:hAnsi="Calibri" w:cs="Calibri"/>
                <w:color w:val="auto"/>
                <w:kern w:val="0"/>
                <w:sz w:val="16"/>
                <w:szCs w:val="16"/>
                <w:lang w:eastAsia="en-GB"/>
              </w:rPr>
            </w:pPr>
            <w:r w:rsidRPr="00EB4CC8">
              <w:rPr>
                <w:rFonts w:ascii="Calibri" w:hAnsi="Calibri" w:cs="Calibri"/>
                <w:color w:val="auto"/>
                <w:kern w:val="0"/>
                <w:sz w:val="16"/>
                <w:szCs w:val="16"/>
                <w:lang w:eastAsia="en-GB"/>
              </w:rPr>
              <w:t>CSP2020</w:t>
            </w:r>
          </w:p>
        </w:tc>
        <w:tc>
          <w:tcPr>
            <w:tcW w:w="423" w:type="dxa"/>
            <w:tcBorders>
              <w:top w:val="single" w:sz="4" w:space="0" w:color="auto"/>
              <w:left w:val="nil"/>
              <w:bottom w:val="single" w:sz="4" w:space="0" w:color="auto"/>
              <w:right w:val="single" w:sz="4" w:space="0" w:color="auto"/>
            </w:tcBorders>
            <w:shd w:val="clear" w:color="auto" w:fill="auto"/>
            <w:noWrap/>
            <w:textDirection w:val="btLr"/>
            <w:vAlign w:val="bottom"/>
            <w:hideMark/>
          </w:tcPr>
          <w:p w14:paraId="2AC1734D" w14:textId="77777777" w:rsidR="001D7A78" w:rsidRPr="00EB4CC8" w:rsidRDefault="001D7A78" w:rsidP="001D7A78">
            <w:pPr>
              <w:tabs>
                <w:tab w:val="clear" w:pos="360"/>
                <w:tab w:val="clear" w:pos="720"/>
                <w:tab w:val="clear" w:pos="1080"/>
                <w:tab w:val="clear" w:pos="1440"/>
              </w:tabs>
              <w:suppressAutoHyphens w:val="0"/>
              <w:jc w:val="center"/>
              <w:rPr>
                <w:rFonts w:ascii="Calibri" w:hAnsi="Calibri" w:cs="Calibri"/>
                <w:b/>
                <w:bCs/>
                <w:color w:val="auto"/>
                <w:kern w:val="0"/>
                <w:sz w:val="16"/>
                <w:szCs w:val="16"/>
                <w:lang w:eastAsia="en-GB"/>
              </w:rPr>
            </w:pPr>
            <w:r w:rsidRPr="00EB4CC8">
              <w:rPr>
                <w:rFonts w:ascii="Calibri" w:hAnsi="Calibri" w:cs="Calibri"/>
                <w:b/>
                <w:bCs/>
                <w:color w:val="auto"/>
                <w:kern w:val="0"/>
                <w:sz w:val="16"/>
                <w:szCs w:val="16"/>
                <w:lang w:eastAsia="en-GB"/>
              </w:rPr>
              <w:t>Year 4</w:t>
            </w:r>
          </w:p>
        </w:tc>
        <w:tc>
          <w:tcPr>
            <w:tcW w:w="423" w:type="dxa"/>
            <w:tcBorders>
              <w:top w:val="single" w:sz="4" w:space="0" w:color="auto"/>
              <w:left w:val="nil"/>
              <w:bottom w:val="single" w:sz="4" w:space="0" w:color="auto"/>
              <w:right w:val="single" w:sz="4" w:space="0" w:color="auto"/>
            </w:tcBorders>
            <w:textDirection w:val="btLr"/>
          </w:tcPr>
          <w:p w14:paraId="17B2772A" w14:textId="16A9F21D" w:rsidR="001D7A78" w:rsidRPr="00EB4CC8" w:rsidRDefault="001D7A78" w:rsidP="001D7A78">
            <w:pPr>
              <w:tabs>
                <w:tab w:val="clear" w:pos="360"/>
                <w:tab w:val="clear" w:pos="720"/>
                <w:tab w:val="clear" w:pos="1080"/>
                <w:tab w:val="clear" w:pos="1440"/>
              </w:tabs>
              <w:suppressAutoHyphens w:val="0"/>
              <w:jc w:val="center"/>
              <w:rPr>
                <w:rFonts w:ascii="Calibri" w:hAnsi="Calibri" w:cs="Calibri"/>
                <w:kern w:val="0"/>
                <w:sz w:val="16"/>
                <w:szCs w:val="16"/>
                <w:lang w:eastAsia="en-GB"/>
              </w:rPr>
            </w:pPr>
            <w:r>
              <w:rPr>
                <w:rFonts w:ascii="Calibri" w:hAnsi="Calibri" w:cs="Calibri"/>
                <w:kern w:val="0"/>
                <w:sz w:val="16"/>
                <w:szCs w:val="16"/>
                <w:lang w:eastAsia="en-GB"/>
              </w:rPr>
              <w:t>CHI2400</w:t>
            </w:r>
          </w:p>
        </w:tc>
        <w:tc>
          <w:tcPr>
            <w:tcW w:w="423"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5A712544" w14:textId="566C66D9" w:rsidR="001D7A78" w:rsidRPr="00EB4CC8" w:rsidRDefault="001D7A78" w:rsidP="001D7A78">
            <w:pPr>
              <w:tabs>
                <w:tab w:val="clear" w:pos="360"/>
                <w:tab w:val="clear" w:pos="720"/>
                <w:tab w:val="clear" w:pos="1080"/>
                <w:tab w:val="clear" w:pos="1440"/>
              </w:tabs>
              <w:suppressAutoHyphens w:val="0"/>
              <w:jc w:val="center"/>
              <w:rPr>
                <w:rFonts w:ascii="Calibri" w:hAnsi="Calibri" w:cs="Calibri"/>
                <w:kern w:val="0"/>
                <w:sz w:val="16"/>
                <w:szCs w:val="16"/>
                <w:lang w:eastAsia="en-GB"/>
              </w:rPr>
            </w:pPr>
            <w:r w:rsidRPr="00EB4CC8">
              <w:rPr>
                <w:rFonts w:ascii="Calibri" w:hAnsi="Calibri" w:cs="Calibri"/>
                <w:kern w:val="0"/>
                <w:sz w:val="16"/>
                <w:szCs w:val="16"/>
                <w:lang w:eastAsia="en-GB"/>
              </w:rPr>
              <w:t>CHS2402</w:t>
            </w:r>
          </w:p>
        </w:tc>
        <w:tc>
          <w:tcPr>
            <w:tcW w:w="423" w:type="dxa"/>
            <w:tcBorders>
              <w:top w:val="single" w:sz="4" w:space="0" w:color="auto"/>
              <w:left w:val="nil"/>
              <w:bottom w:val="single" w:sz="4" w:space="0" w:color="auto"/>
              <w:right w:val="single" w:sz="4" w:space="0" w:color="auto"/>
            </w:tcBorders>
            <w:shd w:val="clear" w:color="auto" w:fill="auto"/>
            <w:noWrap/>
            <w:textDirection w:val="btLr"/>
            <w:vAlign w:val="bottom"/>
            <w:hideMark/>
          </w:tcPr>
          <w:p w14:paraId="41AF88CE" w14:textId="77777777" w:rsidR="001D7A78" w:rsidRPr="00EB4CC8" w:rsidRDefault="001D7A78" w:rsidP="001D7A78">
            <w:pPr>
              <w:tabs>
                <w:tab w:val="clear" w:pos="360"/>
                <w:tab w:val="clear" w:pos="720"/>
                <w:tab w:val="clear" w:pos="1080"/>
                <w:tab w:val="clear" w:pos="1440"/>
              </w:tabs>
              <w:suppressAutoHyphens w:val="0"/>
              <w:jc w:val="center"/>
              <w:rPr>
                <w:rFonts w:ascii="Calibri" w:hAnsi="Calibri" w:cs="Calibri"/>
                <w:kern w:val="0"/>
                <w:sz w:val="16"/>
                <w:szCs w:val="16"/>
                <w:lang w:eastAsia="en-GB"/>
              </w:rPr>
            </w:pPr>
            <w:r w:rsidRPr="00EB4CC8">
              <w:rPr>
                <w:rFonts w:ascii="Calibri" w:hAnsi="Calibri" w:cs="Calibri"/>
                <w:kern w:val="0"/>
                <w:sz w:val="16"/>
                <w:szCs w:val="16"/>
                <w:lang w:eastAsia="en-GB"/>
              </w:rPr>
              <w:t>CHS2546</w:t>
            </w:r>
          </w:p>
        </w:tc>
        <w:tc>
          <w:tcPr>
            <w:tcW w:w="423" w:type="dxa"/>
            <w:tcBorders>
              <w:top w:val="single" w:sz="4" w:space="0" w:color="auto"/>
              <w:left w:val="nil"/>
              <w:bottom w:val="single" w:sz="4" w:space="0" w:color="auto"/>
              <w:right w:val="single" w:sz="4" w:space="0" w:color="auto"/>
            </w:tcBorders>
            <w:shd w:val="clear" w:color="auto" w:fill="auto"/>
            <w:noWrap/>
            <w:textDirection w:val="btLr"/>
            <w:vAlign w:val="bottom"/>
            <w:hideMark/>
          </w:tcPr>
          <w:p w14:paraId="06201E48" w14:textId="77777777" w:rsidR="001D7A78" w:rsidRPr="00EB4CC8" w:rsidRDefault="001D7A78" w:rsidP="001D7A78">
            <w:pPr>
              <w:tabs>
                <w:tab w:val="clear" w:pos="360"/>
                <w:tab w:val="clear" w:pos="720"/>
                <w:tab w:val="clear" w:pos="1080"/>
                <w:tab w:val="clear" w:pos="1440"/>
              </w:tabs>
              <w:suppressAutoHyphens w:val="0"/>
              <w:jc w:val="center"/>
              <w:rPr>
                <w:rFonts w:ascii="Calibri" w:hAnsi="Calibri" w:cs="Calibri"/>
                <w:kern w:val="0"/>
                <w:sz w:val="16"/>
                <w:szCs w:val="16"/>
                <w:lang w:eastAsia="en-GB"/>
              </w:rPr>
            </w:pPr>
            <w:r w:rsidRPr="00EB4CC8">
              <w:rPr>
                <w:rFonts w:ascii="Calibri" w:hAnsi="Calibri" w:cs="Calibri"/>
                <w:kern w:val="0"/>
                <w:sz w:val="16"/>
                <w:szCs w:val="16"/>
                <w:lang w:eastAsia="en-GB"/>
              </w:rPr>
              <w:t>CHP2524</w:t>
            </w:r>
          </w:p>
        </w:tc>
      </w:tr>
      <w:tr w:rsidR="00164747" w:rsidRPr="00EB4CC8" w14:paraId="69174BCD" w14:textId="77777777" w:rsidTr="00164747">
        <w:trPr>
          <w:trHeight w:val="204"/>
        </w:trPr>
        <w:tc>
          <w:tcPr>
            <w:tcW w:w="64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73B134" w14:textId="6A2ADB61" w:rsidR="009068C1" w:rsidRPr="00EB4CC8" w:rsidRDefault="009068C1" w:rsidP="009068C1">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EB4CC8">
              <w:rPr>
                <w:rFonts w:ascii="Calibri" w:hAnsi="Calibri" w:cs="Calibri"/>
                <w:color w:val="auto"/>
                <w:kern w:val="0"/>
                <w:sz w:val="16"/>
                <w:szCs w:val="16"/>
                <w:lang w:eastAsia="en-GB"/>
              </w:rPr>
              <w:t>2.1.1 Knowledge and understanding of facts, concepts, principles &amp; theories</w:t>
            </w:r>
          </w:p>
        </w:tc>
        <w:tc>
          <w:tcPr>
            <w:tcW w:w="423" w:type="dxa"/>
            <w:tcBorders>
              <w:top w:val="nil"/>
              <w:left w:val="nil"/>
              <w:bottom w:val="single" w:sz="4" w:space="0" w:color="auto"/>
              <w:right w:val="single" w:sz="4" w:space="0" w:color="auto"/>
            </w:tcBorders>
            <w:shd w:val="clear" w:color="auto" w:fill="auto"/>
            <w:noWrap/>
            <w:vAlign w:val="bottom"/>
            <w:hideMark/>
          </w:tcPr>
          <w:p w14:paraId="2F62007E" w14:textId="77777777" w:rsidR="009068C1" w:rsidRPr="00EB4CC8" w:rsidRDefault="009068C1" w:rsidP="00164747">
            <w:pPr>
              <w:tabs>
                <w:tab w:val="clear" w:pos="360"/>
                <w:tab w:val="clear" w:pos="720"/>
                <w:tab w:val="clear" w:pos="1080"/>
                <w:tab w:val="clear" w:pos="1440"/>
              </w:tabs>
              <w:suppressAutoHyphens w:val="0"/>
              <w:jc w:val="right"/>
              <w:rPr>
                <w:rFonts w:ascii="Calibri" w:hAnsi="Calibri" w:cs="Calibri"/>
                <w:b/>
                <w:bCs/>
                <w:color w:val="auto"/>
                <w:kern w:val="0"/>
                <w:sz w:val="16"/>
                <w:szCs w:val="16"/>
                <w:lang w:eastAsia="en-GB"/>
              </w:rPr>
            </w:pPr>
            <w:r w:rsidRPr="00EB4CC8">
              <w:rPr>
                <w:rFonts w:ascii="Calibri" w:hAnsi="Calibri" w:cs="Calibri"/>
                <w:b/>
                <w:bCs/>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5DB9AB20" w14:textId="5B8F7B2C"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36E6E429" w14:textId="2A752000"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c>
          <w:tcPr>
            <w:tcW w:w="431" w:type="dxa"/>
            <w:tcBorders>
              <w:top w:val="nil"/>
              <w:left w:val="nil"/>
              <w:bottom w:val="single" w:sz="4" w:space="0" w:color="auto"/>
              <w:right w:val="single" w:sz="4" w:space="0" w:color="auto"/>
            </w:tcBorders>
            <w:shd w:val="clear" w:color="auto" w:fill="auto"/>
            <w:noWrap/>
            <w:textDirection w:val="btLr"/>
            <w:vAlign w:val="bottom"/>
            <w:hideMark/>
          </w:tcPr>
          <w:p w14:paraId="52CBC432" w14:textId="6A5971BF"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c>
          <w:tcPr>
            <w:tcW w:w="432" w:type="dxa"/>
            <w:tcBorders>
              <w:top w:val="nil"/>
              <w:left w:val="nil"/>
              <w:bottom w:val="single" w:sz="4" w:space="0" w:color="auto"/>
              <w:right w:val="single" w:sz="4" w:space="0" w:color="auto"/>
            </w:tcBorders>
            <w:shd w:val="clear" w:color="auto" w:fill="auto"/>
            <w:noWrap/>
            <w:textDirection w:val="btLr"/>
            <w:vAlign w:val="bottom"/>
            <w:hideMark/>
          </w:tcPr>
          <w:p w14:paraId="6E32A10E" w14:textId="046D8CC0"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27598FB2" w14:textId="79BD457D"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31EA7203" w14:textId="6D1FBEE6" w:rsidR="009068C1" w:rsidRPr="00EB4CC8" w:rsidRDefault="009068C1" w:rsidP="00164747">
            <w:pPr>
              <w:tabs>
                <w:tab w:val="clear" w:pos="360"/>
                <w:tab w:val="clear" w:pos="720"/>
                <w:tab w:val="clear" w:pos="1080"/>
                <w:tab w:val="clear" w:pos="1440"/>
              </w:tabs>
              <w:suppressAutoHyphens w:val="0"/>
              <w:jc w:val="right"/>
              <w:rPr>
                <w:rFonts w:ascii="Calibri" w:hAnsi="Calibri" w:cs="Calibri"/>
                <w:b/>
                <w:bCs/>
                <w:color w:val="auto"/>
                <w:kern w:val="0"/>
                <w:sz w:val="16"/>
                <w:szCs w:val="16"/>
                <w:lang w:eastAsia="en-GB"/>
              </w:rPr>
            </w:pPr>
            <w:r w:rsidRPr="00F65D2D">
              <w:rPr>
                <w:rFonts w:ascii="Calibri" w:hAnsi="Calibri" w:cs="Calibri"/>
                <w:b/>
                <w:bCs/>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0A24A879" w14:textId="75EB6C5F"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single" w:sz="4" w:space="0" w:color="auto"/>
              <w:left w:val="nil"/>
              <w:bottom w:val="single" w:sz="4" w:space="0" w:color="auto"/>
              <w:right w:val="single" w:sz="4" w:space="0" w:color="auto"/>
            </w:tcBorders>
            <w:textDirection w:val="btLr"/>
            <w:vAlign w:val="bottom"/>
          </w:tcPr>
          <w:p w14:paraId="66320ED7" w14:textId="63A96B3A"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c>
          <w:tcPr>
            <w:tcW w:w="423" w:type="dxa"/>
            <w:tcBorders>
              <w:top w:val="single" w:sz="4" w:space="0" w:color="auto"/>
              <w:left w:val="single" w:sz="4" w:space="0" w:color="auto"/>
              <w:bottom w:val="single" w:sz="4" w:space="0" w:color="auto"/>
              <w:right w:val="single" w:sz="4" w:space="0" w:color="auto"/>
            </w:tcBorders>
            <w:textDirection w:val="btLr"/>
            <w:vAlign w:val="bottom"/>
          </w:tcPr>
          <w:p w14:paraId="2970471E" w14:textId="75836D81"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c>
          <w:tcPr>
            <w:tcW w:w="423" w:type="dxa"/>
            <w:tcBorders>
              <w:top w:val="single" w:sz="4" w:space="0" w:color="auto"/>
              <w:left w:val="single" w:sz="4" w:space="0" w:color="auto"/>
              <w:bottom w:val="single" w:sz="4" w:space="0" w:color="auto"/>
              <w:right w:val="single" w:sz="4" w:space="0" w:color="auto"/>
            </w:tcBorders>
            <w:vAlign w:val="bottom"/>
          </w:tcPr>
          <w:p w14:paraId="22F156AF" w14:textId="1B470C11" w:rsidR="009068C1" w:rsidRPr="00EB4CC8" w:rsidRDefault="00DE4ED9"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r w:rsidR="009068C1" w:rsidRPr="00EB4CC8">
              <w:rPr>
                <w:rFonts w:ascii="Calibri" w:hAnsi="Calibri" w:cs="Calibri"/>
                <w:color w:val="auto"/>
                <w:kern w:val="0"/>
                <w:sz w:val="16"/>
                <w:szCs w:val="16"/>
                <w:lang w:eastAsia="en-GB"/>
              </w:rPr>
              <w:t> </w:t>
            </w:r>
          </w:p>
        </w:tc>
        <w:tc>
          <w:tcPr>
            <w:tcW w:w="4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650AC9" w14:textId="3B7705B3"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EB4CC8">
              <w:rPr>
                <w:rFonts w:ascii="Calibri" w:hAnsi="Calibri" w:cs="Calibri"/>
                <w:color w:val="auto"/>
                <w:kern w:val="0"/>
                <w:sz w:val="16"/>
                <w:szCs w:val="16"/>
                <w:lang w:eastAsia="en-GB"/>
              </w:rPr>
              <w:t> </w:t>
            </w:r>
          </w:p>
        </w:tc>
        <w:tc>
          <w:tcPr>
            <w:tcW w:w="423" w:type="dxa"/>
            <w:tcBorders>
              <w:top w:val="nil"/>
              <w:left w:val="single" w:sz="4" w:space="0" w:color="auto"/>
              <w:bottom w:val="single" w:sz="4" w:space="0" w:color="000000"/>
              <w:right w:val="single" w:sz="4" w:space="0" w:color="000000"/>
            </w:tcBorders>
            <w:shd w:val="clear" w:color="auto" w:fill="auto"/>
            <w:noWrap/>
            <w:vAlign w:val="bottom"/>
            <w:hideMark/>
          </w:tcPr>
          <w:p w14:paraId="665BA665" w14:textId="77777777"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EB4CC8">
              <w:rPr>
                <w:rFonts w:ascii="Calibri" w:hAnsi="Calibri" w:cs="Calibri"/>
                <w:color w:val="auto"/>
                <w:kern w:val="0"/>
                <w:sz w:val="16"/>
                <w:szCs w:val="16"/>
                <w:lang w:eastAsia="en-GB"/>
              </w:rPr>
              <w:t> </w:t>
            </w:r>
          </w:p>
        </w:tc>
        <w:tc>
          <w:tcPr>
            <w:tcW w:w="423" w:type="dxa"/>
            <w:tcBorders>
              <w:top w:val="nil"/>
              <w:left w:val="nil"/>
              <w:bottom w:val="single" w:sz="4" w:space="0" w:color="000000"/>
              <w:right w:val="single" w:sz="4" w:space="0" w:color="000000"/>
            </w:tcBorders>
            <w:shd w:val="clear" w:color="auto" w:fill="auto"/>
            <w:noWrap/>
            <w:vAlign w:val="bottom"/>
            <w:hideMark/>
          </w:tcPr>
          <w:p w14:paraId="650B67AD" w14:textId="77777777"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EB4CC8">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14:paraId="019542C6" w14:textId="77777777" w:rsidR="009068C1" w:rsidRPr="00EB4CC8" w:rsidRDefault="009068C1" w:rsidP="00164747">
            <w:pPr>
              <w:tabs>
                <w:tab w:val="clear" w:pos="360"/>
                <w:tab w:val="clear" w:pos="720"/>
                <w:tab w:val="clear" w:pos="1080"/>
                <w:tab w:val="clear" w:pos="1440"/>
              </w:tabs>
              <w:suppressAutoHyphens w:val="0"/>
              <w:jc w:val="right"/>
              <w:rPr>
                <w:rFonts w:ascii="Calibri" w:hAnsi="Calibri" w:cs="Calibri"/>
                <w:b/>
                <w:bCs/>
                <w:color w:val="auto"/>
                <w:kern w:val="0"/>
                <w:sz w:val="16"/>
                <w:szCs w:val="16"/>
                <w:lang w:eastAsia="en-GB"/>
              </w:rPr>
            </w:pPr>
            <w:r w:rsidRPr="00EB4CC8">
              <w:rPr>
                <w:rFonts w:ascii="Calibri" w:hAnsi="Calibri" w:cs="Calibri"/>
                <w:b/>
                <w:bCs/>
                <w:color w:val="auto"/>
                <w:kern w:val="0"/>
                <w:sz w:val="16"/>
                <w:szCs w:val="16"/>
                <w:lang w:eastAsia="en-GB"/>
              </w:rPr>
              <w:t> </w:t>
            </w:r>
          </w:p>
        </w:tc>
        <w:tc>
          <w:tcPr>
            <w:tcW w:w="423" w:type="dxa"/>
            <w:tcBorders>
              <w:top w:val="single" w:sz="4" w:space="0" w:color="auto"/>
              <w:left w:val="nil"/>
              <w:bottom w:val="single" w:sz="4" w:space="0" w:color="auto"/>
              <w:right w:val="single" w:sz="4" w:space="0" w:color="auto"/>
            </w:tcBorders>
          </w:tcPr>
          <w:p w14:paraId="6E2E02C7" w14:textId="4F5BB7DD"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EB4CC8">
              <w:rPr>
                <w:rFonts w:ascii="Calibri" w:hAnsi="Calibri" w:cs="Calibri"/>
                <w:color w:val="auto"/>
                <w:kern w:val="0"/>
                <w:sz w:val="16"/>
                <w:szCs w:val="16"/>
                <w:lang w:eastAsia="en-GB"/>
              </w:rPr>
              <w:t>*</w:t>
            </w:r>
          </w:p>
        </w:tc>
        <w:tc>
          <w:tcPr>
            <w:tcW w:w="423" w:type="dxa"/>
            <w:tcBorders>
              <w:top w:val="nil"/>
              <w:left w:val="single" w:sz="4" w:space="0" w:color="auto"/>
              <w:bottom w:val="single" w:sz="4" w:space="0" w:color="auto"/>
              <w:right w:val="single" w:sz="4" w:space="0" w:color="auto"/>
            </w:tcBorders>
            <w:shd w:val="clear" w:color="auto" w:fill="auto"/>
            <w:noWrap/>
            <w:textDirection w:val="btLr"/>
            <w:vAlign w:val="bottom"/>
            <w:hideMark/>
          </w:tcPr>
          <w:p w14:paraId="562F611F" w14:textId="4E0CDB1C"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72ADCF22" w14:textId="5E3E94B7"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10F02DBC" w14:textId="21DC1EA1"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Pr>
                <w:rFonts w:ascii="Calibri" w:hAnsi="Calibri" w:cs="Calibri"/>
                <w:color w:val="auto"/>
                <w:kern w:val="0"/>
                <w:sz w:val="16"/>
                <w:szCs w:val="16"/>
                <w:lang w:eastAsia="en-GB"/>
              </w:rPr>
              <w:t>*</w:t>
            </w:r>
            <w:r w:rsidRPr="00F65D2D">
              <w:rPr>
                <w:rFonts w:ascii="Calibri" w:hAnsi="Calibri" w:cs="Calibri"/>
                <w:color w:val="auto"/>
                <w:kern w:val="0"/>
                <w:sz w:val="16"/>
                <w:szCs w:val="16"/>
                <w:lang w:eastAsia="en-GB"/>
              </w:rPr>
              <w:t> </w:t>
            </w:r>
          </w:p>
        </w:tc>
      </w:tr>
      <w:tr w:rsidR="001D7A78" w:rsidRPr="00EB4CC8" w14:paraId="187C84DF" w14:textId="77777777" w:rsidTr="003227D8">
        <w:trPr>
          <w:trHeight w:val="204"/>
        </w:trPr>
        <w:tc>
          <w:tcPr>
            <w:tcW w:w="6434" w:type="dxa"/>
            <w:tcBorders>
              <w:top w:val="nil"/>
              <w:left w:val="single" w:sz="4" w:space="0" w:color="auto"/>
              <w:bottom w:val="single" w:sz="4" w:space="0" w:color="auto"/>
              <w:right w:val="single" w:sz="4" w:space="0" w:color="auto"/>
            </w:tcBorders>
            <w:shd w:val="clear" w:color="auto" w:fill="auto"/>
            <w:vAlign w:val="bottom"/>
            <w:hideMark/>
          </w:tcPr>
          <w:p w14:paraId="3DC3F4C1" w14:textId="77777777" w:rsidR="009068C1" w:rsidRPr="00EB4CC8" w:rsidRDefault="009068C1" w:rsidP="009068C1">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EB4CC8">
              <w:rPr>
                <w:rFonts w:ascii="Calibri" w:hAnsi="Calibri" w:cs="Calibri"/>
                <w:color w:val="auto"/>
                <w:kern w:val="0"/>
                <w:sz w:val="16"/>
                <w:szCs w:val="16"/>
                <w:lang w:eastAsia="en-GB"/>
              </w:rPr>
              <w:t>2.1.2 Use of such knowledge in modelling and design</w:t>
            </w:r>
          </w:p>
        </w:tc>
        <w:tc>
          <w:tcPr>
            <w:tcW w:w="423" w:type="dxa"/>
            <w:tcBorders>
              <w:top w:val="nil"/>
              <w:left w:val="nil"/>
              <w:bottom w:val="single" w:sz="4" w:space="0" w:color="auto"/>
              <w:right w:val="single" w:sz="4" w:space="0" w:color="auto"/>
            </w:tcBorders>
            <w:shd w:val="clear" w:color="auto" w:fill="auto"/>
            <w:noWrap/>
            <w:vAlign w:val="bottom"/>
            <w:hideMark/>
          </w:tcPr>
          <w:p w14:paraId="21915E91" w14:textId="77777777" w:rsidR="009068C1" w:rsidRPr="00EB4CC8" w:rsidRDefault="009068C1" w:rsidP="00164747">
            <w:pPr>
              <w:tabs>
                <w:tab w:val="clear" w:pos="360"/>
                <w:tab w:val="clear" w:pos="720"/>
                <w:tab w:val="clear" w:pos="1080"/>
                <w:tab w:val="clear" w:pos="1440"/>
              </w:tabs>
              <w:suppressAutoHyphens w:val="0"/>
              <w:jc w:val="right"/>
              <w:rPr>
                <w:rFonts w:ascii="Calibri" w:hAnsi="Calibri" w:cs="Calibri"/>
                <w:b/>
                <w:bCs/>
                <w:color w:val="auto"/>
                <w:kern w:val="0"/>
                <w:sz w:val="16"/>
                <w:szCs w:val="16"/>
                <w:lang w:eastAsia="en-GB"/>
              </w:rPr>
            </w:pPr>
            <w:r w:rsidRPr="00EB4CC8">
              <w:rPr>
                <w:rFonts w:ascii="Calibri" w:hAnsi="Calibri" w:cs="Calibri"/>
                <w:b/>
                <w:bCs/>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60E59AF8" w14:textId="148FBA6B"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63770212" w14:textId="68EF49A0"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31" w:type="dxa"/>
            <w:tcBorders>
              <w:top w:val="nil"/>
              <w:left w:val="nil"/>
              <w:bottom w:val="single" w:sz="4" w:space="0" w:color="auto"/>
              <w:right w:val="single" w:sz="4" w:space="0" w:color="auto"/>
            </w:tcBorders>
            <w:shd w:val="clear" w:color="auto" w:fill="auto"/>
            <w:noWrap/>
            <w:textDirection w:val="btLr"/>
            <w:vAlign w:val="bottom"/>
            <w:hideMark/>
          </w:tcPr>
          <w:p w14:paraId="67974E8B" w14:textId="3EE86627"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32" w:type="dxa"/>
            <w:tcBorders>
              <w:top w:val="nil"/>
              <w:left w:val="nil"/>
              <w:bottom w:val="single" w:sz="4" w:space="0" w:color="auto"/>
              <w:right w:val="single" w:sz="4" w:space="0" w:color="auto"/>
            </w:tcBorders>
            <w:shd w:val="clear" w:color="auto" w:fill="auto"/>
            <w:noWrap/>
            <w:textDirection w:val="btLr"/>
            <w:vAlign w:val="bottom"/>
            <w:hideMark/>
          </w:tcPr>
          <w:p w14:paraId="32AD1AD1" w14:textId="74A3B6A3"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35EA821E" w14:textId="47A28E90"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008E899A" w14:textId="42441430" w:rsidR="009068C1" w:rsidRPr="00EB4CC8" w:rsidRDefault="009068C1" w:rsidP="00164747">
            <w:pPr>
              <w:tabs>
                <w:tab w:val="clear" w:pos="360"/>
                <w:tab w:val="clear" w:pos="720"/>
                <w:tab w:val="clear" w:pos="1080"/>
                <w:tab w:val="clear" w:pos="1440"/>
              </w:tabs>
              <w:suppressAutoHyphens w:val="0"/>
              <w:jc w:val="right"/>
              <w:rPr>
                <w:rFonts w:ascii="Calibri" w:hAnsi="Calibri" w:cs="Calibri"/>
                <w:b/>
                <w:bCs/>
                <w:color w:val="auto"/>
                <w:kern w:val="0"/>
                <w:sz w:val="16"/>
                <w:szCs w:val="16"/>
                <w:lang w:eastAsia="en-GB"/>
              </w:rPr>
            </w:pPr>
            <w:r w:rsidRPr="00F65D2D">
              <w:rPr>
                <w:rFonts w:ascii="Calibri" w:hAnsi="Calibri" w:cs="Calibri"/>
                <w:b/>
                <w:bCs/>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77417E1B" w14:textId="48C7422A"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c>
          <w:tcPr>
            <w:tcW w:w="423" w:type="dxa"/>
            <w:tcBorders>
              <w:top w:val="single" w:sz="4" w:space="0" w:color="auto"/>
              <w:left w:val="nil"/>
              <w:bottom w:val="single" w:sz="4" w:space="0" w:color="auto"/>
              <w:right w:val="single" w:sz="4" w:space="0" w:color="auto"/>
            </w:tcBorders>
            <w:textDirection w:val="btLr"/>
            <w:vAlign w:val="bottom"/>
          </w:tcPr>
          <w:p w14:paraId="7702942A" w14:textId="1F421F19"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c>
          <w:tcPr>
            <w:tcW w:w="423" w:type="dxa"/>
            <w:tcBorders>
              <w:top w:val="single" w:sz="4" w:space="0" w:color="auto"/>
              <w:left w:val="single" w:sz="4" w:space="0" w:color="auto"/>
              <w:bottom w:val="single" w:sz="4" w:space="0" w:color="auto"/>
              <w:right w:val="single" w:sz="4" w:space="0" w:color="auto"/>
            </w:tcBorders>
            <w:textDirection w:val="btLr"/>
            <w:vAlign w:val="bottom"/>
          </w:tcPr>
          <w:p w14:paraId="38FB0EF0" w14:textId="46AFD3C1"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c>
          <w:tcPr>
            <w:tcW w:w="423" w:type="dxa"/>
            <w:tcBorders>
              <w:top w:val="single" w:sz="4" w:space="0" w:color="auto"/>
              <w:left w:val="single" w:sz="4" w:space="0" w:color="auto"/>
              <w:bottom w:val="single" w:sz="4" w:space="0" w:color="auto"/>
              <w:right w:val="single" w:sz="4" w:space="0" w:color="auto"/>
            </w:tcBorders>
            <w:vAlign w:val="bottom"/>
          </w:tcPr>
          <w:p w14:paraId="0A016DDB" w14:textId="3C03B8DC"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EB4CC8">
              <w:rPr>
                <w:rFonts w:ascii="Calibri" w:hAnsi="Calibri" w:cs="Calibri"/>
                <w:color w:val="auto"/>
                <w:kern w:val="0"/>
                <w:sz w:val="16"/>
                <w:szCs w:val="16"/>
                <w:lang w:eastAsia="en-GB"/>
              </w:rPr>
              <w:t> </w:t>
            </w:r>
          </w:p>
        </w:tc>
        <w:tc>
          <w:tcPr>
            <w:tcW w:w="4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78D473" w14:textId="27D30D59"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EB4CC8">
              <w:rPr>
                <w:rFonts w:ascii="Calibri" w:hAnsi="Calibri" w:cs="Calibri"/>
                <w:color w:val="auto"/>
                <w:kern w:val="0"/>
                <w:sz w:val="16"/>
                <w:szCs w:val="16"/>
                <w:lang w:eastAsia="en-GB"/>
              </w:rPr>
              <w:t> </w:t>
            </w:r>
          </w:p>
        </w:tc>
        <w:tc>
          <w:tcPr>
            <w:tcW w:w="423" w:type="dxa"/>
            <w:tcBorders>
              <w:top w:val="nil"/>
              <w:left w:val="single" w:sz="4" w:space="0" w:color="auto"/>
              <w:bottom w:val="single" w:sz="4" w:space="0" w:color="000000"/>
              <w:right w:val="single" w:sz="4" w:space="0" w:color="000000"/>
            </w:tcBorders>
            <w:shd w:val="clear" w:color="auto" w:fill="auto"/>
            <w:noWrap/>
            <w:vAlign w:val="bottom"/>
            <w:hideMark/>
          </w:tcPr>
          <w:p w14:paraId="407AE94A" w14:textId="77777777"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EB4CC8">
              <w:rPr>
                <w:rFonts w:ascii="Calibri" w:hAnsi="Calibri" w:cs="Calibri"/>
                <w:color w:val="auto"/>
                <w:kern w:val="0"/>
                <w:sz w:val="16"/>
                <w:szCs w:val="16"/>
                <w:lang w:eastAsia="en-GB"/>
              </w:rPr>
              <w:t>*</w:t>
            </w:r>
          </w:p>
        </w:tc>
        <w:tc>
          <w:tcPr>
            <w:tcW w:w="423" w:type="dxa"/>
            <w:tcBorders>
              <w:top w:val="nil"/>
              <w:left w:val="nil"/>
              <w:bottom w:val="single" w:sz="4" w:space="0" w:color="000000"/>
              <w:right w:val="single" w:sz="4" w:space="0" w:color="000000"/>
            </w:tcBorders>
            <w:shd w:val="clear" w:color="auto" w:fill="auto"/>
            <w:noWrap/>
            <w:vAlign w:val="bottom"/>
            <w:hideMark/>
          </w:tcPr>
          <w:p w14:paraId="4654877C" w14:textId="77777777"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EB4CC8">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14:paraId="33DE8474" w14:textId="77777777" w:rsidR="009068C1" w:rsidRPr="00EB4CC8" w:rsidRDefault="009068C1" w:rsidP="00164747">
            <w:pPr>
              <w:tabs>
                <w:tab w:val="clear" w:pos="360"/>
                <w:tab w:val="clear" w:pos="720"/>
                <w:tab w:val="clear" w:pos="1080"/>
                <w:tab w:val="clear" w:pos="1440"/>
              </w:tabs>
              <w:suppressAutoHyphens w:val="0"/>
              <w:jc w:val="right"/>
              <w:rPr>
                <w:rFonts w:ascii="Calibri" w:hAnsi="Calibri" w:cs="Calibri"/>
                <w:b/>
                <w:bCs/>
                <w:color w:val="auto"/>
                <w:kern w:val="0"/>
                <w:sz w:val="16"/>
                <w:szCs w:val="16"/>
                <w:lang w:eastAsia="en-GB"/>
              </w:rPr>
            </w:pPr>
            <w:r w:rsidRPr="00EB4CC8">
              <w:rPr>
                <w:rFonts w:ascii="Calibri" w:hAnsi="Calibri" w:cs="Calibri"/>
                <w:b/>
                <w:bCs/>
                <w:color w:val="auto"/>
                <w:kern w:val="0"/>
                <w:sz w:val="16"/>
                <w:szCs w:val="16"/>
                <w:lang w:eastAsia="en-GB"/>
              </w:rPr>
              <w:t> </w:t>
            </w:r>
          </w:p>
        </w:tc>
        <w:tc>
          <w:tcPr>
            <w:tcW w:w="423" w:type="dxa"/>
            <w:tcBorders>
              <w:top w:val="single" w:sz="4" w:space="0" w:color="auto"/>
              <w:left w:val="nil"/>
              <w:bottom w:val="single" w:sz="4" w:space="0" w:color="auto"/>
              <w:right w:val="single" w:sz="4" w:space="0" w:color="auto"/>
            </w:tcBorders>
          </w:tcPr>
          <w:p w14:paraId="2C1B9BF2" w14:textId="0CC14B23"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EB4CC8">
              <w:rPr>
                <w:rFonts w:ascii="Calibri" w:hAnsi="Calibri" w:cs="Calibri"/>
                <w:color w:val="auto"/>
                <w:kern w:val="0"/>
                <w:sz w:val="16"/>
                <w:szCs w:val="16"/>
                <w:lang w:eastAsia="en-GB"/>
              </w:rPr>
              <w:t>*</w:t>
            </w:r>
          </w:p>
        </w:tc>
        <w:tc>
          <w:tcPr>
            <w:tcW w:w="423" w:type="dxa"/>
            <w:tcBorders>
              <w:top w:val="nil"/>
              <w:left w:val="single" w:sz="4" w:space="0" w:color="auto"/>
              <w:bottom w:val="single" w:sz="4" w:space="0" w:color="auto"/>
              <w:right w:val="single" w:sz="4" w:space="0" w:color="auto"/>
            </w:tcBorders>
            <w:shd w:val="clear" w:color="auto" w:fill="auto"/>
            <w:noWrap/>
            <w:textDirection w:val="btLr"/>
            <w:vAlign w:val="bottom"/>
            <w:hideMark/>
          </w:tcPr>
          <w:p w14:paraId="7A8C18E6" w14:textId="625B6C80"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6BA429AF" w14:textId="685E5F16"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13E021C7" w14:textId="0772C11D"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r>
      <w:tr w:rsidR="001D7A78" w:rsidRPr="00EB4CC8" w14:paraId="21918386" w14:textId="77777777" w:rsidTr="003227D8">
        <w:trPr>
          <w:trHeight w:val="204"/>
        </w:trPr>
        <w:tc>
          <w:tcPr>
            <w:tcW w:w="6434" w:type="dxa"/>
            <w:tcBorders>
              <w:top w:val="nil"/>
              <w:left w:val="single" w:sz="4" w:space="0" w:color="auto"/>
              <w:bottom w:val="single" w:sz="4" w:space="0" w:color="auto"/>
              <w:right w:val="single" w:sz="4" w:space="0" w:color="auto"/>
            </w:tcBorders>
            <w:shd w:val="clear" w:color="auto" w:fill="auto"/>
            <w:noWrap/>
            <w:vAlign w:val="bottom"/>
            <w:hideMark/>
          </w:tcPr>
          <w:p w14:paraId="7C020D9D" w14:textId="77777777" w:rsidR="009068C1" w:rsidRPr="00EB4CC8" w:rsidRDefault="009068C1" w:rsidP="009068C1">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EB4CC8">
              <w:rPr>
                <w:rFonts w:ascii="Calibri" w:hAnsi="Calibri" w:cs="Calibri"/>
                <w:color w:val="auto"/>
                <w:kern w:val="0"/>
                <w:sz w:val="16"/>
                <w:szCs w:val="16"/>
                <w:lang w:eastAsia="en-GB"/>
              </w:rPr>
              <w:t>2.1.3 Problem solving strategies</w:t>
            </w:r>
          </w:p>
        </w:tc>
        <w:tc>
          <w:tcPr>
            <w:tcW w:w="423" w:type="dxa"/>
            <w:tcBorders>
              <w:top w:val="nil"/>
              <w:left w:val="nil"/>
              <w:bottom w:val="single" w:sz="4" w:space="0" w:color="auto"/>
              <w:right w:val="single" w:sz="4" w:space="0" w:color="auto"/>
            </w:tcBorders>
            <w:shd w:val="clear" w:color="auto" w:fill="auto"/>
            <w:noWrap/>
            <w:vAlign w:val="bottom"/>
            <w:hideMark/>
          </w:tcPr>
          <w:p w14:paraId="75D13F7C" w14:textId="77777777"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EB4CC8">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777D7732" w14:textId="58671B26"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2352C2CF" w14:textId="068961B1"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c>
          <w:tcPr>
            <w:tcW w:w="431" w:type="dxa"/>
            <w:tcBorders>
              <w:top w:val="nil"/>
              <w:left w:val="nil"/>
              <w:bottom w:val="single" w:sz="4" w:space="0" w:color="auto"/>
              <w:right w:val="single" w:sz="4" w:space="0" w:color="auto"/>
            </w:tcBorders>
            <w:shd w:val="clear" w:color="auto" w:fill="auto"/>
            <w:noWrap/>
            <w:textDirection w:val="btLr"/>
            <w:vAlign w:val="bottom"/>
            <w:hideMark/>
          </w:tcPr>
          <w:p w14:paraId="39084C9A" w14:textId="5F757174"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32" w:type="dxa"/>
            <w:tcBorders>
              <w:top w:val="nil"/>
              <w:left w:val="nil"/>
              <w:bottom w:val="single" w:sz="4" w:space="0" w:color="auto"/>
              <w:right w:val="single" w:sz="4" w:space="0" w:color="auto"/>
            </w:tcBorders>
            <w:shd w:val="clear" w:color="auto" w:fill="auto"/>
            <w:noWrap/>
            <w:textDirection w:val="btLr"/>
            <w:vAlign w:val="bottom"/>
            <w:hideMark/>
          </w:tcPr>
          <w:p w14:paraId="0E6F7BC7" w14:textId="378E6B26"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65EC2DE0" w14:textId="6DB15BE1"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30A8C723" w14:textId="481EC717"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55EC5E9C" w14:textId="5FC89D0A"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single" w:sz="4" w:space="0" w:color="auto"/>
              <w:left w:val="nil"/>
              <w:bottom w:val="single" w:sz="4" w:space="0" w:color="auto"/>
              <w:right w:val="single" w:sz="4" w:space="0" w:color="auto"/>
            </w:tcBorders>
            <w:textDirection w:val="btLr"/>
            <w:vAlign w:val="bottom"/>
          </w:tcPr>
          <w:p w14:paraId="70B94094" w14:textId="2E3D60C0"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c>
          <w:tcPr>
            <w:tcW w:w="423" w:type="dxa"/>
            <w:tcBorders>
              <w:top w:val="single" w:sz="4" w:space="0" w:color="auto"/>
              <w:left w:val="single" w:sz="4" w:space="0" w:color="auto"/>
              <w:bottom w:val="single" w:sz="4" w:space="0" w:color="auto"/>
              <w:right w:val="single" w:sz="4" w:space="0" w:color="auto"/>
            </w:tcBorders>
            <w:textDirection w:val="btLr"/>
            <w:vAlign w:val="bottom"/>
          </w:tcPr>
          <w:p w14:paraId="0DEF6FFF" w14:textId="03B5709B"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single" w:sz="4" w:space="0" w:color="auto"/>
              <w:left w:val="single" w:sz="4" w:space="0" w:color="auto"/>
              <w:bottom w:val="single" w:sz="4" w:space="0" w:color="auto"/>
              <w:right w:val="single" w:sz="4" w:space="0" w:color="auto"/>
            </w:tcBorders>
            <w:vAlign w:val="bottom"/>
          </w:tcPr>
          <w:p w14:paraId="7AE3EECC" w14:textId="75D7AD48"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EB4CC8">
              <w:rPr>
                <w:rFonts w:ascii="Calibri" w:hAnsi="Calibri" w:cs="Calibri"/>
                <w:color w:val="auto"/>
                <w:kern w:val="0"/>
                <w:sz w:val="16"/>
                <w:szCs w:val="16"/>
                <w:lang w:eastAsia="en-GB"/>
              </w:rPr>
              <w:t> </w:t>
            </w:r>
          </w:p>
        </w:tc>
        <w:tc>
          <w:tcPr>
            <w:tcW w:w="4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A8316D" w14:textId="1998AD20"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EB4CC8">
              <w:rPr>
                <w:rFonts w:ascii="Calibri" w:hAnsi="Calibri" w:cs="Calibri"/>
                <w:color w:val="auto"/>
                <w:kern w:val="0"/>
                <w:sz w:val="16"/>
                <w:szCs w:val="16"/>
                <w:lang w:eastAsia="en-GB"/>
              </w:rPr>
              <w:t> </w:t>
            </w:r>
          </w:p>
        </w:tc>
        <w:tc>
          <w:tcPr>
            <w:tcW w:w="423" w:type="dxa"/>
            <w:tcBorders>
              <w:top w:val="nil"/>
              <w:left w:val="single" w:sz="4" w:space="0" w:color="auto"/>
              <w:bottom w:val="single" w:sz="4" w:space="0" w:color="000000"/>
              <w:right w:val="single" w:sz="4" w:space="0" w:color="000000"/>
            </w:tcBorders>
            <w:shd w:val="clear" w:color="auto" w:fill="auto"/>
            <w:noWrap/>
            <w:vAlign w:val="bottom"/>
            <w:hideMark/>
          </w:tcPr>
          <w:p w14:paraId="107CE763" w14:textId="77777777"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EB4CC8">
              <w:rPr>
                <w:rFonts w:ascii="Calibri" w:hAnsi="Calibri" w:cs="Calibri"/>
                <w:color w:val="auto"/>
                <w:kern w:val="0"/>
                <w:sz w:val="16"/>
                <w:szCs w:val="16"/>
                <w:lang w:eastAsia="en-GB"/>
              </w:rPr>
              <w:t>*</w:t>
            </w:r>
          </w:p>
        </w:tc>
        <w:tc>
          <w:tcPr>
            <w:tcW w:w="423" w:type="dxa"/>
            <w:tcBorders>
              <w:top w:val="nil"/>
              <w:left w:val="nil"/>
              <w:bottom w:val="single" w:sz="4" w:space="0" w:color="000000"/>
              <w:right w:val="single" w:sz="4" w:space="0" w:color="000000"/>
            </w:tcBorders>
            <w:shd w:val="clear" w:color="auto" w:fill="auto"/>
            <w:noWrap/>
            <w:vAlign w:val="bottom"/>
            <w:hideMark/>
          </w:tcPr>
          <w:p w14:paraId="22C56AB4" w14:textId="77777777"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EB4CC8">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14:paraId="0A9B358A" w14:textId="77777777"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EB4CC8">
              <w:rPr>
                <w:rFonts w:ascii="Calibri" w:hAnsi="Calibri" w:cs="Calibri"/>
                <w:color w:val="auto"/>
                <w:kern w:val="0"/>
                <w:sz w:val="16"/>
                <w:szCs w:val="16"/>
                <w:lang w:eastAsia="en-GB"/>
              </w:rPr>
              <w:t> </w:t>
            </w:r>
          </w:p>
        </w:tc>
        <w:tc>
          <w:tcPr>
            <w:tcW w:w="423" w:type="dxa"/>
            <w:tcBorders>
              <w:top w:val="single" w:sz="4" w:space="0" w:color="auto"/>
              <w:left w:val="nil"/>
              <w:bottom w:val="single" w:sz="4" w:space="0" w:color="auto"/>
              <w:right w:val="single" w:sz="4" w:space="0" w:color="auto"/>
            </w:tcBorders>
          </w:tcPr>
          <w:p w14:paraId="5EA42507" w14:textId="77777777"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p>
        </w:tc>
        <w:tc>
          <w:tcPr>
            <w:tcW w:w="423" w:type="dxa"/>
            <w:tcBorders>
              <w:top w:val="nil"/>
              <w:left w:val="single" w:sz="4" w:space="0" w:color="auto"/>
              <w:bottom w:val="single" w:sz="4" w:space="0" w:color="auto"/>
              <w:right w:val="single" w:sz="4" w:space="0" w:color="auto"/>
            </w:tcBorders>
            <w:shd w:val="clear" w:color="auto" w:fill="auto"/>
            <w:noWrap/>
            <w:textDirection w:val="btLr"/>
            <w:vAlign w:val="bottom"/>
            <w:hideMark/>
          </w:tcPr>
          <w:p w14:paraId="7F61A0CF" w14:textId="62ADAF64"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5F630F72" w14:textId="3C2E7B4D"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76547821" w14:textId="5E3D08FF"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r>
      <w:tr w:rsidR="001D7A78" w:rsidRPr="00EB4CC8" w14:paraId="636ECE73" w14:textId="77777777" w:rsidTr="003227D8">
        <w:trPr>
          <w:trHeight w:val="204"/>
        </w:trPr>
        <w:tc>
          <w:tcPr>
            <w:tcW w:w="6434" w:type="dxa"/>
            <w:tcBorders>
              <w:top w:val="nil"/>
              <w:left w:val="single" w:sz="4" w:space="0" w:color="auto"/>
              <w:bottom w:val="single" w:sz="4" w:space="0" w:color="auto"/>
              <w:right w:val="single" w:sz="4" w:space="0" w:color="auto"/>
            </w:tcBorders>
            <w:shd w:val="clear" w:color="auto" w:fill="auto"/>
            <w:noWrap/>
            <w:vAlign w:val="bottom"/>
            <w:hideMark/>
          </w:tcPr>
          <w:p w14:paraId="666F7721" w14:textId="77777777" w:rsidR="009068C1" w:rsidRPr="00EB4CC8" w:rsidRDefault="009068C1" w:rsidP="009068C1">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EB4CC8">
              <w:rPr>
                <w:rFonts w:ascii="Calibri" w:hAnsi="Calibri" w:cs="Calibri"/>
                <w:color w:val="auto"/>
                <w:kern w:val="0"/>
                <w:sz w:val="16"/>
                <w:szCs w:val="16"/>
                <w:lang w:eastAsia="en-GB"/>
              </w:rPr>
              <w:t>2.1.4 Analyse if/how a system meets current and future requirements</w:t>
            </w:r>
          </w:p>
        </w:tc>
        <w:tc>
          <w:tcPr>
            <w:tcW w:w="423" w:type="dxa"/>
            <w:tcBorders>
              <w:top w:val="nil"/>
              <w:left w:val="nil"/>
              <w:bottom w:val="single" w:sz="4" w:space="0" w:color="auto"/>
              <w:right w:val="single" w:sz="4" w:space="0" w:color="auto"/>
            </w:tcBorders>
            <w:shd w:val="clear" w:color="auto" w:fill="auto"/>
            <w:noWrap/>
            <w:vAlign w:val="bottom"/>
            <w:hideMark/>
          </w:tcPr>
          <w:p w14:paraId="5D3A29D1" w14:textId="77777777"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EB4CC8">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1B63284B" w14:textId="668EF82D"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460D9844" w14:textId="15D3B283"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31" w:type="dxa"/>
            <w:tcBorders>
              <w:top w:val="nil"/>
              <w:left w:val="nil"/>
              <w:bottom w:val="single" w:sz="4" w:space="0" w:color="auto"/>
              <w:right w:val="single" w:sz="4" w:space="0" w:color="auto"/>
            </w:tcBorders>
            <w:shd w:val="clear" w:color="auto" w:fill="auto"/>
            <w:noWrap/>
            <w:textDirection w:val="btLr"/>
            <w:vAlign w:val="bottom"/>
            <w:hideMark/>
          </w:tcPr>
          <w:p w14:paraId="12974C70" w14:textId="75740F19"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32" w:type="dxa"/>
            <w:tcBorders>
              <w:top w:val="nil"/>
              <w:left w:val="nil"/>
              <w:bottom w:val="single" w:sz="4" w:space="0" w:color="auto"/>
              <w:right w:val="single" w:sz="4" w:space="0" w:color="auto"/>
            </w:tcBorders>
            <w:shd w:val="clear" w:color="auto" w:fill="auto"/>
            <w:noWrap/>
            <w:textDirection w:val="btLr"/>
            <w:vAlign w:val="bottom"/>
            <w:hideMark/>
          </w:tcPr>
          <w:p w14:paraId="515C0F19" w14:textId="0074252D"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r>
              <w:rPr>
                <w:rFonts w:ascii="Calibri" w:hAnsi="Calibri" w:cs="Calibri"/>
                <w:color w:val="auto"/>
                <w:kern w:val="0"/>
                <w:sz w:val="16"/>
                <w:szCs w:val="16"/>
                <w:lang w:eastAsia="en-GB"/>
              </w:rPr>
              <w:t>*</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53BC0494" w14:textId="02C2E2D4"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6F087B14" w14:textId="09848A54"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33669BE3" w14:textId="3CBB770B"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c>
          <w:tcPr>
            <w:tcW w:w="423" w:type="dxa"/>
            <w:tcBorders>
              <w:top w:val="single" w:sz="4" w:space="0" w:color="auto"/>
              <w:left w:val="nil"/>
              <w:bottom w:val="single" w:sz="4" w:space="0" w:color="auto"/>
              <w:right w:val="single" w:sz="4" w:space="0" w:color="auto"/>
            </w:tcBorders>
            <w:textDirection w:val="btLr"/>
            <w:vAlign w:val="bottom"/>
          </w:tcPr>
          <w:p w14:paraId="2F966C15" w14:textId="7ED2A6DF"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Pr>
                <w:rFonts w:ascii="Calibri" w:hAnsi="Calibri" w:cs="Calibri"/>
                <w:color w:val="auto"/>
                <w:kern w:val="0"/>
                <w:sz w:val="16"/>
                <w:szCs w:val="16"/>
                <w:lang w:eastAsia="en-GB"/>
              </w:rPr>
              <w:t>*</w:t>
            </w:r>
            <w:r w:rsidRPr="00F65D2D">
              <w:rPr>
                <w:rFonts w:ascii="Calibri" w:hAnsi="Calibri" w:cs="Calibri"/>
                <w:color w:val="auto"/>
                <w:kern w:val="0"/>
                <w:sz w:val="16"/>
                <w:szCs w:val="16"/>
                <w:lang w:eastAsia="en-GB"/>
              </w:rPr>
              <w:t> </w:t>
            </w:r>
          </w:p>
        </w:tc>
        <w:tc>
          <w:tcPr>
            <w:tcW w:w="423" w:type="dxa"/>
            <w:tcBorders>
              <w:top w:val="single" w:sz="4" w:space="0" w:color="auto"/>
              <w:left w:val="single" w:sz="4" w:space="0" w:color="auto"/>
              <w:bottom w:val="single" w:sz="4" w:space="0" w:color="auto"/>
              <w:right w:val="single" w:sz="4" w:space="0" w:color="auto"/>
            </w:tcBorders>
            <w:textDirection w:val="btLr"/>
            <w:vAlign w:val="bottom"/>
          </w:tcPr>
          <w:p w14:paraId="38BD1B8D" w14:textId="7258C3DA"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c>
          <w:tcPr>
            <w:tcW w:w="423" w:type="dxa"/>
            <w:tcBorders>
              <w:top w:val="single" w:sz="4" w:space="0" w:color="auto"/>
              <w:left w:val="single" w:sz="4" w:space="0" w:color="auto"/>
              <w:bottom w:val="single" w:sz="4" w:space="0" w:color="auto"/>
              <w:right w:val="single" w:sz="4" w:space="0" w:color="auto"/>
            </w:tcBorders>
            <w:vAlign w:val="bottom"/>
          </w:tcPr>
          <w:p w14:paraId="45284F1F" w14:textId="6E1F896E"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EB4CC8">
              <w:rPr>
                <w:rFonts w:ascii="Calibri" w:hAnsi="Calibri" w:cs="Calibri"/>
                <w:color w:val="auto"/>
                <w:kern w:val="0"/>
                <w:sz w:val="16"/>
                <w:szCs w:val="16"/>
                <w:lang w:eastAsia="en-GB"/>
              </w:rPr>
              <w:t> </w:t>
            </w:r>
          </w:p>
        </w:tc>
        <w:tc>
          <w:tcPr>
            <w:tcW w:w="4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D6CA5C" w14:textId="6C23D785"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EB4CC8">
              <w:rPr>
                <w:rFonts w:ascii="Calibri" w:hAnsi="Calibri" w:cs="Calibri"/>
                <w:color w:val="auto"/>
                <w:kern w:val="0"/>
                <w:sz w:val="16"/>
                <w:szCs w:val="16"/>
                <w:lang w:eastAsia="en-GB"/>
              </w:rPr>
              <w:t> </w:t>
            </w:r>
          </w:p>
        </w:tc>
        <w:tc>
          <w:tcPr>
            <w:tcW w:w="423" w:type="dxa"/>
            <w:tcBorders>
              <w:top w:val="nil"/>
              <w:left w:val="single" w:sz="4" w:space="0" w:color="auto"/>
              <w:bottom w:val="single" w:sz="4" w:space="0" w:color="000000"/>
              <w:right w:val="single" w:sz="4" w:space="0" w:color="000000"/>
            </w:tcBorders>
            <w:shd w:val="clear" w:color="auto" w:fill="auto"/>
            <w:noWrap/>
            <w:vAlign w:val="bottom"/>
            <w:hideMark/>
          </w:tcPr>
          <w:p w14:paraId="501E18F7" w14:textId="77777777"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EB4CC8">
              <w:rPr>
                <w:rFonts w:ascii="Calibri" w:hAnsi="Calibri" w:cs="Calibri"/>
                <w:color w:val="auto"/>
                <w:kern w:val="0"/>
                <w:sz w:val="16"/>
                <w:szCs w:val="16"/>
                <w:lang w:eastAsia="en-GB"/>
              </w:rPr>
              <w:t>*</w:t>
            </w:r>
          </w:p>
        </w:tc>
        <w:tc>
          <w:tcPr>
            <w:tcW w:w="423" w:type="dxa"/>
            <w:tcBorders>
              <w:top w:val="nil"/>
              <w:left w:val="nil"/>
              <w:bottom w:val="single" w:sz="4" w:space="0" w:color="000000"/>
              <w:right w:val="single" w:sz="4" w:space="0" w:color="000000"/>
            </w:tcBorders>
            <w:shd w:val="clear" w:color="auto" w:fill="auto"/>
            <w:noWrap/>
            <w:vAlign w:val="bottom"/>
            <w:hideMark/>
          </w:tcPr>
          <w:p w14:paraId="2DB0AB00" w14:textId="77777777"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EB4CC8">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14:paraId="6D9CEEB9" w14:textId="77777777"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EB4CC8">
              <w:rPr>
                <w:rFonts w:ascii="Calibri" w:hAnsi="Calibri" w:cs="Calibri"/>
                <w:color w:val="auto"/>
                <w:kern w:val="0"/>
                <w:sz w:val="16"/>
                <w:szCs w:val="16"/>
                <w:lang w:eastAsia="en-GB"/>
              </w:rPr>
              <w:t> </w:t>
            </w:r>
          </w:p>
        </w:tc>
        <w:tc>
          <w:tcPr>
            <w:tcW w:w="423" w:type="dxa"/>
            <w:tcBorders>
              <w:top w:val="single" w:sz="4" w:space="0" w:color="auto"/>
              <w:left w:val="nil"/>
              <w:bottom w:val="single" w:sz="4" w:space="0" w:color="auto"/>
              <w:right w:val="single" w:sz="4" w:space="0" w:color="auto"/>
            </w:tcBorders>
          </w:tcPr>
          <w:p w14:paraId="00887D59" w14:textId="525E725D" w:rsidR="009068C1" w:rsidRPr="00EB4CC8" w:rsidRDefault="00183460"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Pr>
                <w:rFonts w:ascii="Calibri" w:hAnsi="Calibri" w:cs="Calibri"/>
                <w:color w:val="auto"/>
                <w:kern w:val="0"/>
                <w:sz w:val="16"/>
                <w:szCs w:val="16"/>
                <w:lang w:eastAsia="en-GB"/>
              </w:rPr>
              <w:t>*</w:t>
            </w:r>
          </w:p>
        </w:tc>
        <w:tc>
          <w:tcPr>
            <w:tcW w:w="423" w:type="dxa"/>
            <w:tcBorders>
              <w:top w:val="nil"/>
              <w:left w:val="single" w:sz="4" w:space="0" w:color="auto"/>
              <w:bottom w:val="single" w:sz="4" w:space="0" w:color="auto"/>
              <w:right w:val="single" w:sz="4" w:space="0" w:color="auto"/>
            </w:tcBorders>
            <w:shd w:val="clear" w:color="auto" w:fill="auto"/>
            <w:noWrap/>
            <w:textDirection w:val="btLr"/>
            <w:vAlign w:val="bottom"/>
            <w:hideMark/>
          </w:tcPr>
          <w:p w14:paraId="387F133D" w14:textId="0C56307B"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7E11D184" w14:textId="618E983A"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0C9FA44D" w14:textId="3672D618"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r>
      <w:tr w:rsidR="001D7A78" w:rsidRPr="00EB4CC8" w14:paraId="5B70A6C5" w14:textId="77777777" w:rsidTr="003227D8">
        <w:trPr>
          <w:trHeight w:val="204"/>
        </w:trPr>
        <w:tc>
          <w:tcPr>
            <w:tcW w:w="6434" w:type="dxa"/>
            <w:tcBorders>
              <w:top w:val="nil"/>
              <w:left w:val="single" w:sz="4" w:space="0" w:color="auto"/>
              <w:bottom w:val="single" w:sz="4" w:space="0" w:color="auto"/>
              <w:right w:val="single" w:sz="4" w:space="0" w:color="auto"/>
            </w:tcBorders>
            <w:shd w:val="clear" w:color="auto" w:fill="auto"/>
            <w:noWrap/>
            <w:vAlign w:val="bottom"/>
            <w:hideMark/>
          </w:tcPr>
          <w:p w14:paraId="2CF2FFA0" w14:textId="77777777" w:rsidR="009068C1" w:rsidRPr="00EB4CC8" w:rsidRDefault="009068C1" w:rsidP="009068C1">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EB4CC8">
              <w:rPr>
                <w:rFonts w:ascii="Calibri" w:hAnsi="Calibri" w:cs="Calibri"/>
                <w:color w:val="auto"/>
                <w:kern w:val="0"/>
                <w:sz w:val="16"/>
                <w:szCs w:val="16"/>
                <w:lang w:eastAsia="en-GB"/>
              </w:rPr>
              <w:t xml:space="preserve">2.1.5 Deploy theory in design, </w:t>
            </w:r>
            <w:proofErr w:type="gramStart"/>
            <w:r w:rsidRPr="00EB4CC8">
              <w:rPr>
                <w:rFonts w:ascii="Calibri" w:hAnsi="Calibri" w:cs="Calibri"/>
                <w:color w:val="auto"/>
                <w:kern w:val="0"/>
                <w:sz w:val="16"/>
                <w:szCs w:val="16"/>
                <w:lang w:eastAsia="en-GB"/>
              </w:rPr>
              <w:t>implementation</w:t>
            </w:r>
            <w:proofErr w:type="gramEnd"/>
            <w:r w:rsidRPr="00EB4CC8">
              <w:rPr>
                <w:rFonts w:ascii="Calibri" w:hAnsi="Calibri" w:cs="Calibri"/>
                <w:color w:val="auto"/>
                <w:kern w:val="0"/>
                <w:sz w:val="16"/>
                <w:szCs w:val="16"/>
                <w:lang w:eastAsia="en-GB"/>
              </w:rPr>
              <w:t xml:space="preserve"> and evaluation of systems</w:t>
            </w:r>
          </w:p>
        </w:tc>
        <w:tc>
          <w:tcPr>
            <w:tcW w:w="423" w:type="dxa"/>
            <w:tcBorders>
              <w:top w:val="nil"/>
              <w:left w:val="nil"/>
              <w:bottom w:val="single" w:sz="4" w:space="0" w:color="auto"/>
              <w:right w:val="single" w:sz="4" w:space="0" w:color="auto"/>
            </w:tcBorders>
            <w:shd w:val="clear" w:color="auto" w:fill="auto"/>
            <w:noWrap/>
            <w:vAlign w:val="bottom"/>
            <w:hideMark/>
          </w:tcPr>
          <w:p w14:paraId="01455B8B" w14:textId="77777777"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EB4CC8">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5CD5A2BC" w14:textId="6E8C1535"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0AD0EBD4" w14:textId="0F167ED4"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31" w:type="dxa"/>
            <w:tcBorders>
              <w:top w:val="nil"/>
              <w:left w:val="nil"/>
              <w:bottom w:val="single" w:sz="4" w:space="0" w:color="auto"/>
              <w:right w:val="single" w:sz="4" w:space="0" w:color="auto"/>
            </w:tcBorders>
            <w:shd w:val="clear" w:color="auto" w:fill="auto"/>
            <w:noWrap/>
            <w:textDirection w:val="btLr"/>
            <w:vAlign w:val="bottom"/>
            <w:hideMark/>
          </w:tcPr>
          <w:p w14:paraId="0BF3E7AE" w14:textId="6D0C4622"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32" w:type="dxa"/>
            <w:tcBorders>
              <w:top w:val="nil"/>
              <w:left w:val="nil"/>
              <w:bottom w:val="single" w:sz="4" w:space="0" w:color="auto"/>
              <w:right w:val="single" w:sz="4" w:space="0" w:color="auto"/>
            </w:tcBorders>
            <w:shd w:val="clear" w:color="auto" w:fill="auto"/>
            <w:noWrap/>
            <w:textDirection w:val="btLr"/>
            <w:vAlign w:val="bottom"/>
            <w:hideMark/>
          </w:tcPr>
          <w:p w14:paraId="270BB283" w14:textId="0AEB6C42"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06CC1D31" w14:textId="04A4D4A8"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5F888CDB" w14:textId="427ED8BE"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1490A645" w14:textId="174DD535"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c>
          <w:tcPr>
            <w:tcW w:w="423" w:type="dxa"/>
            <w:tcBorders>
              <w:top w:val="single" w:sz="4" w:space="0" w:color="auto"/>
              <w:left w:val="nil"/>
              <w:bottom w:val="single" w:sz="4" w:space="0" w:color="auto"/>
              <w:right w:val="single" w:sz="4" w:space="0" w:color="auto"/>
            </w:tcBorders>
            <w:textDirection w:val="btLr"/>
            <w:vAlign w:val="bottom"/>
          </w:tcPr>
          <w:p w14:paraId="2BB194EA" w14:textId="1FF9001D"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p>
        </w:tc>
        <w:tc>
          <w:tcPr>
            <w:tcW w:w="423" w:type="dxa"/>
            <w:tcBorders>
              <w:top w:val="single" w:sz="4" w:space="0" w:color="auto"/>
              <w:left w:val="single" w:sz="4" w:space="0" w:color="auto"/>
              <w:bottom w:val="single" w:sz="4" w:space="0" w:color="auto"/>
              <w:right w:val="single" w:sz="4" w:space="0" w:color="auto"/>
            </w:tcBorders>
            <w:textDirection w:val="btLr"/>
            <w:vAlign w:val="bottom"/>
          </w:tcPr>
          <w:p w14:paraId="56AAA422" w14:textId="2E86124E"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c>
          <w:tcPr>
            <w:tcW w:w="423" w:type="dxa"/>
            <w:tcBorders>
              <w:top w:val="single" w:sz="4" w:space="0" w:color="auto"/>
              <w:left w:val="single" w:sz="4" w:space="0" w:color="auto"/>
              <w:bottom w:val="single" w:sz="4" w:space="0" w:color="auto"/>
              <w:right w:val="single" w:sz="4" w:space="0" w:color="auto"/>
            </w:tcBorders>
            <w:vAlign w:val="bottom"/>
          </w:tcPr>
          <w:p w14:paraId="0B5868F0" w14:textId="4AE83EEA"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EB4CC8">
              <w:rPr>
                <w:rFonts w:ascii="Calibri" w:hAnsi="Calibri" w:cs="Calibri"/>
                <w:color w:val="auto"/>
                <w:kern w:val="0"/>
                <w:sz w:val="16"/>
                <w:szCs w:val="16"/>
                <w:lang w:eastAsia="en-GB"/>
              </w:rPr>
              <w:t>*</w:t>
            </w:r>
          </w:p>
        </w:tc>
        <w:tc>
          <w:tcPr>
            <w:tcW w:w="4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677EFF" w14:textId="201EE6EE"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EB4CC8">
              <w:rPr>
                <w:rFonts w:ascii="Calibri" w:hAnsi="Calibri" w:cs="Calibri"/>
                <w:color w:val="auto"/>
                <w:kern w:val="0"/>
                <w:sz w:val="16"/>
                <w:szCs w:val="16"/>
                <w:lang w:eastAsia="en-GB"/>
              </w:rPr>
              <w:t> </w:t>
            </w:r>
          </w:p>
        </w:tc>
        <w:tc>
          <w:tcPr>
            <w:tcW w:w="423" w:type="dxa"/>
            <w:tcBorders>
              <w:top w:val="nil"/>
              <w:left w:val="single" w:sz="4" w:space="0" w:color="auto"/>
              <w:bottom w:val="single" w:sz="4" w:space="0" w:color="000000"/>
              <w:right w:val="single" w:sz="4" w:space="0" w:color="000000"/>
            </w:tcBorders>
            <w:shd w:val="clear" w:color="auto" w:fill="auto"/>
            <w:noWrap/>
            <w:vAlign w:val="bottom"/>
            <w:hideMark/>
          </w:tcPr>
          <w:p w14:paraId="7C7FE3E2" w14:textId="77777777"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EB4CC8">
              <w:rPr>
                <w:rFonts w:ascii="Calibri" w:hAnsi="Calibri" w:cs="Calibri"/>
                <w:color w:val="auto"/>
                <w:kern w:val="0"/>
                <w:sz w:val="16"/>
                <w:szCs w:val="16"/>
                <w:lang w:eastAsia="en-GB"/>
              </w:rPr>
              <w:t>*</w:t>
            </w:r>
          </w:p>
        </w:tc>
        <w:tc>
          <w:tcPr>
            <w:tcW w:w="423" w:type="dxa"/>
            <w:tcBorders>
              <w:top w:val="nil"/>
              <w:left w:val="nil"/>
              <w:bottom w:val="single" w:sz="4" w:space="0" w:color="000000"/>
              <w:right w:val="single" w:sz="4" w:space="0" w:color="000000"/>
            </w:tcBorders>
            <w:shd w:val="clear" w:color="auto" w:fill="auto"/>
            <w:noWrap/>
            <w:vAlign w:val="bottom"/>
            <w:hideMark/>
          </w:tcPr>
          <w:p w14:paraId="515660FE" w14:textId="77777777"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EB4CC8">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14:paraId="79D3CEE8" w14:textId="77777777"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EB4CC8">
              <w:rPr>
                <w:rFonts w:ascii="Calibri" w:hAnsi="Calibri" w:cs="Calibri"/>
                <w:color w:val="auto"/>
                <w:kern w:val="0"/>
                <w:sz w:val="16"/>
                <w:szCs w:val="16"/>
                <w:lang w:eastAsia="en-GB"/>
              </w:rPr>
              <w:t> </w:t>
            </w:r>
          </w:p>
        </w:tc>
        <w:tc>
          <w:tcPr>
            <w:tcW w:w="423" w:type="dxa"/>
            <w:tcBorders>
              <w:top w:val="single" w:sz="4" w:space="0" w:color="auto"/>
              <w:left w:val="nil"/>
              <w:bottom w:val="single" w:sz="4" w:space="0" w:color="auto"/>
              <w:right w:val="single" w:sz="4" w:space="0" w:color="auto"/>
            </w:tcBorders>
          </w:tcPr>
          <w:p w14:paraId="18B77791" w14:textId="687915E5"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p>
        </w:tc>
        <w:tc>
          <w:tcPr>
            <w:tcW w:w="423" w:type="dxa"/>
            <w:tcBorders>
              <w:top w:val="nil"/>
              <w:left w:val="single" w:sz="4" w:space="0" w:color="auto"/>
              <w:bottom w:val="single" w:sz="4" w:space="0" w:color="auto"/>
              <w:right w:val="single" w:sz="4" w:space="0" w:color="auto"/>
            </w:tcBorders>
            <w:shd w:val="clear" w:color="auto" w:fill="auto"/>
            <w:noWrap/>
            <w:textDirection w:val="btLr"/>
            <w:vAlign w:val="bottom"/>
            <w:hideMark/>
          </w:tcPr>
          <w:p w14:paraId="4DB583EE" w14:textId="0849F10C"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47931FCC" w14:textId="17B120B2"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7237A2E2" w14:textId="013FFD26"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r>
      <w:tr w:rsidR="001D7A78" w:rsidRPr="00EB4CC8" w14:paraId="14943767" w14:textId="77777777" w:rsidTr="003227D8">
        <w:trPr>
          <w:trHeight w:val="240"/>
        </w:trPr>
        <w:tc>
          <w:tcPr>
            <w:tcW w:w="6434" w:type="dxa"/>
            <w:tcBorders>
              <w:top w:val="nil"/>
              <w:left w:val="single" w:sz="4" w:space="0" w:color="auto"/>
              <w:bottom w:val="single" w:sz="4" w:space="0" w:color="auto"/>
              <w:right w:val="single" w:sz="4" w:space="0" w:color="auto"/>
            </w:tcBorders>
            <w:shd w:val="clear" w:color="auto" w:fill="auto"/>
            <w:noWrap/>
            <w:vAlign w:val="bottom"/>
            <w:hideMark/>
          </w:tcPr>
          <w:p w14:paraId="0BBAB859" w14:textId="77777777" w:rsidR="009068C1" w:rsidRPr="00EB4CC8" w:rsidRDefault="009068C1" w:rsidP="009068C1">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EB4CC8">
              <w:rPr>
                <w:rFonts w:ascii="Calibri" w:hAnsi="Calibri" w:cs="Calibri"/>
                <w:color w:val="auto"/>
                <w:kern w:val="0"/>
                <w:sz w:val="16"/>
                <w:szCs w:val="16"/>
                <w:lang w:eastAsia="en-GB"/>
              </w:rPr>
              <w:t>2.1.6 Recognise legal, social, ethical &amp; professional issues</w:t>
            </w:r>
          </w:p>
        </w:tc>
        <w:tc>
          <w:tcPr>
            <w:tcW w:w="423" w:type="dxa"/>
            <w:tcBorders>
              <w:top w:val="nil"/>
              <w:left w:val="nil"/>
              <w:bottom w:val="single" w:sz="4" w:space="0" w:color="auto"/>
              <w:right w:val="single" w:sz="4" w:space="0" w:color="auto"/>
            </w:tcBorders>
            <w:shd w:val="clear" w:color="auto" w:fill="auto"/>
            <w:noWrap/>
            <w:vAlign w:val="bottom"/>
            <w:hideMark/>
          </w:tcPr>
          <w:p w14:paraId="153EED93" w14:textId="77777777"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EB4CC8">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2A2CDF92" w14:textId="0EDF3BED"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16899C3D" w14:textId="250AB184"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31" w:type="dxa"/>
            <w:tcBorders>
              <w:top w:val="nil"/>
              <w:left w:val="nil"/>
              <w:bottom w:val="single" w:sz="4" w:space="0" w:color="auto"/>
              <w:right w:val="single" w:sz="4" w:space="0" w:color="auto"/>
            </w:tcBorders>
            <w:shd w:val="clear" w:color="auto" w:fill="auto"/>
            <w:noWrap/>
            <w:textDirection w:val="btLr"/>
            <w:vAlign w:val="bottom"/>
            <w:hideMark/>
          </w:tcPr>
          <w:p w14:paraId="383B8C7A" w14:textId="2648DFB2"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32" w:type="dxa"/>
            <w:tcBorders>
              <w:top w:val="nil"/>
              <w:left w:val="nil"/>
              <w:bottom w:val="single" w:sz="4" w:space="0" w:color="auto"/>
              <w:right w:val="single" w:sz="4" w:space="0" w:color="auto"/>
            </w:tcBorders>
            <w:shd w:val="clear" w:color="auto" w:fill="auto"/>
            <w:noWrap/>
            <w:textDirection w:val="btLr"/>
            <w:vAlign w:val="bottom"/>
            <w:hideMark/>
          </w:tcPr>
          <w:p w14:paraId="5F8906A0" w14:textId="54BA7D7A"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26D00DF4" w14:textId="116C904C"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r>
              <w:rPr>
                <w:rFonts w:ascii="Calibri" w:hAnsi="Calibri" w:cs="Calibri"/>
                <w:color w:val="auto"/>
                <w:kern w:val="0"/>
                <w:sz w:val="16"/>
                <w:szCs w:val="16"/>
                <w:lang w:eastAsia="en-GB"/>
              </w:rPr>
              <w:t>*</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16B41DB7" w14:textId="0CE85CAC"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16E4A151" w14:textId="4937FAA4"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r>
              <w:rPr>
                <w:rFonts w:ascii="Calibri" w:hAnsi="Calibri" w:cs="Calibri"/>
                <w:color w:val="auto"/>
                <w:kern w:val="0"/>
                <w:sz w:val="16"/>
                <w:szCs w:val="16"/>
                <w:lang w:eastAsia="en-GB"/>
              </w:rPr>
              <w:t>*</w:t>
            </w:r>
          </w:p>
        </w:tc>
        <w:tc>
          <w:tcPr>
            <w:tcW w:w="423" w:type="dxa"/>
            <w:tcBorders>
              <w:top w:val="single" w:sz="4" w:space="0" w:color="auto"/>
              <w:left w:val="nil"/>
              <w:bottom w:val="single" w:sz="4" w:space="0" w:color="auto"/>
              <w:right w:val="single" w:sz="4" w:space="0" w:color="auto"/>
            </w:tcBorders>
            <w:textDirection w:val="btLr"/>
            <w:vAlign w:val="bottom"/>
          </w:tcPr>
          <w:p w14:paraId="07D6E565" w14:textId="03973C59"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single" w:sz="4" w:space="0" w:color="auto"/>
              <w:left w:val="single" w:sz="4" w:space="0" w:color="auto"/>
              <w:bottom w:val="single" w:sz="4" w:space="0" w:color="auto"/>
              <w:right w:val="single" w:sz="4" w:space="0" w:color="auto"/>
            </w:tcBorders>
            <w:textDirection w:val="btLr"/>
            <w:vAlign w:val="bottom"/>
          </w:tcPr>
          <w:p w14:paraId="5A2AFBB4" w14:textId="5BF2E2D8"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single" w:sz="4" w:space="0" w:color="auto"/>
              <w:left w:val="single" w:sz="4" w:space="0" w:color="auto"/>
              <w:bottom w:val="single" w:sz="4" w:space="0" w:color="auto"/>
              <w:right w:val="single" w:sz="4" w:space="0" w:color="auto"/>
            </w:tcBorders>
            <w:vAlign w:val="bottom"/>
          </w:tcPr>
          <w:p w14:paraId="79AF1C06" w14:textId="4AC27DE2"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EB4CC8">
              <w:rPr>
                <w:rFonts w:ascii="Calibri" w:hAnsi="Calibri" w:cs="Calibri"/>
                <w:color w:val="auto"/>
                <w:kern w:val="0"/>
                <w:sz w:val="16"/>
                <w:szCs w:val="16"/>
                <w:lang w:eastAsia="en-GB"/>
              </w:rPr>
              <w:t>*</w:t>
            </w:r>
          </w:p>
        </w:tc>
        <w:tc>
          <w:tcPr>
            <w:tcW w:w="4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070215" w14:textId="4F13A028"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EB4CC8">
              <w:rPr>
                <w:rFonts w:ascii="Calibri" w:hAnsi="Calibri" w:cs="Calibri"/>
                <w:color w:val="auto"/>
                <w:kern w:val="0"/>
                <w:sz w:val="16"/>
                <w:szCs w:val="16"/>
                <w:lang w:eastAsia="en-GB"/>
              </w:rPr>
              <w:t> </w:t>
            </w:r>
          </w:p>
        </w:tc>
        <w:tc>
          <w:tcPr>
            <w:tcW w:w="423" w:type="dxa"/>
            <w:tcBorders>
              <w:top w:val="nil"/>
              <w:left w:val="single" w:sz="4" w:space="0" w:color="auto"/>
              <w:bottom w:val="single" w:sz="4" w:space="0" w:color="000000"/>
              <w:right w:val="single" w:sz="4" w:space="0" w:color="000000"/>
            </w:tcBorders>
            <w:shd w:val="clear" w:color="auto" w:fill="auto"/>
            <w:noWrap/>
            <w:vAlign w:val="bottom"/>
            <w:hideMark/>
          </w:tcPr>
          <w:p w14:paraId="2DE7A35E" w14:textId="77777777"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EB4CC8">
              <w:rPr>
                <w:rFonts w:ascii="Calibri" w:hAnsi="Calibri" w:cs="Calibri"/>
                <w:color w:val="auto"/>
                <w:kern w:val="0"/>
                <w:sz w:val="16"/>
                <w:szCs w:val="16"/>
                <w:lang w:eastAsia="en-GB"/>
              </w:rPr>
              <w:t>*</w:t>
            </w:r>
          </w:p>
        </w:tc>
        <w:tc>
          <w:tcPr>
            <w:tcW w:w="423" w:type="dxa"/>
            <w:tcBorders>
              <w:top w:val="nil"/>
              <w:left w:val="nil"/>
              <w:bottom w:val="single" w:sz="4" w:space="0" w:color="000000"/>
              <w:right w:val="single" w:sz="4" w:space="0" w:color="000000"/>
            </w:tcBorders>
            <w:shd w:val="clear" w:color="auto" w:fill="auto"/>
            <w:noWrap/>
            <w:vAlign w:val="bottom"/>
            <w:hideMark/>
          </w:tcPr>
          <w:p w14:paraId="2A73086B" w14:textId="77777777"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EB4CC8">
              <w:rPr>
                <w:rFonts w:ascii="Calibri" w:hAnsi="Calibri" w:cs="Calibri"/>
                <w:color w:val="auto"/>
                <w:kern w:val="0"/>
                <w:sz w:val="16"/>
                <w:szCs w:val="16"/>
                <w:lang w:eastAsia="en-GB"/>
              </w:rPr>
              <w:t>*</w:t>
            </w:r>
          </w:p>
        </w:tc>
        <w:tc>
          <w:tcPr>
            <w:tcW w:w="423" w:type="dxa"/>
            <w:tcBorders>
              <w:top w:val="nil"/>
              <w:left w:val="nil"/>
              <w:bottom w:val="single" w:sz="4" w:space="0" w:color="auto"/>
              <w:right w:val="single" w:sz="4" w:space="0" w:color="auto"/>
            </w:tcBorders>
            <w:shd w:val="clear" w:color="auto" w:fill="auto"/>
            <w:noWrap/>
            <w:vAlign w:val="bottom"/>
            <w:hideMark/>
          </w:tcPr>
          <w:p w14:paraId="1A16BE59" w14:textId="77777777"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EB4CC8">
              <w:rPr>
                <w:rFonts w:ascii="Calibri" w:hAnsi="Calibri" w:cs="Calibri"/>
                <w:color w:val="auto"/>
                <w:kern w:val="0"/>
                <w:sz w:val="16"/>
                <w:szCs w:val="16"/>
                <w:lang w:eastAsia="en-GB"/>
              </w:rPr>
              <w:t> </w:t>
            </w:r>
          </w:p>
        </w:tc>
        <w:tc>
          <w:tcPr>
            <w:tcW w:w="423" w:type="dxa"/>
            <w:tcBorders>
              <w:top w:val="single" w:sz="4" w:space="0" w:color="auto"/>
              <w:left w:val="nil"/>
              <w:bottom w:val="single" w:sz="4" w:space="0" w:color="auto"/>
              <w:right w:val="single" w:sz="4" w:space="0" w:color="auto"/>
            </w:tcBorders>
          </w:tcPr>
          <w:p w14:paraId="1E7A6F85" w14:textId="77777777"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p>
        </w:tc>
        <w:tc>
          <w:tcPr>
            <w:tcW w:w="423" w:type="dxa"/>
            <w:tcBorders>
              <w:top w:val="nil"/>
              <w:left w:val="single" w:sz="4" w:space="0" w:color="auto"/>
              <w:bottom w:val="single" w:sz="4" w:space="0" w:color="auto"/>
              <w:right w:val="single" w:sz="4" w:space="0" w:color="auto"/>
            </w:tcBorders>
            <w:shd w:val="clear" w:color="auto" w:fill="auto"/>
            <w:noWrap/>
            <w:textDirection w:val="btLr"/>
            <w:vAlign w:val="bottom"/>
            <w:hideMark/>
          </w:tcPr>
          <w:p w14:paraId="75912F20" w14:textId="0FF5615F"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5DC9D3D0" w14:textId="53A53860"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22CFAFB3" w14:textId="0470A3EE"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Pr>
                <w:rFonts w:ascii="Calibri" w:hAnsi="Calibri" w:cs="Calibri"/>
                <w:color w:val="auto"/>
                <w:kern w:val="0"/>
                <w:sz w:val="16"/>
                <w:szCs w:val="16"/>
                <w:lang w:eastAsia="en-GB"/>
              </w:rPr>
              <w:t>*</w:t>
            </w:r>
            <w:r w:rsidRPr="00F65D2D">
              <w:rPr>
                <w:rFonts w:ascii="Calibri" w:hAnsi="Calibri" w:cs="Calibri"/>
                <w:color w:val="auto"/>
                <w:kern w:val="0"/>
                <w:sz w:val="16"/>
                <w:szCs w:val="16"/>
                <w:lang w:eastAsia="en-GB"/>
              </w:rPr>
              <w:t> </w:t>
            </w:r>
          </w:p>
        </w:tc>
      </w:tr>
      <w:tr w:rsidR="001D7A78" w:rsidRPr="00EB4CC8" w14:paraId="71853010" w14:textId="77777777" w:rsidTr="003227D8">
        <w:trPr>
          <w:trHeight w:val="255"/>
        </w:trPr>
        <w:tc>
          <w:tcPr>
            <w:tcW w:w="6434" w:type="dxa"/>
            <w:tcBorders>
              <w:top w:val="nil"/>
              <w:left w:val="single" w:sz="4" w:space="0" w:color="auto"/>
              <w:bottom w:val="single" w:sz="4" w:space="0" w:color="auto"/>
              <w:right w:val="single" w:sz="4" w:space="0" w:color="auto"/>
            </w:tcBorders>
            <w:shd w:val="clear" w:color="auto" w:fill="auto"/>
            <w:noWrap/>
            <w:vAlign w:val="bottom"/>
            <w:hideMark/>
          </w:tcPr>
          <w:p w14:paraId="151E27F0" w14:textId="77777777" w:rsidR="009068C1" w:rsidRPr="00EB4CC8" w:rsidRDefault="009068C1" w:rsidP="009068C1">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EB4CC8">
              <w:rPr>
                <w:rFonts w:ascii="Calibri" w:hAnsi="Calibri" w:cs="Calibri"/>
                <w:color w:val="auto"/>
                <w:kern w:val="0"/>
                <w:sz w:val="16"/>
                <w:szCs w:val="16"/>
                <w:lang w:eastAsia="en-GB"/>
              </w:rPr>
              <w:t>2.1.7 Knowledge and understanding of commercial and economic issues</w:t>
            </w:r>
          </w:p>
        </w:tc>
        <w:tc>
          <w:tcPr>
            <w:tcW w:w="423" w:type="dxa"/>
            <w:tcBorders>
              <w:top w:val="nil"/>
              <w:left w:val="nil"/>
              <w:bottom w:val="single" w:sz="4" w:space="0" w:color="auto"/>
              <w:right w:val="single" w:sz="4" w:space="0" w:color="auto"/>
            </w:tcBorders>
            <w:shd w:val="clear" w:color="auto" w:fill="auto"/>
            <w:noWrap/>
            <w:vAlign w:val="bottom"/>
            <w:hideMark/>
          </w:tcPr>
          <w:p w14:paraId="40EEDA89" w14:textId="77777777"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EB4CC8">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26428406" w14:textId="704D87E6"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60CFB43E" w14:textId="6963635C"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31" w:type="dxa"/>
            <w:tcBorders>
              <w:top w:val="nil"/>
              <w:left w:val="nil"/>
              <w:bottom w:val="single" w:sz="4" w:space="0" w:color="auto"/>
              <w:right w:val="single" w:sz="4" w:space="0" w:color="auto"/>
            </w:tcBorders>
            <w:shd w:val="clear" w:color="auto" w:fill="auto"/>
            <w:noWrap/>
            <w:textDirection w:val="btLr"/>
            <w:vAlign w:val="bottom"/>
            <w:hideMark/>
          </w:tcPr>
          <w:p w14:paraId="1B42951A" w14:textId="24E7B457"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32" w:type="dxa"/>
            <w:tcBorders>
              <w:top w:val="nil"/>
              <w:left w:val="nil"/>
              <w:bottom w:val="single" w:sz="4" w:space="0" w:color="auto"/>
              <w:right w:val="single" w:sz="4" w:space="0" w:color="auto"/>
            </w:tcBorders>
            <w:shd w:val="clear" w:color="auto" w:fill="auto"/>
            <w:noWrap/>
            <w:textDirection w:val="btLr"/>
            <w:vAlign w:val="bottom"/>
            <w:hideMark/>
          </w:tcPr>
          <w:p w14:paraId="645ED378" w14:textId="67FE2101"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24E3984F" w14:textId="1B45146F"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r>
              <w:rPr>
                <w:rFonts w:ascii="Calibri" w:hAnsi="Calibri" w:cs="Calibri"/>
                <w:color w:val="auto"/>
                <w:kern w:val="0"/>
                <w:sz w:val="16"/>
                <w:szCs w:val="16"/>
                <w:lang w:eastAsia="en-GB"/>
              </w:rPr>
              <w:t>*</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4A56CFE3" w14:textId="442D9D79"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7F721259" w14:textId="24FEF8CF"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r>
              <w:rPr>
                <w:rFonts w:ascii="Calibri" w:hAnsi="Calibri" w:cs="Calibri"/>
                <w:color w:val="auto"/>
                <w:kern w:val="0"/>
                <w:sz w:val="16"/>
                <w:szCs w:val="16"/>
                <w:lang w:eastAsia="en-GB"/>
              </w:rPr>
              <w:t>*</w:t>
            </w:r>
          </w:p>
        </w:tc>
        <w:tc>
          <w:tcPr>
            <w:tcW w:w="423" w:type="dxa"/>
            <w:tcBorders>
              <w:top w:val="single" w:sz="4" w:space="0" w:color="auto"/>
              <w:left w:val="nil"/>
              <w:bottom w:val="single" w:sz="4" w:space="0" w:color="auto"/>
              <w:right w:val="single" w:sz="4" w:space="0" w:color="auto"/>
            </w:tcBorders>
            <w:textDirection w:val="btLr"/>
            <w:vAlign w:val="bottom"/>
          </w:tcPr>
          <w:p w14:paraId="14368397" w14:textId="649BEC79"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single" w:sz="4" w:space="0" w:color="auto"/>
              <w:left w:val="single" w:sz="4" w:space="0" w:color="auto"/>
              <w:bottom w:val="single" w:sz="4" w:space="0" w:color="auto"/>
              <w:right w:val="single" w:sz="4" w:space="0" w:color="auto"/>
            </w:tcBorders>
            <w:textDirection w:val="btLr"/>
            <w:vAlign w:val="bottom"/>
          </w:tcPr>
          <w:p w14:paraId="0A62E4F7" w14:textId="4CCBBE8A"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single" w:sz="4" w:space="0" w:color="auto"/>
              <w:left w:val="single" w:sz="4" w:space="0" w:color="auto"/>
              <w:bottom w:val="single" w:sz="4" w:space="0" w:color="auto"/>
              <w:right w:val="single" w:sz="4" w:space="0" w:color="auto"/>
            </w:tcBorders>
            <w:vAlign w:val="bottom"/>
          </w:tcPr>
          <w:p w14:paraId="32644EBB" w14:textId="14581D46" w:rsidR="009068C1" w:rsidRPr="00EB4CC8" w:rsidRDefault="00DE4ED9"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Pr>
                <w:rFonts w:ascii="Calibri" w:hAnsi="Calibri" w:cs="Calibri"/>
                <w:color w:val="auto"/>
                <w:kern w:val="0"/>
                <w:sz w:val="16"/>
                <w:szCs w:val="16"/>
                <w:lang w:eastAsia="en-GB"/>
              </w:rPr>
              <w:t>*</w:t>
            </w:r>
            <w:r w:rsidR="009068C1" w:rsidRPr="00EB4CC8">
              <w:rPr>
                <w:rFonts w:ascii="Calibri" w:hAnsi="Calibri" w:cs="Calibri"/>
                <w:color w:val="auto"/>
                <w:kern w:val="0"/>
                <w:sz w:val="16"/>
                <w:szCs w:val="16"/>
                <w:lang w:eastAsia="en-GB"/>
              </w:rPr>
              <w:t> </w:t>
            </w:r>
          </w:p>
        </w:tc>
        <w:tc>
          <w:tcPr>
            <w:tcW w:w="4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F6988C" w14:textId="309A858A"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EB4CC8">
              <w:rPr>
                <w:rFonts w:ascii="Calibri" w:hAnsi="Calibri" w:cs="Calibri"/>
                <w:color w:val="auto"/>
                <w:kern w:val="0"/>
                <w:sz w:val="16"/>
                <w:szCs w:val="16"/>
                <w:lang w:eastAsia="en-GB"/>
              </w:rPr>
              <w:t> </w:t>
            </w:r>
          </w:p>
        </w:tc>
        <w:tc>
          <w:tcPr>
            <w:tcW w:w="423" w:type="dxa"/>
            <w:tcBorders>
              <w:top w:val="nil"/>
              <w:left w:val="single" w:sz="4" w:space="0" w:color="auto"/>
              <w:bottom w:val="single" w:sz="4" w:space="0" w:color="000000"/>
              <w:right w:val="single" w:sz="4" w:space="0" w:color="000000"/>
            </w:tcBorders>
            <w:shd w:val="clear" w:color="auto" w:fill="auto"/>
            <w:noWrap/>
            <w:vAlign w:val="bottom"/>
            <w:hideMark/>
          </w:tcPr>
          <w:p w14:paraId="2546EAE8" w14:textId="77777777"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EB4CC8">
              <w:rPr>
                <w:rFonts w:ascii="Calibri" w:hAnsi="Calibri" w:cs="Calibri"/>
                <w:color w:val="auto"/>
                <w:kern w:val="0"/>
                <w:sz w:val="16"/>
                <w:szCs w:val="16"/>
                <w:lang w:eastAsia="en-GB"/>
              </w:rPr>
              <w:t>*</w:t>
            </w:r>
          </w:p>
        </w:tc>
        <w:tc>
          <w:tcPr>
            <w:tcW w:w="423" w:type="dxa"/>
            <w:tcBorders>
              <w:top w:val="nil"/>
              <w:left w:val="nil"/>
              <w:bottom w:val="single" w:sz="4" w:space="0" w:color="000000"/>
              <w:right w:val="single" w:sz="4" w:space="0" w:color="000000"/>
            </w:tcBorders>
            <w:shd w:val="clear" w:color="auto" w:fill="auto"/>
            <w:noWrap/>
            <w:vAlign w:val="bottom"/>
            <w:hideMark/>
          </w:tcPr>
          <w:p w14:paraId="2CAE9B07" w14:textId="77777777"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EB4CC8">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14:paraId="417E1FBA" w14:textId="77777777"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EB4CC8">
              <w:rPr>
                <w:rFonts w:ascii="Calibri" w:hAnsi="Calibri" w:cs="Calibri"/>
                <w:color w:val="auto"/>
                <w:kern w:val="0"/>
                <w:sz w:val="16"/>
                <w:szCs w:val="16"/>
                <w:lang w:eastAsia="en-GB"/>
              </w:rPr>
              <w:t> </w:t>
            </w:r>
          </w:p>
        </w:tc>
        <w:tc>
          <w:tcPr>
            <w:tcW w:w="423" w:type="dxa"/>
            <w:tcBorders>
              <w:top w:val="single" w:sz="4" w:space="0" w:color="auto"/>
              <w:left w:val="nil"/>
              <w:bottom w:val="single" w:sz="4" w:space="0" w:color="auto"/>
              <w:right w:val="single" w:sz="4" w:space="0" w:color="auto"/>
            </w:tcBorders>
          </w:tcPr>
          <w:p w14:paraId="6FA7A572" w14:textId="77777777"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p>
        </w:tc>
        <w:tc>
          <w:tcPr>
            <w:tcW w:w="423" w:type="dxa"/>
            <w:tcBorders>
              <w:top w:val="nil"/>
              <w:left w:val="single" w:sz="4" w:space="0" w:color="auto"/>
              <w:bottom w:val="single" w:sz="4" w:space="0" w:color="auto"/>
              <w:right w:val="single" w:sz="4" w:space="0" w:color="auto"/>
            </w:tcBorders>
            <w:shd w:val="clear" w:color="auto" w:fill="auto"/>
            <w:noWrap/>
            <w:textDirection w:val="btLr"/>
            <w:vAlign w:val="bottom"/>
            <w:hideMark/>
          </w:tcPr>
          <w:p w14:paraId="1E9407A7" w14:textId="3F599324"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2FF6466B" w14:textId="6A6EB234"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15F84BEB" w14:textId="33B764D6"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Pr>
                <w:rFonts w:ascii="Calibri" w:hAnsi="Calibri" w:cs="Calibri"/>
                <w:color w:val="auto"/>
                <w:kern w:val="0"/>
                <w:sz w:val="16"/>
                <w:szCs w:val="16"/>
                <w:lang w:eastAsia="en-GB"/>
              </w:rPr>
              <w:t>*</w:t>
            </w:r>
            <w:r w:rsidRPr="00F65D2D">
              <w:rPr>
                <w:rFonts w:ascii="Calibri" w:hAnsi="Calibri" w:cs="Calibri"/>
                <w:color w:val="auto"/>
                <w:kern w:val="0"/>
                <w:sz w:val="16"/>
                <w:szCs w:val="16"/>
                <w:lang w:eastAsia="en-GB"/>
              </w:rPr>
              <w:t> </w:t>
            </w:r>
          </w:p>
        </w:tc>
      </w:tr>
      <w:tr w:rsidR="001D7A78" w:rsidRPr="00EB4CC8" w14:paraId="240E5F8D" w14:textId="77777777" w:rsidTr="003227D8">
        <w:trPr>
          <w:trHeight w:val="270"/>
        </w:trPr>
        <w:tc>
          <w:tcPr>
            <w:tcW w:w="6434" w:type="dxa"/>
            <w:tcBorders>
              <w:top w:val="nil"/>
              <w:left w:val="single" w:sz="4" w:space="0" w:color="auto"/>
              <w:bottom w:val="single" w:sz="4" w:space="0" w:color="auto"/>
              <w:right w:val="single" w:sz="4" w:space="0" w:color="auto"/>
            </w:tcBorders>
            <w:shd w:val="clear" w:color="auto" w:fill="auto"/>
            <w:noWrap/>
            <w:vAlign w:val="bottom"/>
            <w:hideMark/>
          </w:tcPr>
          <w:p w14:paraId="1D91D0C6" w14:textId="77777777" w:rsidR="009068C1" w:rsidRPr="00EB4CC8" w:rsidRDefault="009068C1" w:rsidP="009068C1">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EB4CC8">
              <w:rPr>
                <w:rFonts w:ascii="Calibri" w:hAnsi="Calibri" w:cs="Calibri"/>
                <w:color w:val="auto"/>
                <w:kern w:val="0"/>
                <w:sz w:val="16"/>
                <w:szCs w:val="16"/>
                <w:lang w:eastAsia="en-GB"/>
              </w:rPr>
              <w:t>2.1.8 Knowledge of management techniques to achieve objectives</w:t>
            </w:r>
          </w:p>
        </w:tc>
        <w:tc>
          <w:tcPr>
            <w:tcW w:w="423" w:type="dxa"/>
            <w:tcBorders>
              <w:top w:val="nil"/>
              <w:left w:val="nil"/>
              <w:bottom w:val="single" w:sz="4" w:space="0" w:color="auto"/>
              <w:right w:val="single" w:sz="4" w:space="0" w:color="auto"/>
            </w:tcBorders>
            <w:shd w:val="clear" w:color="auto" w:fill="auto"/>
            <w:noWrap/>
            <w:vAlign w:val="bottom"/>
            <w:hideMark/>
          </w:tcPr>
          <w:p w14:paraId="7E02F240" w14:textId="77777777" w:rsidR="009068C1" w:rsidRPr="00EB4CC8" w:rsidRDefault="009068C1" w:rsidP="00164747">
            <w:pPr>
              <w:tabs>
                <w:tab w:val="clear" w:pos="360"/>
                <w:tab w:val="clear" w:pos="720"/>
                <w:tab w:val="clear" w:pos="1080"/>
                <w:tab w:val="clear" w:pos="1440"/>
              </w:tabs>
              <w:suppressAutoHyphens w:val="0"/>
              <w:jc w:val="right"/>
              <w:rPr>
                <w:rFonts w:ascii="Calibri" w:hAnsi="Calibri" w:cs="Calibri"/>
                <w:b/>
                <w:bCs/>
                <w:color w:val="auto"/>
                <w:kern w:val="0"/>
                <w:sz w:val="16"/>
                <w:szCs w:val="16"/>
                <w:lang w:eastAsia="en-GB"/>
              </w:rPr>
            </w:pPr>
            <w:r w:rsidRPr="00EB4CC8">
              <w:rPr>
                <w:rFonts w:ascii="Calibri" w:hAnsi="Calibri" w:cs="Calibri"/>
                <w:b/>
                <w:bCs/>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5214758A" w14:textId="1DA42775"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75EE055F" w14:textId="3D8A7272"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31" w:type="dxa"/>
            <w:tcBorders>
              <w:top w:val="nil"/>
              <w:left w:val="nil"/>
              <w:bottom w:val="single" w:sz="4" w:space="0" w:color="auto"/>
              <w:right w:val="single" w:sz="4" w:space="0" w:color="auto"/>
            </w:tcBorders>
            <w:shd w:val="clear" w:color="auto" w:fill="auto"/>
            <w:noWrap/>
            <w:textDirection w:val="btLr"/>
            <w:vAlign w:val="bottom"/>
            <w:hideMark/>
          </w:tcPr>
          <w:p w14:paraId="47511056" w14:textId="03554913"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32" w:type="dxa"/>
            <w:tcBorders>
              <w:top w:val="nil"/>
              <w:left w:val="nil"/>
              <w:bottom w:val="single" w:sz="4" w:space="0" w:color="auto"/>
              <w:right w:val="single" w:sz="4" w:space="0" w:color="auto"/>
            </w:tcBorders>
            <w:shd w:val="clear" w:color="auto" w:fill="auto"/>
            <w:noWrap/>
            <w:textDirection w:val="btLr"/>
            <w:vAlign w:val="bottom"/>
            <w:hideMark/>
          </w:tcPr>
          <w:p w14:paraId="0BEC92C7" w14:textId="79E10037"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0DC7A67A" w14:textId="47D24587"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r>
              <w:rPr>
                <w:rFonts w:ascii="Calibri" w:hAnsi="Calibri" w:cs="Calibri"/>
                <w:color w:val="auto"/>
                <w:kern w:val="0"/>
                <w:sz w:val="16"/>
                <w:szCs w:val="16"/>
                <w:lang w:eastAsia="en-GB"/>
              </w:rPr>
              <w:t>*</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3F4A430E" w14:textId="68C22D13" w:rsidR="009068C1" w:rsidRPr="00EB4CC8" w:rsidRDefault="009068C1" w:rsidP="00164747">
            <w:pPr>
              <w:tabs>
                <w:tab w:val="clear" w:pos="360"/>
                <w:tab w:val="clear" w:pos="720"/>
                <w:tab w:val="clear" w:pos="1080"/>
                <w:tab w:val="clear" w:pos="1440"/>
              </w:tabs>
              <w:suppressAutoHyphens w:val="0"/>
              <w:jc w:val="right"/>
              <w:rPr>
                <w:rFonts w:ascii="Calibri" w:hAnsi="Calibri" w:cs="Calibri"/>
                <w:b/>
                <w:bCs/>
                <w:color w:val="auto"/>
                <w:kern w:val="0"/>
                <w:sz w:val="16"/>
                <w:szCs w:val="16"/>
                <w:lang w:eastAsia="en-GB"/>
              </w:rPr>
            </w:pPr>
            <w:r w:rsidRPr="00F65D2D">
              <w:rPr>
                <w:rFonts w:ascii="Calibri" w:hAnsi="Calibri" w:cs="Calibri"/>
                <w:b/>
                <w:bCs/>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1EFB346C" w14:textId="7C48145B"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r>
              <w:rPr>
                <w:rFonts w:ascii="Calibri" w:hAnsi="Calibri" w:cs="Calibri"/>
                <w:color w:val="auto"/>
                <w:kern w:val="0"/>
                <w:sz w:val="16"/>
                <w:szCs w:val="16"/>
                <w:lang w:eastAsia="en-GB"/>
              </w:rPr>
              <w:t>*</w:t>
            </w:r>
          </w:p>
        </w:tc>
        <w:tc>
          <w:tcPr>
            <w:tcW w:w="423" w:type="dxa"/>
            <w:tcBorders>
              <w:top w:val="single" w:sz="4" w:space="0" w:color="auto"/>
              <w:left w:val="nil"/>
              <w:bottom w:val="single" w:sz="4" w:space="0" w:color="auto"/>
              <w:right w:val="single" w:sz="4" w:space="0" w:color="auto"/>
            </w:tcBorders>
            <w:textDirection w:val="btLr"/>
            <w:vAlign w:val="bottom"/>
          </w:tcPr>
          <w:p w14:paraId="5697DA56" w14:textId="7441DAD2"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single" w:sz="4" w:space="0" w:color="auto"/>
              <w:left w:val="single" w:sz="4" w:space="0" w:color="auto"/>
              <w:bottom w:val="single" w:sz="4" w:space="0" w:color="auto"/>
              <w:right w:val="single" w:sz="4" w:space="0" w:color="auto"/>
            </w:tcBorders>
            <w:textDirection w:val="btLr"/>
            <w:vAlign w:val="bottom"/>
          </w:tcPr>
          <w:p w14:paraId="1A9FEB0A" w14:textId="1D749C8F"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single" w:sz="4" w:space="0" w:color="auto"/>
              <w:left w:val="single" w:sz="4" w:space="0" w:color="auto"/>
              <w:bottom w:val="single" w:sz="4" w:space="0" w:color="auto"/>
              <w:right w:val="single" w:sz="4" w:space="0" w:color="auto"/>
            </w:tcBorders>
            <w:vAlign w:val="bottom"/>
          </w:tcPr>
          <w:p w14:paraId="589A73F0" w14:textId="7892553A"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EB4CC8">
              <w:rPr>
                <w:rFonts w:ascii="Calibri" w:hAnsi="Calibri" w:cs="Calibri"/>
                <w:color w:val="auto"/>
                <w:kern w:val="0"/>
                <w:sz w:val="16"/>
                <w:szCs w:val="16"/>
                <w:lang w:eastAsia="en-GB"/>
              </w:rPr>
              <w:t> </w:t>
            </w:r>
          </w:p>
        </w:tc>
        <w:tc>
          <w:tcPr>
            <w:tcW w:w="4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08914A" w14:textId="65C5DE78"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EB4CC8">
              <w:rPr>
                <w:rFonts w:ascii="Calibri" w:hAnsi="Calibri" w:cs="Calibri"/>
                <w:color w:val="auto"/>
                <w:kern w:val="0"/>
                <w:sz w:val="16"/>
                <w:szCs w:val="16"/>
                <w:lang w:eastAsia="en-GB"/>
              </w:rPr>
              <w:t> </w:t>
            </w:r>
          </w:p>
        </w:tc>
        <w:tc>
          <w:tcPr>
            <w:tcW w:w="423" w:type="dxa"/>
            <w:tcBorders>
              <w:top w:val="nil"/>
              <w:left w:val="single" w:sz="4" w:space="0" w:color="auto"/>
              <w:bottom w:val="single" w:sz="4" w:space="0" w:color="000000"/>
              <w:right w:val="single" w:sz="4" w:space="0" w:color="000000"/>
            </w:tcBorders>
            <w:shd w:val="clear" w:color="auto" w:fill="auto"/>
            <w:noWrap/>
            <w:vAlign w:val="bottom"/>
            <w:hideMark/>
          </w:tcPr>
          <w:p w14:paraId="57BA6F44" w14:textId="77777777"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EB4CC8">
              <w:rPr>
                <w:rFonts w:ascii="Calibri" w:hAnsi="Calibri" w:cs="Calibri"/>
                <w:color w:val="auto"/>
                <w:kern w:val="0"/>
                <w:sz w:val="16"/>
                <w:szCs w:val="16"/>
                <w:lang w:eastAsia="en-GB"/>
              </w:rPr>
              <w:t>*</w:t>
            </w:r>
          </w:p>
        </w:tc>
        <w:tc>
          <w:tcPr>
            <w:tcW w:w="423" w:type="dxa"/>
            <w:tcBorders>
              <w:top w:val="nil"/>
              <w:left w:val="nil"/>
              <w:bottom w:val="single" w:sz="4" w:space="0" w:color="000000"/>
              <w:right w:val="single" w:sz="4" w:space="0" w:color="000000"/>
            </w:tcBorders>
            <w:shd w:val="clear" w:color="auto" w:fill="auto"/>
            <w:noWrap/>
            <w:vAlign w:val="bottom"/>
            <w:hideMark/>
          </w:tcPr>
          <w:p w14:paraId="264B6410" w14:textId="77777777"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EB4CC8">
              <w:rPr>
                <w:rFonts w:ascii="Calibri" w:hAnsi="Calibri" w:cs="Calibri"/>
                <w:color w:val="auto"/>
                <w:kern w:val="0"/>
                <w:sz w:val="16"/>
                <w:szCs w:val="16"/>
                <w:lang w:eastAsia="en-GB"/>
              </w:rPr>
              <w:t>*</w:t>
            </w:r>
          </w:p>
        </w:tc>
        <w:tc>
          <w:tcPr>
            <w:tcW w:w="423" w:type="dxa"/>
            <w:tcBorders>
              <w:top w:val="nil"/>
              <w:left w:val="nil"/>
              <w:bottom w:val="single" w:sz="4" w:space="0" w:color="auto"/>
              <w:right w:val="single" w:sz="4" w:space="0" w:color="auto"/>
            </w:tcBorders>
            <w:shd w:val="clear" w:color="auto" w:fill="auto"/>
            <w:noWrap/>
            <w:vAlign w:val="bottom"/>
            <w:hideMark/>
          </w:tcPr>
          <w:p w14:paraId="354A83EB" w14:textId="77777777" w:rsidR="009068C1" w:rsidRPr="00EB4CC8" w:rsidRDefault="009068C1" w:rsidP="00164747">
            <w:pPr>
              <w:tabs>
                <w:tab w:val="clear" w:pos="360"/>
                <w:tab w:val="clear" w:pos="720"/>
                <w:tab w:val="clear" w:pos="1080"/>
                <w:tab w:val="clear" w:pos="1440"/>
              </w:tabs>
              <w:suppressAutoHyphens w:val="0"/>
              <w:jc w:val="right"/>
              <w:rPr>
                <w:rFonts w:ascii="Calibri" w:hAnsi="Calibri" w:cs="Calibri"/>
                <w:b/>
                <w:bCs/>
                <w:color w:val="auto"/>
                <w:kern w:val="0"/>
                <w:sz w:val="16"/>
                <w:szCs w:val="16"/>
                <w:lang w:eastAsia="en-GB"/>
              </w:rPr>
            </w:pPr>
            <w:r w:rsidRPr="00EB4CC8">
              <w:rPr>
                <w:rFonts w:ascii="Calibri" w:hAnsi="Calibri" w:cs="Calibri"/>
                <w:b/>
                <w:bCs/>
                <w:color w:val="auto"/>
                <w:kern w:val="0"/>
                <w:sz w:val="16"/>
                <w:szCs w:val="16"/>
                <w:lang w:eastAsia="en-GB"/>
              </w:rPr>
              <w:t> </w:t>
            </w:r>
          </w:p>
        </w:tc>
        <w:tc>
          <w:tcPr>
            <w:tcW w:w="423" w:type="dxa"/>
            <w:tcBorders>
              <w:top w:val="single" w:sz="4" w:space="0" w:color="auto"/>
              <w:left w:val="nil"/>
              <w:bottom w:val="single" w:sz="4" w:space="0" w:color="auto"/>
              <w:right w:val="single" w:sz="4" w:space="0" w:color="auto"/>
            </w:tcBorders>
          </w:tcPr>
          <w:p w14:paraId="50305888" w14:textId="77777777"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p>
        </w:tc>
        <w:tc>
          <w:tcPr>
            <w:tcW w:w="423" w:type="dxa"/>
            <w:tcBorders>
              <w:top w:val="nil"/>
              <w:left w:val="single" w:sz="4" w:space="0" w:color="auto"/>
              <w:bottom w:val="single" w:sz="4" w:space="0" w:color="auto"/>
              <w:right w:val="single" w:sz="4" w:space="0" w:color="auto"/>
            </w:tcBorders>
            <w:shd w:val="clear" w:color="auto" w:fill="auto"/>
            <w:noWrap/>
            <w:textDirection w:val="btLr"/>
            <w:vAlign w:val="bottom"/>
            <w:hideMark/>
          </w:tcPr>
          <w:p w14:paraId="06B39A81" w14:textId="1DA6CD94"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333AE8F5" w14:textId="23296003"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7607CB47" w14:textId="0555243E"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r>
      <w:tr w:rsidR="001D7A78" w:rsidRPr="00EB4CC8" w14:paraId="2BD3B5FC" w14:textId="77777777" w:rsidTr="003227D8">
        <w:trPr>
          <w:trHeight w:val="255"/>
        </w:trPr>
        <w:tc>
          <w:tcPr>
            <w:tcW w:w="6434" w:type="dxa"/>
            <w:tcBorders>
              <w:top w:val="nil"/>
              <w:left w:val="single" w:sz="4" w:space="0" w:color="auto"/>
              <w:bottom w:val="single" w:sz="4" w:space="0" w:color="auto"/>
              <w:right w:val="single" w:sz="4" w:space="0" w:color="auto"/>
            </w:tcBorders>
            <w:shd w:val="clear" w:color="auto" w:fill="auto"/>
            <w:noWrap/>
            <w:vAlign w:val="bottom"/>
            <w:hideMark/>
          </w:tcPr>
          <w:p w14:paraId="56746855" w14:textId="77777777" w:rsidR="009068C1" w:rsidRPr="00EB4CC8" w:rsidRDefault="009068C1" w:rsidP="009068C1">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EB4CC8">
              <w:rPr>
                <w:rFonts w:ascii="Calibri" w:hAnsi="Calibri" w:cs="Calibri"/>
                <w:color w:val="auto"/>
                <w:kern w:val="0"/>
                <w:sz w:val="16"/>
                <w:szCs w:val="16"/>
                <w:lang w:eastAsia="en-GB"/>
              </w:rPr>
              <w:t>2.1.9 Knowledge of information security issues</w:t>
            </w:r>
          </w:p>
        </w:tc>
        <w:tc>
          <w:tcPr>
            <w:tcW w:w="423" w:type="dxa"/>
            <w:tcBorders>
              <w:top w:val="nil"/>
              <w:left w:val="nil"/>
              <w:bottom w:val="single" w:sz="4" w:space="0" w:color="auto"/>
              <w:right w:val="single" w:sz="4" w:space="0" w:color="auto"/>
            </w:tcBorders>
            <w:shd w:val="clear" w:color="auto" w:fill="auto"/>
            <w:noWrap/>
            <w:vAlign w:val="bottom"/>
            <w:hideMark/>
          </w:tcPr>
          <w:p w14:paraId="4AD362FD" w14:textId="77777777" w:rsidR="009068C1" w:rsidRPr="00EB4CC8" w:rsidRDefault="009068C1" w:rsidP="00164747">
            <w:pPr>
              <w:tabs>
                <w:tab w:val="clear" w:pos="360"/>
                <w:tab w:val="clear" w:pos="720"/>
                <w:tab w:val="clear" w:pos="1080"/>
                <w:tab w:val="clear" w:pos="1440"/>
              </w:tabs>
              <w:suppressAutoHyphens w:val="0"/>
              <w:jc w:val="right"/>
              <w:rPr>
                <w:rFonts w:ascii="Calibri" w:hAnsi="Calibri" w:cs="Calibri"/>
                <w:b/>
                <w:bCs/>
                <w:color w:val="auto"/>
                <w:kern w:val="0"/>
                <w:sz w:val="16"/>
                <w:szCs w:val="16"/>
                <w:lang w:eastAsia="en-GB"/>
              </w:rPr>
            </w:pPr>
            <w:r w:rsidRPr="00EB4CC8">
              <w:rPr>
                <w:rFonts w:ascii="Calibri" w:hAnsi="Calibri" w:cs="Calibri"/>
                <w:b/>
                <w:bCs/>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2A896325" w14:textId="2E5C0723"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73AD571C" w14:textId="1B8A8E6D"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31" w:type="dxa"/>
            <w:tcBorders>
              <w:top w:val="nil"/>
              <w:left w:val="nil"/>
              <w:bottom w:val="single" w:sz="4" w:space="0" w:color="auto"/>
              <w:right w:val="single" w:sz="4" w:space="0" w:color="auto"/>
            </w:tcBorders>
            <w:shd w:val="clear" w:color="auto" w:fill="auto"/>
            <w:noWrap/>
            <w:textDirection w:val="btLr"/>
            <w:vAlign w:val="bottom"/>
            <w:hideMark/>
          </w:tcPr>
          <w:p w14:paraId="5BF3B0C0" w14:textId="2D86B4BB"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p>
        </w:tc>
        <w:tc>
          <w:tcPr>
            <w:tcW w:w="432" w:type="dxa"/>
            <w:tcBorders>
              <w:top w:val="nil"/>
              <w:left w:val="nil"/>
              <w:bottom w:val="single" w:sz="4" w:space="0" w:color="auto"/>
              <w:right w:val="single" w:sz="4" w:space="0" w:color="auto"/>
            </w:tcBorders>
            <w:shd w:val="clear" w:color="auto" w:fill="auto"/>
            <w:noWrap/>
            <w:textDirection w:val="btLr"/>
            <w:vAlign w:val="bottom"/>
            <w:hideMark/>
          </w:tcPr>
          <w:p w14:paraId="2ED09F07" w14:textId="23D02833"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Pr>
                <w:rFonts w:ascii="Calibri" w:hAnsi="Calibri" w:cs="Calibri"/>
                <w:color w:val="auto"/>
                <w:kern w:val="0"/>
                <w:sz w:val="16"/>
                <w:szCs w:val="16"/>
                <w:lang w:eastAsia="en-GB"/>
              </w:rPr>
              <w:t>*</w:t>
            </w: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14718AE4" w14:textId="03A30433"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62E9FAE8" w14:textId="1FE4B993" w:rsidR="009068C1" w:rsidRPr="00EB4CC8" w:rsidRDefault="009068C1" w:rsidP="00164747">
            <w:pPr>
              <w:tabs>
                <w:tab w:val="clear" w:pos="360"/>
                <w:tab w:val="clear" w:pos="720"/>
                <w:tab w:val="clear" w:pos="1080"/>
                <w:tab w:val="clear" w:pos="1440"/>
              </w:tabs>
              <w:suppressAutoHyphens w:val="0"/>
              <w:jc w:val="right"/>
              <w:rPr>
                <w:rFonts w:ascii="Calibri" w:hAnsi="Calibri" w:cs="Calibri"/>
                <w:b/>
                <w:bCs/>
                <w:color w:val="auto"/>
                <w:kern w:val="0"/>
                <w:sz w:val="16"/>
                <w:szCs w:val="16"/>
                <w:lang w:eastAsia="en-GB"/>
              </w:rPr>
            </w:pPr>
            <w:r w:rsidRPr="00F65D2D">
              <w:rPr>
                <w:rFonts w:ascii="Calibri" w:hAnsi="Calibri" w:cs="Calibri"/>
                <w:b/>
                <w:bCs/>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454B8B52" w14:textId="24AFF3DA"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single" w:sz="4" w:space="0" w:color="auto"/>
              <w:left w:val="nil"/>
              <w:bottom w:val="single" w:sz="4" w:space="0" w:color="auto"/>
              <w:right w:val="single" w:sz="4" w:space="0" w:color="auto"/>
            </w:tcBorders>
            <w:textDirection w:val="btLr"/>
            <w:vAlign w:val="bottom"/>
          </w:tcPr>
          <w:p w14:paraId="0FCF9E87" w14:textId="0D2AB58F"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single" w:sz="4" w:space="0" w:color="auto"/>
              <w:left w:val="single" w:sz="4" w:space="0" w:color="auto"/>
              <w:bottom w:val="single" w:sz="4" w:space="0" w:color="auto"/>
              <w:right w:val="single" w:sz="4" w:space="0" w:color="auto"/>
            </w:tcBorders>
            <w:textDirection w:val="btLr"/>
            <w:vAlign w:val="bottom"/>
          </w:tcPr>
          <w:p w14:paraId="2B015DD0" w14:textId="3A83EDBD"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c>
          <w:tcPr>
            <w:tcW w:w="423" w:type="dxa"/>
            <w:tcBorders>
              <w:top w:val="single" w:sz="4" w:space="0" w:color="auto"/>
              <w:left w:val="single" w:sz="4" w:space="0" w:color="auto"/>
              <w:bottom w:val="single" w:sz="4" w:space="0" w:color="auto"/>
              <w:right w:val="single" w:sz="4" w:space="0" w:color="auto"/>
            </w:tcBorders>
            <w:vAlign w:val="bottom"/>
          </w:tcPr>
          <w:p w14:paraId="24144703" w14:textId="20DC7B1F"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EB4CC8">
              <w:rPr>
                <w:rFonts w:ascii="Calibri" w:hAnsi="Calibri" w:cs="Calibri"/>
                <w:color w:val="auto"/>
                <w:kern w:val="0"/>
                <w:sz w:val="16"/>
                <w:szCs w:val="16"/>
                <w:lang w:eastAsia="en-GB"/>
              </w:rPr>
              <w:t>*</w:t>
            </w:r>
          </w:p>
        </w:tc>
        <w:tc>
          <w:tcPr>
            <w:tcW w:w="4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78B3F3" w14:textId="292FF77D"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EB4CC8">
              <w:rPr>
                <w:rFonts w:ascii="Calibri" w:hAnsi="Calibri" w:cs="Calibri"/>
                <w:color w:val="auto"/>
                <w:kern w:val="0"/>
                <w:sz w:val="16"/>
                <w:szCs w:val="16"/>
                <w:lang w:eastAsia="en-GB"/>
              </w:rPr>
              <w:t> </w:t>
            </w:r>
          </w:p>
        </w:tc>
        <w:tc>
          <w:tcPr>
            <w:tcW w:w="423" w:type="dxa"/>
            <w:tcBorders>
              <w:top w:val="nil"/>
              <w:left w:val="single" w:sz="4" w:space="0" w:color="auto"/>
              <w:bottom w:val="single" w:sz="4" w:space="0" w:color="000000"/>
              <w:right w:val="single" w:sz="4" w:space="0" w:color="000000"/>
            </w:tcBorders>
            <w:shd w:val="clear" w:color="auto" w:fill="auto"/>
            <w:noWrap/>
            <w:vAlign w:val="bottom"/>
            <w:hideMark/>
          </w:tcPr>
          <w:p w14:paraId="279C64BE" w14:textId="77777777"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EB4CC8">
              <w:rPr>
                <w:rFonts w:ascii="Calibri" w:hAnsi="Calibri" w:cs="Calibri"/>
                <w:color w:val="auto"/>
                <w:kern w:val="0"/>
                <w:sz w:val="16"/>
                <w:szCs w:val="16"/>
                <w:lang w:eastAsia="en-GB"/>
              </w:rPr>
              <w:t> </w:t>
            </w:r>
          </w:p>
        </w:tc>
        <w:tc>
          <w:tcPr>
            <w:tcW w:w="423" w:type="dxa"/>
            <w:tcBorders>
              <w:top w:val="nil"/>
              <w:left w:val="nil"/>
              <w:bottom w:val="single" w:sz="4" w:space="0" w:color="000000"/>
              <w:right w:val="single" w:sz="4" w:space="0" w:color="000000"/>
            </w:tcBorders>
            <w:shd w:val="clear" w:color="auto" w:fill="auto"/>
            <w:noWrap/>
            <w:vAlign w:val="bottom"/>
            <w:hideMark/>
          </w:tcPr>
          <w:p w14:paraId="35D1A36B" w14:textId="77777777"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EB4CC8">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14:paraId="467703E8" w14:textId="77777777" w:rsidR="009068C1" w:rsidRPr="00EB4CC8" w:rsidRDefault="009068C1" w:rsidP="00164747">
            <w:pPr>
              <w:tabs>
                <w:tab w:val="clear" w:pos="360"/>
                <w:tab w:val="clear" w:pos="720"/>
                <w:tab w:val="clear" w:pos="1080"/>
                <w:tab w:val="clear" w:pos="1440"/>
              </w:tabs>
              <w:suppressAutoHyphens w:val="0"/>
              <w:jc w:val="right"/>
              <w:rPr>
                <w:rFonts w:ascii="Calibri" w:hAnsi="Calibri" w:cs="Calibri"/>
                <w:b/>
                <w:bCs/>
                <w:color w:val="auto"/>
                <w:kern w:val="0"/>
                <w:sz w:val="16"/>
                <w:szCs w:val="16"/>
                <w:lang w:eastAsia="en-GB"/>
              </w:rPr>
            </w:pPr>
            <w:r w:rsidRPr="00EB4CC8">
              <w:rPr>
                <w:rFonts w:ascii="Calibri" w:hAnsi="Calibri" w:cs="Calibri"/>
                <w:b/>
                <w:bCs/>
                <w:color w:val="auto"/>
                <w:kern w:val="0"/>
                <w:sz w:val="16"/>
                <w:szCs w:val="16"/>
                <w:lang w:eastAsia="en-GB"/>
              </w:rPr>
              <w:t> </w:t>
            </w:r>
          </w:p>
        </w:tc>
        <w:tc>
          <w:tcPr>
            <w:tcW w:w="423" w:type="dxa"/>
            <w:tcBorders>
              <w:top w:val="single" w:sz="4" w:space="0" w:color="auto"/>
              <w:left w:val="nil"/>
              <w:bottom w:val="single" w:sz="4" w:space="0" w:color="auto"/>
              <w:right w:val="single" w:sz="4" w:space="0" w:color="auto"/>
            </w:tcBorders>
          </w:tcPr>
          <w:p w14:paraId="4412880D" w14:textId="32FFC1D0"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EB4CC8">
              <w:rPr>
                <w:rFonts w:ascii="Calibri" w:hAnsi="Calibri" w:cs="Calibri"/>
                <w:color w:val="auto"/>
                <w:kern w:val="0"/>
                <w:sz w:val="16"/>
                <w:szCs w:val="16"/>
                <w:lang w:eastAsia="en-GB"/>
              </w:rPr>
              <w:t>*</w:t>
            </w:r>
          </w:p>
        </w:tc>
        <w:tc>
          <w:tcPr>
            <w:tcW w:w="423" w:type="dxa"/>
            <w:tcBorders>
              <w:top w:val="nil"/>
              <w:left w:val="single" w:sz="4" w:space="0" w:color="auto"/>
              <w:bottom w:val="single" w:sz="4" w:space="0" w:color="auto"/>
              <w:right w:val="single" w:sz="4" w:space="0" w:color="auto"/>
            </w:tcBorders>
            <w:shd w:val="clear" w:color="auto" w:fill="auto"/>
            <w:noWrap/>
            <w:textDirection w:val="btLr"/>
            <w:vAlign w:val="bottom"/>
            <w:hideMark/>
          </w:tcPr>
          <w:p w14:paraId="5EDDB26C" w14:textId="72444DBD"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Pr>
                <w:rFonts w:ascii="Calibri" w:hAnsi="Calibri" w:cs="Calibri"/>
                <w:color w:val="auto"/>
                <w:kern w:val="0"/>
                <w:sz w:val="16"/>
                <w:szCs w:val="16"/>
                <w:lang w:eastAsia="en-GB"/>
              </w:rPr>
              <w:t>*</w:t>
            </w: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7A12BC96" w14:textId="416742F2"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Pr>
                <w:rFonts w:ascii="Calibri" w:hAnsi="Calibri" w:cs="Calibri"/>
                <w:color w:val="auto"/>
                <w:kern w:val="0"/>
                <w:sz w:val="16"/>
                <w:szCs w:val="16"/>
                <w:lang w:eastAsia="en-GB"/>
              </w:rPr>
              <w:t>*</w:t>
            </w: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3BD9C126" w14:textId="31801E59"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r>
      <w:tr w:rsidR="001D7A78" w:rsidRPr="00EB4CC8" w14:paraId="2A3DC51D" w14:textId="77777777" w:rsidTr="003227D8">
        <w:trPr>
          <w:trHeight w:val="204"/>
        </w:trPr>
        <w:tc>
          <w:tcPr>
            <w:tcW w:w="6434" w:type="dxa"/>
            <w:tcBorders>
              <w:top w:val="nil"/>
              <w:left w:val="single" w:sz="4" w:space="0" w:color="auto"/>
              <w:bottom w:val="single" w:sz="4" w:space="0" w:color="auto"/>
              <w:right w:val="single" w:sz="4" w:space="0" w:color="auto"/>
            </w:tcBorders>
            <w:shd w:val="clear" w:color="auto" w:fill="auto"/>
            <w:noWrap/>
            <w:vAlign w:val="bottom"/>
            <w:hideMark/>
          </w:tcPr>
          <w:p w14:paraId="73F93C97" w14:textId="77777777" w:rsidR="009068C1" w:rsidRPr="00EB4CC8" w:rsidRDefault="009068C1" w:rsidP="009068C1">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EB4CC8">
              <w:rPr>
                <w:rFonts w:ascii="Calibri" w:hAnsi="Calibri" w:cs="Calibri"/>
                <w:color w:val="auto"/>
                <w:kern w:val="0"/>
                <w:sz w:val="16"/>
                <w:szCs w:val="16"/>
                <w:lang w:eastAsia="en-GB"/>
              </w:rPr>
              <w:t>2.2.1 Specify, design or construct computer-based systems</w:t>
            </w:r>
          </w:p>
        </w:tc>
        <w:tc>
          <w:tcPr>
            <w:tcW w:w="423" w:type="dxa"/>
            <w:tcBorders>
              <w:top w:val="nil"/>
              <w:left w:val="nil"/>
              <w:bottom w:val="single" w:sz="4" w:space="0" w:color="auto"/>
              <w:right w:val="single" w:sz="4" w:space="0" w:color="auto"/>
            </w:tcBorders>
            <w:shd w:val="clear" w:color="auto" w:fill="auto"/>
            <w:noWrap/>
            <w:vAlign w:val="bottom"/>
            <w:hideMark/>
          </w:tcPr>
          <w:p w14:paraId="3B9667F7" w14:textId="77777777" w:rsidR="009068C1" w:rsidRPr="00EB4CC8" w:rsidRDefault="009068C1" w:rsidP="00164747">
            <w:pPr>
              <w:tabs>
                <w:tab w:val="clear" w:pos="360"/>
                <w:tab w:val="clear" w:pos="720"/>
                <w:tab w:val="clear" w:pos="1080"/>
                <w:tab w:val="clear" w:pos="1440"/>
              </w:tabs>
              <w:suppressAutoHyphens w:val="0"/>
              <w:jc w:val="right"/>
              <w:rPr>
                <w:rFonts w:ascii="Calibri" w:hAnsi="Calibri" w:cs="Calibri"/>
                <w:b/>
                <w:bCs/>
                <w:color w:val="auto"/>
                <w:kern w:val="0"/>
                <w:sz w:val="16"/>
                <w:szCs w:val="16"/>
                <w:lang w:eastAsia="en-GB"/>
              </w:rPr>
            </w:pPr>
            <w:r w:rsidRPr="00EB4CC8">
              <w:rPr>
                <w:rFonts w:ascii="Calibri" w:hAnsi="Calibri" w:cs="Calibri"/>
                <w:b/>
                <w:bCs/>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141F32FE" w14:textId="1B190D68"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0BF3FFF6" w14:textId="2B2416CA"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31" w:type="dxa"/>
            <w:tcBorders>
              <w:top w:val="nil"/>
              <w:left w:val="nil"/>
              <w:bottom w:val="single" w:sz="4" w:space="0" w:color="auto"/>
              <w:right w:val="single" w:sz="4" w:space="0" w:color="auto"/>
            </w:tcBorders>
            <w:shd w:val="clear" w:color="auto" w:fill="auto"/>
            <w:noWrap/>
            <w:textDirection w:val="btLr"/>
            <w:vAlign w:val="bottom"/>
            <w:hideMark/>
          </w:tcPr>
          <w:p w14:paraId="2AAF30FF" w14:textId="228B0C37"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c>
          <w:tcPr>
            <w:tcW w:w="432" w:type="dxa"/>
            <w:tcBorders>
              <w:top w:val="nil"/>
              <w:left w:val="nil"/>
              <w:bottom w:val="single" w:sz="4" w:space="0" w:color="auto"/>
              <w:right w:val="single" w:sz="4" w:space="0" w:color="auto"/>
            </w:tcBorders>
            <w:shd w:val="clear" w:color="auto" w:fill="auto"/>
            <w:noWrap/>
            <w:textDirection w:val="btLr"/>
            <w:vAlign w:val="bottom"/>
            <w:hideMark/>
          </w:tcPr>
          <w:p w14:paraId="1DF77C0F" w14:textId="4B6062BC"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3A5F01A0" w14:textId="4BB8AE72"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69CE171D" w14:textId="070937B0" w:rsidR="009068C1" w:rsidRPr="00EB4CC8" w:rsidRDefault="009068C1" w:rsidP="00164747">
            <w:pPr>
              <w:tabs>
                <w:tab w:val="clear" w:pos="360"/>
                <w:tab w:val="clear" w:pos="720"/>
                <w:tab w:val="clear" w:pos="1080"/>
                <w:tab w:val="clear" w:pos="1440"/>
              </w:tabs>
              <w:suppressAutoHyphens w:val="0"/>
              <w:jc w:val="right"/>
              <w:rPr>
                <w:rFonts w:ascii="Calibri" w:hAnsi="Calibri" w:cs="Calibri"/>
                <w:b/>
                <w:bCs/>
                <w:color w:val="auto"/>
                <w:kern w:val="0"/>
                <w:sz w:val="16"/>
                <w:szCs w:val="16"/>
                <w:lang w:eastAsia="en-GB"/>
              </w:rPr>
            </w:pPr>
            <w:r w:rsidRPr="00F65D2D">
              <w:rPr>
                <w:rFonts w:ascii="Calibri" w:hAnsi="Calibri" w:cs="Calibri"/>
                <w:b/>
                <w:bCs/>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22599206" w14:textId="07AA207A"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c>
          <w:tcPr>
            <w:tcW w:w="423" w:type="dxa"/>
            <w:tcBorders>
              <w:top w:val="single" w:sz="4" w:space="0" w:color="auto"/>
              <w:left w:val="nil"/>
              <w:bottom w:val="single" w:sz="4" w:space="0" w:color="auto"/>
              <w:right w:val="single" w:sz="4" w:space="0" w:color="auto"/>
            </w:tcBorders>
            <w:textDirection w:val="btLr"/>
            <w:vAlign w:val="bottom"/>
          </w:tcPr>
          <w:p w14:paraId="7B321277" w14:textId="24AC8B04"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c>
          <w:tcPr>
            <w:tcW w:w="423" w:type="dxa"/>
            <w:tcBorders>
              <w:top w:val="single" w:sz="4" w:space="0" w:color="auto"/>
              <w:left w:val="single" w:sz="4" w:space="0" w:color="auto"/>
              <w:bottom w:val="single" w:sz="4" w:space="0" w:color="auto"/>
              <w:right w:val="single" w:sz="4" w:space="0" w:color="auto"/>
            </w:tcBorders>
            <w:textDirection w:val="btLr"/>
            <w:vAlign w:val="bottom"/>
          </w:tcPr>
          <w:p w14:paraId="4AFB6B0C" w14:textId="0A5DCFC1"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c>
          <w:tcPr>
            <w:tcW w:w="423" w:type="dxa"/>
            <w:tcBorders>
              <w:top w:val="single" w:sz="4" w:space="0" w:color="auto"/>
              <w:left w:val="single" w:sz="4" w:space="0" w:color="auto"/>
              <w:bottom w:val="single" w:sz="4" w:space="0" w:color="auto"/>
              <w:right w:val="single" w:sz="4" w:space="0" w:color="auto"/>
            </w:tcBorders>
            <w:vAlign w:val="bottom"/>
          </w:tcPr>
          <w:p w14:paraId="2C5F05C0" w14:textId="756FA8D6"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p>
        </w:tc>
        <w:tc>
          <w:tcPr>
            <w:tcW w:w="4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46831A" w14:textId="2B6A1EB0"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EB4CC8">
              <w:rPr>
                <w:rFonts w:ascii="Calibri" w:hAnsi="Calibri" w:cs="Calibri"/>
                <w:color w:val="auto"/>
                <w:kern w:val="0"/>
                <w:sz w:val="16"/>
                <w:szCs w:val="16"/>
                <w:lang w:eastAsia="en-GB"/>
              </w:rPr>
              <w:t> </w:t>
            </w:r>
          </w:p>
        </w:tc>
        <w:tc>
          <w:tcPr>
            <w:tcW w:w="423" w:type="dxa"/>
            <w:tcBorders>
              <w:top w:val="nil"/>
              <w:left w:val="single" w:sz="4" w:space="0" w:color="auto"/>
              <w:bottom w:val="single" w:sz="4" w:space="0" w:color="000000"/>
              <w:right w:val="single" w:sz="4" w:space="0" w:color="000000"/>
            </w:tcBorders>
            <w:shd w:val="clear" w:color="auto" w:fill="auto"/>
            <w:noWrap/>
            <w:vAlign w:val="bottom"/>
            <w:hideMark/>
          </w:tcPr>
          <w:p w14:paraId="6E204AD1" w14:textId="77777777"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EB4CC8">
              <w:rPr>
                <w:rFonts w:ascii="Calibri" w:hAnsi="Calibri" w:cs="Calibri"/>
                <w:color w:val="auto"/>
                <w:kern w:val="0"/>
                <w:sz w:val="16"/>
                <w:szCs w:val="16"/>
                <w:lang w:eastAsia="en-GB"/>
              </w:rPr>
              <w:t>*</w:t>
            </w:r>
          </w:p>
        </w:tc>
        <w:tc>
          <w:tcPr>
            <w:tcW w:w="423" w:type="dxa"/>
            <w:tcBorders>
              <w:top w:val="nil"/>
              <w:left w:val="nil"/>
              <w:bottom w:val="single" w:sz="4" w:space="0" w:color="000000"/>
              <w:right w:val="single" w:sz="4" w:space="0" w:color="000000"/>
            </w:tcBorders>
            <w:shd w:val="clear" w:color="auto" w:fill="auto"/>
            <w:noWrap/>
            <w:vAlign w:val="bottom"/>
            <w:hideMark/>
          </w:tcPr>
          <w:p w14:paraId="67E333FA" w14:textId="77777777"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EB4CC8">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14:paraId="124DE7FF" w14:textId="77777777" w:rsidR="009068C1" w:rsidRPr="00EB4CC8" w:rsidRDefault="009068C1" w:rsidP="00164747">
            <w:pPr>
              <w:tabs>
                <w:tab w:val="clear" w:pos="360"/>
                <w:tab w:val="clear" w:pos="720"/>
                <w:tab w:val="clear" w:pos="1080"/>
                <w:tab w:val="clear" w:pos="1440"/>
              </w:tabs>
              <w:suppressAutoHyphens w:val="0"/>
              <w:jc w:val="right"/>
              <w:rPr>
                <w:rFonts w:ascii="Calibri" w:hAnsi="Calibri" w:cs="Calibri"/>
                <w:b/>
                <w:bCs/>
                <w:color w:val="auto"/>
                <w:kern w:val="0"/>
                <w:sz w:val="16"/>
                <w:szCs w:val="16"/>
                <w:lang w:eastAsia="en-GB"/>
              </w:rPr>
            </w:pPr>
            <w:r w:rsidRPr="00EB4CC8">
              <w:rPr>
                <w:rFonts w:ascii="Calibri" w:hAnsi="Calibri" w:cs="Calibri"/>
                <w:b/>
                <w:bCs/>
                <w:color w:val="auto"/>
                <w:kern w:val="0"/>
                <w:sz w:val="16"/>
                <w:szCs w:val="16"/>
                <w:lang w:eastAsia="en-GB"/>
              </w:rPr>
              <w:t> </w:t>
            </w:r>
          </w:p>
        </w:tc>
        <w:tc>
          <w:tcPr>
            <w:tcW w:w="423" w:type="dxa"/>
            <w:tcBorders>
              <w:top w:val="single" w:sz="4" w:space="0" w:color="auto"/>
              <w:left w:val="nil"/>
              <w:bottom w:val="single" w:sz="4" w:space="0" w:color="auto"/>
              <w:right w:val="single" w:sz="4" w:space="0" w:color="auto"/>
            </w:tcBorders>
          </w:tcPr>
          <w:p w14:paraId="34029850" w14:textId="36E5390D"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EB4CC8">
              <w:rPr>
                <w:rFonts w:ascii="Calibri" w:hAnsi="Calibri" w:cs="Calibri"/>
                <w:color w:val="auto"/>
                <w:kern w:val="0"/>
                <w:sz w:val="16"/>
                <w:szCs w:val="16"/>
                <w:lang w:eastAsia="en-GB"/>
              </w:rPr>
              <w:t>*</w:t>
            </w:r>
          </w:p>
        </w:tc>
        <w:tc>
          <w:tcPr>
            <w:tcW w:w="423" w:type="dxa"/>
            <w:tcBorders>
              <w:top w:val="nil"/>
              <w:left w:val="single" w:sz="4" w:space="0" w:color="auto"/>
              <w:bottom w:val="single" w:sz="4" w:space="0" w:color="auto"/>
              <w:right w:val="single" w:sz="4" w:space="0" w:color="auto"/>
            </w:tcBorders>
            <w:shd w:val="clear" w:color="auto" w:fill="auto"/>
            <w:noWrap/>
            <w:textDirection w:val="btLr"/>
            <w:vAlign w:val="bottom"/>
            <w:hideMark/>
          </w:tcPr>
          <w:p w14:paraId="51C9E3DF" w14:textId="4BF7D489"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4937D1BB" w14:textId="7DA17929"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7D75C61A" w14:textId="36B22197"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r>
      <w:tr w:rsidR="001D7A78" w:rsidRPr="00EB4CC8" w14:paraId="20D16BC7" w14:textId="77777777" w:rsidTr="003227D8">
        <w:trPr>
          <w:trHeight w:val="270"/>
        </w:trPr>
        <w:tc>
          <w:tcPr>
            <w:tcW w:w="6434" w:type="dxa"/>
            <w:tcBorders>
              <w:top w:val="nil"/>
              <w:left w:val="single" w:sz="4" w:space="0" w:color="auto"/>
              <w:bottom w:val="single" w:sz="4" w:space="0" w:color="auto"/>
              <w:right w:val="single" w:sz="4" w:space="0" w:color="auto"/>
            </w:tcBorders>
            <w:shd w:val="clear" w:color="auto" w:fill="auto"/>
            <w:noWrap/>
            <w:vAlign w:val="bottom"/>
            <w:hideMark/>
          </w:tcPr>
          <w:p w14:paraId="1EBFB225" w14:textId="77777777" w:rsidR="009068C1" w:rsidRPr="00EB4CC8" w:rsidRDefault="009068C1" w:rsidP="009068C1">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EB4CC8">
              <w:rPr>
                <w:rFonts w:ascii="Calibri" w:hAnsi="Calibri" w:cs="Calibri"/>
                <w:color w:val="auto"/>
                <w:kern w:val="0"/>
                <w:sz w:val="16"/>
                <w:szCs w:val="16"/>
                <w:lang w:eastAsia="en-GB"/>
              </w:rPr>
              <w:t>2.2.2 Evaluate systems in terms of quality and trade-offs</w:t>
            </w:r>
          </w:p>
        </w:tc>
        <w:tc>
          <w:tcPr>
            <w:tcW w:w="423" w:type="dxa"/>
            <w:tcBorders>
              <w:top w:val="nil"/>
              <w:left w:val="nil"/>
              <w:bottom w:val="single" w:sz="4" w:space="0" w:color="auto"/>
              <w:right w:val="single" w:sz="4" w:space="0" w:color="auto"/>
            </w:tcBorders>
            <w:shd w:val="clear" w:color="auto" w:fill="auto"/>
            <w:noWrap/>
            <w:vAlign w:val="bottom"/>
            <w:hideMark/>
          </w:tcPr>
          <w:p w14:paraId="3B21E94B" w14:textId="77777777"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EB4CC8">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1EFFB066" w14:textId="6ABF75E5"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521EFDD7" w14:textId="4E1ABC70"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31" w:type="dxa"/>
            <w:tcBorders>
              <w:top w:val="nil"/>
              <w:left w:val="nil"/>
              <w:bottom w:val="single" w:sz="4" w:space="0" w:color="auto"/>
              <w:right w:val="single" w:sz="4" w:space="0" w:color="auto"/>
            </w:tcBorders>
            <w:shd w:val="clear" w:color="auto" w:fill="auto"/>
            <w:noWrap/>
            <w:textDirection w:val="btLr"/>
            <w:vAlign w:val="bottom"/>
            <w:hideMark/>
          </w:tcPr>
          <w:p w14:paraId="09FCF135" w14:textId="72BC0441"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32" w:type="dxa"/>
            <w:tcBorders>
              <w:top w:val="nil"/>
              <w:left w:val="nil"/>
              <w:bottom w:val="single" w:sz="4" w:space="0" w:color="auto"/>
              <w:right w:val="single" w:sz="4" w:space="0" w:color="auto"/>
            </w:tcBorders>
            <w:shd w:val="clear" w:color="auto" w:fill="auto"/>
            <w:noWrap/>
            <w:textDirection w:val="btLr"/>
            <w:vAlign w:val="bottom"/>
            <w:hideMark/>
          </w:tcPr>
          <w:p w14:paraId="47BE3866" w14:textId="31FC1D36"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67867918" w14:textId="2FF9742A"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2CE077F8" w14:textId="0FEA370B"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3A672E4D" w14:textId="274E54EC"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c>
          <w:tcPr>
            <w:tcW w:w="423" w:type="dxa"/>
            <w:tcBorders>
              <w:top w:val="single" w:sz="4" w:space="0" w:color="auto"/>
              <w:left w:val="nil"/>
              <w:bottom w:val="single" w:sz="4" w:space="0" w:color="auto"/>
              <w:right w:val="single" w:sz="4" w:space="0" w:color="auto"/>
            </w:tcBorders>
            <w:textDirection w:val="btLr"/>
            <w:vAlign w:val="bottom"/>
          </w:tcPr>
          <w:p w14:paraId="689C95CC" w14:textId="031CB6DB"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single" w:sz="4" w:space="0" w:color="auto"/>
              <w:left w:val="single" w:sz="4" w:space="0" w:color="auto"/>
              <w:bottom w:val="single" w:sz="4" w:space="0" w:color="auto"/>
              <w:right w:val="single" w:sz="4" w:space="0" w:color="auto"/>
            </w:tcBorders>
            <w:textDirection w:val="btLr"/>
            <w:vAlign w:val="bottom"/>
          </w:tcPr>
          <w:p w14:paraId="5A2BA141" w14:textId="7F9FB038"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single" w:sz="4" w:space="0" w:color="auto"/>
              <w:left w:val="single" w:sz="4" w:space="0" w:color="auto"/>
              <w:bottom w:val="single" w:sz="4" w:space="0" w:color="auto"/>
              <w:right w:val="single" w:sz="4" w:space="0" w:color="auto"/>
            </w:tcBorders>
            <w:vAlign w:val="bottom"/>
          </w:tcPr>
          <w:p w14:paraId="5A233C56" w14:textId="6043035C"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EB4CC8">
              <w:rPr>
                <w:rFonts w:ascii="Calibri" w:hAnsi="Calibri" w:cs="Calibri"/>
                <w:color w:val="auto"/>
                <w:kern w:val="0"/>
                <w:sz w:val="16"/>
                <w:szCs w:val="16"/>
                <w:lang w:eastAsia="en-GB"/>
              </w:rPr>
              <w:t> </w:t>
            </w:r>
          </w:p>
        </w:tc>
        <w:tc>
          <w:tcPr>
            <w:tcW w:w="4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D614E7" w14:textId="17A351A5"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EB4CC8">
              <w:rPr>
                <w:rFonts w:ascii="Calibri" w:hAnsi="Calibri" w:cs="Calibri"/>
                <w:color w:val="auto"/>
                <w:kern w:val="0"/>
                <w:sz w:val="16"/>
                <w:szCs w:val="16"/>
                <w:lang w:eastAsia="en-GB"/>
              </w:rPr>
              <w:t> </w:t>
            </w:r>
          </w:p>
        </w:tc>
        <w:tc>
          <w:tcPr>
            <w:tcW w:w="423" w:type="dxa"/>
            <w:tcBorders>
              <w:top w:val="nil"/>
              <w:left w:val="single" w:sz="4" w:space="0" w:color="auto"/>
              <w:bottom w:val="single" w:sz="4" w:space="0" w:color="000000"/>
              <w:right w:val="single" w:sz="4" w:space="0" w:color="000000"/>
            </w:tcBorders>
            <w:shd w:val="clear" w:color="auto" w:fill="auto"/>
            <w:noWrap/>
            <w:vAlign w:val="bottom"/>
            <w:hideMark/>
          </w:tcPr>
          <w:p w14:paraId="6DECB709" w14:textId="77777777"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EB4CC8">
              <w:rPr>
                <w:rFonts w:ascii="Calibri" w:hAnsi="Calibri" w:cs="Calibri"/>
                <w:color w:val="auto"/>
                <w:kern w:val="0"/>
                <w:sz w:val="16"/>
                <w:szCs w:val="16"/>
                <w:lang w:eastAsia="en-GB"/>
              </w:rPr>
              <w:t>*</w:t>
            </w:r>
          </w:p>
        </w:tc>
        <w:tc>
          <w:tcPr>
            <w:tcW w:w="423" w:type="dxa"/>
            <w:tcBorders>
              <w:top w:val="nil"/>
              <w:left w:val="nil"/>
              <w:bottom w:val="single" w:sz="4" w:space="0" w:color="000000"/>
              <w:right w:val="single" w:sz="4" w:space="0" w:color="000000"/>
            </w:tcBorders>
            <w:shd w:val="clear" w:color="auto" w:fill="auto"/>
            <w:noWrap/>
            <w:vAlign w:val="bottom"/>
            <w:hideMark/>
          </w:tcPr>
          <w:p w14:paraId="2D36BB4C" w14:textId="77777777"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EB4CC8">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14:paraId="27BC2329" w14:textId="77777777"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EB4CC8">
              <w:rPr>
                <w:rFonts w:ascii="Calibri" w:hAnsi="Calibri" w:cs="Calibri"/>
                <w:color w:val="auto"/>
                <w:kern w:val="0"/>
                <w:sz w:val="16"/>
                <w:szCs w:val="16"/>
                <w:lang w:eastAsia="en-GB"/>
              </w:rPr>
              <w:t> </w:t>
            </w:r>
          </w:p>
        </w:tc>
        <w:tc>
          <w:tcPr>
            <w:tcW w:w="423" w:type="dxa"/>
            <w:tcBorders>
              <w:top w:val="single" w:sz="4" w:space="0" w:color="auto"/>
              <w:left w:val="nil"/>
              <w:bottom w:val="single" w:sz="4" w:space="0" w:color="auto"/>
              <w:right w:val="single" w:sz="4" w:space="0" w:color="auto"/>
            </w:tcBorders>
          </w:tcPr>
          <w:p w14:paraId="604BE0E9" w14:textId="7E9D3230" w:rsidR="009068C1" w:rsidRPr="00EB4CC8" w:rsidRDefault="00183460"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Pr>
                <w:rFonts w:ascii="Calibri" w:hAnsi="Calibri" w:cs="Calibri"/>
                <w:color w:val="auto"/>
                <w:kern w:val="0"/>
                <w:sz w:val="16"/>
                <w:szCs w:val="16"/>
                <w:lang w:eastAsia="en-GB"/>
              </w:rPr>
              <w:t>*</w:t>
            </w:r>
          </w:p>
        </w:tc>
        <w:tc>
          <w:tcPr>
            <w:tcW w:w="423" w:type="dxa"/>
            <w:tcBorders>
              <w:top w:val="nil"/>
              <w:left w:val="single" w:sz="4" w:space="0" w:color="auto"/>
              <w:bottom w:val="single" w:sz="4" w:space="0" w:color="auto"/>
              <w:right w:val="single" w:sz="4" w:space="0" w:color="auto"/>
            </w:tcBorders>
            <w:shd w:val="clear" w:color="auto" w:fill="auto"/>
            <w:noWrap/>
            <w:textDirection w:val="btLr"/>
            <w:vAlign w:val="bottom"/>
            <w:hideMark/>
          </w:tcPr>
          <w:p w14:paraId="779D997C" w14:textId="2C384B2F"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74160FB9" w14:textId="06A917C7"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0D6618C8" w14:textId="2001EEA2"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r>
      <w:tr w:rsidR="001D7A78" w:rsidRPr="00EB4CC8" w14:paraId="14A1F8CB" w14:textId="77777777" w:rsidTr="003227D8">
        <w:trPr>
          <w:trHeight w:val="270"/>
        </w:trPr>
        <w:tc>
          <w:tcPr>
            <w:tcW w:w="6434" w:type="dxa"/>
            <w:tcBorders>
              <w:top w:val="nil"/>
              <w:left w:val="single" w:sz="4" w:space="0" w:color="auto"/>
              <w:bottom w:val="single" w:sz="4" w:space="0" w:color="auto"/>
              <w:right w:val="single" w:sz="4" w:space="0" w:color="auto"/>
            </w:tcBorders>
            <w:shd w:val="clear" w:color="auto" w:fill="auto"/>
            <w:noWrap/>
            <w:vAlign w:val="bottom"/>
            <w:hideMark/>
          </w:tcPr>
          <w:p w14:paraId="1D2070D6" w14:textId="77777777" w:rsidR="009068C1" w:rsidRPr="00EB4CC8" w:rsidRDefault="009068C1" w:rsidP="009068C1">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EB4CC8">
              <w:rPr>
                <w:rFonts w:ascii="Calibri" w:hAnsi="Calibri" w:cs="Calibri"/>
                <w:color w:val="auto"/>
                <w:kern w:val="0"/>
                <w:sz w:val="16"/>
                <w:szCs w:val="16"/>
                <w:lang w:eastAsia="en-GB"/>
              </w:rPr>
              <w:t>2.2.3 Recognise risk/safety for safe operation of computing equipment</w:t>
            </w:r>
          </w:p>
        </w:tc>
        <w:tc>
          <w:tcPr>
            <w:tcW w:w="423" w:type="dxa"/>
            <w:tcBorders>
              <w:top w:val="nil"/>
              <w:left w:val="nil"/>
              <w:bottom w:val="single" w:sz="4" w:space="0" w:color="auto"/>
              <w:right w:val="single" w:sz="4" w:space="0" w:color="auto"/>
            </w:tcBorders>
            <w:shd w:val="clear" w:color="auto" w:fill="auto"/>
            <w:noWrap/>
            <w:vAlign w:val="bottom"/>
            <w:hideMark/>
          </w:tcPr>
          <w:p w14:paraId="0095766C" w14:textId="77777777"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EB4CC8">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00ECB4F3" w14:textId="052C7F51"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13E68C19" w14:textId="171CFE53"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31" w:type="dxa"/>
            <w:tcBorders>
              <w:top w:val="nil"/>
              <w:left w:val="nil"/>
              <w:bottom w:val="single" w:sz="4" w:space="0" w:color="auto"/>
              <w:right w:val="single" w:sz="4" w:space="0" w:color="auto"/>
            </w:tcBorders>
            <w:shd w:val="clear" w:color="auto" w:fill="auto"/>
            <w:noWrap/>
            <w:textDirection w:val="btLr"/>
            <w:vAlign w:val="bottom"/>
            <w:hideMark/>
          </w:tcPr>
          <w:p w14:paraId="0E995471" w14:textId="4E557CF6"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32" w:type="dxa"/>
            <w:tcBorders>
              <w:top w:val="nil"/>
              <w:left w:val="nil"/>
              <w:bottom w:val="single" w:sz="4" w:space="0" w:color="auto"/>
              <w:right w:val="single" w:sz="4" w:space="0" w:color="auto"/>
            </w:tcBorders>
            <w:shd w:val="clear" w:color="auto" w:fill="auto"/>
            <w:noWrap/>
            <w:textDirection w:val="btLr"/>
            <w:vAlign w:val="bottom"/>
            <w:hideMark/>
          </w:tcPr>
          <w:p w14:paraId="2B492478" w14:textId="40A7B5CB"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Pr>
                <w:rFonts w:ascii="Calibri" w:hAnsi="Calibri" w:cs="Calibri"/>
                <w:color w:val="auto"/>
                <w:kern w:val="0"/>
                <w:sz w:val="16"/>
                <w:szCs w:val="16"/>
                <w:lang w:eastAsia="en-GB"/>
              </w:rPr>
              <w:t>*</w:t>
            </w: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3008CE46" w14:textId="7CF61112"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5CDE17E0" w14:textId="06F9E810"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4F46D6A9" w14:textId="3C485F7E"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Pr>
                <w:rFonts w:ascii="Calibri" w:hAnsi="Calibri" w:cs="Calibri"/>
                <w:color w:val="auto"/>
                <w:kern w:val="0"/>
                <w:sz w:val="16"/>
                <w:szCs w:val="16"/>
                <w:lang w:eastAsia="en-GB"/>
              </w:rPr>
              <w:t>*</w:t>
            </w:r>
            <w:r w:rsidRPr="00F65D2D">
              <w:rPr>
                <w:rFonts w:ascii="Calibri" w:hAnsi="Calibri" w:cs="Calibri"/>
                <w:color w:val="auto"/>
                <w:kern w:val="0"/>
                <w:sz w:val="16"/>
                <w:szCs w:val="16"/>
                <w:lang w:eastAsia="en-GB"/>
              </w:rPr>
              <w:t> </w:t>
            </w:r>
          </w:p>
        </w:tc>
        <w:tc>
          <w:tcPr>
            <w:tcW w:w="423" w:type="dxa"/>
            <w:tcBorders>
              <w:top w:val="single" w:sz="4" w:space="0" w:color="auto"/>
              <w:left w:val="nil"/>
              <w:bottom w:val="single" w:sz="4" w:space="0" w:color="auto"/>
              <w:right w:val="single" w:sz="4" w:space="0" w:color="auto"/>
            </w:tcBorders>
            <w:textDirection w:val="btLr"/>
            <w:vAlign w:val="bottom"/>
          </w:tcPr>
          <w:p w14:paraId="582703FE" w14:textId="3F8428A9"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single" w:sz="4" w:space="0" w:color="auto"/>
              <w:left w:val="single" w:sz="4" w:space="0" w:color="auto"/>
              <w:bottom w:val="single" w:sz="4" w:space="0" w:color="auto"/>
              <w:right w:val="single" w:sz="4" w:space="0" w:color="auto"/>
            </w:tcBorders>
            <w:textDirection w:val="btLr"/>
            <w:vAlign w:val="bottom"/>
          </w:tcPr>
          <w:p w14:paraId="6BD10C33" w14:textId="4C18A499"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single" w:sz="4" w:space="0" w:color="auto"/>
              <w:left w:val="single" w:sz="4" w:space="0" w:color="auto"/>
              <w:bottom w:val="single" w:sz="4" w:space="0" w:color="auto"/>
              <w:right w:val="single" w:sz="4" w:space="0" w:color="auto"/>
            </w:tcBorders>
            <w:vAlign w:val="bottom"/>
          </w:tcPr>
          <w:p w14:paraId="52765BE9" w14:textId="05E4CC19"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EB4CC8">
              <w:rPr>
                <w:rFonts w:ascii="Calibri" w:hAnsi="Calibri" w:cs="Calibri"/>
                <w:color w:val="auto"/>
                <w:kern w:val="0"/>
                <w:sz w:val="16"/>
                <w:szCs w:val="16"/>
                <w:lang w:eastAsia="en-GB"/>
              </w:rPr>
              <w:t>*</w:t>
            </w:r>
          </w:p>
        </w:tc>
        <w:tc>
          <w:tcPr>
            <w:tcW w:w="4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CDF411" w14:textId="196EEF94"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EB4CC8">
              <w:rPr>
                <w:rFonts w:ascii="Calibri" w:hAnsi="Calibri" w:cs="Calibri"/>
                <w:color w:val="auto"/>
                <w:kern w:val="0"/>
                <w:sz w:val="16"/>
                <w:szCs w:val="16"/>
                <w:lang w:eastAsia="en-GB"/>
              </w:rPr>
              <w:t> </w:t>
            </w:r>
          </w:p>
        </w:tc>
        <w:tc>
          <w:tcPr>
            <w:tcW w:w="423" w:type="dxa"/>
            <w:tcBorders>
              <w:top w:val="nil"/>
              <w:left w:val="single" w:sz="4" w:space="0" w:color="auto"/>
              <w:bottom w:val="single" w:sz="4" w:space="0" w:color="000000"/>
              <w:right w:val="single" w:sz="4" w:space="0" w:color="000000"/>
            </w:tcBorders>
            <w:shd w:val="clear" w:color="auto" w:fill="auto"/>
            <w:noWrap/>
            <w:vAlign w:val="bottom"/>
            <w:hideMark/>
          </w:tcPr>
          <w:p w14:paraId="71190D9C" w14:textId="77777777"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EB4CC8">
              <w:rPr>
                <w:rFonts w:ascii="Calibri" w:hAnsi="Calibri" w:cs="Calibri"/>
                <w:color w:val="auto"/>
                <w:kern w:val="0"/>
                <w:sz w:val="16"/>
                <w:szCs w:val="16"/>
                <w:lang w:eastAsia="en-GB"/>
              </w:rPr>
              <w:t>*</w:t>
            </w:r>
          </w:p>
        </w:tc>
        <w:tc>
          <w:tcPr>
            <w:tcW w:w="423" w:type="dxa"/>
            <w:tcBorders>
              <w:top w:val="nil"/>
              <w:left w:val="nil"/>
              <w:bottom w:val="single" w:sz="4" w:space="0" w:color="000000"/>
              <w:right w:val="single" w:sz="4" w:space="0" w:color="000000"/>
            </w:tcBorders>
            <w:shd w:val="clear" w:color="auto" w:fill="auto"/>
            <w:noWrap/>
            <w:vAlign w:val="bottom"/>
            <w:hideMark/>
          </w:tcPr>
          <w:p w14:paraId="692C06EA" w14:textId="77777777"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EB4CC8">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14:paraId="591238EA" w14:textId="77777777"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EB4CC8">
              <w:rPr>
                <w:rFonts w:ascii="Calibri" w:hAnsi="Calibri" w:cs="Calibri"/>
                <w:color w:val="auto"/>
                <w:kern w:val="0"/>
                <w:sz w:val="16"/>
                <w:szCs w:val="16"/>
                <w:lang w:eastAsia="en-GB"/>
              </w:rPr>
              <w:t> </w:t>
            </w:r>
          </w:p>
        </w:tc>
        <w:tc>
          <w:tcPr>
            <w:tcW w:w="423" w:type="dxa"/>
            <w:tcBorders>
              <w:top w:val="single" w:sz="4" w:space="0" w:color="auto"/>
              <w:left w:val="nil"/>
              <w:bottom w:val="single" w:sz="4" w:space="0" w:color="auto"/>
              <w:right w:val="single" w:sz="4" w:space="0" w:color="auto"/>
            </w:tcBorders>
          </w:tcPr>
          <w:p w14:paraId="34DB6A6E" w14:textId="77777777"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p>
        </w:tc>
        <w:tc>
          <w:tcPr>
            <w:tcW w:w="423" w:type="dxa"/>
            <w:tcBorders>
              <w:top w:val="nil"/>
              <w:left w:val="single" w:sz="4" w:space="0" w:color="auto"/>
              <w:bottom w:val="single" w:sz="4" w:space="0" w:color="auto"/>
              <w:right w:val="single" w:sz="4" w:space="0" w:color="auto"/>
            </w:tcBorders>
            <w:shd w:val="clear" w:color="auto" w:fill="auto"/>
            <w:noWrap/>
            <w:textDirection w:val="btLr"/>
            <w:vAlign w:val="bottom"/>
            <w:hideMark/>
          </w:tcPr>
          <w:p w14:paraId="2B1E5727" w14:textId="686F6D2D"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Pr>
                <w:rFonts w:ascii="Calibri" w:hAnsi="Calibri" w:cs="Calibri"/>
                <w:color w:val="auto"/>
                <w:kern w:val="0"/>
                <w:sz w:val="16"/>
                <w:szCs w:val="16"/>
                <w:lang w:eastAsia="en-GB"/>
              </w:rPr>
              <w:t>*</w:t>
            </w: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46024D75" w14:textId="15BC5142"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6162569F" w14:textId="748618C1"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Pr>
                <w:rFonts w:ascii="Calibri" w:hAnsi="Calibri" w:cs="Calibri"/>
                <w:color w:val="auto"/>
                <w:kern w:val="0"/>
                <w:sz w:val="16"/>
                <w:szCs w:val="16"/>
                <w:lang w:eastAsia="en-GB"/>
              </w:rPr>
              <w:t>*</w:t>
            </w:r>
            <w:r w:rsidRPr="00F65D2D">
              <w:rPr>
                <w:rFonts w:ascii="Calibri" w:hAnsi="Calibri" w:cs="Calibri"/>
                <w:color w:val="auto"/>
                <w:kern w:val="0"/>
                <w:sz w:val="16"/>
                <w:szCs w:val="16"/>
                <w:lang w:eastAsia="en-GB"/>
              </w:rPr>
              <w:t> </w:t>
            </w:r>
          </w:p>
        </w:tc>
      </w:tr>
      <w:tr w:rsidR="001D7A78" w:rsidRPr="00EB4CC8" w14:paraId="1C36FA6B" w14:textId="77777777" w:rsidTr="003227D8">
        <w:trPr>
          <w:trHeight w:val="240"/>
        </w:trPr>
        <w:tc>
          <w:tcPr>
            <w:tcW w:w="6434" w:type="dxa"/>
            <w:tcBorders>
              <w:top w:val="nil"/>
              <w:left w:val="single" w:sz="4" w:space="0" w:color="auto"/>
              <w:bottom w:val="single" w:sz="4" w:space="0" w:color="auto"/>
              <w:right w:val="single" w:sz="4" w:space="0" w:color="auto"/>
            </w:tcBorders>
            <w:shd w:val="clear" w:color="auto" w:fill="auto"/>
            <w:noWrap/>
            <w:vAlign w:val="bottom"/>
            <w:hideMark/>
          </w:tcPr>
          <w:p w14:paraId="24D22DDC" w14:textId="77777777" w:rsidR="009068C1" w:rsidRPr="00EB4CC8" w:rsidRDefault="009068C1" w:rsidP="009068C1">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EB4CC8">
              <w:rPr>
                <w:rFonts w:ascii="Calibri" w:hAnsi="Calibri" w:cs="Calibri"/>
                <w:color w:val="auto"/>
                <w:kern w:val="0"/>
                <w:sz w:val="16"/>
                <w:szCs w:val="16"/>
                <w:lang w:eastAsia="en-GB"/>
              </w:rPr>
              <w:t>2.2.4 Deploy tools effectively</w:t>
            </w:r>
          </w:p>
        </w:tc>
        <w:tc>
          <w:tcPr>
            <w:tcW w:w="423" w:type="dxa"/>
            <w:tcBorders>
              <w:top w:val="nil"/>
              <w:left w:val="nil"/>
              <w:bottom w:val="single" w:sz="4" w:space="0" w:color="auto"/>
              <w:right w:val="single" w:sz="4" w:space="0" w:color="auto"/>
            </w:tcBorders>
            <w:shd w:val="clear" w:color="auto" w:fill="auto"/>
            <w:noWrap/>
            <w:vAlign w:val="bottom"/>
            <w:hideMark/>
          </w:tcPr>
          <w:p w14:paraId="2E36078C" w14:textId="77777777"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EB4CC8">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69CC494B" w14:textId="5770A4C4"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5D24AE5E" w14:textId="176DC866"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31" w:type="dxa"/>
            <w:tcBorders>
              <w:top w:val="nil"/>
              <w:left w:val="nil"/>
              <w:bottom w:val="single" w:sz="4" w:space="0" w:color="auto"/>
              <w:right w:val="single" w:sz="4" w:space="0" w:color="auto"/>
            </w:tcBorders>
            <w:shd w:val="clear" w:color="auto" w:fill="auto"/>
            <w:noWrap/>
            <w:textDirection w:val="btLr"/>
            <w:vAlign w:val="bottom"/>
            <w:hideMark/>
          </w:tcPr>
          <w:p w14:paraId="63422A1B" w14:textId="69ADB8AF"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32" w:type="dxa"/>
            <w:tcBorders>
              <w:top w:val="nil"/>
              <w:left w:val="nil"/>
              <w:bottom w:val="single" w:sz="4" w:space="0" w:color="auto"/>
              <w:right w:val="single" w:sz="4" w:space="0" w:color="auto"/>
            </w:tcBorders>
            <w:shd w:val="clear" w:color="auto" w:fill="auto"/>
            <w:noWrap/>
            <w:textDirection w:val="btLr"/>
            <w:vAlign w:val="bottom"/>
            <w:hideMark/>
          </w:tcPr>
          <w:p w14:paraId="7C564577" w14:textId="4893044A"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14B3E982" w14:textId="4B18683E"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5511DCB1" w14:textId="0263F8CE"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294C628C" w14:textId="504CA7FD"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c>
          <w:tcPr>
            <w:tcW w:w="423" w:type="dxa"/>
            <w:tcBorders>
              <w:top w:val="single" w:sz="4" w:space="0" w:color="auto"/>
              <w:left w:val="nil"/>
              <w:bottom w:val="single" w:sz="4" w:space="0" w:color="auto"/>
              <w:right w:val="single" w:sz="4" w:space="0" w:color="auto"/>
            </w:tcBorders>
            <w:textDirection w:val="btLr"/>
            <w:vAlign w:val="bottom"/>
          </w:tcPr>
          <w:p w14:paraId="660C9672" w14:textId="27D574BF"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single" w:sz="4" w:space="0" w:color="auto"/>
              <w:left w:val="single" w:sz="4" w:space="0" w:color="auto"/>
              <w:bottom w:val="single" w:sz="4" w:space="0" w:color="auto"/>
              <w:right w:val="single" w:sz="4" w:space="0" w:color="auto"/>
            </w:tcBorders>
            <w:textDirection w:val="btLr"/>
            <w:vAlign w:val="bottom"/>
          </w:tcPr>
          <w:p w14:paraId="0BF484EF" w14:textId="42EC9A14"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p>
        </w:tc>
        <w:tc>
          <w:tcPr>
            <w:tcW w:w="423" w:type="dxa"/>
            <w:tcBorders>
              <w:top w:val="single" w:sz="4" w:space="0" w:color="auto"/>
              <w:left w:val="single" w:sz="4" w:space="0" w:color="auto"/>
              <w:bottom w:val="single" w:sz="4" w:space="0" w:color="auto"/>
              <w:right w:val="single" w:sz="4" w:space="0" w:color="auto"/>
            </w:tcBorders>
            <w:vAlign w:val="bottom"/>
          </w:tcPr>
          <w:p w14:paraId="1B82419F" w14:textId="35768F3C"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EB4CC8">
              <w:rPr>
                <w:rFonts w:ascii="Calibri" w:hAnsi="Calibri" w:cs="Calibri"/>
                <w:color w:val="auto"/>
                <w:kern w:val="0"/>
                <w:sz w:val="16"/>
                <w:szCs w:val="16"/>
                <w:lang w:eastAsia="en-GB"/>
              </w:rPr>
              <w:t> </w:t>
            </w:r>
          </w:p>
        </w:tc>
        <w:tc>
          <w:tcPr>
            <w:tcW w:w="4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9C7F6B" w14:textId="534D04DA"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EB4CC8">
              <w:rPr>
                <w:rFonts w:ascii="Calibri" w:hAnsi="Calibri" w:cs="Calibri"/>
                <w:color w:val="auto"/>
                <w:kern w:val="0"/>
                <w:sz w:val="16"/>
                <w:szCs w:val="16"/>
                <w:lang w:eastAsia="en-GB"/>
              </w:rPr>
              <w:t> </w:t>
            </w:r>
          </w:p>
        </w:tc>
        <w:tc>
          <w:tcPr>
            <w:tcW w:w="423" w:type="dxa"/>
            <w:tcBorders>
              <w:top w:val="nil"/>
              <w:left w:val="single" w:sz="4" w:space="0" w:color="auto"/>
              <w:bottom w:val="single" w:sz="4" w:space="0" w:color="000000"/>
              <w:right w:val="single" w:sz="4" w:space="0" w:color="000000"/>
            </w:tcBorders>
            <w:shd w:val="clear" w:color="auto" w:fill="auto"/>
            <w:noWrap/>
            <w:vAlign w:val="bottom"/>
            <w:hideMark/>
          </w:tcPr>
          <w:p w14:paraId="14D1075D" w14:textId="77777777"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EB4CC8">
              <w:rPr>
                <w:rFonts w:ascii="Calibri" w:hAnsi="Calibri" w:cs="Calibri"/>
                <w:color w:val="auto"/>
                <w:kern w:val="0"/>
                <w:sz w:val="16"/>
                <w:szCs w:val="16"/>
                <w:lang w:eastAsia="en-GB"/>
              </w:rPr>
              <w:t>*</w:t>
            </w:r>
          </w:p>
        </w:tc>
        <w:tc>
          <w:tcPr>
            <w:tcW w:w="423" w:type="dxa"/>
            <w:tcBorders>
              <w:top w:val="nil"/>
              <w:left w:val="nil"/>
              <w:bottom w:val="single" w:sz="4" w:space="0" w:color="000000"/>
              <w:right w:val="single" w:sz="4" w:space="0" w:color="000000"/>
            </w:tcBorders>
            <w:shd w:val="clear" w:color="auto" w:fill="auto"/>
            <w:noWrap/>
            <w:vAlign w:val="bottom"/>
            <w:hideMark/>
          </w:tcPr>
          <w:p w14:paraId="321425F2" w14:textId="77777777"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EB4CC8">
              <w:rPr>
                <w:rFonts w:ascii="Calibri" w:hAnsi="Calibri" w:cs="Calibri"/>
                <w:color w:val="auto"/>
                <w:kern w:val="0"/>
                <w:sz w:val="16"/>
                <w:szCs w:val="16"/>
                <w:lang w:eastAsia="en-GB"/>
              </w:rPr>
              <w:t>*</w:t>
            </w:r>
          </w:p>
        </w:tc>
        <w:tc>
          <w:tcPr>
            <w:tcW w:w="423" w:type="dxa"/>
            <w:tcBorders>
              <w:top w:val="nil"/>
              <w:left w:val="nil"/>
              <w:bottom w:val="single" w:sz="4" w:space="0" w:color="auto"/>
              <w:right w:val="single" w:sz="4" w:space="0" w:color="auto"/>
            </w:tcBorders>
            <w:shd w:val="clear" w:color="auto" w:fill="auto"/>
            <w:noWrap/>
            <w:vAlign w:val="bottom"/>
            <w:hideMark/>
          </w:tcPr>
          <w:p w14:paraId="4A00805E" w14:textId="77777777"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EB4CC8">
              <w:rPr>
                <w:rFonts w:ascii="Calibri" w:hAnsi="Calibri" w:cs="Calibri"/>
                <w:color w:val="auto"/>
                <w:kern w:val="0"/>
                <w:sz w:val="16"/>
                <w:szCs w:val="16"/>
                <w:lang w:eastAsia="en-GB"/>
              </w:rPr>
              <w:t> </w:t>
            </w:r>
          </w:p>
        </w:tc>
        <w:tc>
          <w:tcPr>
            <w:tcW w:w="423" w:type="dxa"/>
            <w:tcBorders>
              <w:top w:val="single" w:sz="4" w:space="0" w:color="auto"/>
              <w:left w:val="nil"/>
              <w:bottom w:val="single" w:sz="4" w:space="0" w:color="auto"/>
              <w:right w:val="single" w:sz="4" w:space="0" w:color="auto"/>
            </w:tcBorders>
          </w:tcPr>
          <w:p w14:paraId="37E7F20D" w14:textId="09DFD12D"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p>
        </w:tc>
        <w:tc>
          <w:tcPr>
            <w:tcW w:w="423" w:type="dxa"/>
            <w:tcBorders>
              <w:top w:val="nil"/>
              <w:left w:val="single" w:sz="4" w:space="0" w:color="auto"/>
              <w:bottom w:val="single" w:sz="4" w:space="0" w:color="auto"/>
              <w:right w:val="single" w:sz="4" w:space="0" w:color="auto"/>
            </w:tcBorders>
            <w:shd w:val="clear" w:color="auto" w:fill="auto"/>
            <w:noWrap/>
            <w:textDirection w:val="btLr"/>
            <w:vAlign w:val="bottom"/>
            <w:hideMark/>
          </w:tcPr>
          <w:p w14:paraId="10496C9E" w14:textId="6A687201"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6BD8B466" w14:textId="43EA7538"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738DA670" w14:textId="149FAB8E"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r>
      <w:tr w:rsidR="001D7A78" w:rsidRPr="00EB4CC8" w14:paraId="0A08C061" w14:textId="77777777" w:rsidTr="003227D8">
        <w:trPr>
          <w:trHeight w:val="204"/>
        </w:trPr>
        <w:tc>
          <w:tcPr>
            <w:tcW w:w="6434" w:type="dxa"/>
            <w:tcBorders>
              <w:top w:val="nil"/>
              <w:left w:val="single" w:sz="4" w:space="0" w:color="auto"/>
              <w:bottom w:val="single" w:sz="4" w:space="0" w:color="auto"/>
              <w:right w:val="single" w:sz="4" w:space="0" w:color="auto"/>
            </w:tcBorders>
            <w:shd w:val="clear" w:color="auto" w:fill="auto"/>
            <w:noWrap/>
            <w:vAlign w:val="bottom"/>
            <w:hideMark/>
          </w:tcPr>
          <w:p w14:paraId="0431ABB9" w14:textId="77777777" w:rsidR="009068C1" w:rsidRPr="00EB4CC8" w:rsidRDefault="009068C1" w:rsidP="009068C1">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EB4CC8">
              <w:rPr>
                <w:rFonts w:ascii="Calibri" w:hAnsi="Calibri" w:cs="Calibri"/>
                <w:color w:val="auto"/>
                <w:kern w:val="0"/>
                <w:sz w:val="16"/>
                <w:szCs w:val="16"/>
                <w:lang w:eastAsia="en-GB"/>
              </w:rPr>
              <w:t>2.3.1 Work as a member of a development team</w:t>
            </w:r>
          </w:p>
        </w:tc>
        <w:tc>
          <w:tcPr>
            <w:tcW w:w="423" w:type="dxa"/>
            <w:tcBorders>
              <w:top w:val="nil"/>
              <w:left w:val="nil"/>
              <w:bottom w:val="single" w:sz="4" w:space="0" w:color="auto"/>
              <w:right w:val="single" w:sz="4" w:space="0" w:color="auto"/>
            </w:tcBorders>
            <w:shd w:val="clear" w:color="auto" w:fill="auto"/>
            <w:noWrap/>
            <w:vAlign w:val="bottom"/>
            <w:hideMark/>
          </w:tcPr>
          <w:p w14:paraId="00958B50" w14:textId="77777777"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EB4CC8">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040E2AE6" w14:textId="4C8521A1"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2E905AD3" w14:textId="2A67FC6D"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31" w:type="dxa"/>
            <w:tcBorders>
              <w:top w:val="nil"/>
              <w:left w:val="nil"/>
              <w:bottom w:val="single" w:sz="4" w:space="0" w:color="auto"/>
              <w:right w:val="single" w:sz="4" w:space="0" w:color="auto"/>
            </w:tcBorders>
            <w:shd w:val="clear" w:color="auto" w:fill="auto"/>
            <w:noWrap/>
            <w:textDirection w:val="btLr"/>
            <w:vAlign w:val="bottom"/>
            <w:hideMark/>
          </w:tcPr>
          <w:p w14:paraId="72F92880" w14:textId="724B9A64"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32" w:type="dxa"/>
            <w:tcBorders>
              <w:top w:val="nil"/>
              <w:left w:val="nil"/>
              <w:bottom w:val="single" w:sz="4" w:space="0" w:color="auto"/>
              <w:right w:val="single" w:sz="4" w:space="0" w:color="auto"/>
            </w:tcBorders>
            <w:shd w:val="clear" w:color="auto" w:fill="auto"/>
            <w:noWrap/>
            <w:textDirection w:val="btLr"/>
            <w:vAlign w:val="bottom"/>
            <w:hideMark/>
          </w:tcPr>
          <w:p w14:paraId="5B939ADD" w14:textId="596EE264"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48A90925" w14:textId="0DEFFE1B"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17D0A9C2" w14:textId="4AF41B3D"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3B0D3EBC" w14:textId="11C5CD4D"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Pr>
                <w:rFonts w:ascii="Calibri" w:hAnsi="Calibri" w:cs="Calibri"/>
                <w:color w:val="auto"/>
                <w:kern w:val="0"/>
                <w:sz w:val="16"/>
                <w:szCs w:val="16"/>
                <w:lang w:eastAsia="en-GB"/>
              </w:rPr>
              <w:t>*</w:t>
            </w:r>
            <w:r w:rsidRPr="00F65D2D">
              <w:rPr>
                <w:rFonts w:ascii="Calibri" w:hAnsi="Calibri" w:cs="Calibri"/>
                <w:color w:val="auto"/>
                <w:kern w:val="0"/>
                <w:sz w:val="16"/>
                <w:szCs w:val="16"/>
                <w:lang w:eastAsia="en-GB"/>
              </w:rPr>
              <w:t> </w:t>
            </w:r>
          </w:p>
        </w:tc>
        <w:tc>
          <w:tcPr>
            <w:tcW w:w="423" w:type="dxa"/>
            <w:tcBorders>
              <w:top w:val="single" w:sz="4" w:space="0" w:color="auto"/>
              <w:left w:val="nil"/>
              <w:bottom w:val="single" w:sz="4" w:space="0" w:color="auto"/>
              <w:right w:val="single" w:sz="4" w:space="0" w:color="auto"/>
            </w:tcBorders>
            <w:textDirection w:val="btLr"/>
            <w:vAlign w:val="bottom"/>
          </w:tcPr>
          <w:p w14:paraId="748A9D96" w14:textId="6C61CA27"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single" w:sz="4" w:space="0" w:color="auto"/>
              <w:left w:val="single" w:sz="4" w:space="0" w:color="auto"/>
              <w:bottom w:val="single" w:sz="4" w:space="0" w:color="auto"/>
              <w:right w:val="single" w:sz="4" w:space="0" w:color="auto"/>
            </w:tcBorders>
            <w:textDirection w:val="btLr"/>
            <w:vAlign w:val="bottom"/>
          </w:tcPr>
          <w:p w14:paraId="04CC67E6" w14:textId="7E95296F"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single" w:sz="4" w:space="0" w:color="auto"/>
              <w:left w:val="single" w:sz="4" w:space="0" w:color="auto"/>
              <w:bottom w:val="single" w:sz="4" w:space="0" w:color="auto"/>
              <w:right w:val="single" w:sz="4" w:space="0" w:color="auto"/>
            </w:tcBorders>
            <w:vAlign w:val="bottom"/>
          </w:tcPr>
          <w:p w14:paraId="27B5122B" w14:textId="2061B476"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EB4CC8">
              <w:rPr>
                <w:rFonts w:ascii="Calibri" w:hAnsi="Calibri" w:cs="Calibri"/>
                <w:color w:val="auto"/>
                <w:kern w:val="0"/>
                <w:sz w:val="16"/>
                <w:szCs w:val="16"/>
                <w:lang w:eastAsia="en-GB"/>
              </w:rPr>
              <w:t> </w:t>
            </w:r>
          </w:p>
        </w:tc>
        <w:tc>
          <w:tcPr>
            <w:tcW w:w="4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BAA551" w14:textId="7AECE982"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EB4CC8">
              <w:rPr>
                <w:rFonts w:ascii="Calibri" w:hAnsi="Calibri" w:cs="Calibri"/>
                <w:color w:val="auto"/>
                <w:kern w:val="0"/>
                <w:sz w:val="16"/>
                <w:szCs w:val="16"/>
                <w:lang w:eastAsia="en-GB"/>
              </w:rPr>
              <w:t> </w:t>
            </w:r>
          </w:p>
        </w:tc>
        <w:tc>
          <w:tcPr>
            <w:tcW w:w="423" w:type="dxa"/>
            <w:tcBorders>
              <w:top w:val="nil"/>
              <w:left w:val="single" w:sz="4" w:space="0" w:color="auto"/>
              <w:bottom w:val="single" w:sz="4" w:space="0" w:color="000000"/>
              <w:right w:val="single" w:sz="4" w:space="0" w:color="000000"/>
            </w:tcBorders>
            <w:shd w:val="clear" w:color="auto" w:fill="auto"/>
            <w:noWrap/>
            <w:vAlign w:val="bottom"/>
            <w:hideMark/>
          </w:tcPr>
          <w:p w14:paraId="0364E833" w14:textId="77777777"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EB4CC8">
              <w:rPr>
                <w:rFonts w:ascii="Calibri" w:hAnsi="Calibri" w:cs="Calibri"/>
                <w:color w:val="auto"/>
                <w:kern w:val="0"/>
                <w:sz w:val="16"/>
                <w:szCs w:val="16"/>
                <w:lang w:eastAsia="en-GB"/>
              </w:rPr>
              <w:t> </w:t>
            </w:r>
          </w:p>
        </w:tc>
        <w:tc>
          <w:tcPr>
            <w:tcW w:w="423" w:type="dxa"/>
            <w:tcBorders>
              <w:top w:val="nil"/>
              <w:left w:val="nil"/>
              <w:bottom w:val="single" w:sz="4" w:space="0" w:color="000000"/>
              <w:right w:val="single" w:sz="4" w:space="0" w:color="000000"/>
            </w:tcBorders>
            <w:shd w:val="clear" w:color="auto" w:fill="auto"/>
            <w:noWrap/>
            <w:vAlign w:val="bottom"/>
            <w:hideMark/>
          </w:tcPr>
          <w:p w14:paraId="512CA2DA" w14:textId="77777777"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EB4CC8">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14:paraId="3870531F" w14:textId="77777777"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EB4CC8">
              <w:rPr>
                <w:rFonts w:ascii="Calibri" w:hAnsi="Calibri" w:cs="Calibri"/>
                <w:color w:val="auto"/>
                <w:kern w:val="0"/>
                <w:sz w:val="16"/>
                <w:szCs w:val="16"/>
                <w:lang w:eastAsia="en-GB"/>
              </w:rPr>
              <w:t> </w:t>
            </w:r>
          </w:p>
        </w:tc>
        <w:tc>
          <w:tcPr>
            <w:tcW w:w="423" w:type="dxa"/>
            <w:tcBorders>
              <w:top w:val="single" w:sz="4" w:space="0" w:color="auto"/>
              <w:left w:val="nil"/>
              <w:bottom w:val="single" w:sz="4" w:space="0" w:color="auto"/>
              <w:right w:val="single" w:sz="4" w:space="0" w:color="auto"/>
            </w:tcBorders>
          </w:tcPr>
          <w:p w14:paraId="71810B99" w14:textId="77777777"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p>
        </w:tc>
        <w:tc>
          <w:tcPr>
            <w:tcW w:w="423" w:type="dxa"/>
            <w:tcBorders>
              <w:top w:val="nil"/>
              <w:left w:val="single" w:sz="4" w:space="0" w:color="auto"/>
              <w:bottom w:val="single" w:sz="4" w:space="0" w:color="auto"/>
              <w:right w:val="single" w:sz="4" w:space="0" w:color="auto"/>
            </w:tcBorders>
            <w:shd w:val="clear" w:color="auto" w:fill="auto"/>
            <w:noWrap/>
            <w:textDirection w:val="btLr"/>
            <w:vAlign w:val="bottom"/>
            <w:hideMark/>
          </w:tcPr>
          <w:p w14:paraId="4831A281" w14:textId="3B637D7D"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Pr>
                <w:rFonts w:ascii="Calibri" w:hAnsi="Calibri" w:cs="Calibri"/>
                <w:color w:val="auto"/>
                <w:kern w:val="0"/>
                <w:sz w:val="16"/>
                <w:szCs w:val="16"/>
                <w:lang w:eastAsia="en-GB"/>
              </w:rPr>
              <w:t>*</w:t>
            </w: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33340B53" w14:textId="72D1E91E"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6EA34E89" w14:textId="79E91363"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r>
      <w:tr w:rsidR="001D7A78" w:rsidRPr="00EB4CC8" w14:paraId="582F02C8" w14:textId="77777777" w:rsidTr="003227D8">
        <w:trPr>
          <w:trHeight w:val="255"/>
        </w:trPr>
        <w:tc>
          <w:tcPr>
            <w:tcW w:w="6434" w:type="dxa"/>
            <w:tcBorders>
              <w:top w:val="nil"/>
              <w:left w:val="single" w:sz="4" w:space="0" w:color="auto"/>
              <w:bottom w:val="nil"/>
              <w:right w:val="single" w:sz="4" w:space="0" w:color="auto"/>
            </w:tcBorders>
            <w:shd w:val="clear" w:color="auto" w:fill="auto"/>
            <w:noWrap/>
            <w:vAlign w:val="bottom"/>
            <w:hideMark/>
          </w:tcPr>
          <w:p w14:paraId="0CC8FE37" w14:textId="77777777" w:rsidR="009068C1" w:rsidRPr="00EB4CC8" w:rsidRDefault="009068C1" w:rsidP="009068C1">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EB4CC8">
              <w:rPr>
                <w:rFonts w:ascii="Calibri" w:hAnsi="Calibri" w:cs="Calibri"/>
                <w:color w:val="auto"/>
                <w:kern w:val="0"/>
                <w:sz w:val="16"/>
                <w:szCs w:val="16"/>
                <w:lang w:eastAsia="en-GB"/>
              </w:rPr>
              <w:t>2.3.2 Development of general transferable skills</w:t>
            </w:r>
          </w:p>
        </w:tc>
        <w:tc>
          <w:tcPr>
            <w:tcW w:w="423" w:type="dxa"/>
            <w:tcBorders>
              <w:top w:val="nil"/>
              <w:left w:val="nil"/>
              <w:bottom w:val="nil"/>
              <w:right w:val="single" w:sz="4" w:space="0" w:color="auto"/>
            </w:tcBorders>
            <w:shd w:val="clear" w:color="auto" w:fill="auto"/>
            <w:noWrap/>
            <w:vAlign w:val="bottom"/>
            <w:hideMark/>
          </w:tcPr>
          <w:p w14:paraId="15CD4792" w14:textId="77777777"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EB4CC8">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7F3F595E" w14:textId="7D99C7F4"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Pr>
                <w:rFonts w:ascii="Calibri" w:hAnsi="Calibri" w:cs="Calibri"/>
                <w:color w:val="auto"/>
                <w:kern w:val="0"/>
                <w:sz w:val="16"/>
                <w:szCs w:val="16"/>
                <w:lang w:eastAsia="en-GB"/>
              </w:rPr>
              <w:t>*</w:t>
            </w: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3C54673B" w14:textId="0F98D9C0"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Pr>
                <w:rFonts w:ascii="Calibri" w:hAnsi="Calibri" w:cs="Calibri"/>
                <w:color w:val="auto"/>
                <w:kern w:val="0"/>
                <w:sz w:val="16"/>
                <w:szCs w:val="16"/>
                <w:lang w:eastAsia="en-GB"/>
              </w:rPr>
              <w:t>*</w:t>
            </w:r>
            <w:r w:rsidRPr="00F65D2D">
              <w:rPr>
                <w:rFonts w:ascii="Calibri" w:hAnsi="Calibri" w:cs="Calibri"/>
                <w:color w:val="auto"/>
                <w:kern w:val="0"/>
                <w:sz w:val="16"/>
                <w:szCs w:val="16"/>
                <w:lang w:eastAsia="en-GB"/>
              </w:rPr>
              <w:t> </w:t>
            </w:r>
          </w:p>
        </w:tc>
        <w:tc>
          <w:tcPr>
            <w:tcW w:w="431" w:type="dxa"/>
            <w:tcBorders>
              <w:top w:val="nil"/>
              <w:left w:val="nil"/>
              <w:bottom w:val="single" w:sz="4" w:space="0" w:color="auto"/>
              <w:right w:val="single" w:sz="4" w:space="0" w:color="auto"/>
            </w:tcBorders>
            <w:shd w:val="clear" w:color="auto" w:fill="auto"/>
            <w:noWrap/>
            <w:textDirection w:val="btLr"/>
            <w:vAlign w:val="bottom"/>
            <w:hideMark/>
          </w:tcPr>
          <w:p w14:paraId="0D09147C" w14:textId="75E642D5"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Pr>
                <w:rFonts w:ascii="Calibri" w:hAnsi="Calibri" w:cs="Calibri"/>
                <w:color w:val="auto"/>
                <w:kern w:val="0"/>
                <w:sz w:val="16"/>
                <w:szCs w:val="16"/>
                <w:lang w:eastAsia="en-GB"/>
              </w:rPr>
              <w:t>*</w:t>
            </w:r>
            <w:r w:rsidRPr="00F65D2D">
              <w:rPr>
                <w:rFonts w:ascii="Calibri" w:hAnsi="Calibri" w:cs="Calibri"/>
                <w:color w:val="auto"/>
                <w:kern w:val="0"/>
                <w:sz w:val="16"/>
                <w:szCs w:val="16"/>
                <w:lang w:eastAsia="en-GB"/>
              </w:rPr>
              <w:t> </w:t>
            </w:r>
          </w:p>
        </w:tc>
        <w:tc>
          <w:tcPr>
            <w:tcW w:w="432" w:type="dxa"/>
            <w:tcBorders>
              <w:top w:val="nil"/>
              <w:left w:val="nil"/>
              <w:bottom w:val="single" w:sz="4" w:space="0" w:color="auto"/>
              <w:right w:val="single" w:sz="4" w:space="0" w:color="auto"/>
            </w:tcBorders>
            <w:shd w:val="clear" w:color="auto" w:fill="auto"/>
            <w:noWrap/>
            <w:textDirection w:val="btLr"/>
            <w:vAlign w:val="bottom"/>
            <w:hideMark/>
          </w:tcPr>
          <w:p w14:paraId="3063888D" w14:textId="1D9EEC67"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Pr>
                <w:rFonts w:ascii="Calibri" w:hAnsi="Calibri" w:cs="Calibri"/>
                <w:color w:val="auto"/>
                <w:kern w:val="0"/>
                <w:sz w:val="16"/>
                <w:szCs w:val="16"/>
                <w:lang w:eastAsia="en-GB"/>
              </w:rPr>
              <w:t>*</w:t>
            </w: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757A6934" w14:textId="74DFEB2E"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c>
          <w:tcPr>
            <w:tcW w:w="423" w:type="dxa"/>
            <w:tcBorders>
              <w:top w:val="nil"/>
              <w:left w:val="nil"/>
              <w:bottom w:val="nil"/>
              <w:right w:val="single" w:sz="4" w:space="0" w:color="auto"/>
            </w:tcBorders>
            <w:shd w:val="clear" w:color="auto" w:fill="auto"/>
            <w:noWrap/>
            <w:textDirection w:val="btLr"/>
            <w:vAlign w:val="bottom"/>
            <w:hideMark/>
          </w:tcPr>
          <w:p w14:paraId="7422E3E0" w14:textId="4D4E33A7"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nil"/>
              <w:right w:val="single" w:sz="4" w:space="0" w:color="auto"/>
            </w:tcBorders>
            <w:shd w:val="clear" w:color="auto" w:fill="auto"/>
            <w:noWrap/>
            <w:textDirection w:val="btLr"/>
            <w:vAlign w:val="bottom"/>
            <w:hideMark/>
          </w:tcPr>
          <w:p w14:paraId="798D0F78" w14:textId="4C2075E5"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Pr>
                <w:rFonts w:ascii="Calibri" w:hAnsi="Calibri" w:cs="Calibri"/>
                <w:color w:val="auto"/>
                <w:kern w:val="0"/>
                <w:sz w:val="16"/>
                <w:szCs w:val="16"/>
                <w:lang w:eastAsia="en-GB"/>
              </w:rPr>
              <w:t>*</w:t>
            </w:r>
            <w:r w:rsidRPr="00F65D2D">
              <w:rPr>
                <w:rFonts w:ascii="Calibri" w:hAnsi="Calibri" w:cs="Calibri"/>
                <w:color w:val="auto"/>
                <w:kern w:val="0"/>
                <w:sz w:val="16"/>
                <w:szCs w:val="16"/>
                <w:lang w:eastAsia="en-GB"/>
              </w:rPr>
              <w:t> </w:t>
            </w:r>
          </w:p>
        </w:tc>
        <w:tc>
          <w:tcPr>
            <w:tcW w:w="423" w:type="dxa"/>
            <w:tcBorders>
              <w:top w:val="single" w:sz="4" w:space="0" w:color="auto"/>
              <w:left w:val="nil"/>
              <w:bottom w:val="single" w:sz="4" w:space="0" w:color="auto"/>
              <w:right w:val="single" w:sz="4" w:space="0" w:color="auto"/>
            </w:tcBorders>
            <w:textDirection w:val="btLr"/>
            <w:vAlign w:val="bottom"/>
          </w:tcPr>
          <w:p w14:paraId="50A27AF6" w14:textId="14579F12"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Pr>
                <w:rFonts w:ascii="Calibri" w:hAnsi="Calibri" w:cs="Calibri"/>
                <w:color w:val="auto"/>
                <w:kern w:val="0"/>
                <w:sz w:val="16"/>
                <w:szCs w:val="16"/>
                <w:lang w:eastAsia="en-GB"/>
              </w:rPr>
              <w:t>*</w:t>
            </w:r>
            <w:r w:rsidRPr="00F65D2D">
              <w:rPr>
                <w:rFonts w:ascii="Calibri" w:hAnsi="Calibri" w:cs="Calibri"/>
                <w:color w:val="auto"/>
                <w:kern w:val="0"/>
                <w:sz w:val="16"/>
                <w:szCs w:val="16"/>
                <w:lang w:eastAsia="en-GB"/>
              </w:rPr>
              <w:t> </w:t>
            </w:r>
          </w:p>
        </w:tc>
        <w:tc>
          <w:tcPr>
            <w:tcW w:w="423" w:type="dxa"/>
            <w:tcBorders>
              <w:top w:val="single" w:sz="4" w:space="0" w:color="auto"/>
              <w:left w:val="single" w:sz="4" w:space="0" w:color="auto"/>
              <w:bottom w:val="single" w:sz="4" w:space="0" w:color="auto"/>
              <w:right w:val="single" w:sz="4" w:space="0" w:color="auto"/>
            </w:tcBorders>
            <w:textDirection w:val="btLr"/>
            <w:vAlign w:val="bottom"/>
          </w:tcPr>
          <w:p w14:paraId="045422E9" w14:textId="007E36F5"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Pr>
                <w:rFonts w:ascii="Calibri" w:hAnsi="Calibri" w:cs="Calibri"/>
                <w:color w:val="auto"/>
                <w:kern w:val="0"/>
                <w:sz w:val="16"/>
                <w:szCs w:val="16"/>
                <w:lang w:eastAsia="en-GB"/>
              </w:rPr>
              <w:t>*</w:t>
            </w:r>
            <w:r w:rsidRPr="00F65D2D">
              <w:rPr>
                <w:rFonts w:ascii="Calibri" w:hAnsi="Calibri" w:cs="Calibri"/>
                <w:color w:val="auto"/>
                <w:kern w:val="0"/>
                <w:sz w:val="16"/>
                <w:szCs w:val="16"/>
                <w:lang w:eastAsia="en-GB"/>
              </w:rPr>
              <w:t> </w:t>
            </w:r>
          </w:p>
        </w:tc>
        <w:tc>
          <w:tcPr>
            <w:tcW w:w="423" w:type="dxa"/>
            <w:tcBorders>
              <w:top w:val="single" w:sz="4" w:space="0" w:color="auto"/>
              <w:left w:val="single" w:sz="4" w:space="0" w:color="auto"/>
              <w:bottom w:val="single" w:sz="4" w:space="0" w:color="auto"/>
              <w:right w:val="single" w:sz="4" w:space="0" w:color="auto"/>
            </w:tcBorders>
            <w:vAlign w:val="bottom"/>
          </w:tcPr>
          <w:p w14:paraId="13E0CDC6" w14:textId="5FD7104E" w:rsidR="009068C1" w:rsidRPr="00EB4CC8" w:rsidRDefault="00DE4ED9"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r w:rsidR="009068C1" w:rsidRPr="00EB4CC8">
              <w:rPr>
                <w:rFonts w:ascii="Calibri" w:hAnsi="Calibri" w:cs="Calibri"/>
                <w:color w:val="auto"/>
                <w:kern w:val="0"/>
                <w:sz w:val="16"/>
                <w:szCs w:val="16"/>
                <w:lang w:eastAsia="en-GB"/>
              </w:rPr>
              <w:t> </w:t>
            </w:r>
          </w:p>
        </w:tc>
        <w:tc>
          <w:tcPr>
            <w:tcW w:w="4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CBFB92" w14:textId="0AD7F1DA"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EB4CC8">
              <w:rPr>
                <w:rFonts w:ascii="Calibri" w:hAnsi="Calibri" w:cs="Calibri"/>
                <w:color w:val="auto"/>
                <w:kern w:val="0"/>
                <w:sz w:val="16"/>
                <w:szCs w:val="16"/>
                <w:lang w:eastAsia="en-GB"/>
              </w:rPr>
              <w:t> </w:t>
            </w:r>
          </w:p>
        </w:tc>
        <w:tc>
          <w:tcPr>
            <w:tcW w:w="423" w:type="dxa"/>
            <w:tcBorders>
              <w:top w:val="nil"/>
              <w:left w:val="single" w:sz="4" w:space="0" w:color="auto"/>
              <w:bottom w:val="nil"/>
              <w:right w:val="single" w:sz="4" w:space="0" w:color="000000"/>
            </w:tcBorders>
            <w:shd w:val="clear" w:color="auto" w:fill="auto"/>
            <w:noWrap/>
            <w:vAlign w:val="bottom"/>
            <w:hideMark/>
          </w:tcPr>
          <w:p w14:paraId="6E7EC8FB" w14:textId="77777777"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EB4CC8">
              <w:rPr>
                <w:rFonts w:ascii="Calibri" w:hAnsi="Calibri" w:cs="Calibri"/>
                <w:color w:val="auto"/>
                <w:kern w:val="0"/>
                <w:sz w:val="16"/>
                <w:szCs w:val="16"/>
                <w:lang w:eastAsia="en-GB"/>
              </w:rPr>
              <w:t>*</w:t>
            </w:r>
          </w:p>
        </w:tc>
        <w:tc>
          <w:tcPr>
            <w:tcW w:w="423" w:type="dxa"/>
            <w:tcBorders>
              <w:top w:val="nil"/>
              <w:left w:val="nil"/>
              <w:bottom w:val="nil"/>
              <w:right w:val="single" w:sz="4" w:space="0" w:color="000000"/>
            </w:tcBorders>
            <w:shd w:val="clear" w:color="auto" w:fill="auto"/>
            <w:noWrap/>
            <w:vAlign w:val="bottom"/>
            <w:hideMark/>
          </w:tcPr>
          <w:p w14:paraId="10F14730" w14:textId="77777777"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EB4CC8">
              <w:rPr>
                <w:rFonts w:ascii="Calibri" w:hAnsi="Calibri" w:cs="Calibri"/>
                <w:color w:val="auto"/>
                <w:kern w:val="0"/>
                <w:sz w:val="16"/>
                <w:szCs w:val="16"/>
                <w:lang w:eastAsia="en-GB"/>
              </w:rPr>
              <w:t> </w:t>
            </w:r>
          </w:p>
        </w:tc>
        <w:tc>
          <w:tcPr>
            <w:tcW w:w="423" w:type="dxa"/>
            <w:tcBorders>
              <w:top w:val="nil"/>
              <w:left w:val="nil"/>
              <w:bottom w:val="nil"/>
              <w:right w:val="single" w:sz="4" w:space="0" w:color="auto"/>
            </w:tcBorders>
            <w:shd w:val="clear" w:color="auto" w:fill="auto"/>
            <w:noWrap/>
            <w:vAlign w:val="bottom"/>
            <w:hideMark/>
          </w:tcPr>
          <w:p w14:paraId="1344B59C" w14:textId="77777777"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EB4CC8">
              <w:rPr>
                <w:rFonts w:ascii="Calibri" w:hAnsi="Calibri" w:cs="Calibri"/>
                <w:color w:val="auto"/>
                <w:kern w:val="0"/>
                <w:sz w:val="16"/>
                <w:szCs w:val="16"/>
                <w:lang w:eastAsia="en-GB"/>
              </w:rPr>
              <w:t> </w:t>
            </w:r>
          </w:p>
        </w:tc>
        <w:tc>
          <w:tcPr>
            <w:tcW w:w="423" w:type="dxa"/>
            <w:tcBorders>
              <w:top w:val="single" w:sz="4" w:space="0" w:color="auto"/>
              <w:left w:val="nil"/>
              <w:bottom w:val="single" w:sz="4" w:space="0" w:color="auto"/>
              <w:right w:val="single" w:sz="4" w:space="0" w:color="auto"/>
            </w:tcBorders>
          </w:tcPr>
          <w:p w14:paraId="3C612D4A" w14:textId="65E7792F" w:rsidR="009068C1" w:rsidRPr="00EB4CC8" w:rsidRDefault="00183460"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Pr>
                <w:rFonts w:ascii="Calibri" w:hAnsi="Calibri" w:cs="Calibri"/>
                <w:color w:val="auto"/>
                <w:kern w:val="0"/>
                <w:sz w:val="16"/>
                <w:szCs w:val="16"/>
                <w:lang w:eastAsia="en-GB"/>
              </w:rPr>
              <w:t>*</w:t>
            </w:r>
          </w:p>
        </w:tc>
        <w:tc>
          <w:tcPr>
            <w:tcW w:w="423" w:type="dxa"/>
            <w:tcBorders>
              <w:top w:val="nil"/>
              <w:left w:val="single" w:sz="4" w:space="0" w:color="auto"/>
              <w:bottom w:val="nil"/>
              <w:right w:val="single" w:sz="4" w:space="0" w:color="auto"/>
            </w:tcBorders>
            <w:shd w:val="clear" w:color="auto" w:fill="auto"/>
            <w:noWrap/>
            <w:textDirection w:val="btLr"/>
            <w:vAlign w:val="bottom"/>
            <w:hideMark/>
          </w:tcPr>
          <w:p w14:paraId="4DF7EBDA" w14:textId="050EF813"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Pr>
                <w:rFonts w:ascii="Calibri" w:hAnsi="Calibri" w:cs="Calibri"/>
                <w:color w:val="auto"/>
                <w:kern w:val="0"/>
                <w:sz w:val="16"/>
                <w:szCs w:val="16"/>
                <w:lang w:eastAsia="en-GB"/>
              </w:rPr>
              <w:t>*</w:t>
            </w:r>
            <w:r w:rsidRPr="00F65D2D">
              <w:rPr>
                <w:rFonts w:ascii="Calibri" w:hAnsi="Calibri" w:cs="Calibri"/>
                <w:color w:val="auto"/>
                <w:kern w:val="0"/>
                <w:sz w:val="16"/>
                <w:szCs w:val="16"/>
                <w:lang w:eastAsia="en-GB"/>
              </w:rPr>
              <w:t> </w:t>
            </w:r>
          </w:p>
        </w:tc>
        <w:tc>
          <w:tcPr>
            <w:tcW w:w="423" w:type="dxa"/>
            <w:tcBorders>
              <w:top w:val="nil"/>
              <w:left w:val="nil"/>
              <w:bottom w:val="nil"/>
              <w:right w:val="single" w:sz="4" w:space="0" w:color="auto"/>
            </w:tcBorders>
            <w:shd w:val="clear" w:color="auto" w:fill="auto"/>
            <w:noWrap/>
            <w:textDirection w:val="btLr"/>
            <w:vAlign w:val="bottom"/>
            <w:hideMark/>
          </w:tcPr>
          <w:p w14:paraId="3B1FDD4B" w14:textId="2A4FA4AE"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Pr>
                <w:rFonts w:ascii="Calibri" w:hAnsi="Calibri" w:cs="Calibri"/>
                <w:color w:val="auto"/>
                <w:kern w:val="0"/>
                <w:sz w:val="16"/>
                <w:szCs w:val="16"/>
                <w:lang w:eastAsia="en-GB"/>
              </w:rPr>
              <w:t>*</w:t>
            </w:r>
            <w:r w:rsidRPr="00F65D2D">
              <w:rPr>
                <w:rFonts w:ascii="Calibri" w:hAnsi="Calibri" w:cs="Calibri"/>
                <w:color w:val="auto"/>
                <w:kern w:val="0"/>
                <w:sz w:val="16"/>
                <w:szCs w:val="16"/>
                <w:lang w:eastAsia="en-GB"/>
              </w:rPr>
              <w:t> </w:t>
            </w:r>
          </w:p>
        </w:tc>
        <w:tc>
          <w:tcPr>
            <w:tcW w:w="423" w:type="dxa"/>
            <w:tcBorders>
              <w:top w:val="nil"/>
              <w:left w:val="nil"/>
              <w:bottom w:val="nil"/>
              <w:right w:val="single" w:sz="4" w:space="0" w:color="auto"/>
            </w:tcBorders>
            <w:shd w:val="clear" w:color="auto" w:fill="auto"/>
            <w:noWrap/>
            <w:textDirection w:val="btLr"/>
            <w:vAlign w:val="bottom"/>
            <w:hideMark/>
          </w:tcPr>
          <w:p w14:paraId="50794A94" w14:textId="4C6D79E4"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r>
      <w:tr w:rsidR="009068C1" w:rsidRPr="00EB4CC8" w14:paraId="23280B1A" w14:textId="77777777" w:rsidTr="00164747">
        <w:trPr>
          <w:trHeight w:val="255"/>
        </w:trPr>
        <w:tc>
          <w:tcPr>
            <w:tcW w:w="64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8A8588" w14:textId="77777777" w:rsidR="009068C1" w:rsidRPr="00EB4CC8" w:rsidRDefault="009068C1" w:rsidP="009068C1">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EB4CC8">
              <w:rPr>
                <w:rFonts w:ascii="Calibri" w:hAnsi="Calibri" w:cs="Calibri"/>
                <w:color w:val="auto"/>
                <w:kern w:val="0"/>
                <w:sz w:val="16"/>
                <w:szCs w:val="16"/>
                <w:lang w:eastAsia="en-GB"/>
              </w:rPr>
              <w:t>3.1.1 Deploy systems to meet business goals</w:t>
            </w:r>
          </w:p>
        </w:tc>
        <w:tc>
          <w:tcPr>
            <w:tcW w:w="423" w:type="dxa"/>
            <w:tcBorders>
              <w:top w:val="single" w:sz="4" w:space="0" w:color="auto"/>
              <w:left w:val="nil"/>
              <w:bottom w:val="single" w:sz="4" w:space="0" w:color="auto"/>
              <w:right w:val="single" w:sz="4" w:space="0" w:color="auto"/>
            </w:tcBorders>
            <w:shd w:val="clear" w:color="auto" w:fill="auto"/>
            <w:noWrap/>
            <w:vAlign w:val="bottom"/>
            <w:hideMark/>
          </w:tcPr>
          <w:p w14:paraId="433161D6" w14:textId="77777777"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EB4CC8">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588327C1" w14:textId="1EE9EFBE"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3A990F39" w14:textId="0F9F07F8"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31" w:type="dxa"/>
            <w:tcBorders>
              <w:top w:val="nil"/>
              <w:left w:val="nil"/>
              <w:bottom w:val="single" w:sz="4" w:space="0" w:color="auto"/>
              <w:right w:val="single" w:sz="4" w:space="0" w:color="auto"/>
            </w:tcBorders>
            <w:shd w:val="clear" w:color="auto" w:fill="auto"/>
            <w:noWrap/>
            <w:textDirection w:val="btLr"/>
            <w:vAlign w:val="bottom"/>
            <w:hideMark/>
          </w:tcPr>
          <w:p w14:paraId="1CE9DE11" w14:textId="6301748E"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32" w:type="dxa"/>
            <w:tcBorders>
              <w:top w:val="nil"/>
              <w:left w:val="nil"/>
              <w:bottom w:val="single" w:sz="4" w:space="0" w:color="auto"/>
              <w:right w:val="single" w:sz="4" w:space="0" w:color="auto"/>
            </w:tcBorders>
            <w:shd w:val="clear" w:color="auto" w:fill="auto"/>
            <w:noWrap/>
            <w:textDirection w:val="btLr"/>
            <w:vAlign w:val="bottom"/>
            <w:hideMark/>
          </w:tcPr>
          <w:p w14:paraId="52F8FC47" w14:textId="49E16605"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34F32249" w14:textId="6713A003"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r>
              <w:rPr>
                <w:rFonts w:ascii="Calibri" w:hAnsi="Calibri" w:cs="Calibri"/>
                <w:color w:val="auto"/>
                <w:kern w:val="0"/>
                <w:sz w:val="16"/>
                <w:szCs w:val="16"/>
                <w:lang w:eastAsia="en-GB"/>
              </w:rPr>
              <w:t>*</w:t>
            </w:r>
          </w:p>
        </w:tc>
        <w:tc>
          <w:tcPr>
            <w:tcW w:w="423" w:type="dxa"/>
            <w:tcBorders>
              <w:top w:val="single" w:sz="4" w:space="0" w:color="auto"/>
              <w:left w:val="nil"/>
              <w:bottom w:val="single" w:sz="4" w:space="0" w:color="auto"/>
              <w:right w:val="single" w:sz="4" w:space="0" w:color="auto"/>
            </w:tcBorders>
            <w:shd w:val="clear" w:color="auto" w:fill="auto"/>
            <w:noWrap/>
            <w:textDirection w:val="btLr"/>
            <w:vAlign w:val="bottom"/>
            <w:hideMark/>
          </w:tcPr>
          <w:p w14:paraId="6E7712F9" w14:textId="76EE76E4"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single" w:sz="4" w:space="0" w:color="auto"/>
              <w:left w:val="nil"/>
              <w:bottom w:val="single" w:sz="4" w:space="0" w:color="auto"/>
              <w:right w:val="single" w:sz="4" w:space="0" w:color="auto"/>
            </w:tcBorders>
            <w:shd w:val="clear" w:color="auto" w:fill="auto"/>
            <w:noWrap/>
            <w:textDirection w:val="btLr"/>
            <w:vAlign w:val="bottom"/>
            <w:hideMark/>
          </w:tcPr>
          <w:p w14:paraId="691FCD18" w14:textId="355406EF"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single" w:sz="4" w:space="0" w:color="auto"/>
              <w:left w:val="nil"/>
              <w:bottom w:val="single" w:sz="4" w:space="0" w:color="auto"/>
              <w:right w:val="single" w:sz="4" w:space="0" w:color="auto"/>
            </w:tcBorders>
            <w:textDirection w:val="btLr"/>
            <w:vAlign w:val="bottom"/>
          </w:tcPr>
          <w:p w14:paraId="5D99E218" w14:textId="739ACD45"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single" w:sz="4" w:space="0" w:color="auto"/>
              <w:left w:val="single" w:sz="4" w:space="0" w:color="auto"/>
              <w:bottom w:val="single" w:sz="4" w:space="0" w:color="auto"/>
              <w:right w:val="single" w:sz="4" w:space="0" w:color="auto"/>
            </w:tcBorders>
            <w:textDirection w:val="btLr"/>
            <w:vAlign w:val="bottom"/>
          </w:tcPr>
          <w:p w14:paraId="7383A7FB" w14:textId="14C1D717"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Pr>
                <w:rFonts w:ascii="Calibri" w:hAnsi="Calibri" w:cs="Calibri"/>
                <w:color w:val="auto"/>
                <w:kern w:val="0"/>
                <w:sz w:val="16"/>
                <w:szCs w:val="16"/>
                <w:lang w:eastAsia="en-GB"/>
              </w:rPr>
              <w:t>*</w:t>
            </w:r>
            <w:r w:rsidRPr="00F65D2D">
              <w:rPr>
                <w:rFonts w:ascii="Calibri" w:hAnsi="Calibri" w:cs="Calibri"/>
                <w:color w:val="auto"/>
                <w:kern w:val="0"/>
                <w:sz w:val="16"/>
                <w:szCs w:val="16"/>
                <w:lang w:eastAsia="en-GB"/>
              </w:rPr>
              <w:t> </w:t>
            </w:r>
          </w:p>
        </w:tc>
        <w:tc>
          <w:tcPr>
            <w:tcW w:w="423" w:type="dxa"/>
            <w:tcBorders>
              <w:top w:val="single" w:sz="4" w:space="0" w:color="auto"/>
              <w:left w:val="single" w:sz="4" w:space="0" w:color="auto"/>
              <w:bottom w:val="single" w:sz="4" w:space="0" w:color="auto"/>
              <w:right w:val="single" w:sz="4" w:space="0" w:color="auto"/>
            </w:tcBorders>
            <w:vAlign w:val="bottom"/>
          </w:tcPr>
          <w:p w14:paraId="47E2718F" w14:textId="52698E38"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EB4CC8">
              <w:rPr>
                <w:rFonts w:ascii="Calibri" w:hAnsi="Calibri" w:cs="Calibri"/>
                <w:color w:val="auto"/>
                <w:kern w:val="0"/>
                <w:sz w:val="16"/>
                <w:szCs w:val="16"/>
                <w:lang w:eastAsia="en-GB"/>
              </w:rPr>
              <w:t> </w:t>
            </w:r>
          </w:p>
        </w:tc>
        <w:tc>
          <w:tcPr>
            <w:tcW w:w="4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D02C4A" w14:textId="73D01105"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EB4CC8">
              <w:rPr>
                <w:rFonts w:ascii="Calibri" w:hAnsi="Calibri" w:cs="Calibri"/>
                <w:color w:val="auto"/>
                <w:kern w:val="0"/>
                <w:sz w:val="16"/>
                <w:szCs w:val="16"/>
                <w:lang w:eastAsia="en-GB"/>
              </w:rPr>
              <w:t> </w:t>
            </w:r>
          </w:p>
        </w:tc>
        <w:tc>
          <w:tcPr>
            <w:tcW w:w="423" w:type="dxa"/>
            <w:tcBorders>
              <w:top w:val="single" w:sz="4" w:space="0" w:color="000000"/>
              <w:left w:val="single" w:sz="4" w:space="0" w:color="auto"/>
              <w:bottom w:val="single" w:sz="4" w:space="0" w:color="000000"/>
              <w:right w:val="single" w:sz="4" w:space="0" w:color="000000"/>
            </w:tcBorders>
            <w:shd w:val="clear" w:color="auto" w:fill="auto"/>
            <w:noWrap/>
            <w:vAlign w:val="bottom"/>
            <w:hideMark/>
          </w:tcPr>
          <w:p w14:paraId="793FE021" w14:textId="77777777"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EB4CC8">
              <w:rPr>
                <w:rFonts w:ascii="Calibri" w:hAnsi="Calibri" w:cs="Calibri"/>
                <w:color w:val="auto"/>
                <w:kern w:val="0"/>
                <w:sz w:val="16"/>
                <w:szCs w:val="16"/>
                <w:lang w:eastAsia="en-GB"/>
              </w:rPr>
              <w:t>*</w:t>
            </w:r>
          </w:p>
        </w:tc>
        <w:tc>
          <w:tcPr>
            <w:tcW w:w="423" w:type="dxa"/>
            <w:tcBorders>
              <w:top w:val="single" w:sz="4" w:space="0" w:color="000000"/>
              <w:left w:val="nil"/>
              <w:bottom w:val="single" w:sz="4" w:space="0" w:color="000000"/>
              <w:right w:val="single" w:sz="4" w:space="0" w:color="000000"/>
            </w:tcBorders>
            <w:shd w:val="clear" w:color="auto" w:fill="auto"/>
            <w:noWrap/>
            <w:vAlign w:val="bottom"/>
            <w:hideMark/>
          </w:tcPr>
          <w:p w14:paraId="22865C9C" w14:textId="77777777"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EB4CC8">
              <w:rPr>
                <w:rFonts w:ascii="Calibri" w:hAnsi="Calibri" w:cs="Calibri"/>
                <w:color w:val="auto"/>
                <w:kern w:val="0"/>
                <w:sz w:val="16"/>
                <w:szCs w:val="16"/>
                <w:lang w:eastAsia="en-GB"/>
              </w:rPr>
              <w:t> </w:t>
            </w:r>
          </w:p>
        </w:tc>
        <w:tc>
          <w:tcPr>
            <w:tcW w:w="423" w:type="dxa"/>
            <w:tcBorders>
              <w:top w:val="single" w:sz="4" w:space="0" w:color="auto"/>
              <w:left w:val="nil"/>
              <w:bottom w:val="single" w:sz="4" w:space="0" w:color="auto"/>
              <w:right w:val="single" w:sz="4" w:space="0" w:color="auto"/>
            </w:tcBorders>
            <w:shd w:val="clear" w:color="auto" w:fill="auto"/>
            <w:noWrap/>
            <w:vAlign w:val="bottom"/>
            <w:hideMark/>
          </w:tcPr>
          <w:p w14:paraId="179B81A6" w14:textId="77777777"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EB4CC8">
              <w:rPr>
                <w:rFonts w:ascii="Calibri" w:hAnsi="Calibri" w:cs="Calibri"/>
                <w:color w:val="auto"/>
                <w:kern w:val="0"/>
                <w:sz w:val="16"/>
                <w:szCs w:val="16"/>
                <w:lang w:eastAsia="en-GB"/>
              </w:rPr>
              <w:t> </w:t>
            </w:r>
          </w:p>
        </w:tc>
        <w:tc>
          <w:tcPr>
            <w:tcW w:w="423" w:type="dxa"/>
            <w:tcBorders>
              <w:top w:val="single" w:sz="4" w:space="0" w:color="auto"/>
              <w:left w:val="nil"/>
              <w:bottom w:val="single" w:sz="4" w:space="0" w:color="auto"/>
              <w:right w:val="single" w:sz="4" w:space="0" w:color="auto"/>
            </w:tcBorders>
          </w:tcPr>
          <w:p w14:paraId="19AEA3F5" w14:textId="77777777"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p>
        </w:tc>
        <w:tc>
          <w:tcPr>
            <w:tcW w:w="423"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43C980E4" w14:textId="6B654D1E"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p>
        </w:tc>
        <w:tc>
          <w:tcPr>
            <w:tcW w:w="423" w:type="dxa"/>
            <w:tcBorders>
              <w:top w:val="single" w:sz="4" w:space="0" w:color="auto"/>
              <w:left w:val="nil"/>
              <w:bottom w:val="single" w:sz="4" w:space="0" w:color="auto"/>
              <w:right w:val="single" w:sz="4" w:space="0" w:color="auto"/>
            </w:tcBorders>
            <w:shd w:val="clear" w:color="auto" w:fill="auto"/>
            <w:noWrap/>
            <w:textDirection w:val="btLr"/>
            <w:vAlign w:val="bottom"/>
            <w:hideMark/>
          </w:tcPr>
          <w:p w14:paraId="24627E86" w14:textId="284C67D8"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single" w:sz="4" w:space="0" w:color="auto"/>
              <w:left w:val="nil"/>
              <w:bottom w:val="single" w:sz="4" w:space="0" w:color="auto"/>
              <w:right w:val="single" w:sz="4" w:space="0" w:color="auto"/>
            </w:tcBorders>
            <w:shd w:val="clear" w:color="auto" w:fill="auto"/>
            <w:noWrap/>
            <w:textDirection w:val="btLr"/>
            <w:vAlign w:val="bottom"/>
            <w:hideMark/>
          </w:tcPr>
          <w:p w14:paraId="719CB065" w14:textId="16388B55"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r>
      <w:tr w:rsidR="001D7A78" w:rsidRPr="00EB4CC8" w14:paraId="2E718B2D" w14:textId="77777777" w:rsidTr="003227D8">
        <w:trPr>
          <w:trHeight w:val="255"/>
        </w:trPr>
        <w:tc>
          <w:tcPr>
            <w:tcW w:w="6434" w:type="dxa"/>
            <w:tcBorders>
              <w:top w:val="nil"/>
              <w:left w:val="single" w:sz="4" w:space="0" w:color="auto"/>
              <w:bottom w:val="single" w:sz="4" w:space="0" w:color="auto"/>
              <w:right w:val="single" w:sz="4" w:space="0" w:color="auto"/>
            </w:tcBorders>
            <w:shd w:val="clear" w:color="auto" w:fill="auto"/>
            <w:vAlign w:val="bottom"/>
            <w:hideMark/>
          </w:tcPr>
          <w:p w14:paraId="523EBA63" w14:textId="77777777" w:rsidR="009068C1" w:rsidRPr="00EB4CC8" w:rsidRDefault="009068C1" w:rsidP="009068C1">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EB4CC8">
              <w:rPr>
                <w:rFonts w:ascii="Calibri" w:hAnsi="Calibri" w:cs="Calibri"/>
                <w:color w:val="auto"/>
                <w:kern w:val="0"/>
                <w:sz w:val="16"/>
                <w:szCs w:val="16"/>
                <w:lang w:eastAsia="en-GB"/>
              </w:rPr>
              <w:t xml:space="preserve">3.1.2 Methods, techniques and tools for information modelling, </w:t>
            </w:r>
            <w:proofErr w:type="gramStart"/>
            <w:r w:rsidRPr="00EB4CC8">
              <w:rPr>
                <w:rFonts w:ascii="Calibri" w:hAnsi="Calibri" w:cs="Calibri"/>
                <w:color w:val="auto"/>
                <w:kern w:val="0"/>
                <w:sz w:val="16"/>
                <w:szCs w:val="16"/>
                <w:lang w:eastAsia="en-GB"/>
              </w:rPr>
              <w:t>management</w:t>
            </w:r>
            <w:proofErr w:type="gramEnd"/>
            <w:r w:rsidRPr="00EB4CC8">
              <w:rPr>
                <w:rFonts w:ascii="Calibri" w:hAnsi="Calibri" w:cs="Calibri"/>
                <w:color w:val="auto"/>
                <w:kern w:val="0"/>
                <w:sz w:val="16"/>
                <w:szCs w:val="16"/>
                <w:lang w:eastAsia="en-GB"/>
              </w:rPr>
              <w:t xml:space="preserve"> and security</w:t>
            </w:r>
          </w:p>
        </w:tc>
        <w:tc>
          <w:tcPr>
            <w:tcW w:w="423" w:type="dxa"/>
            <w:tcBorders>
              <w:top w:val="nil"/>
              <w:left w:val="nil"/>
              <w:bottom w:val="single" w:sz="4" w:space="0" w:color="auto"/>
              <w:right w:val="single" w:sz="4" w:space="0" w:color="auto"/>
            </w:tcBorders>
            <w:shd w:val="clear" w:color="auto" w:fill="auto"/>
            <w:vAlign w:val="bottom"/>
            <w:hideMark/>
          </w:tcPr>
          <w:p w14:paraId="4B814EEA" w14:textId="77777777" w:rsidR="009068C1" w:rsidRPr="00EB4CC8" w:rsidRDefault="009068C1" w:rsidP="00164747">
            <w:pPr>
              <w:tabs>
                <w:tab w:val="clear" w:pos="360"/>
                <w:tab w:val="clear" w:pos="720"/>
                <w:tab w:val="clear" w:pos="1080"/>
                <w:tab w:val="clear" w:pos="1440"/>
              </w:tabs>
              <w:suppressAutoHyphens w:val="0"/>
              <w:jc w:val="right"/>
              <w:rPr>
                <w:rFonts w:ascii="Calibri" w:hAnsi="Calibri" w:cs="Calibri"/>
                <w:b/>
                <w:bCs/>
                <w:color w:val="auto"/>
                <w:kern w:val="0"/>
                <w:sz w:val="16"/>
                <w:szCs w:val="16"/>
                <w:lang w:eastAsia="en-GB"/>
              </w:rPr>
            </w:pPr>
            <w:r w:rsidRPr="00EB4CC8">
              <w:rPr>
                <w:rFonts w:ascii="Calibri" w:hAnsi="Calibri" w:cs="Calibri"/>
                <w:b/>
                <w:bCs/>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3ABD56E0" w14:textId="124608C2"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0CBAB07C" w14:textId="23CABBE4"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31" w:type="dxa"/>
            <w:tcBorders>
              <w:top w:val="nil"/>
              <w:left w:val="nil"/>
              <w:bottom w:val="single" w:sz="4" w:space="0" w:color="auto"/>
              <w:right w:val="single" w:sz="4" w:space="0" w:color="auto"/>
            </w:tcBorders>
            <w:shd w:val="clear" w:color="auto" w:fill="auto"/>
            <w:noWrap/>
            <w:textDirection w:val="btLr"/>
            <w:vAlign w:val="bottom"/>
            <w:hideMark/>
          </w:tcPr>
          <w:p w14:paraId="7111481B" w14:textId="3396E342"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p>
        </w:tc>
        <w:tc>
          <w:tcPr>
            <w:tcW w:w="432" w:type="dxa"/>
            <w:tcBorders>
              <w:top w:val="nil"/>
              <w:left w:val="nil"/>
              <w:bottom w:val="single" w:sz="4" w:space="0" w:color="auto"/>
              <w:right w:val="single" w:sz="4" w:space="0" w:color="auto"/>
            </w:tcBorders>
            <w:shd w:val="clear" w:color="auto" w:fill="auto"/>
            <w:noWrap/>
            <w:textDirection w:val="btLr"/>
            <w:vAlign w:val="bottom"/>
            <w:hideMark/>
          </w:tcPr>
          <w:p w14:paraId="3F082374" w14:textId="3E99351E"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r>
              <w:rPr>
                <w:rFonts w:ascii="Calibri" w:hAnsi="Calibri" w:cs="Calibri"/>
                <w:color w:val="auto"/>
                <w:kern w:val="0"/>
                <w:sz w:val="16"/>
                <w:szCs w:val="16"/>
                <w:lang w:eastAsia="en-GB"/>
              </w:rPr>
              <w:t>*</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3644E57E" w14:textId="16978715"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r>
              <w:rPr>
                <w:rFonts w:ascii="Calibri" w:hAnsi="Calibri" w:cs="Calibri"/>
                <w:color w:val="auto"/>
                <w:kern w:val="0"/>
                <w:sz w:val="16"/>
                <w:szCs w:val="16"/>
                <w:lang w:eastAsia="en-GB"/>
              </w:rPr>
              <w:t>*</w:t>
            </w:r>
          </w:p>
        </w:tc>
        <w:tc>
          <w:tcPr>
            <w:tcW w:w="423" w:type="dxa"/>
            <w:tcBorders>
              <w:top w:val="nil"/>
              <w:left w:val="nil"/>
              <w:bottom w:val="single" w:sz="4" w:space="0" w:color="auto"/>
              <w:right w:val="single" w:sz="4" w:space="0" w:color="auto"/>
            </w:tcBorders>
            <w:shd w:val="clear" w:color="auto" w:fill="auto"/>
            <w:textDirection w:val="btLr"/>
            <w:vAlign w:val="bottom"/>
            <w:hideMark/>
          </w:tcPr>
          <w:p w14:paraId="0C24F023" w14:textId="4E25F989"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textDirection w:val="btLr"/>
            <w:vAlign w:val="bottom"/>
            <w:hideMark/>
          </w:tcPr>
          <w:p w14:paraId="001D2EA2" w14:textId="21E2CC7F"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single" w:sz="4" w:space="0" w:color="auto"/>
              <w:left w:val="nil"/>
              <w:bottom w:val="single" w:sz="4" w:space="0" w:color="auto"/>
              <w:right w:val="single" w:sz="4" w:space="0" w:color="auto"/>
            </w:tcBorders>
            <w:textDirection w:val="btLr"/>
            <w:vAlign w:val="bottom"/>
          </w:tcPr>
          <w:p w14:paraId="682A3C32" w14:textId="14CBE1CE"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single" w:sz="4" w:space="0" w:color="auto"/>
              <w:left w:val="single" w:sz="4" w:space="0" w:color="auto"/>
              <w:bottom w:val="single" w:sz="4" w:space="0" w:color="auto"/>
              <w:right w:val="single" w:sz="4" w:space="0" w:color="auto"/>
            </w:tcBorders>
            <w:textDirection w:val="btLr"/>
            <w:vAlign w:val="bottom"/>
          </w:tcPr>
          <w:p w14:paraId="37543EAE" w14:textId="6CA2621E"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c>
          <w:tcPr>
            <w:tcW w:w="423" w:type="dxa"/>
            <w:tcBorders>
              <w:top w:val="single" w:sz="4" w:space="0" w:color="auto"/>
              <w:left w:val="single" w:sz="4" w:space="0" w:color="auto"/>
              <w:bottom w:val="single" w:sz="4" w:space="0" w:color="auto"/>
              <w:right w:val="single" w:sz="4" w:space="0" w:color="auto"/>
            </w:tcBorders>
            <w:vAlign w:val="bottom"/>
          </w:tcPr>
          <w:p w14:paraId="7A88D93E" w14:textId="27C53BFE" w:rsidR="009068C1" w:rsidRPr="00EB4CC8" w:rsidRDefault="00DE4ED9"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r w:rsidR="009068C1" w:rsidRPr="00EB4CC8">
              <w:rPr>
                <w:rFonts w:ascii="Calibri" w:hAnsi="Calibri" w:cs="Calibri"/>
                <w:color w:val="auto"/>
                <w:kern w:val="0"/>
                <w:sz w:val="16"/>
                <w:szCs w:val="16"/>
                <w:lang w:eastAsia="en-GB"/>
              </w:rPr>
              <w:t> </w:t>
            </w:r>
          </w:p>
        </w:tc>
        <w:tc>
          <w:tcPr>
            <w:tcW w:w="4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5F55DFF" w14:textId="306E8D7C"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EB4CC8">
              <w:rPr>
                <w:rFonts w:ascii="Calibri" w:hAnsi="Calibri" w:cs="Calibri"/>
                <w:color w:val="auto"/>
                <w:kern w:val="0"/>
                <w:sz w:val="16"/>
                <w:szCs w:val="16"/>
                <w:lang w:eastAsia="en-GB"/>
              </w:rPr>
              <w:t> </w:t>
            </w:r>
          </w:p>
        </w:tc>
        <w:tc>
          <w:tcPr>
            <w:tcW w:w="423" w:type="dxa"/>
            <w:tcBorders>
              <w:top w:val="nil"/>
              <w:left w:val="single" w:sz="4" w:space="0" w:color="auto"/>
              <w:bottom w:val="single" w:sz="4" w:space="0" w:color="000000"/>
              <w:right w:val="single" w:sz="4" w:space="0" w:color="000000"/>
            </w:tcBorders>
            <w:shd w:val="clear" w:color="auto" w:fill="auto"/>
            <w:vAlign w:val="bottom"/>
            <w:hideMark/>
          </w:tcPr>
          <w:p w14:paraId="2123CFBD" w14:textId="77777777"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EB4CC8">
              <w:rPr>
                <w:rFonts w:ascii="Calibri" w:hAnsi="Calibri" w:cs="Calibri"/>
                <w:color w:val="auto"/>
                <w:kern w:val="0"/>
                <w:sz w:val="16"/>
                <w:szCs w:val="16"/>
                <w:lang w:eastAsia="en-GB"/>
              </w:rPr>
              <w:t> </w:t>
            </w:r>
          </w:p>
        </w:tc>
        <w:tc>
          <w:tcPr>
            <w:tcW w:w="423" w:type="dxa"/>
            <w:tcBorders>
              <w:top w:val="nil"/>
              <w:left w:val="nil"/>
              <w:bottom w:val="single" w:sz="4" w:space="0" w:color="000000"/>
              <w:right w:val="single" w:sz="4" w:space="0" w:color="000000"/>
            </w:tcBorders>
            <w:shd w:val="clear" w:color="auto" w:fill="auto"/>
            <w:vAlign w:val="bottom"/>
            <w:hideMark/>
          </w:tcPr>
          <w:p w14:paraId="75E53FCD" w14:textId="77777777"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EB4CC8">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vAlign w:val="bottom"/>
            <w:hideMark/>
          </w:tcPr>
          <w:p w14:paraId="76CD99E0" w14:textId="77777777"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EB4CC8">
              <w:rPr>
                <w:rFonts w:ascii="Calibri" w:hAnsi="Calibri" w:cs="Calibri"/>
                <w:color w:val="auto"/>
                <w:kern w:val="0"/>
                <w:sz w:val="16"/>
                <w:szCs w:val="16"/>
                <w:lang w:eastAsia="en-GB"/>
              </w:rPr>
              <w:t> </w:t>
            </w:r>
          </w:p>
        </w:tc>
        <w:tc>
          <w:tcPr>
            <w:tcW w:w="423" w:type="dxa"/>
            <w:tcBorders>
              <w:top w:val="single" w:sz="4" w:space="0" w:color="auto"/>
              <w:left w:val="nil"/>
              <w:bottom w:val="single" w:sz="4" w:space="0" w:color="auto"/>
              <w:right w:val="single" w:sz="4" w:space="0" w:color="auto"/>
            </w:tcBorders>
          </w:tcPr>
          <w:p w14:paraId="47328CE2" w14:textId="67A5DE65"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EB4CC8">
              <w:rPr>
                <w:rFonts w:ascii="Calibri" w:hAnsi="Calibri" w:cs="Calibri"/>
                <w:color w:val="auto"/>
                <w:kern w:val="0"/>
                <w:sz w:val="16"/>
                <w:szCs w:val="16"/>
                <w:lang w:eastAsia="en-GB"/>
              </w:rPr>
              <w:t>*</w:t>
            </w:r>
          </w:p>
        </w:tc>
        <w:tc>
          <w:tcPr>
            <w:tcW w:w="423" w:type="dxa"/>
            <w:tcBorders>
              <w:top w:val="nil"/>
              <w:left w:val="single" w:sz="4" w:space="0" w:color="auto"/>
              <w:bottom w:val="single" w:sz="4" w:space="0" w:color="auto"/>
              <w:right w:val="single" w:sz="4" w:space="0" w:color="auto"/>
            </w:tcBorders>
            <w:shd w:val="clear" w:color="auto" w:fill="auto"/>
            <w:textDirection w:val="btLr"/>
            <w:vAlign w:val="bottom"/>
            <w:hideMark/>
          </w:tcPr>
          <w:p w14:paraId="489510B3" w14:textId="2C9B0146"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Pr>
                <w:rFonts w:ascii="Calibri" w:hAnsi="Calibri" w:cs="Calibri"/>
                <w:color w:val="auto"/>
                <w:kern w:val="0"/>
                <w:sz w:val="16"/>
                <w:szCs w:val="16"/>
                <w:lang w:eastAsia="en-GB"/>
              </w:rPr>
              <w:t>*</w:t>
            </w: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textDirection w:val="btLr"/>
            <w:vAlign w:val="bottom"/>
            <w:hideMark/>
          </w:tcPr>
          <w:p w14:paraId="19AE7347" w14:textId="518CB551"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Pr>
                <w:rFonts w:ascii="Calibri" w:hAnsi="Calibri" w:cs="Calibri"/>
                <w:color w:val="auto"/>
                <w:kern w:val="0"/>
                <w:sz w:val="16"/>
                <w:szCs w:val="16"/>
                <w:lang w:eastAsia="en-GB"/>
              </w:rPr>
              <w:t>*</w:t>
            </w: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textDirection w:val="btLr"/>
            <w:vAlign w:val="bottom"/>
            <w:hideMark/>
          </w:tcPr>
          <w:p w14:paraId="548932E0" w14:textId="1E14CAEE"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r>
      <w:tr w:rsidR="001D7A78" w:rsidRPr="00EB4CC8" w14:paraId="7B8D863A" w14:textId="77777777" w:rsidTr="003227D8">
        <w:trPr>
          <w:trHeight w:val="255"/>
        </w:trPr>
        <w:tc>
          <w:tcPr>
            <w:tcW w:w="6434" w:type="dxa"/>
            <w:tcBorders>
              <w:top w:val="nil"/>
              <w:left w:val="single" w:sz="4" w:space="0" w:color="auto"/>
              <w:bottom w:val="single" w:sz="4" w:space="0" w:color="auto"/>
              <w:right w:val="single" w:sz="4" w:space="0" w:color="auto"/>
            </w:tcBorders>
            <w:shd w:val="clear" w:color="auto" w:fill="auto"/>
            <w:noWrap/>
            <w:vAlign w:val="bottom"/>
            <w:hideMark/>
          </w:tcPr>
          <w:p w14:paraId="54F501FB" w14:textId="77777777" w:rsidR="009068C1" w:rsidRPr="00EB4CC8" w:rsidRDefault="009068C1" w:rsidP="009068C1">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EB4CC8">
              <w:rPr>
                <w:rFonts w:ascii="Calibri" w:hAnsi="Calibri" w:cs="Calibri"/>
                <w:color w:val="auto"/>
                <w:kern w:val="0"/>
                <w:sz w:val="16"/>
                <w:szCs w:val="16"/>
                <w:lang w:eastAsia="en-GB"/>
              </w:rPr>
              <w:t>3.1.3 Knowledge of systems architecture</w:t>
            </w:r>
          </w:p>
        </w:tc>
        <w:tc>
          <w:tcPr>
            <w:tcW w:w="423" w:type="dxa"/>
            <w:tcBorders>
              <w:top w:val="nil"/>
              <w:left w:val="nil"/>
              <w:bottom w:val="single" w:sz="4" w:space="0" w:color="auto"/>
              <w:right w:val="single" w:sz="4" w:space="0" w:color="auto"/>
            </w:tcBorders>
            <w:shd w:val="clear" w:color="auto" w:fill="auto"/>
            <w:noWrap/>
            <w:vAlign w:val="bottom"/>
            <w:hideMark/>
          </w:tcPr>
          <w:p w14:paraId="5659E2B5" w14:textId="77777777"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EB4CC8">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515B2281" w14:textId="1EB9D285"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30478628" w14:textId="59CE0BC9"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31" w:type="dxa"/>
            <w:tcBorders>
              <w:top w:val="nil"/>
              <w:left w:val="nil"/>
              <w:bottom w:val="single" w:sz="4" w:space="0" w:color="auto"/>
              <w:right w:val="single" w:sz="4" w:space="0" w:color="auto"/>
            </w:tcBorders>
            <w:shd w:val="clear" w:color="auto" w:fill="auto"/>
            <w:noWrap/>
            <w:textDirection w:val="btLr"/>
            <w:vAlign w:val="bottom"/>
            <w:hideMark/>
          </w:tcPr>
          <w:p w14:paraId="42F27776" w14:textId="50A70532"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c>
          <w:tcPr>
            <w:tcW w:w="432" w:type="dxa"/>
            <w:tcBorders>
              <w:top w:val="nil"/>
              <w:left w:val="nil"/>
              <w:bottom w:val="single" w:sz="4" w:space="0" w:color="auto"/>
              <w:right w:val="single" w:sz="4" w:space="0" w:color="auto"/>
            </w:tcBorders>
            <w:shd w:val="clear" w:color="auto" w:fill="auto"/>
            <w:noWrap/>
            <w:textDirection w:val="btLr"/>
            <w:vAlign w:val="bottom"/>
            <w:hideMark/>
          </w:tcPr>
          <w:p w14:paraId="6ADDB5EB" w14:textId="327F2D93"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r>
              <w:rPr>
                <w:rFonts w:ascii="Calibri" w:hAnsi="Calibri" w:cs="Calibri"/>
                <w:color w:val="auto"/>
                <w:kern w:val="0"/>
                <w:sz w:val="16"/>
                <w:szCs w:val="16"/>
                <w:lang w:eastAsia="en-GB"/>
              </w:rPr>
              <w:t>*</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5698E038" w14:textId="54043525"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41DEBB41" w14:textId="4077B6FD"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18C29092" w14:textId="4BB3ECFD"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single" w:sz="4" w:space="0" w:color="auto"/>
              <w:left w:val="nil"/>
              <w:bottom w:val="single" w:sz="4" w:space="0" w:color="auto"/>
              <w:right w:val="single" w:sz="4" w:space="0" w:color="auto"/>
            </w:tcBorders>
            <w:textDirection w:val="btLr"/>
            <w:vAlign w:val="bottom"/>
          </w:tcPr>
          <w:p w14:paraId="1F819932" w14:textId="50978106"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single" w:sz="4" w:space="0" w:color="auto"/>
              <w:left w:val="single" w:sz="4" w:space="0" w:color="auto"/>
              <w:bottom w:val="single" w:sz="4" w:space="0" w:color="auto"/>
              <w:right w:val="single" w:sz="4" w:space="0" w:color="auto"/>
            </w:tcBorders>
            <w:textDirection w:val="btLr"/>
            <w:vAlign w:val="bottom"/>
          </w:tcPr>
          <w:p w14:paraId="49DEC73D" w14:textId="5F3D9839"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Pr>
                <w:rFonts w:ascii="Calibri" w:hAnsi="Calibri" w:cs="Calibri"/>
                <w:color w:val="auto"/>
                <w:kern w:val="0"/>
                <w:sz w:val="16"/>
                <w:szCs w:val="16"/>
                <w:lang w:eastAsia="en-GB"/>
              </w:rPr>
              <w:t>*</w:t>
            </w:r>
            <w:r w:rsidRPr="00F65D2D">
              <w:rPr>
                <w:rFonts w:ascii="Calibri" w:hAnsi="Calibri" w:cs="Calibri"/>
                <w:color w:val="auto"/>
                <w:kern w:val="0"/>
                <w:sz w:val="16"/>
                <w:szCs w:val="16"/>
                <w:lang w:eastAsia="en-GB"/>
              </w:rPr>
              <w:t> </w:t>
            </w:r>
          </w:p>
        </w:tc>
        <w:tc>
          <w:tcPr>
            <w:tcW w:w="423" w:type="dxa"/>
            <w:tcBorders>
              <w:top w:val="single" w:sz="4" w:space="0" w:color="auto"/>
              <w:left w:val="single" w:sz="4" w:space="0" w:color="auto"/>
              <w:bottom w:val="single" w:sz="4" w:space="0" w:color="auto"/>
              <w:right w:val="single" w:sz="4" w:space="0" w:color="auto"/>
            </w:tcBorders>
            <w:vAlign w:val="bottom"/>
          </w:tcPr>
          <w:p w14:paraId="62EE1675" w14:textId="56AE4F96" w:rsidR="009068C1" w:rsidRPr="00EB4CC8" w:rsidRDefault="00DE4ED9"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r w:rsidR="009068C1" w:rsidRPr="00EB4CC8">
              <w:rPr>
                <w:rFonts w:ascii="Calibri" w:hAnsi="Calibri" w:cs="Calibri"/>
                <w:color w:val="auto"/>
                <w:kern w:val="0"/>
                <w:sz w:val="16"/>
                <w:szCs w:val="16"/>
                <w:lang w:eastAsia="en-GB"/>
              </w:rPr>
              <w:t> </w:t>
            </w:r>
          </w:p>
        </w:tc>
        <w:tc>
          <w:tcPr>
            <w:tcW w:w="4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8E5238" w14:textId="731397D7"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EB4CC8">
              <w:rPr>
                <w:rFonts w:ascii="Calibri" w:hAnsi="Calibri" w:cs="Calibri"/>
                <w:color w:val="auto"/>
                <w:kern w:val="0"/>
                <w:sz w:val="16"/>
                <w:szCs w:val="16"/>
                <w:lang w:eastAsia="en-GB"/>
              </w:rPr>
              <w:t> </w:t>
            </w:r>
          </w:p>
        </w:tc>
        <w:tc>
          <w:tcPr>
            <w:tcW w:w="423" w:type="dxa"/>
            <w:tcBorders>
              <w:top w:val="nil"/>
              <w:left w:val="single" w:sz="4" w:space="0" w:color="auto"/>
              <w:bottom w:val="single" w:sz="4" w:space="0" w:color="000000"/>
              <w:right w:val="single" w:sz="4" w:space="0" w:color="000000"/>
            </w:tcBorders>
            <w:shd w:val="clear" w:color="auto" w:fill="auto"/>
            <w:noWrap/>
            <w:vAlign w:val="bottom"/>
            <w:hideMark/>
          </w:tcPr>
          <w:p w14:paraId="28F4E6C4" w14:textId="77777777"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EB4CC8">
              <w:rPr>
                <w:rFonts w:ascii="Calibri" w:hAnsi="Calibri" w:cs="Calibri"/>
                <w:color w:val="auto"/>
                <w:kern w:val="0"/>
                <w:sz w:val="16"/>
                <w:szCs w:val="16"/>
                <w:lang w:eastAsia="en-GB"/>
              </w:rPr>
              <w:t> </w:t>
            </w:r>
          </w:p>
        </w:tc>
        <w:tc>
          <w:tcPr>
            <w:tcW w:w="423" w:type="dxa"/>
            <w:tcBorders>
              <w:top w:val="nil"/>
              <w:left w:val="nil"/>
              <w:bottom w:val="single" w:sz="4" w:space="0" w:color="000000"/>
              <w:right w:val="single" w:sz="4" w:space="0" w:color="000000"/>
            </w:tcBorders>
            <w:shd w:val="clear" w:color="auto" w:fill="auto"/>
            <w:noWrap/>
            <w:vAlign w:val="bottom"/>
            <w:hideMark/>
          </w:tcPr>
          <w:p w14:paraId="5645BE6D" w14:textId="77777777"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EB4CC8">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14:paraId="4CA7488B" w14:textId="77777777"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EB4CC8">
              <w:rPr>
                <w:rFonts w:ascii="Calibri" w:hAnsi="Calibri" w:cs="Calibri"/>
                <w:color w:val="auto"/>
                <w:kern w:val="0"/>
                <w:sz w:val="16"/>
                <w:szCs w:val="16"/>
                <w:lang w:eastAsia="en-GB"/>
              </w:rPr>
              <w:t> </w:t>
            </w:r>
          </w:p>
        </w:tc>
        <w:tc>
          <w:tcPr>
            <w:tcW w:w="423" w:type="dxa"/>
            <w:tcBorders>
              <w:top w:val="single" w:sz="4" w:space="0" w:color="auto"/>
              <w:left w:val="nil"/>
              <w:bottom w:val="single" w:sz="4" w:space="0" w:color="auto"/>
              <w:right w:val="single" w:sz="4" w:space="0" w:color="auto"/>
            </w:tcBorders>
          </w:tcPr>
          <w:p w14:paraId="11C68C95" w14:textId="56DD4964"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EB4CC8">
              <w:rPr>
                <w:rFonts w:ascii="Calibri" w:hAnsi="Calibri" w:cs="Calibri"/>
                <w:color w:val="auto"/>
                <w:kern w:val="0"/>
                <w:sz w:val="16"/>
                <w:szCs w:val="16"/>
                <w:lang w:eastAsia="en-GB"/>
              </w:rPr>
              <w:t>*</w:t>
            </w:r>
          </w:p>
        </w:tc>
        <w:tc>
          <w:tcPr>
            <w:tcW w:w="423" w:type="dxa"/>
            <w:tcBorders>
              <w:top w:val="nil"/>
              <w:left w:val="single" w:sz="4" w:space="0" w:color="auto"/>
              <w:bottom w:val="single" w:sz="4" w:space="0" w:color="auto"/>
              <w:right w:val="single" w:sz="4" w:space="0" w:color="auto"/>
            </w:tcBorders>
            <w:shd w:val="clear" w:color="auto" w:fill="auto"/>
            <w:noWrap/>
            <w:textDirection w:val="btLr"/>
            <w:vAlign w:val="bottom"/>
            <w:hideMark/>
          </w:tcPr>
          <w:p w14:paraId="4896DA62" w14:textId="5905A2C4"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5E44ABEE" w14:textId="48420DCC"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0B84AA7F" w14:textId="291827B9"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Pr>
                <w:rFonts w:ascii="Calibri" w:hAnsi="Calibri" w:cs="Calibri"/>
                <w:color w:val="auto"/>
                <w:kern w:val="0"/>
                <w:sz w:val="16"/>
                <w:szCs w:val="16"/>
                <w:lang w:eastAsia="en-GB"/>
              </w:rPr>
              <w:t>*</w:t>
            </w:r>
            <w:r w:rsidRPr="00F65D2D">
              <w:rPr>
                <w:rFonts w:ascii="Calibri" w:hAnsi="Calibri" w:cs="Calibri"/>
                <w:color w:val="auto"/>
                <w:kern w:val="0"/>
                <w:sz w:val="16"/>
                <w:szCs w:val="16"/>
                <w:lang w:eastAsia="en-GB"/>
              </w:rPr>
              <w:t> </w:t>
            </w:r>
          </w:p>
        </w:tc>
      </w:tr>
      <w:tr w:rsidR="001D7A78" w:rsidRPr="00EB4CC8" w14:paraId="4CC16B57" w14:textId="77777777" w:rsidTr="003227D8">
        <w:trPr>
          <w:trHeight w:val="204"/>
        </w:trPr>
        <w:tc>
          <w:tcPr>
            <w:tcW w:w="6434" w:type="dxa"/>
            <w:tcBorders>
              <w:top w:val="nil"/>
              <w:left w:val="single" w:sz="4" w:space="0" w:color="auto"/>
              <w:bottom w:val="single" w:sz="4" w:space="0" w:color="auto"/>
              <w:right w:val="single" w:sz="4" w:space="0" w:color="auto"/>
            </w:tcBorders>
            <w:shd w:val="clear" w:color="auto" w:fill="auto"/>
            <w:noWrap/>
            <w:vAlign w:val="bottom"/>
            <w:hideMark/>
          </w:tcPr>
          <w:p w14:paraId="7F6352D5" w14:textId="77777777" w:rsidR="009068C1" w:rsidRPr="00EB4CC8" w:rsidRDefault="009068C1" w:rsidP="009068C1">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EB4CC8">
              <w:rPr>
                <w:rFonts w:ascii="Calibri" w:hAnsi="Calibri" w:cs="Calibri"/>
                <w:color w:val="auto"/>
                <w:kern w:val="0"/>
                <w:sz w:val="16"/>
                <w:szCs w:val="16"/>
                <w:lang w:eastAsia="en-GB"/>
              </w:rPr>
              <w:t xml:space="preserve">3.2.1 Specify, deploy, </w:t>
            </w:r>
            <w:proofErr w:type="gramStart"/>
            <w:r w:rsidRPr="00EB4CC8">
              <w:rPr>
                <w:rFonts w:ascii="Calibri" w:hAnsi="Calibri" w:cs="Calibri"/>
                <w:color w:val="auto"/>
                <w:kern w:val="0"/>
                <w:sz w:val="16"/>
                <w:szCs w:val="16"/>
                <w:lang w:eastAsia="en-GB"/>
              </w:rPr>
              <w:t>verify</w:t>
            </w:r>
            <w:proofErr w:type="gramEnd"/>
            <w:r w:rsidRPr="00EB4CC8">
              <w:rPr>
                <w:rFonts w:ascii="Calibri" w:hAnsi="Calibri" w:cs="Calibri"/>
                <w:color w:val="auto"/>
                <w:kern w:val="0"/>
                <w:sz w:val="16"/>
                <w:szCs w:val="16"/>
                <w:lang w:eastAsia="en-GB"/>
              </w:rPr>
              <w:t xml:space="preserve"> and maintain information systems</w:t>
            </w:r>
          </w:p>
        </w:tc>
        <w:tc>
          <w:tcPr>
            <w:tcW w:w="423" w:type="dxa"/>
            <w:tcBorders>
              <w:top w:val="nil"/>
              <w:left w:val="nil"/>
              <w:bottom w:val="single" w:sz="4" w:space="0" w:color="auto"/>
              <w:right w:val="single" w:sz="4" w:space="0" w:color="auto"/>
            </w:tcBorders>
            <w:shd w:val="clear" w:color="auto" w:fill="auto"/>
            <w:noWrap/>
            <w:vAlign w:val="bottom"/>
            <w:hideMark/>
          </w:tcPr>
          <w:p w14:paraId="206DA7A6" w14:textId="77777777"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EB4CC8">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29C53EEF" w14:textId="1EB8AB2B"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0F0C1013" w14:textId="2D8B449F"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31" w:type="dxa"/>
            <w:tcBorders>
              <w:top w:val="nil"/>
              <w:left w:val="nil"/>
              <w:bottom w:val="single" w:sz="4" w:space="0" w:color="auto"/>
              <w:right w:val="single" w:sz="4" w:space="0" w:color="auto"/>
            </w:tcBorders>
            <w:shd w:val="clear" w:color="auto" w:fill="auto"/>
            <w:noWrap/>
            <w:textDirection w:val="btLr"/>
            <w:vAlign w:val="bottom"/>
            <w:hideMark/>
          </w:tcPr>
          <w:p w14:paraId="5CD153AF" w14:textId="52D463D9"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32" w:type="dxa"/>
            <w:tcBorders>
              <w:top w:val="nil"/>
              <w:left w:val="nil"/>
              <w:bottom w:val="single" w:sz="4" w:space="0" w:color="auto"/>
              <w:right w:val="single" w:sz="4" w:space="0" w:color="auto"/>
            </w:tcBorders>
            <w:shd w:val="clear" w:color="auto" w:fill="auto"/>
            <w:noWrap/>
            <w:textDirection w:val="btLr"/>
            <w:vAlign w:val="bottom"/>
            <w:hideMark/>
          </w:tcPr>
          <w:p w14:paraId="658455E9" w14:textId="39075EBD"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20E0B6B8" w14:textId="6ACA4981"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Pr>
                <w:rFonts w:ascii="Calibri" w:hAnsi="Calibri" w:cs="Calibri"/>
                <w:color w:val="auto"/>
                <w:kern w:val="0"/>
                <w:sz w:val="16"/>
                <w:szCs w:val="16"/>
                <w:lang w:eastAsia="en-GB"/>
              </w:rPr>
              <w:t>*</w:t>
            </w: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67CE79F9" w14:textId="6D72D9B0"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772A2A15" w14:textId="6A1630A4"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Pr>
                <w:rFonts w:ascii="Calibri" w:hAnsi="Calibri" w:cs="Calibri"/>
                <w:color w:val="auto"/>
                <w:kern w:val="0"/>
                <w:sz w:val="16"/>
                <w:szCs w:val="16"/>
                <w:lang w:eastAsia="en-GB"/>
              </w:rPr>
              <w:t>*</w:t>
            </w:r>
            <w:r w:rsidRPr="00F65D2D">
              <w:rPr>
                <w:rFonts w:ascii="Calibri" w:hAnsi="Calibri" w:cs="Calibri"/>
                <w:color w:val="auto"/>
                <w:kern w:val="0"/>
                <w:sz w:val="16"/>
                <w:szCs w:val="16"/>
                <w:lang w:eastAsia="en-GB"/>
              </w:rPr>
              <w:t> </w:t>
            </w:r>
          </w:p>
        </w:tc>
        <w:tc>
          <w:tcPr>
            <w:tcW w:w="423" w:type="dxa"/>
            <w:tcBorders>
              <w:top w:val="single" w:sz="4" w:space="0" w:color="auto"/>
              <w:left w:val="nil"/>
              <w:bottom w:val="single" w:sz="4" w:space="0" w:color="auto"/>
              <w:right w:val="single" w:sz="4" w:space="0" w:color="auto"/>
            </w:tcBorders>
            <w:textDirection w:val="btLr"/>
            <w:vAlign w:val="bottom"/>
          </w:tcPr>
          <w:p w14:paraId="5C51CBF3" w14:textId="7054FF95"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single" w:sz="4" w:space="0" w:color="auto"/>
              <w:left w:val="single" w:sz="4" w:space="0" w:color="auto"/>
              <w:bottom w:val="single" w:sz="4" w:space="0" w:color="auto"/>
              <w:right w:val="single" w:sz="4" w:space="0" w:color="auto"/>
            </w:tcBorders>
            <w:textDirection w:val="btLr"/>
            <w:vAlign w:val="bottom"/>
          </w:tcPr>
          <w:p w14:paraId="490A1506" w14:textId="07DDE893"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p>
        </w:tc>
        <w:tc>
          <w:tcPr>
            <w:tcW w:w="423" w:type="dxa"/>
            <w:tcBorders>
              <w:top w:val="single" w:sz="4" w:space="0" w:color="auto"/>
              <w:left w:val="single" w:sz="4" w:space="0" w:color="auto"/>
              <w:bottom w:val="single" w:sz="4" w:space="0" w:color="auto"/>
              <w:right w:val="single" w:sz="4" w:space="0" w:color="auto"/>
            </w:tcBorders>
            <w:vAlign w:val="bottom"/>
          </w:tcPr>
          <w:p w14:paraId="57EABE76" w14:textId="1040E59B"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EB4CC8">
              <w:rPr>
                <w:rFonts w:ascii="Calibri" w:hAnsi="Calibri" w:cs="Calibri"/>
                <w:color w:val="auto"/>
                <w:kern w:val="0"/>
                <w:sz w:val="16"/>
                <w:szCs w:val="16"/>
                <w:lang w:eastAsia="en-GB"/>
              </w:rPr>
              <w:t> </w:t>
            </w:r>
          </w:p>
        </w:tc>
        <w:tc>
          <w:tcPr>
            <w:tcW w:w="4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D568AA" w14:textId="2768556A"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EB4CC8">
              <w:rPr>
                <w:rFonts w:ascii="Calibri" w:hAnsi="Calibri" w:cs="Calibri"/>
                <w:color w:val="auto"/>
                <w:kern w:val="0"/>
                <w:sz w:val="16"/>
                <w:szCs w:val="16"/>
                <w:lang w:eastAsia="en-GB"/>
              </w:rPr>
              <w:t> </w:t>
            </w:r>
          </w:p>
        </w:tc>
        <w:tc>
          <w:tcPr>
            <w:tcW w:w="423" w:type="dxa"/>
            <w:tcBorders>
              <w:top w:val="nil"/>
              <w:left w:val="single" w:sz="4" w:space="0" w:color="auto"/>
              <w:bottom w:val="single" w:sz="4" w:space="0" w:color="000000"/>
              <w:right w:val="single" w:sz="4" w:space="0" w:color="000000"/>
            </w:tcBorders>
            <w:shd w:val="clear" w:color="auto" w:fill="auto"/>
            <w:noWrap/>
            <w:vAlign w:val="bottom"/>
            <w:hideMark/>
          </w:tcPr>
          <w:p w14:paraId="701D014B" w14:textId="77777777"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EB4CC8">
              <w:rPr>
                <w:rFonts w:ascii="Calibri" w:hAnsi="Calibri" w:cs="Calibri"/>
                <w:color w:val="auto"/>
                <w:kern w:val="0"/>
                <w:sz w:val="16"/>
                <w:szCs w:val="16"/>
                <w:lang w:eastAsia="en-GB"/>
              </w:rPr>
              <w:t>*</w:t>
            </w:r>
          </w:p>
        </w:tc>
        <w:tc>
          <w:tcPr>
            <w:tcW w:w="423" w:type="dxa"/>
            <w:tcBorders>
              <w:top w:val="nil"/>
              <w:left w:val="nil"/>
              <w:bottom w:val="single" w:sz="4" w:space="0" w:color="000000"/>
              <w:right w:val="single" w:sz="4" w:space="0" w:color="000000"/>
            </w:tcBorders>
            <w:shd w:val="clear" w:color="auto" w:fill="auto"/>
            <w:noWrap/>
            <w:vAlign w:val="bottom"/>
            <w:hideMark/>
          </w:tcPr>
          <w:p w14:paraId="23C79BA6" w14:textId="77777777"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EB4CC8">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14:paraId="3BAAFD75" w14:textId="77777777"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EB4CC8">
              <w:rPr>
                <w:rFonts w:ascii="Calibri" w:hAnsi="Calibri" w:cs="Calibri"/>
                <w:color w:val="auto"/>
                <w:kern w:val="0"/>
                <w:sz w:val="16"/>
                <w:szCs w:val="16"/>
                <w:lang w:eastAsia="en-GB"/>
              </w:rPr>
              <w:t> </w:t>
            </w:r>
          </w:p>
        </w:tc>
        <w:tc>
          <w:tcPr>
            <w:tcW w:w="423" w:type="dxa"/>
            <w:tcBorders>
              <w:top w:val="single" w:sz="4" w:space="0" w:color="auto"/>
              <w:left w:val="nil"/>
              <w:bottom w:val="single" w:sz="4" w:space="0" w:color="auto"/>
              <w:right w:val="single" w:sz="4" w:space="0" w:color="auto"/>
            </w:tcBorders>
          </w:tcPr>
          <w:p w14:paraId="498A3F2D" w14:textId="6730032D"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p>
        </w:tc>
        <w:tc>
          <w:tcPr>
            <w:tcW w:w="423" w:type="dxa"/>
            <w:tcBorders>
              <w:top w:val="nil"/>
              <w:left w:val="single" w:sz="4" w:space="0" w:color="auto"/>
              <w:bottom w:val="single" w:sz="4" w:space="0" w:color="auto"/>
              <w:right w:val="single" w:sz="4" w:space="0" w:color="auto"/>
            </w:tcBorders>
            <w:shd w:val="clear" w:color="auto" w:fill="auto"/>
            <w:noWrap/>
            <w:textDirection w:val="btLr"/>
            <w:vAlign w:val="bottom"/>
            <w:hideMark/>
          </w:tcPr>
          <w:p w14:paraId="29CA364A" w14:textId="37F6C2E5"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4D9184FB" w14:textId="109F941A"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Pr>
                <w:rFonts w:ascii="Calibri" w:hAnsi="Calibri" w:cs="Calibri"/>
                <w:color w:val="auto"/>
                <w:kern w:val="0"/>
                <w:sz w:val="16"/>
                <w:szCs w:val="16"/>
                <w:lang w:eastAsia="en-GB"/>
              </w:rPr>
              <w:t>*</w:t>
            </w: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62A771B0" w14:textId="550152CE"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Pr>
                <w:rFonts w:ascii="Calibri" w:hAnsi="Calibri" w:cs="Calibri"/>
                <w:color w:val="auto"/>
                <w:kern w:val="0"/>
                <w:sz w:val="16"/>
                <w:szCs w:val="16"/>
                <w:lang w:eastAsia="en-GB"/>
              </w:rPr>
              <w:t>*</w:t>
            </w:r>
            <w:r w:rsidRPr="00F65D2D">
              <w:rPr>
                <w:rFonts w:ascii="Calibri" w:hAnsi="Calibri" w:cs="Calibri"/>
                <w:color w:val="auto"/>
                <w:kern w:val="0"/>
                <w:sz w:val="16"/>
                <w:szCs w:val="16"/>
                <w:lang w:eastAsia="en-GB"/>
              </w:rPr>
              <w:t> </w:t>
            </w:r>
          </w:p>
        </w:tc>
      </w:tr>
      <w:tr w:rsidR="001D7A78" w:rsidRPr="00EB4CC8" w14:paraId="5135528D" w14:textId="77777777" w:rsidTr="003227D8">
        <w:trPr>
          <w:trHeight w:val="240"/>
        </w:trPr>
        <w:tc>
          <w:tcPr>
            <w:tcW w:w="6434" w:type="dxa"/>
            <w:tcBorders>
              <w:top w:val="nil"/>
              <w:left w:val="single" w:sz="4" w:space="0" w:color="auto"/>
              <w:bottom w:val="single" w:sz="4" w:space="0" w:color="auto"/>
              <w:right w:val="single" w:sz="4" w:space="0" w:color="auto"/>
            </w:tcBorders>
            <w:shd w:val="clear" w:color="auto" w:fill="auto"/>
            <w:noWrap/>
            <w:vAlign w:val="bottom"/>
            <w:hideMark/>
          </w:tcPr>
          <w:p w14:paraId="333FD2DB" w14:textId="77777777" w:rsidR="009068C1" w:rsidRPr="00EB4CC8" w:rsidRDefault="009068C1" w:rsidP="009068C1">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EB4CC8">
              <w:rPr>
                <w:rFonts w:ascii="Calibri" w:hAnsi="Calibri" w:cs="Calibri"/>
                <w:color w:val="auto"/>
                <w:kern w:val="0"/>
                <w:sz w:val="16"/>
                <w:szCs w:val="16"/>
                <w:lang w:eastAsia="en-GB"/>
              </w:rPr>
              <w:t xml:space="preserve">3.2.2 Defining problems, managing design </w:t>
            </w:r>
            <w:proofErr w:type="gramStart"/>
            <w:r w:rsidRPr="00EB4CC8">
              <w:rPr>
                <w:rFonts w:ascii="Calibri" w:hAnsi="Calibri" w:cs="Calibri"/>
                <w:color w:val="auto"/>
                <w:kern w:val="0"/>
                <w:sz w:val="16"/>
                <w:szCs w:val="16"/>
                <w:lang w:eastAsia="en-GB"/>
              </w:rPr>
              <w:t>process</w:t>
            </w:r>
            <w:proofErr w:type="gramEnd"/>
            <w:r w:rsidRPr="00EB4CC8">
              <w:rPr>
                <w:rFonts w:ascii="Calibri" w:hAnsi="Calibri" w:cs="Calibri"/>
                <w:color w:val="auto"/>
                <w:kern w:val="0"/>
                <w:sz w:val="16"/>
                <w:szCs w:val="16"/>
                <w:lang w:eastAsia="en-GB"/>
              </w:rPr>
              <w:t xml:space="preserve"> and evaluating outcomes</w:t>
            </w:r>
          </w:p>
        </w:tc>
        <w:tc>
          <w:tcPr>
            <w:tcW w:w="423" w:type="dxa"/>
            <w:tcBorders>
              <w:top w:val="nil"/>
              <w:left w:val="nil"/>
              <w:bottom w:val="single" w:sz="4" w:space="0" w:color="auto"/>
              <w:right w:val="single" w:sz="4" w:space="0" w:color="auto"/>
            </w:tcBorders>
            <w:shd w:val="clear" w:color="auto" w:fill="auto"/>
            <w:noWrap/>
            <w:vAlign w:val="bottom"/>
            <w:hideMark/>
          </w:tcPr>
          <w:p w14:paraId="3288E4C4" w14:textId="77777777"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EB4CC8">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48BCF870" w14:textId="2ED28CDE"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1493B43C" w14:textId="5E72E6EE"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31" w:type="dxa"/>
            <w:tcBorders>
              <w:top w:val="nil"/>
              <w:left w:val="nil"/>
              <w:bottom w:val="single" w:sz="4" w:space="0" w:color="auto"/>
              <w:right w:val="single" w:sz="4" w:space="0" w:color="auto"/>
            </w:tcBorders>
            <w:shd w:val="clear" w:color="auto" w:fill="auto"/>
            <w:noWrap/>
            <w:textDirection w:val="btLr"/>
            <w:vAlign w:val="bottom"/>
            <w:hideMark/>
          </w:tcPr>
          <w:p w14:paraId="01762995" w14:textId="791220D5"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32" w:type="dxa"/>
            <w:tcBorders>
              <w:top w:val="nil"/>
              <w:left w:val="nil"/>
              <w:bottom w:val="single" w:sz="4" w:space="0" w:color="auto"/>
              <w:right w:val="single" w:sz="4" w:space="0" w:color="auto"/>
            </w:tcBorders>
            <w:shd w:val="clear" w:color="auto" w:fill="auto"/>
            <w:noWrap/>
            <w:textDirection w:val="btLr"/>
            <w:vAlign w:val="bottom"/>
            <w:hideMark/>
          </w:tcPr>
          <w:p w14:paraId="2D25ED0E" w14:textId="47828C8E"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23040735" w14:textId="7657031E"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6C95486B" w14:textId="031F8672"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36080FFE" w14:textId="6B75704B"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c>
          <w:tcPr>
            <w:tcW w:w="423" w:type="dxa"/>
            <w:tcBorders>
              <w:top w:val="single" w:sz="4" w:space="0" w:color="auto"/>
              <w:left w:val="nil"/>
              <w:bottom w:val="single" w:sz="4" w:space="0" w:color="auto"/>
              <w:right w:val="single" w:sz="4" w:space="0" w:color="auto"/>
            </w:tcBorders>
            <w:textDirection w:val="btLr"/>
            <w:vAlign w:val="bottom"/>
          </w:tcPr>
          <w:p w14:paraId="1C3CED00" w14:textId="1361E5E3"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single" w:sz="4" w:space="0" w:color="auto"/>
              <w:left w:val="single" w:sz="4" w:space="0" w:color="auto"/>
              <w:bottom w:val="single" w:sz="4" w:space="0" w:color="auto"/>
              <w:right w:val="single" w:sz="4" w:space="0" w:color="auto"/>
            </w:tcBorders>
            <w:textDirection w:val="btLr"/>
            <w:vAlign w:val="bottom"/>
          </w:tcPr>
          <w:p w14:paraId="685CEC8B" w14:textId="2DBCEA97"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single" w:sz="4" w:space="0" w:color="auto"/>
              <w:left w:val="single" w:sz="4" w:space="0" w:color="auto"/>
              <w:bottom w:val="single" w:sz="4" w:space="0" w:color="auto"/>
              <w:right w:val="single" w:sz="4" w:space="0" w:color="auto"/>
            </w:tcBorders>
            <w:vAlign w:val="bottom"/>
          </w:tcPr>
          <w:p w14:paraId="19711479" w14:textId="24B51472"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EB4CC8">
              <w:rPr>
                <w:rFonts w:ascii="Calibri" w:hAnsi="Calibri" w:cs="Calibri"/>
                <w:color w:val="auto"/>
                <w:kern w:val="0"/>
                <w:sz w:val="16"/>
                <w:szCs w:val="16"/>
                <w:lang w:eastAsia="en-GB"/>
              </w:rPr>
              <w:t> </w:t>
            </w:r>
          </w:p>
        </w:tc>
        <w:tc>
          <w:tcPr>
            <w:tcW w:w="4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EB7EA4" w14:textId="1A1E5C84"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EB4CC8">
              <w:rPr>
                <w:rFonts w:ascii="Calibri" w:hAnsi="Calibri" w:cs="Calibri"/>
                <w:color w:val="auto"/>
                <w:kern w:val="0"/>
                <w:sz w:val="16"/>
                <w:szCs w:val="16"/>
                <w:lang w:eastAsia="en-GB"/>
              </w:rPr>
              <w:t> </w:t>
            </w:r>
          </w:p>
        </w:tc>
        <w:tc>
          <w:tcPr>
            <w:tcW w:w="423" w:type="dxa"/>
            <w:tcBorders>
              <w:top w:val="nil"/>
              <w:left w:val="single" w:sz="4" w:space="0" w:color="auto"/>
              <w:bottom w:val="single" w:sz="4" w:space="0" w:color="000000"/>
              <w:right w:val="single" w:sz="4" w:space="0" w:color="000000"/>
            </w:tcBorders>
            <w:shd w:val="clear" w:color="auto" w:fill="auto"/>
            <w:noWrap/>
            <w:vAlign w:val="bottom"/>
            <w:hideMark/>
          </w:tcPr>
          <w:p w14:paraId="186633DF" w14:textId="77777777"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EB4CC8">
              <w:rPr>
                <w:rFonts w:ascii="Calibri" w:hAnsi="Calibri" w:cs="Calibri"/>
                <w:color w:val="auto"/>
                <w:kern w:val="0"/>
                <w:sz w:val="16"/>
                <w:szCs w:val="16"/>
                <w:lang w:eastAsia="en-GB"/>
              </w:rPr>
              <w:t>*</w:t>
            </w:r>
          </w:p>
        </w:tc>
        <w:tc>
          <w:tcPr>
            <w:tcW w:w="423" w:type="dxa"/>
            <w:tcBorders>
              <w:top w:val="nil"/>
              <w:left w:val="nil"/>
              <w:bottom w:val="single" w:sz="4" w:space="0" w:color="000000"/>
              <w:right w:val="single" w:sz="4" w:space="0" w:color="000000"/>
            </w:tcBorders>
            <w:shd w:val="clear" w:color="auto" w:fill="auto"/>
            <w:noWrap/>
            <w:vAlign w:val="bottom"/>
            <w:hideMark/>
          </w:tcPr>
          <w:p w14:paraId="23E0A0C5" w14:textId="77777777"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EB4CC8">
              <w:rPr>
                <w:rFonts w:ascii="Calibri" w:hAnsi="Calibri" w:cs="Calibri"/>
                <w:color w:val="auto"/>
                <w:kern w:val="0"/>
                <w:sz w:val="16"/>
                <w:szCs w:val="16"/>
                <w:lang w:eastAsia="en-GB"/>
              </w:rPr>
              <w:t>*</w:t>
            </w:r>
          </w:p>
        </w:tc>
        <w:tc>
          <w:tcPr>
            <w:tcW w:w="423" w:type="dxa"/>
            <w:tcBorders>
              <w:top w:val="nil"/>
              <w:left w:val="nil"/>
              <w:bottom w:val="single" w:sz="4" w:space="0" w:color="auto"/>
              <w:right w:val="single" w:sz="4" w:space="0" w:color="auto"/>
            </w:tcBorders>
            <w:shd w:val="clear" w:color="auto" w:fill="auto"/>
            <w:noWrap/>
            <w:vAlign w:val="bottom"/>
            <w:hideMark/>
          </w:tcPr>
          <w:p w14:paraId="7B84663A" w14:textId="77777777"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EB4CC8">
              <w:rPr>
                <w:rFonts w:ascii="Calibri" w:hAnsi="Calibri" w:cs="Calibri"/>
                <w:color w:val="auto"/>
                <w:kern w:val="0"/>
                <w:sz w:val="16"/>
                <w:szCs w:val="16"/>
                <w:lang w:eastAsia="en-GB"/>
              </w:rPr>
              <w:t> </w:t>
            </w:r>
          </w:p>
        </w:tc>
        <w:tc>
          <w:tcPr>
            <w:tcW w:w="423" w:type="dxa"/>
            <w:tcBorders>
              <w:top w:val="single" w:sz="4" w:space="0" w:color="auto"/>
              <w:left w:val="nil"/>
              <w:bottom w:val="single" w:sz="4" w:space="0" w:color="auto"/>
              <w:right w:val="single" w:sz="4" w:space="0" w:color="auto"/>
            </w:tcBorders>
          </w:tcPr>
          <w:p w14:paraId="555DCA6E" w14:textId="43807461"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p>
        </w:tc>
        <w:tc>
          <w:tcPr>
            <w:tcW w:w="423" w:type="dxa"/>
            <w:tcBorders>
              <w:top w:val="nil"/>
              <w:left w:val="single" w:sz="4" w:space="0" w:color="auto"/>
              <w:bottom w:val="single" w:sz="4" w:space="0" w:color="auto"/>
              <w:right w:val="single" w:sz="4" w:space="0" w:color="auto"/>
            </w:tcBorders>
            <w:shd w:val="clear" w:color="auto" w:fill="auto"/>
            <w:noWrap/>
            <w:textDirection w:val="btLr"/>
            <w:vAlign w:val="bottom"/>
            <w:hideMark/>
          </w:tcPr>
          <w:p w14:paraId="2152B5E9" w14:textId="31FD78B1"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7D19626A" w14:textId="640BF4C4"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51E1743E" w14:textId="39B9F492"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r>
      <w:tr w:rsidR="001D7A78" w:rsidRPr="00EB4CC8" w14:paraId="2EA86D9F" w14:textId="77777777" w:rsidTr="003227D8">
        <w:trPr>
          <w:trHeight w:val="255"/>
        </w:trPr>
        <w:tc>
          <w:tcPr>
            <w:tcW w:w="6434" w:type="dxa"/>
            <w:tcBorders>
              <w:top w:val="nil"/>
              <w:left w:val="single" w:sz="4" w:space="0" w:color="auto"/>
              <w:bottom w:val="single" w:sz="4" w:space="0" w:color="auto"/>
              <w:right w:val="single" w:sz="4" w:space="0" w:color="auto"/>
            </w:tcBorders>
            <w:shd w:val="clear" w:color="auto" w:fill="auto"/>
            <w:noWrap/>
            <w:vAlign w:val="bottom"/>
            <w:hideMark/>
          </w:tcPr>
          <w:p w14:paraId="05ACD7DF" w14:textId="77777777" w:rsidR="009068C1" w:rsidRPr="00EB4CC8" w:rsidRDefault="009068C1" w:rsidP="009068C1">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EB4CC8">
              <w:rPr>
                <w:rFonts w:ascii="Calibri" w:hAnsi="Calibri" w:cs="Calibri"/>
                <w:color w:val="auto"/>
                <w:kern w:val="0"/>
                <w:sz w:val="16"/>
                <w:szCs w:val="16"/>
                <w:lang w:eastAsia="en-GB"/>
              </w:rPr>
              <w:t>3.2.3 System Design</w:t>
            </w:r>
          </w:p>
        </w:tc>
        <w:tc>
          <w:tcPr>
            <w:tcW w:w="423" w:type="dxa"/>
            <w:tcBorders>
              <w:top w:val="nil"/>
              <w:left w:val="nil"/>
              <w:bottom w:val="single" w:sz="4" w:space="0" w:color="auto"/>
              <w:right w:val="single" w:sz="4" w:space="0" w:color="auto"/>
            </w:tcBorders>
            <w:shd w:val="clear" w:color="auto" w:fill="auto"/>
            <w:noWrap/>
            <w:vAlign w:val="bottom"/>
            <w:hideMark/>
          </w:tcPr>
          <w:p w14:paraId="52E24806" w14:textId="77777777"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EB4CC8">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4DF1E8FE" w14:textId="2DE85810"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548437CE" w14:textId="45871B2E"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31" w:type="dxa"/>
            <w:tcBorders>
              <w:top w:val="nil"/>
              <w:left w:val="nil"/>
              <w:bottom w:val="single" w:sz="4" w:space="0" w:color="auto"/>
              <w:right w:val="single" w:sz="4" w:space="0" w:color="auto"/>
            </w:tcBorders>
            <w:shd w:val="clear" w:color="auto" w:fill="auto"/>
            <w:noWrap/>
            <w:textDirection w:val="btLr"/>
            <w:vAlign w:val="bottom"/>
            <w:hideMark/>
          </w:tcPr>
          <w:p w14:paraId="6F5DCA60" w14:textId="6B2A847B"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32" w:type="dxa"/>
            <w:tcBorders>
              <w:top w:val="nil"/>
              <w:left w:val="nil"/>
              <w:bottom w:val="single" w:sz="4" w:space="0" w:color="auto"/>
              <w:right w:val="single" w:sz="4" w:space="0" w:color="auto"/>
            </w:tcBorders>
            <w:shd w:val="clear" w:color="auto" w:fill="auto"/>
            <w:noWrap/>
            <w:textDirection w:val="btLr"/>
            <w:vAlign w:val="bottom"/>
            <w:hideMark/>
          </w:tcPr>
          <w:p w14:paraId="7C29BE55" w14:textId="59295B8B"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6877ADA6" w14:textId="22A9BCE3"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Pr>
                <w:rFonts w:ascii="Calibri" w:hAnsi="Calibri" w:cs="Calibri"/>
                <w:color w:val="auto"/>
                <w:kern w:val="0"/>
                <w:sz w:val="16"/>
                <w:szCs w:val="16"/>
                <w:lang w:eastAsia="en-GB"/>
              </w:rPr>
              <w:t>*</w:t>
            </w: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524DB35D" w14:textId="64C01EB0"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09E6CC82" w14:textId="3966380E"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single" w:sz="4" w:space="0" w:color="auto"/>
              <w:left w:val="nil"/>
              <w:bottom w:val="single" w:sz="4" w:space="0" w:color="auto"/>
              <w:right w:val="single" w:sz="4" w:space="0" w:color="auto"/>
            </w:tcBorders>
            <w:textDirection w:val="btLr"/>
            <w:vAlign w:val="bottom"/>
          </w:tcPr>
          <w:p w14:paraId="1A53BA84" w14:textId="21813D11"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p>
        </w:tc>
        <w:tc>
          <w:tcPr>
            <w:tcW w:w="423" w:type="dxa"/>
            <w:tcBorders>
              <w:top w:val="single" w:sz="4" w:space="0" w:color="auto"/>
              <w:left w:val="single" w:sz="4" w:space="0" w:color="auto"/>
              <w:bottom w:val="single" w:sz="4" w:space="0" w:color="auto"/>
              <w:right w:val="single" w:sz="4" w:space="0" w:color="auto"/>
            </w:tcBorders>
            <w:textDirection w:val="btLr"/>
            <w:vAlign w:val="bottom"/>
          </w:tcPr>
          <w:p w14:paraId="192713BA" w14:textId="76106FB1"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r>
              <w:rPr>
                <w:rFonts w:ascii="Calibri" w:hAnsi="Calibri" w:cs="Calibri"/>
                <w:color w:val="auto"/>
                <w:kern w:val="0"/>
                <w:sz w:val="16"/>
                <w:szCs w:val="16"/>
                <w:lang w:eastAsia="en-GB"/>
              </w:rPr>
              <w:t>*</w:t>
            </w:r>
          </w:p>
        </w:tc>
        <w:tc>
          <w:tcPr>
            <w:tcW w:w="423" w:type="dxa"/>
            <w:tcBorders>
              <w:top w:val="single" w:sz="4" w:space="0" w:color="auto"/>
              <w:left w:val="single" w:sz="4" w:space="0" w:color="auto"/>
              <w:bottom w:val="single" w:sz="4" w:space="0" w:color="auto"/>
              <w:right w:val="single" w:sz="4" w:space="0" w:color="auto"/>
            </w:tcBorders>
            <w:vAlign w:val="bottom"/>
          </w:tcPr>
          <w:p w14:paraId="6E4CDD06" w14:textId="51DE288A"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EB4CC8">
              <w:rPr>
                <w:rFonts w:ascii="Calibri" w:hAnsi="Calibri" w:cs="Calibri"/>
                <w:color w:val="auto"/>
                <w:kern w:val="0"/>
                <w:sz w:val="16"/>
                <w:szCs w:val="16"/>
                <w:lang w:eastAsia="en-GB"/>
              </w:rPr>
              <w:t> </w:t>
            </w:r>
          </w:p>
        </w:tc>
        <w:tc>
          <w:tcPr>
            <w:tcW w:w="4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2C7BC6" w14:textId="5B15F44A"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EB4CC8">
              <w:rPr>
                <w:rFonts w:ascii="Calibri" w:hAnsi="Calibri" w:cs="Calibri"/>
                <w:color w:val="auto"/>
                <w:kern w:val="0"/>
                <w:sz w:val="16"/>
                <w:szCs w:val="16"/>
                <w:lang w:eastAsia="en-GB"/>
              </w:rPr>
              <w:t> </w:t>
            </w:r>
          </w:p>
        </w:tc>
        <w:tc>
          <w:tcPr>
            <w:tcW w:w="423" w:type="dxa"/>
            <w:tcBorders>
              <w:top w:val="nil"/>
              <w:left w:val="single" w:sz="4" w:space="0" w:color="auto"/>
              <w:bottom w:val="single" w:sz="4" w:space="0" w:color="000000"/>
              <w:right w:val="single" w:sz="4" w:space="0" w:color="000000"/>
            </w:tcBorders>
            <w:shd w:val="clear" w:color="auto" w:fill="auto"/>
            <w:noWrap/>
            <w:vAlign w:val="bottom"/>
            <w:hideMark/>
          </w:tcPr>
          <w:p w14:paraId="44950D0F" w14:textId="77777777"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EB4CC8">
              <w:rPr>
                <w:rFonts w:ascii="Calibri" w:hAnsi="Calibri" w:cs="Calibri"/>
                <w:color w:val="auto"/>
                <w:kern w:val="0"/>
                <w:sz w:val="16"/>
                <w:szCs w:val="16"/>
                <w:lang w:eastAsia="en-GB"/>
              </w:rPr>
              <w:t> </w:t>
            </w:r>
          </w:p>
        </w:tc>
        <w:tc>
          <w:tcPr>
            <w:tcW w:w="423" w:type="dxa"/>
            <w:tcBorders>
              <w:top w:val="nil"/>
              <w:left w:val="nil"/>
              <w:bottom w:val="single" w:sz="4" w:space="0" w:color="000000"/>
              <w:right w:val="single" w:sz="4" w:space="0" w:color="000000"/>
            </w:tcBorders>
            <w:shd w:val="clear" w:color="auto" w:fill="auto"/>
            <w:noWrap/>
            <w:vAlign w:val="bottom"/>
            <w:hideMark/>
          </w:tcPr>
          <w:p w14:paraId="2522BFC8" w14:textId="77777777"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EB4CC8">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14:paraId="41243280" w14:textId="77777777"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EB4CC8">
              <w:rPr>
                <w:rFonts w:ascii="Calibri" w:hAnsi="Calibri" w:cs="Calibri"/>
                <w:color w:val="auto"/>
                <w:kern w:val="0"/>
                <w:sz w:val="16"/>
                <w:szCs w:val="16"/>
                <w:lang w:eastAsia="en-GB"/>
              </w:rPr>
              <w:t> </w:t>
            </w:r>
          </w:p>
        </w:tc>
        <w:tc>
          <w:tcPr>
            <w:tcW w:w="423" w:type="dxa"/>
            <w:tcBorders>
              <w:top w:val="single" w:sz="4" w:space="0" w:color="auto"/>
              <w:left w:val="nil"/>
              <w:bottom w:val="single" w:sz="4" w:space="0" w:color="auto"/>
              <w:right w:val="single" w:sz="4" w:space="0" w:color="auto"/>
            </w:tcBorders>
          </w:tcPr>
          <w:p w14:paraId="2AB10FBB" w14:textId="69093BD3"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p>
        </w:tc>
        <w:tc>
          <w:tcPr>
            <w:tcW w:w="423" w:type="dxa"/>
            <w:tcBorders>
              <w:top w:val="nil"/>
              <w:left w:val="single" w:sz="4" w:space="0" w:color="auto"/>
              <w:bottom w:val="single" w:sz="4" w:space="0" w:color="auto"/>
              <w:right w:val="single" w:sz="4" w:space="0" w:color="auto"/>
            </w:tcBorders>
            <w:shd w:val="clear" w:color="auto" w:fill="auto"/>
            <w:noWrap/>
            <w:textDirection w:val="btLr"/>
            <w:vAlign w:val="bottom"/>
            <w:hideMark/>
          </w:tcPr>
          <w:p w14:paraId="24B21FFC" w14:textId="6F99D42E"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6081C4F6" w14:textId="7B6DE4B7"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6D6DF6F8" w14:textId="41EC31FF"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r>
      <w:tr w:rsidR="001D7A78" w:rsidRPr="00EB4CC8" w14:paraId="6A086A36" w14:textId="77777777" w:rsidTr="003227D8">
        <w:trPr>
          <w:trHeight w:val="204"/>
        </w:trPr>
        <w:tc>
          <w:tcPr>
            <w:tcW w:w="6434" w:type="dxa"/>
            <w:tcBorders>
              <w:top w:val="nil"/>
              <w:left w:val="single" w:sz="4" w:space="0" w:color="auto"/>
              <w:bottom w:val="single" w:sz="4" w:space="0" w:color="auto"/>
              <w:right w:val="single" w:sz="4" w:space="0" w:color="auto"/>
            </w:tcBorders>
            <w:shd w:val="clear" w:color="auto" w:fill="auto"/>
            <w:noWrap/>
            <w:vAlign w:val="bottom"/>
            <w:hideMark/>
          </w:tcPr>
          <w:p w14:paraId="0E824B66" w14:textId="77777777" w:rsidR="009068C1" w:rsidRPr="00EB4CC8" w:rsidRDefault="009068C1" w:rsidP="009068C1">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EB4CC8">
              <w:rPr>
                <w:rFonts w:ascii="Calibri" w:hAnsi="Calibri" w:cs="Calibri"/>
                <w:color w:val="auto"/>
                <w:kern w:val="0"/>
                <w:sz w:val="16"/>
                <w:szCs w:val="16"/>
                <w:lang w:eastAsia="en-GB"/>
              </w:rPr>
              <w:lastRenderedPageBreak/>
              <w:t>4.1.1 Knowledge and understanding of scientific and engineering principles</w:t>
            </w:r>
          </w:p>
        </w:tc>
        <w:tc>
          <w:tcPr>
            <w:tcW w:w="423" w:type="dxa"/>
            <w:tcBorders>
              <w:top w:val="nil"/>
              <w:left w:val="nil"/>
              <w:bottom w:val="single" w:sz="4" w:space="0" w:color="auto"/>
              <w:right w:val="single" w:sz="4" w:space="0" w:color="auto"/>
            </w:tcBorders>
            <w:shd w:val="clear" w:color="auto" w:fill="auto"/>
            <w:noWrap/>
            <w:vAlign w:val="bottom"/>
            <w:hideMark/>
          </w:tcPr>
          <w:p w14:paraId="37934B57" w14:textId="77777777"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EB4CC8">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28BE26CB" w14:textId="1D46E4AC"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r>
              <w:rPr>
                <w:rFonts w:ascii="Calibri" w:hAnsi="Calibri" w:cs="Calibri"/>
                <w:color w:val="auto"/>
                <w:kern w:val="0"/>
                <w:sz w:val="16"/>
                <w:szCs w:val="16"/>
                <w:lang w:eastAsia="en-GB"/>
              </w:rPr>
              <w:t>*</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21E2F996" w14:textId="43BF5694"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c>
          <w:tcPr>
            <w:tcW w:w="431" w:type="dxa"/>
            <w:tcBorders>
              <w:top w:val="nil"/>
              <w:left w:val="nil"/>
              <w:bottom w:val="single" w:sz="4" w:space="0" w:color="auto"/>
              <w:right w:val="single" w:sz="4" w:space="0" w:color="auto"/>
            </w:tcBorders>
            <w:shd w:val="clear" w:color="auto" w:fill="auto"/>
            <w:noWrap/>
            <w:textDirection w:val="btLr"/>
            <w:vAlign w:val="bottom"/>
            <w:hideMark/>
          </w:tcPr>
          <w:p w14:paraId="1B8DC00B" w14:textId="1E69392B"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r>
              <w:rPr>
                <w:rFonts w:ascii="Calibri" w:hAnsi="Calibri" w:cs="Calibri"/>
                <w:color w:val="auto"/>
                <w:kern w:val="0"/>
                <w:sz w:val="16"/>
                <w:szCs w:val="16"/>
                <w:lang w:eastAsia="en-GB"/>
              </w:rPr>
              <w:t>*</w:t>
            </w:r>
          </w:p>
        </w:tc>
        <w:tc>
          <w:tcPr>
            <w:tcW w:w="432" w:type="dxa"/>
            <w:tcBorders>
              <w:top w:val="nil"/>
              <w:left w:val="nil"/>
              <w:bottom w:val="single" w:sz="4" w:space="0" w:color="auto"/>
              <w:right w:val="single" w:sz="4" w:space="0" w:color="auto"/>
            </w:tcBorders>
            <w:shd w:val="clear" w:color="auto" w:fill="auto"/>
            <w:noWrap/>
            <w:textDirection w:val="btLr"/>
            <w:vAlign w:val="bottom"/>
            <w:hideMark/>
          </w:tcPr>
          <w:p w14:paraId="280D2397" w14:textId="45C2F273"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Pr>
                <w:rFonts w:ascii="Calibri" w:hAnsi="Calibri" w:cs="Calibri"/>
                <w:color w:val="auto"/>
                <w:kern w:val="0"/>
                <w:sz w:val="16"/>
                <w:szCs w:val="16"/>
                <w:lang w:eastAsia="en-GB"/>
              </w:rPr>
              <w:t>*</w:t>
            </w: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1B1B172C" w14:textId="62DBF8B9"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r>
              <w:rPr>
                <w:rFonts w:ascii="Calibri" w:hAnsi="Calibri" w:cs="Calibri"/>
                <w:color w:val="auto"/>
                <w:kern w:val="0"/>
                <w:sz w:val="16"/>
                <w:szCs w:val="16"/>
                <w:lang w:eastAsia="en-GB"/>
              </w:rPr>
              <w:t>*</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7954B91D" w14:textId="2BE1ADF8"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424E8E56" w14:textId="0BDBD7FE"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Pr>
                <w:rFonts w:ascii="Calibri" w:hAnsi="Calibri" w:cs="Calibri"/>
                <w:color w:val="auto"/>
                <w:kern w:val="0"/>
                <w:sz w:val="16"/>
                <w:szCs w:val="16"/>
                <w:lang w:eastAsia="en-GB"/>
              </w:rPr>
              <w:t>*</w:t>
            </w:r>
            <w:r w:rsidRPr="00F65D2D">
              <w:rPr>
                <w:rFonts w:ascii="Calibri" w:hAnsi="Calibri" w:cs="Calibri"/>
                <w:color w:val="auto"/>
                <w:kern w:val="0"/>
                <w:sz w:val="16"/>
                <w:szCs w:val="16"/>
                <w:lang w:eastAsia="en-GB"/>
              </w:rPr>
              <w:t> </w:t>
            </w:r>
          </w:p>
        </w:tc>
        <w:tc>
          <w:tcPr>
            <w:tcW w:w="423" w:type="dxa"/>
            <w:tcBorders>
              <w:top w:val="single" w:sz="4" w:space="0" w:color="auto"/>
              <w:left w:val="nil"/>
              <w:bottom w:val="single" w:sz="4" w:space="0" w:color="auto"/>
              <w:right w:val="single" w:sz="4" w:space="0" w:color="auto"/>
            </w:tcBorders>
            <w:textDirection w:val="btLr"/>
            <w:vAlign w:val="bottom"/>
          </w:tcPr>
          <w:p w14:paraId="475F8E44" w14:textId="0BF9D709"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c>
          <w:tcPr>
            <w:tcW w:w="423" w:type="dxa"/>
            <w:tcBorders>
              <w:top w:val="single" w:sz="4" w:space="0" w:color="auto"/>
              <w:left w:val="single" w:sz="4" w:space="0" w:color="auto"/>
              <w:bottom w:val="single" w:sz="4" w:space="0" w:color="auto"/>
              <w:right w:val="single" w:sz="4" w:space="0" w:color="auto"/>
            </w:tcBorders>
            <w:textDirection w:val="btLr"/>
            <w:vAlign w:val="bottom"/>
          </w:tcPr>
          <w:p w14:paraId="37E193CE" w14:textId="0ABB2ABF"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Pr>
                <w:rFonts w:ascii="Calibri" w:hAnsi="Calibri" w:cs="Calibri"/>
                <w:color w:val="auto"/>
                <w:kern w:val="0"/>
                <w:sz w:val="16"/>
                <w:szCs w:val="16"/>
                <w:lang w:eastAsia="en-GB"/>
              </w:rPr>
              <w:t>*</w:t>
            </w:r>
            <w:r w:rsidRPr="00F65D2D">
              <w:rPr>
                <w:rFonts w:ascii="Calibri" w:hAnsi="Calibri" w:cs="Calibri"/>
                <w:color w:val="auto"/>
                <w:kern w:val="0"/>
                <w:sz w:val="16"/>
                <w:szCs w:val="16"/>
                <w:lang w:eastAsia="en-GB"/>
              </w:rPr>
              <w:t> </w:t>
            </w:r>
          </w:p>
        </w:tc>
        <w:tc>
          <w:tcPr>
            <w:tcW w:w="423" w:type="dxa"/>
            <w:tcBorders>
              <w:top w:val="single" w:sz="4" w:space="0" w:color="auto"/>
              <w:left w:val="single" w:sz="4" w:space="0" w:color="auto"/>
              <w:bottom w:val="single" w:sz="4" w:space="0" w:color="auto"/>
              <w:right w:val="single" w:sz="4" w:space="0" w:color="auto"/>
            </w:tcBorders>
            <w:vAlign w:val="bottom"/>
          </w:tcPr>
          <w:p w14:paraId="38BAF7C9" w14:textId="7C816E90" w:rsidR="009068C1" w:rsidRPr="00EB4CC8" w:rsidRDefault="00DE4ED9"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r w:rsidR="009068C1" w:rsidRPr="00EB4CC8">
              <w:rPr>
                <w:rFonts w:ascii="Calibri" w:hAnsi="Calibri" w:cs="Calibri"/>
                <w:color w:val="auto"/>
                <w:kern w:val="0"/>
                <w:sz w:val="16"/>
                <w:szCs w:val="16"/>
                <w:lang w:eastAsia="en-GB"/>
              </w:rPr>
              <w:t> </w:t>
            </w:r>
          </w:p>
        </w:tc>
        <w:tc>
          <w:tcPr>
            <w:tcW w:w="4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F01C27" w14:textId="4A78B9BA"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EB4CC8">
              <w:rPr>
                <w:rFonts w:ascii="Calibri" w:hAnsi="Calibri" w:cs="Calibri"/>
                <w:color w:val="auto"/>
                <w:kern w:val="0"/>
                <w:sz w:val="16"/>
                <w:szCs w:val="16"/>
                <w:lang w:eastAsia="en-GB"/>
              </w:rPr>
              <w:t> </w:t>
            </w:r>
          </w:p>
        </w:tc>
        <w:tc>
          <w:tcPr>
            <w:tcW w:w="423" w:type="dxa"/>
            <w:tcBorders>
              <w:top w:val="nil"/>
              <w:left w:val="single" w:sz="4" w:space="0" w:color="auto"/>
              <w:bottom w:val="single" w:sz="4" w:space="0" w:color="000000"/>
              <w:right w:val="single" w:sz="4" w:space="0" w:color="000000"/>
            </w:tcBorders>
            <w:shd w:val="clear" w:color="auto" w:fill="auto"/>
            <w:noWrap/>
            <w:vAlign w:val="bottom"/>
            <w:hideMark/>
          </w:tcPr>
          <w:p w14:paraId="0D74E79A" w14:textId="77777777"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EB4CC8">
              <w:rPr>
                <w:rFonts w:ascii="Calibri" w:hAnsi="Calibri" w:cs="Calibri"/>
                <w:color w:val="auto"/>
                <w:kern w:val="0"/>
                <w:sz w:val="16"/>
                <w:szCs w:val="16"/>
                <w:lang w:eastAsia="en-GB"/>
              </w:rPr>
              <w:t> </w:t>
            </w:r>
          </w:p>
        </w:tc>
        <w:tc>
          <w:tcPr>
            <w:tcW w:w="423" w:type="dxa"/>
            <w:tcBorders>
              <w:top w:val="nil"/>
              <w:left w:val="nil"/>
              <w:bottom w:val="single" w:sz="4" w:space="0" w:color="000000"/>
              <w:right w:val="single" w:sz="4" w:space="0" w:color="000000"/>
            </w:tcBorders>
            <w:shd w:val="clear" w:color="auto" w:fill="auto"/>
            <w:noWrap/>
            <w:vAlign w:val="bottom"/>
            <w:hideMark/>
          </w:tcPr>
          <w:p w14:paraId="58E5B3D8" w14:textId="77777777"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EB4CC8">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14:paraId="7F314872" w14:textId="77777777"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EB4CC8">
              <w:rPr>
                <w:rFonts w:ascii="Calibri" w:hAnsi="Calibri" w:cs="Calibri"/>
                <w:color w:val="auto"/>
                <w:kern w:val="0"/>
                <w:sz w:val="16"/>
                <w:szCs w:val="16"/>
                <w:lang w:eastAsia="en-GB"/>
              </w:rPr>
              <w:t> </w:t>
            </w:r>
          </w:p>
        </w:tc>
        <w:tc>
          <w:tcPr>
            <w:tcW w:w="423" w:type="dxa"/>
            <w:tcBorders>
              <w:top w:val="single" w:sz="4" w:space="0" w:color="auto"/>
              <w:left w:val="nil"/>
              <w:bottom w:val="single" w:sz="4" w:space="0" w:color="auto"/>
              <w:right w:val="single" w:sz="4" w:space="0" w:color="auto"/>
            </w:tcBorders>
          </w:tcPr>
          <w:p w14:paraId="3AC97E27" w14:textId="1B0CD9C9" w:rsidR="009068C1" w:rsidRPr="00EB4CC8" w:rsidRDefault="00183460"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Pr>
                <w:rFonts w:ascii="Calibri" w:hAnsi="Calibri" w:cs="Calibri"/>
                <w:color w:val="auto"/>
                <w:kern w:val="0"/>
                <w:sz w:val="16"/>
                <w:szCs w:val="16"/>
                <w:lang w:eastAsia="en-GB"/>
              </w:rPr>
              <w:t>*</w:t>
            </w:r>
          </w:p>
        </w:tc>
        <w:tc>
          <w:tcPr>
            <w:tcW w:w="423" w:type="dxa"/>
            <w:tcBorders>
              <w:top w:val="nil"/>
              <w:left w:val="single" w:sz="4" w:space="0" w:color="auto"/>
              <w:bottom w:val="single" w:sz="4" w:space="0" w:color="auto"/>
              <w:right w:val="single" w:sz="4" w:space="0" w:color="auto"/>
            </w:tcBorders>
            <w:shd w:val="clear" w:color="auto" w:fill="auto"/>
            <w:noWrap/>
            <w:textDirection w:val="btLr"/>
            <w:vAlign w:val="bottom"/>
            <w:hideMark/>
          </w:tcPr>
          <w:p w14:paraId="20B53B98" w14:textId="496396E3"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Pr>
                <w:rFonts w:ascii="Calibri" w:hAnsi="Calibri" w:cs="Calibri"/>
                <w:color w:val="auto"/>
                <w:kern w:val="0"/>
                <w:sz w:val="16"/>
                <w:szCs w:val="16"/>
                <w:lang w:eastAsia="en-GB"/>
              </w:rPr>
              <w:t>*</w:t>
            </w: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63BC0B8F" w14:textId="0CA05078"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Pr>
                <w:rFonts w:ascii="Calibri" w:hAnsi="Calibri" w:cs="Calibri"/>
                <w:color w:val="auto"/>
                <w:kern w:val="0"/>
                <w:sz w:val="16"/>
                <w:szCs w:val="16"/>
                <w:lang w:eastAsia="en-GB"/>
              </w:rPr>
              <w:t>*</w:t>
            </w: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401468E2" w14:textId="7D3BC270"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r>
      <w:tr w:rsidR="001D7A78" w:rsidRPr="00EB4CC8" w14:paraId="36F948F2" w14:textId="77777777" w:rsidTr="003227D8">
        <w:trPr>
          <w:trHeight w:val="204"/>
        </w:trPr>
        <w:tc>
          <w:tcPr>
            <w:tcW w:w="6434" w:type="dxa"/>
            <w:tcBorders>
              <w:top w:val="nil"/>
              <w:left w:val="single" w:sz="4" w:space="0" w:color="auto"/>
              <w:bottom w:val="single" w:sz="4" w:space="0" w:color="auto"/>
              <w:right w:val="single" w:sz="4" w:space="0" w:color="auto"/>
            </w:tcBorders>
            <w:shd w:val="clear" w:color="auto" w:fill="auto"/>
            <w:noWrap/>
            <w:vAlign w:val="bottom"/>
            <w:hideMark/>
          </w:tcPr>
          <w:p w14:paraId="5FDF77BA" w14:textId="77777777" w:rsidR="009068C1" w:rsidRPr="00EB4CC8" w:rsidRDefault="009068C1" w:rsidP="009068C1">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EB4CC8">
              <w:rPr>
                <w:rFonts w:ascii="Calibri" w:hAnsi="Calibri" w:cs="Calibri"/>
                <w:color w:val="auto"/>
                <w:kern w:val="0"/>
                <w:sz w:val="16"/>
                <w:szCs w:val="16"/>
                <w:lang w:eastAsia="en-GB"/>
              </w:rPr>
              <w:t>4.1.2 Knowledge and understanding of mathematical principles</w:t>
            </w:r>
          </w:p>
        </w:tc>
        <w:tc>
          <w:tcPr>
            <w:tcW w:w="423" w:type="dxa"/>
            <w:tcBorders>
              <w:top w:val="nil"/>
              <w:left w:val="nil"/>
              <w:bottom w:val="single" w:sz="4" w:space="0" w:color="auto"/>
              <w:right w:val="single" w:sz="4" w:space="0" w:color="auto"/>
            </w:tcBorders>
            <w:shd w:val="clear" w:color="auto" w:fill="auto"/>
            <w:noWrap/>
            <w:vAlign w:val="bottom"/>
            <w:hideMark/>
          </w:tcPr>
          <w:p w14:paraId="1B00F9CF" w14:textId="77777777"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EB4CC8">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0F7C2882" w14:textId="789F4163"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292AC072" w14:textId="109C792A"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c>
          <w:tcPr>
            <w:tcW w:w="431" w:type="dxa"/>
            <w:tcBorders>
              <w:top w:val="nil"/>
              <w:left w:val="nil"/>
              <w:bottom w:val="single" w:sz="4" w:space="0" w:color="auto"/>
              <w:right w:val="single" w:sz="4" w:space="0" w:color="auto"/>
            </w:tcBorders>
            <w:shd w:val="clear" w:color="auto" w:fill="auto"/>
            <w:noWrap/>
            <w:textDirection w:val="btLr"/>
            <w:vAlign w:val="bottom"/>
            <w:hideMark/>
          </w:tcPr>
          <w:p w14:paraId="6825983F" w14:textId="5DE10005"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32" w:type="dxa"/>
            <w:tcBorders>
              <w:top w:val="nil"/>
              <w:left w:val="nil"/>
              <w:bottom w:val="single" w:sz="4" w:space="0" w:color="auto"/>
              <w:right w:val="single" w:sz="4" w:space="0" w:color="auto"/>
            </w:tcBorders>
            <w:shd w:val="clear" w:color="auto" w:fill="auto"/>
            <w:noWrap/>
            <w:textDirection w:val="btLr"/>
            <w:vAlign w:val="bottom"/>
            <w:hideMark/>
          </w:tcPr>
          <w:p w14:paraId="054EA9FE" w14:textId="1BCAAFC3"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35DC277A" w14:textId="49C58D8D"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59E3419E" w14:textId="3AD43F87"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7E59437B" w14:textId="7B95E7B2"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single" w:sz="4" w:space="0" w:color="auto"/>
              <w:left w:val="nil"/>
              <w:bottom w:val="single" w:sz="4" w:space="0" w:color="auto"/>
              <w:right w:val="single" w:sz="4" w:space="0" w:color="auto"/>
            </w:tcBorders>
            <w:textDirection w:val="btLr"/>
            <w:vAlign w:val="bottom"/>
          </w:tcPr>
          <w:p w14:paraId="34C88640" w14:textId="40E686B5"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c>
          <w:tcPr>
            <w:tcW w:w="423" w:type="dxa"/>
            <w:tcBorders>
              <w:top w:val="single" w:sz="4" w:space="0" w:color="auto"/>
              <w:left w:val="single" w:sz="4" w:space="0" w:color="auto"/>
              <w:bottom w:val="single" w:sz="4" w:space="0" w:color="auto"/>
              <w:right w:val="single" w:sz="4" w:space="0" w:color="auto"/>
            </w:tcBorders>
            <w:textDirection w:val="btLr"/>
            <w:vAlign w:val="bottom"/>
          </w:tcPr>
          <w:p w14:paraId="0BD31D38" w14:textId="66CAAF15"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single" w:sz="4" w:space="0" w:color="auto"/>
              <w:left w:val="single" w:sz="4" w:space="0" w:color="auto"/>
              <w:bottom w:val="single" w:sz="4" w:space="0" w:color="auto"/>
              <w:right w:val="single" w:sz="4" w:space="0" w:color="auto"/>
            </w:tcBorders>
            <w:vAlign w:val="bottom"/>
          </w:tcPr>
          <w:p w14:paraId="34794AD9" w14:textId="124BA18C"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EB4CC8">
              <w:rPr>
                <w:rFonts w:ascii="Calibri" w:hAnsi="Calibri" w:cs="Calibri"/>
                <w:color w:val="auto"/>
                <w:kern w:val="0"/>
                <w:sz w:val="16"/>
                <w:szCs w:val="16"/>
                <w:lang w:eastAsia="en-GB"/>
              </w:rPr>
              <w:t> </w:t>
            </w:r>
          </w:p>
        </w:tc>
        <w:tc>
          <w:tcPr>
            <w:tcW w:w="4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14AA43" w14:textId="23D04E6C"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EB4CC8">
              <w:rPr>
                <w:rFonts w:ascii="Calibri" w:hAnsi="Calibri" w:cs="Calibri"/>
                <w:color w:val="auto"/>
                <w:kern w:val="0"/>
                <w:sz w:val="16"/>
                <w:szCs w:val="16"/>
                <w:lang w:eastAsia="en-GB"/>
              </w:rPr>
              <w:t> </w:t>
            </w:r>
          </w:p>
        </w:tc>
        <w:tc>
          <w:tcPr>
            <w:tcW w:w="423" w:type="dxa"/>
            <w:tcBorders>
              <w:top w:val="nil"/>
              <w:left w:val="single" w:sz="4" w:space="0" w:color="auto"/>
              <w:bottom w:val="single" w:sz="4" w:space="0" w:color="000000"/>
              <w:right w:val="single" w:sz="4" w:space="0" w:color="000000"/>
            </w:tcBorders>
            <w:shd w:val="clear" w:color="auto" w:fill="auto"/>
            <w:noWrap/>
            <w:vAlign w:val="bottom"/>
            <w:hideMark/>
          </w:tcPr>
          <w:p w14:paraId="5CD499AA" w14:textId="77777777"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EB4CC8">
              <w:rPr>
                <w:rFonts w:ascii="Calibri" w:hAnsi="Calibri" w:cs="Calibri"/>
                <w:color w:val="auto"/>
                <w:kern w:val="0"/>
                <w:sz w:val="16"/>
                <w:szCs w:val="16"/>
                <w:lang w:eastAsia="en-GB"/>
              </w:rPr>
              <w:t> </w:t>
            </w:r>
          </w:p>
        </w:tc>
        <w:tc>
          <w:tcPr>
            <w:tcW w:w="423" w:type="dxa"/>
            <w:tcBorders>
              <w:top w:val="nil"/>
              <w:left w:val="nil"/>
              <w:bottom w:val="single" w:sz="4" w:space="0" w:color="000000"/>
              <w:right w:val="single" w:sz="4" w:space="0" w:color="000000"/>
            </w:tcBorders>
            <w:shd w:val="clear" w:color="auto" w:fill="auto"/>
            <w:noWrap/>
            <w:vAlign w:val="bottom"/>
            <w:hideMark/>
          </w:tcPr>
          <w:p w14:paraId="6317F9FA" w14:textId="77777777"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EB4CC8">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14:paraId="29DDE940" w14:textId="77777777"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EB4CC8">
              <w:rPr>
                <w:rFonts w:ascii="Calibri" w:hAnsi="Calibri" w:cs="Calibri"/>
                <w:color w:val="auto"/>
                <w:kern w:val="0"/>
                <w:sz w:val="16"/>
                <w:szCs w:val="16"/>
                <w:lang w:eastAsia="en-GB"/>
              </w:rPr>
              <w:t> </w:t>
            </w:r>
          </w:p>
        </w:tc>
        <w:tc>
          <w:tcPr>
            <w:tcW w:w="423" w:type="dxa"/>
            <w:tcBorders>
              <w:top w:val="single" w:sz="4" w:space="0" w:color="auto"/>
              <w:left w:val="nil"/>
              <w:bottom w:val="single" w:sz="4" w:space="0" w:color="auto"/>
              <w:right w:val="single" w:sz="4" w:space="0" w:color="auto"/>
            </w:tcBorders>
          </w:tcPr>
          <w:p w14:paraId="3BB0C67B" w14:textId="77777777"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p>
        </w:tc>
        <w:tc>
          <w:tcPr>
            <w:tcW w:w="423" w:type="dxa"/>
            <w:tcBorders>
              <w:top w:val="nil"/>
              <w:left w:val="single" w:sz="4" w:space="0" w:color="auto"/>
              <w:bottom w:val="single" w:sz="4" w:space="0" w:color="auto"/>
              <w:right w:val="single" w:sz="4" w:space="0" w:color="auto"/>
            </w:tcBorders>
            <w:shd w:val="clear" w:color="auto" w:fill="auto"/>
            <w:noWrap/>
            <w:textDirection w:val="btLr"/>
            <w:vAlign w:val="bottom"/>
            <w:hideMark/>
          </w:tcPr>
          <w:p w14:paraId="414A18A3" w14:textId="08ABB6F6"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529FFDA1" w14:textId="3E96B849"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5ED1F037" w14:textId="372895D9"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Pr>
                <w:rFonts w:ascii="Calibri" w:hAnsi="Calibri" w:cs="Calibri"/>
                <w:color w:val="auto"/>
                <w:kern w:val="0"/>
                <w:sz w:val="16"/>
                <w:szCs w:val="16"/>
                <w:lang w:eastAsia="en-GB"/>
              </w:rPr>
              <w:t>*</w:t>
            </w:r>
            <w:r w:rsidRPr="00F65D2D">
              <w:rPr>
                <w:rFonts w:ascii="Calibri" w:hAnsi="Calibri" w:cs="Calibri"/>
                <w:color w:val="auto"/>
                <w:kern w:val="0"/>
                <w:sz w:val="16"/>
                <w:szCs w:val="16"/>
                <w:lang w:eastAsia="en-GB"/>
              </w:rPr>
              <w:t> </w:t>
            </w:r>
          </w:p>
        </w:tc>
      </w:tr>
      <w:tr w:rsidR="001D7A78" w:rsidRPr="00EB4CC8" w14:paraId="1C9E4AF9" w14:textId="77777777" w:rsidTr="003227D8">
        <w:trPr>
          <w:trHeight w:val="255"/>
        </w:trPr>
        <w:tc>
          <w:tcPr>
            <w:tcW w:w="6434" w:type="dxa"/>
            <w:tcBorders>
              <w:top w:val="nil"/>
              <w:left w:val="single" w:sz="4" w:space="0" w:color="auto"/>
              <w:bottom w:val="single" w:sz="4" w:space="0" w:color="auto"/>
              <w:right w:val="single" w:sz="4" w:space="0" w:color="auto"/>
            </w:tcBorders>
            <w:shd w:val="clear" w:color="auto" w:fill="auto"/>
            <w:noWrap/>
            <w:vAlign w:val="bottom"/>
            <w:hideMark/>
          </w:tcPr>
          <w:p w14:paraId="14703306" w14:textId="77777777" w:rsidR="009068C1" w:rsidRPr="00EB4CC8" w:rsidRDefault="009068C1" w:rsidP="009068C1">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EB4CC8">
              <w:rPr>
                <w:rFonts w:ascii="Calibri" w:hAnsi="Calibri" w:cs="Calibri"/>
                <w:color w:val="auto"/>
                <w:kern w:val="0"/>
                <w:sz w:val="16"/>
                <w:szCs w:val="16"/>
                <w:lang w:eastAsia="en-GB"/>
              </w:rPr>
              <w:t>4.1.3 Knowledge and understanding of computational modelling</w:t>
            </w:r>
          </w:p>
        </w:tc>
        <w:tc>
          <w:tcPr>
            <w:tcW w:w="423" w:type="dxa"/>
            <w:tcBorders>
              <w:top w:val="nil"/>
              <w:left w:val="nil"/>
              <w:bottom w:val="single" w:sz="4" w:space="0" w:color="auto"/>
              <w:right w:val="single" w:sz="4" w:space="0" w:color="auto"/>
            </w:tcBorders>
            <w:shd w:val="clear" w:color="auto" w:fill="auto"/>
            <w:noWrap/>
            <w:vAlign w:val="bottom"/>
            <w:hideMark/>
          </w:tcPr>
          <w:p w14:paraId="2F622F1E" w14:textId="77777777"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EB4CC8">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64B665BE" w14:textId="2B096AB1"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446A0DAE" w14:textId="234EDF5F"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31" w:type="dxa"/>
            <w:tcBorders>
              <w:top w:val="nil"/>
              <w:left w:val="nil"/>
              <w:bottom w:val="single" w:sz="4" w:space="0" w:color="auto"/>
              <w:right w:val="single" w:sz="4" w:space="0" w:color="auto"/>
            </w:tcBorders>
            <w:shd w:val="clear" w:color="auto" w:fill="auto"/>
            <w:noWrap/>
            <w:textDirection w:val="btLr"/>
            <w:vAlign w:val="bottom"/>
            <w:hideMark/>
          </w:tcPr>
          <w:p w14:paraId="339B9604" w14:textId="23DBF589"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32" w:type="dxa"/>
            <w:tcBorders>
              <w:top w:val="nil"/>
              <w:left w:val="nil"/>
              <w:bottom w:val="single" w:sz="4" w:space="0" w:color="auto"/>
              <w:right w:val="single" w:sz="4" w:space="0" w:color="auto"/>
            </w:tcBorders>
            <w:shd w:val="clear" w:color="auto" w:fill="auto"/>
            <w:noWrap/>
            <w:textDirection w:val="btLr"/>
            <w:vAlign w:val="bottom"/>
            <w:hideMark/>
          </w:tcPr>
          <w:p w14:paraId="72D6EE11" w14:textId="4867612F"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3A78017B" w14:textId="41082ECD"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28DD968A" w14:textId="71F8496F"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57E4F137" w14:textId="5D2614CB"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p>
        </w:tc>
        <w:tc>
          <w:tcPr>
            <w:tcW w:w="423" w:type="dxa"/>
            <w:tcBorders>
              <w:top w:val="single" w:sz="4" w:space="0" w:color="auto"/>
              <w:left w:val="nil"/>
              <w:bottom w:val="single" w:sz="4" w:space="0" w:color="auto"/>
              <w:right w:val="single" w:sz="4" w:space="0" w:color="auto"/>
            </w:tcBorders>
            <w:textDirection w:val="btLr"/>
            <w:vAlign w:val="bottom"/>
          </w:tcPr>
          <w:p w14:paraId="6DA57EA9" w14:textId="18F89820"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r>
              <w:rPr>
                <w:rFonts w:ascii="Calibri" w:hAnsi="Calibri" w:cs="Calibri"/>
                <w:color w:val="auto"/>
                <w:kern w:val="0"/>
                <w:sz w:val="16"/>
                <w:szCs w:val="16"/>
                <w:lang w:eastAsia="en-GB"/>
              </w:rPr>
              <w:t>*</w:t>
            </w:r>
          </w:p>
        </w:tc>
        <w:tc>
          <w:tcPr>
            <w:tcW w:w="423" w:type="dxa"/>
            <w:tcBorders>
              <w:top w:val="single" w:sz="4" w:space="0" w:color="auto"/>
              <w:left w:val="single" w:sz="4" w:space="0" w:color="auto"/>
              <w:bottom w:val="single" w:sz="4" w:space="0" w:color="auto"/>
              <w:right w:val="single" w:sz="4" w:space="0" w:color="auto"/>
            </w:tcBorders>
            <w:textDirection w:val="btLr"/>
            <w:vAlign w:val="bottom"/>
          </w:tcPr>
          <w:p w14:paraId="00F9194D" w14:textId="13F0B814"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p>
        </w:tc>
        <w:tc>
          <w:tcPr>
            <w:tcW w:w="423" w:type="dxa"/>
            <w:tcBorders>
              <w:top w:val="single" w:sz="4" w:space="0" w:color="auto"/>
              <w:left w:val="single" w:sz="4" w:space="0" w:color="auto"/>
              <w:bottom w:val="single" w:sz="4" w:space="0" w:color="auto"/>
              <w:right w:val="single" w:sz="4" w:space="0" w:color="auto"/>
            </w:tcBorders>
            <w:vAlign w:val="bottom"/>
          </w:tcPr>
          <w:p w14:paraId="2A47E59C" w14:textId="7A8136DF"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EB4CC8">
              <w:rPr>
                <w:rFonts w:ascii="Calibri" w:hAnsi="Calibri" w:cs="Calibri"/>
                <w:color w:val="auto"/>
                <w:kern w:val="0"/>
                <w:sz w:val="16"/>
                <w:szCs w:val="16"/>
                <w:lang w:eastAsia="en-GB"/>
              </w:rPr>
              <w:t> </w:t>
            </w:r>
          </w:p>
        </w:tc>
        <w:tc>
          <w:tcPr>
            <w:tcW w:w="4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4C54D8" w14:textId="5CEA3B06"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EB4CC8">
              <w:rPr>
                <w:rFonts w:ascii="Calibri" w:hAnsi="Calibri" w:cs="Calibri"/>
                <w:color w:val="auto"/>
                <w:kern w:val="0"/>
                <w:sz w:val="16"/>
                <w:szCs w:val="16"/>
                <w:lang w:eastAsia="en-GB"/>
              </w:rPr>
              <w:t> </w:t>
            </w:r>
          </w:p>
        </w:tc>
        <w:tc>
          <w:tcPr>
            <w:tcW w:w="423" w:type="dxa"/>
            <w:tcBorders>
              <w:top w:val="nil"/>
              <w:left w:val="single" w:sz="4" w:space="0" w:color="auto"/>
              <w:bottom w:val="single" w:sz="4" w:space="0" w:color="000000"/>
              <w:right w:val="single" w:sz="4" w:space="0" w:color="000000"/>
            </w:tcBorders>
            <w:shd w:val="clear" w:color="auto" w:fill="auto"/>
            <w:noWrap/>
            <w:vAlign w:val="bottom"/>
            <w:hideMark/>
          </w:tcPr>
          <w:p w14:paraId="5E5FD34F" w14:textId="77777777"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EB4CC8">
              <w:rPr>
                <w:rFonts w:ascii="Calibri" w:hAnsi="Calibri" w:cs="Calibri"/>
                <w:color w:val="auto"/>
                <w:kern w:val="0"/>
                <w:sz w:val="16"/>
                <w:szCs w:val="16"/>
                <w:lang w:eastAsia="en-GB"/>
              </w:rPr>
              <w:t> </w:t>
            </w:r>
          </w:p>
        </w:tc>
        <w:tc>
          <w:tcPr>
            <w:tcW w:w="423" w:type="dxa"/>
            <w:tcBorders>
              <w:top w:val="nil"/>
              <w:left w:val="nil"/>
              <w:bottom w:val="single" w:sz="4" w:space="0" w:color="000000"/>
              <w:right w:val="single" w:sz="4" w:space="0" w:color="000000"/>
            </w:tcBorders>
            <w:shd w:val="clear" w:color="auto" w:fill="auto"/>
            <w:noWrap/>
            <w:vAlign w:val="bottom"/>
            <w:hideMark/>
          </w:tcPr>
          <w:p w14:paraId="1D3A7836" w14:textId="77777777"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EB4CC8">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14:paraId="6722626B" w14:textId="77777777"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EB4CC8">
              <w:rPr>
                <w:rFonts w:ascii="Calibri" w:hAnsi="Calibri" w:cs="Calibri"/>
                <w:color w:val="auto"/>
                <w:kern w:val="0"/>
                <w:sz w:val="16"/>
                <w:szCs w:val="16"/>
                <w:lang w:eastAsia="en-GB"/>
              </w:rPr>
              <w:t> </w:t>
            </w:r>
          </w:p>
        </w:tc>
        <w:tc>
          <w:tcPr>
            <w:tcW w:w="423" w:type="dxa"/>
            <w:tcBorders>
              <w:top w:val="single" w:sz="4" w:space="0" w:color="auto"/>
              <w:left w:val="nil"/>
              <w:bottom w:val="single" w:sz="4" w:space="0" w:color="auto"/>
              <w:right w:val="single" w:sz="4" w:space="0" w:color="auto"/>
            </w:tcBorders>
          </w:tcPr>
          <w:p w14:paraId="0B09A588" w14:textId="77777777"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p>
        </w:tc>
        <w:tc>
          <w:tcPr>
            <w:tcW w:w="423" w:type="dxa"/>
            <w:tcBorders>
              <w:top w:val="nil"/>
              <w:left w:val="single" w:sz="4" w:space="0" w:color="auto"/>
              <w:bottom w:val="single" w:sz="4" w:space="0" w:color="auto"/>
              <w:right w:val="single" w:sz="4" w:space="0" w:color="auto"/>
            </w:tcBorders>
            <w:shd w:val="clear" w:color="auto" w:fill="auto"/>
            <w:noWrap/>
            <w:textDirection w:val="btLr"/>
            <w:vAlign w:val="bottom"/>
            <w:hideMark/>
          </w:tcPr>
          <w:p w14:paraId="2D26828E" w14:textId="14D29070"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396B59B4" w14:textId="6CFBE2DD"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665D193E" w14:textId="163B31BF"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r>
      <w:tr w:rsidR="001D7A78" w:rsidRPr="00EB4CC8" w14:paraId="19F48B4E" w14:textId="77777777" w:rsidTr="003227D8">
        <w:trPr>
          <w:trHeight w:val="270"/>
        </w:trPr>
        <w:tc>
          <w:tcPr>
            <w:tcW w:w="6434" w:type="dxa"/>
            <w:tcBorders>
              <w:top w:val="nil"/>
              <w:left w:val="single" w:sz="4" w:space="0" w:color="auto"/>
              <w:bottom w:val="single" w:sz="4" w:space="0" w:color="auto"/>
              <w:right w:val="single" w:sz="4" w:space="0" w:color="auto"/>
            </w:tcBorders>
            <w:shd w:val="clear" w:color="auto" w:fill="auto"/>
            <w:noWrap/>
            <w:vAlign w:val="bottom"/>
            <w:hideMark/>
          </w:tcPr>
          <w:p w14:paraId="7FAEF810" w14:textId="77777777" w:rsidR="009068C1" w:rsidRPr="00EB4CC8" w:rsidRDefault="009068C1" w:rsidP="009068C1">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EB4CC8">
              <w:rPr>
                <w:rFonts w:ascii="Calibri" w:hAnsi="Calibri" w:cs="Calibri"/>
                <w:color w:val="auto"/>
                <w:kern w:val="0"/>
                <w:sz w:val="16"/>
                <w:szCs w:val="16"/>
                <w:lang w:eastAsia="en-GB"/>
              </w:rPr>
              <w:t xml:space="preserve">4.2.1 Specify, deploy, </w:t>
            </w:r>
            <w:proofErr w:type="gramStart"/>
            <w:r w:rsidRPr="00EB4CC8">
              <w:rPr>
                <w:rFonts w:ascii="Calibri" w:hAnsi="Calibri" w:cs="Calibri"/>
                <w:color w:val="auto"/>
                <w:kern w:val="0"/>
                <w:sz w:val="16"/>
                <w:szCs w:val="16"/>
                <w:lang w:eastAsia="en-GB"/>
              </w:rPr>
              <w:t>verify</w:t>
            </w:r>
            <w:proofErr w:type="gramEnd"/>
            <w:r w:rsidRPr="00EB4CC8">
              <w:rPr>
                <w:rFonts w:ascii="Calibri" w:hAnsi="Calibri" w:cs="Calibri"/>
                <w:color w:val="auto"/>
                <w:kern w:val="0"/>
                <w:sz w:val="16"/>
                <w:szCs w:val="16"/>
                <w:lang w:eastAsia="en-GB"/>
              </w:rPr>
              <w:t xml:space="preserve"> and maintain computer-based systems</w:t>
            </w:r>
          </w:p>
        </w:tc>
        <w:tc>
          <w:tcPr>
            <w:tcW w:w="423" w:type="dxa"/>
            <w:tcBorders>
              <w:top w:val="nil"/>
              <w:left w:val="nil"/>
              <w:bottom w:val="single" w:sz="4" w:space="0" w:color="auto"/>
              <w:right w:val="single" w:sz="4" w:space="0" w:color="auto"/>
            </w:tcBorders>
            <w:shd w:val="clear" w:color="auto" w:fill="auto"/>
            <w:noWrap/>
            <w:vAlign w:val="bottom"/>
            <w:hideMark/>
          </w:tcPr>
          <w:p w14:paraId="766F7432" w14:textId="77777777"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EB4CC8">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2CC9A211" w14:textId="77F030CB"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Pr>
                <w:rFonts w:ascii="Calibri" w:hAnsi="Calibri" w:cs="Calibri"/>
                <w:color w:val="auto"/>
                <w:kern w:val="0"/>
                <w:sz w:val="16"/>
                <w:szCs w:val="16"/>
                <w:lang w:eastAsia="en-GB"/>
              </w:rPr>
              <w:t>*</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4E5B4269" w14:textId="548CD5BA"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31" w:type="dxa"/>
            <w:tcBorders>
              <w:top w:val="nil"/>
              <w:left w:val="nil"/>
              <w:bottom w:val="single" w:sz="4" w:space="0" w:color="auto"/>
              <w:right w:val="single" w:sz="4" w:space="0" w:color="auto"/>
            </w:tcBorders>
            <w:shd w:val="clear" w:color="auto" w:fill="auto"/>
            <w:noWrap/>
            <w:textDirection w:val="btLr"/>
            <w:vAlign w:val="bottom"/>
            <w:hideMark/>
          </w:tcPr>
          <w:p w14:paraId="1E0FA6FD" w14:textId="39F035AF"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32" w:type="dxa"/>
            <w:tcBorders>
              <w:top w:val="nil"/>
              <w:left w:val="nil"/>
              <w:bottom w:val="single" w:sz="4" w:space="0" w:color="auto"/>
              <w:right w:val="single" w:sz="4" w:space="0" w:color="auto"/>
            </w:tcBorders>
            <w:shd w:val="clear" w:color="auto" w:fill="auto"/>
            <w:noWrap/>
            <w:textDirection w:val="btLr"/>
            <w:vAlign w:val="bottom"/>
            <w:hideMark/>
          </w:tcPr>
          <w:p w14:paraId="59860084" w14:textId="4F4850BE"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04CEA22C" w14:textId="244E5E85"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Pr>
                <w:rFonts w:ascii="Calibri" w:hAnsi="Calibri" w:cs="Calibri"/>
                <w:color w:val="auto"/>
                <w:kern w:val="0"/>
                <w:sz w:val="16"/>
                <w:szCs w:val="16"/>
                <w:lang w:eastAsia="en-GB"/>
              </w:rPr>
              <w:t>*</w:t>
            </w: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063019C6" w14:textId="6D8CD175"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7E5985B6" w14:textId="4E4C57BC"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Pr>
                <w:rFonts w:ascii="Calibri" w:hAnsi="Calibri" w:cs="Calibri"/>
                <w:color w:val="auto"/>
                <w:kern w:val="0"/>
                <w:sz w:val="16"/>
                <w:szCs w:val="16"/>
                <w:lang w:eastAsia="en-GB"/>
              </w:rPr>
              <w:t>*</w:t>
            </w:r>
            <w:r w:rsidRPr="00F65D2D">
              <w:rPr>
                <w:rFonts w:ascii="Calibri" w:hAnsi="Calibri" w:cs="Calibri"/>
                <w:color w:val="auto"/>
                <w:kern w:val="0"/>
                <w:sz w:val="16"/>
                <w:szCs w:val="16"/>
                <w:lang w:eastAsia="en-GB"/>
              </w:rPr>
              <w:t> </w:t>
            </w:r>
          </w:p>
        </w:tc>
        <w:tc>
          <w:tcPr>
            <w:tcW w:w="423" w:type="dxa"/>
            <w:tcBorders>
              <w:top w:val="single" w:sz="4" w:space="0" w:color="auto"/>
              <w:left w:val="nil"/>
              <w:bottom w:val="single" w:sz="4" w:space="0" w:color="auto"/>
              <w:right w:val="single" w:sz="4" w:space="0" w:color="auto"/>
            </w:tcBorders>
            <w:textDirection w:val="btLr"/>
            <w:vAlign w:val="bottom"/>
          </w:tcPr>
          <w:p w14:paraId="78234758" w14:textId="61CEA63B"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single" w:sz="4" w:space="0" w:color="auto"/>
              <w:left w:val="single" w:sz="4" w:space="0" w:color="auto"/>
              <w:bottom w:val="single" w:sz="4" w:space="0" w:color="auto"/>
              <w:right w:val="single" w:sz="4" w:space="0" w:color="auto"/>
            </w:tcBorders>
            <w:textDirection w:val="btLr"/>
            <w:vAlign w:val="bottom"/>
          </w:tcPr>
          <w:p w14:paraId="7C750056" w14:textId="4FCC0498"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p>
        </w:tc>
        <w:tc>
          <w:tcPr>
            <w:tcW w:w="423" w:type="dxa"/>
            <w:tcBorders>
              <w:top w:val="single" w:sz="4" w:space="0" w:color="auto"/>
              <w:left w:val="single" w:sz="4" w:space="0" w:color="auto"/>
              <w:bottom w:val="single" w:sz="4" w:space="0" w:color="auto"/>
              <w:right w:val="single" w:sz="4" w:space="0" w:color="auto"/>
            </w:tcBorders>
            <w:vAlign w:val="bottom"/>
          </w:tcPr>
          <w:p w14:paraId="749549DE" w14:textId="4A22FFFF"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EB4CC8">
              <w:rPr>
                <w:rFonts w:ascii="Calibri" w:hAnsi="Calibri" w:cs="Calibri"/>
                <w:color w:val="auto"/>
                <w:kern w:val="0"/>
                <w:sz w:val="16"/>
                <w:szCs w:val="16"/>
                <w:lang w:eastAsia="en-GB"/>
              </w:rPr>
              <w:t> </w:t>
            </w:r>
          </w:p>
        </w:tc>
        <w:tc>
          <w:tcPr>
            <w:tcW w:w="4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9AEFBC" w14:textId="60EF59E2"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EB4CC8">
              <w:rPr>
                <w:rFonts w:ascii="Calibri" w:hAnsi="Calibri" w:cs="Calibri"/>
                <w:color w:val="auto"/>
                <w:kern w:val="0"/>
                <w:sz w:val="16"/>
                <w:szCs w:val="16"/>
                <w:lang w:eastAsia="en-GB"/>
              </w:rPr>
              <w:t> </w:t>
            </w:r>
          </w:p>
        </w:tc>
        <w:tc>
          <w:tcPr>
            <w:tcW w:w="423" w:type="dxa"/>
            <w:tcBorders>
              <w:top w:val="nil"/>
              <w:left w:val="single" w:sz="4" w:space="0" w:color="auto"/>
              <w:bottom w:val="single" w:sz="4" w:space="0" w:color="000000"/>
              <w:right w:val="single" w:sz="4" w:space="0" w:color="000000"/>
            </w:tcBorders>
            <w:shd w:val="clear" w:color="auto" w:fill="auto"/>
            <w:noWrap/>
            <w:vAlign w:val="bottom"/>
            <w:hideMark/>
          </w:tcPr>
          <w:p w14:paraId="65EBC8F3" w14:textId="77777777"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EB4CC8">
              <w:rPr>
                <w:rFonts w:ascii="Calibri" w:hAnsi="Calibri" w:cs="Calibri"/>
                <w:color w:val="auto"/>
                <w:kern w:val="0"/>
                <w:sz w:val="16"/>
                <w:szCs w:val="16"/>
                <w:lang w:eastAsia="en-GB"/>
              </w:rPr>
              <w:t>*</w:t>
            </w:r>
          </w:p>
        </w:tc>
        <w:tc>
          <w:tcPr>
            <w:tcW w:w="423" w:type="dxa"/>
            <w:tcBorders>
              <w:top w:val="nil"/>
              <w:left w:val="nil"/>
              <w:bottom w:val="single" w:sz="4" w:space="0" w:color="000000"/>
              <w:right w:val="single" w:sz="4" w:space="0" w:color="000000"/>
            </w:tcBorders>
            <w:shd w:val="clear" w:color="auto" w:fill="auto"/>
            <w:noWrap/>
            <w:vAlign w:val="bottom"/>
            <w:hideMark/>
          </w:tcPr>
          <w:p w14:paraId="21890153" w14:textId="77777777"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EB4CC8">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14:paraId="200487F9" w14:textId="77777777"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EB4CC8">
              <w:rPr>
                <w:rFonts w:ascii="Calibri" w:hAnsi="Calibri" w:cs="Calibri"/>
                <w:color w:val="auto"/>
                <w:kern w:val="0"/>
                <w:sz w:val="16"/>
                <w:szCs w:val="16"/>
                <w:lang w:eastAsia="en-GB"/>
              </w:rPr>
              <w:t> </w:t>
            </w:r>
          </w:p>
        </w:tc>
        <w:tc>
          <w:tcPr>
            <w:tcW w:w="423" w:type="dxa"/>
            <w:tcBorders>
              <w:top w:val="single" w:sz="4" w:space="0" w:color="auto"/>
              <w:left w:val="nil"/>
              <w:bottom w:val="single" w:sz="4" w:space="0" w:color="auto"/>
              <w:right w:val="single" w:sz="4" w:space="0" w:color="auto"/>
            </w:tcBorders>
          </w:tcPr>
          <w:p w14:paraId="4E19B5EF" w14:textId="60D908EB"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p>
        </w:tc>
        <w:tc>
          <w:tcPr>
            <w:tcW w:w="423" w:type="dxa"/>
            <w:tcBorders>
              <w:top w:val="nil"/>
              <w:left w:val="single" w:sz="4" w:space="0" w:color="auto"/>
              <w:bottom w:val="single" w:sz="4" w:space="0" w:color="auto"/>
              <w:right w:val="single" w:sz="4" w:space="0" w:color="auto"/>
            </w:tcBorders>
            <w:shd w:val="clear" w:color="auto" w:fill="auto"/>
            <w:noWrap/>
            <w:textDirection w:val="btLr"/>
            <w:vAlign w:val="bottom"/>
            <w:hideMark/>
          </w:tcPr>
          <w:p w14:paraId="68E1257C" w14:textId="01380713"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2067F192" w14:textId="5D74265D"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Pr>
                <w:rFonts w:ascii="Calibri" w:hAnsi="Calibri" w:cs="Calibri"/>
                <w:color w:val="auto"/>
                <w:kern w:val="0"/>
                <w:sz w:val="16"/>
                <w:szCs w:val="16"/>
                <w:lang w:eastAsia="en-GB"/>
              </w:rPr>
              <w:t>*</w:t>
            </w: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4EAB3A9D" w14:textId="4BF09C0C"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Pr>
                <w:rFonts w:ascii="Calibri" w:hAnsi="Calibri" w:cs="Calibri"/>
                <w:color w:val="auto"/>
                <w:kern w:val="0"/>
                <w:sz w:val="16"/>
                <w:szCs w:val="16"/>
                <w:lang w:eastAsia="en-GB"/>
              </w:rPr>
              <w:t>*</w:t>
            </w:r>
            <w:r w:rsidRPr="00F65D2D">
              <w:rPr>
                <w:rFonts w:ascii="Calibri" w:hAnsi="Calibri" w:cs="Calibri"/>
                <w:color w:val="auto"/>
                <w:kern w:val="0"/>
                <w:sz w:val="16"/>
                <w:szCs w:val="16"/>
                <w:lang w:eastAsia="en-GB"/>
              </w:rPr>
              <w:t> </w:t>
            </w:r>
          </w:p>
        </w:tc>
      </w:tr>
      <w:tr w:rsidR="001D7A78" w:rsidRPr="00EB4CC8" w14:paraId="0D8D415C" w14:textId="77777777" w:rsidTr="003227D8">
        <w:trPr>
          <w:trHeight w:val="225"/>
        </w:trPr>
        <w:tc>
          <w:tcPr>
            <w:tcW w:w="6434" w:type="dxa"/>
            <w:tcBorders>
              <w:top w:val="nil"/>
              <w:left w:val="single" w:sz="4" w:space="0" w:color="auto"/>
              <w:bottom w:val="single" w:sz="4" w:space="0" w:color="auto"/>
              <w:right w:val="single" w:sz="4" w:space="0" w:color="auto"/>
            </w:tcBorders>
            <w:shd w:val="clear" w:color="auto" w:fill="auto"/>
            <w:noWrap/>
            <w:vAlign w:val="bottom"/>
            <w:hideMark/>
          </w:tcPr>
          <w:p w14:paraId="5590E2E3" w14:textId="77777777" w:rsidR="009068C1" w:rsidRPr="00EB4CC8" w:rsidRDefault="009068C1" w:rsidP="009068C1">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EB4CC8">
              <w:rPr>
                <w:rFonts w:ascii="Calibri" w:hAnsi="Calibri" w:cs="Calibri"/>
                <w:color w:val="auto"/>
                <w:kern w:val="0"/>
                <w:sz w:val="16"/>
                <w:szCs w:val="16"/>
                <w:lang w:eastAsia="en-GB"/>
              </w:rPr>
              <w:t xml:space="preserve">4.2.2 Defining problems, managing design </w:t>
            </w:r>
            <w:proofErr w:type="gramStart"/>
            <w:r w:rsidRPr="00EB4CC8">
              <w:rPr>
                <w:rFonts w:ascii="Calibri" w:hAnsi="Calibri" w:cs="Calibri"/>
                <w:color w:val="auto"/>
                <w:kern w:val="0"/>
                <w:sz w:val="16"/>
                <w:szCs w:val="16"/>
                <w:lang w:eastAsia="en-GB"/>
              </w:rPr>
              <w:t>process</w:t>
            </w:r>
            <w:proofErr w:type="gramEnd"/>
            <w:r w:rsidRPr="00EB4CC8">
              <w:rPr>
                <w:rFonts w:ascii="Calibri" w:hAnsi="Calibri" w:cs="Calibri"/>
                <w:color w:val="auto"/>
                <w:kern w:val="0"/>
                <w:sz w:val="16"/>
                <w:szCs w:val="16"/>
                <w:lang w:eastAsia="en-GB"/>
              </w:rPr>
              <w:t xml:space="preserve"> and evaluating outcomes</w:t>
            </w:r>
          </w:p>
        </w:tc>
        <w:tc>
          <w:tcPr>
            <w:tcW w:w="423" w:type="dxa"/>
            <w:tcBorders>
              <w:top w:val="nil"/>
              <w:left w:val="nil"/>
              <w:bottom w:val="single" w:sz="4" w:space="0" w:color="auto"/>
              <w:right w:val="single" w:sz="4" w:space="0" w:color="auto"/>
            </w:tcBorders>
            <w:shd w:val="clear" w:color="auto" w:fill="auto"/>
            <w:noWrap/>
            <w:vAlign w:val="bottom"/>
            <w:hideMark/>
          </w:tcPr>
          <w:p w14:paraId="325CF71B" w14:textId="77777777"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EB4CC8">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33809C14" w14:textId="689F4AA1"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67F079DD" w14:textId="41FEED43"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31" w:type="dxa"/>
            <w:tcBorders>
              <w:top w:val="nil"/>
              <w:left w:val="nil"/>
              <w:bottom w:val="single" w:sz="4" w:space="0" w:color="auto"/>
              <w:right w:val="single" w:sz="4" w:space="0" w:color="auto"/>
            </w:tcBorders>
            <w:shd w:val="clear" w:color="auto" w:fill="auto"/>
            <w:noWrap/>
            <w:textDirection w:val="btLr"/>
            <w:vAlign w:val="bottom"/>
            <w:hideMark/>
          </w:tcPr>
          <w:p w14:paraId="0F8001E2" w14:textId="6BE0F6F5"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32" w:type="dxa"/>
            <w:tcBorders>
              <w:top w:val="nil"/>
              <w:left w:val="nil"/>
              <w:bottom w:val="single" w:sz="4" w:space="0" w:color="auto"/>
              <w:right w:val="single" w:sz="4" w:space="0" w:color="auto"/>
            </w:tcBorders>
            <w:shd w:val="clear" w:color="auto" w:fill="auto"/>
            <w:noWrap/>
            <w:textDirection w:val="btLr"/>
            <w:vAlign w:val="bottom"/>
            <w:hideMark/>
          </w:tcPr>
          <w:p w14:paraId="3CD4F279" w14:textId="306F0A1E"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5066EEB6" w14:textId="2EE3F724"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17E0A565" w14:textId="7A8CFC89"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2035CF09" w14:textId="0DC11985"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c>
          <w:tcPr>
            <w:tcW w:w="423" w:type="dxa"/>
            <w:tcBorders>
              <w:top w:val="single" w:sz="4" w:space="0" w:color="auto"/>
              <w:left w:val="nil"/>
              <w:bottom w:val="single" w:sz="4" w:space="0" w:color="auto"/>
              <w:right w:val="single" w:sz="4" w:space="0" w:color="auto"/>
            </w:tcBorders>
            <w:textDirection w:val="btLr"/>
            <w:vAlign w:val="bottom"/>
          </w:tcPr>
          <w:p w14:paraId="7F0F1B27" w14:textId="43FCBFA2"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single" w:sz="4" w:space="0" w:color="auto"/>
              <w:left w:val="single" w:sz="4" w:space="0" w:color="auto"/>
              <w:bottom w:val="single" w:sz="4" w:space="0" w:color="auto"/>
              <w:right w:val="single" w:sz="4" w:space="0" w:color="auto"/>
            </w:tcBorders>
            <w:textDirection w:val="btLr"/>
            <w:vAlign w:val="bottom"/>
          </w:tcPr>
          <w:p w14:paraId="01919CBC" w14:textId="52508C28"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single" w:sz="4" w:space="0" w:color="auto"/>
              <w:left w:val="single" w:sz="4" w:space="0" w:color="auto"/>
              <w:bottom w:val="single" w:sz="4" w:space="0" w:color="auto"/>
              <w:right w:val="single" w:sz="4" w:space="0" w:color="auto"/>
            </w:tcBorders>
            <w:vAlign w:val="bottom"/>
          </w:tcPr>
          <w:p w14:paraId="1137F60C" w14:textId="3BC3C48F"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EB4CC8">
              <w:rPr>
                <w:rFonts w:ascii="Calibri" w:hAnsi="Calibri" w:cs="Calibri"/>
                <w:color w:val="auto"/>
                <w:kern w:val="0"/>
                <w:sz w:val="16"/>
                <w:szCs w:val="16"/>
                <w:lang w:eastAsia="en-GB"/>
              </w:rPr>
              <w:t> </w:t>
            </w:r>
          </w:p>
        </w:tc>
        <w:tc>
          <w:tcPr>
            <w:tcW w:w="4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368B9F" w14:textId="22FDBF54"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EB4CC8">
              <w:rPr>
                <w:rFonts w:ascii="Calibri" w:hAnsi="Calibri" w:cs="Calibri"/>
                <w:color w:val="auto"/>
                <w:kern w:val="0"/>
                <w:sz w:val="16"/>
                <w:szCs w:val="16"/>
                <w:lang w:eastAsia="en-GB"/>
              </w:rPr>
              <w:t> </w:t>
            </w:r>
          </w:p>
        </w:tc>
        <w:tc>
          <w:tcPr>
            <w:tcW w:w="423" w:type="dxa"/>
            <w:tcBorders>
              <w:top w:val="nil"/>
              <w:left w:val="single" w:sz="4" w:space="0" w:color="auto"/>
              <w:bottom w:val="single" w:sz="4" w:space="0" w:color="000000"/>
              <w:right w:val="single" w:sz="4" w:space="0" w:color="000000"/>
            </w:tcBorders>
            <w:shd w:val="clear" w:color="auto" w:fill="auto"/>
            <w:noWrap/>
            <w:vAlign w:val="bottom"/>
            <w:hideMark/>
          </w:tcPr>
          <w:p w14:paraId="29973CDD" w14:textId="77777777"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EB4CC8">
              <w:rPr>
                <w:rFonts w:ascii="Calibri" w:hAnsi="Calibri" w:cs="Calibri"/>
                <w:color w:val="auto"/>
                <w:kern w:val="0"/>
                <w:sz w:val="16"/>
                <w:szCs w:val="16"/>
                <w:lang w:eastAsia="en-GB"/>
              </w:rPr>
              <w:t>*</w:t>
            </w:r>
          </w:p>
        </w:tc>
        <w:tc>
          <w:tcPr>
            <w:tcW w:w="423" w:type="dxa"/>
            <w:tcBorders>
              <w:top w:val="nil"/>
              <w:left w:val="nil"/>
              <w:bottom w:val="single" w:sz="4" w:space="0" w:color="000000"/>
              <w:right w:val="single" w:sz="4" w:space="0" w:color="000000"/>
            </w:tcBorders>
            <w:shd w:val="clear" w:color="auto" w:fill="auto"/>
            <w:noWrap/>
            <w:vAlign w:val="bottom"/>
            <w:hideMark/>
          </w:tcPr>
          <w:p w14:paraId="2A06B105" w14:textId="77777777"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EB4CC8">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14:paraId="5DC1D246" w14:textId="77777777"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EB4CC8">
              <w:rPr>
                <w:rFonts w:ascii="Calibri" w:hAnsi="Calibri" w:cs="Calibri"/>
                <w:color w:val="auto"/>
                <w:kern w:val="0"/>
                <w:sz w:val="16"/>
                <w:szCs w:val="16"/>
                <w:lang w:eastAsia="en-GB"/>
              </w:rPr>
              <w:t> </w:t>
            </w:r>
          </w:p>
        </w:tc>
        <w:tc>
          <w:tcPr>
            <w:tcW w:w="423" w:type="dxa"/>
            <w:tcBorders>
              <w:top w:val="single" w:sz="4" w:space="0" w:color="auto"/>
              <w:left w:val="nil"/>
              <w:bottom w:val="single" w:sz="4" w:space="0" w:color="auto"/>
              <w:right w:val="single" w:sz="4" w:space="0" w:color="auto"/>
            </w:tcBorders>
          </w:tcPr>
          <w:p w14:paraId="1557EE14" w14:textId="77777777"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p>
        </w:tc>
        <w:tc>
          <w:tcPr>
            <w:tcW w:w="423" w:type="dxa"/>
            <w:tcBorders>
              <w:top w:val="nil"/>
              <w:left w:val="single" w:sz="4" w:space="0" w:color="auto"/>
              <w:bottom w:val="single" w:sz="4" w:space="0" w:color="auto"/>
              <w:right w:val="single" w:sz="4" w:space="0" w:color="auto"/>
            </w:tcBorders>
            <w:shd w:val="clear" w:color="auto" w:fill="auto"/>
            <w:noWrap/>
            <w:textDirection w:val="btLr"/>
            <w:vAlign w:val="bottom"/>
            <w:hideMark/>
          </w:tcPr>
          <w:p w14:paraId="6FACAFE1" w14:textId="771DC05B"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4EE42C85" w14:textId="4B695D7E"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228CC5CE" w14:textId="24347D1F"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r>
      <w:tr w:rsidR="001D7A78" w:rsidRPr="00EB4CC8" w14:paraId="418A705D" w14:textId="77777777" w:rsidTr="003227D8">
        <w:trPr>
          <w:trHeight w:val="204"/>
        </w:trPr>
        <w:tc>
          <w:tcPr>
            <w:tcW w:w="6434" w:type="dxa"/>
            <w:tcBorders>
              <w:top w:val="nil"/>
              <w:left w:val="single" w:sz="4" w:space="0" w:color="auto"/>
              <w:bottom w:val="single" w:sz="4" w:space="0" w:color="auto"/>
              <w:right w:val="single" w:sz="4" w:space="0" w:color="auto"/>
            </w:tcBorders>
            <w:shd w:val="clear" w:color="auto" w:fill="auto"/>
            <w:noWrap/>
            <w:vAlign w:val="bottom"/>
            <w:hideMark/>
          </w:tcPr>
          <w:p w14:paraId="7F1131DF" w14:textId="77777777" w:rsidR="009068C1" w:rsidRPr="00EB4CC8" w:rsidRDefault="009068C1" w:rsidP="009068C1">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EB4CC8">
              <w:rPr>
                <w:rFonts w:ascii="Calibri" w:hAnsi="Calibri" w:cs="Calibri"/>
                <w:color w:val="auto"/>
                <w:kern w:val="0"/>
                <w:sz w:val="16"/>
                <w:szCs w:val="16"/>
                <w:lang w:eastAsia="en-GB"/>
              </w:rPr>
              <w:t>4.2.3 Principles of appropriate supporting engineering and scientific disciplines</w:t>
            </w:r>
          </w:p>
        </w:tc>
        <w:tc>
          <w:tcPr>
            <w:tcW w:w="423" w:type="dxa"/>
            <w:tcBorders>
              <w:top w:val="nil"/>
              <w:left w:val="nil"/>
              <w:bottom w:val="single" w:sz="4" w:space="0" w:color="auto"/>
              <w:right w:val="single" w:sz="4" w:space="0" w:color="auto"/>
            </w:tcBorders>
            <w:shd w:val="clear" w:color="auto" w:fill="auto"/>
            <w:noWrap/>
            <w:vAlign w:val="bottom"/>
            <w:hideMark/>
          </w:tcPr>
          <w:p w14:paraId="51B334D7" w14:textId="77777777"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EB4CC8">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62FF0D9F" w14:textId="0CB0D9A5"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6DBA6DB7" w14:textId="779A3813"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p>
        </w:tc>
        <w:tc>
          <w:tcPr>
            <w:tcW w:w="431" w:type="dxa"/>
            <w:tcBorders>
              <w:top w:val="nil"/>
              <w:left w:val="nil"/>
              <w:bottom w:val="single" w:sz="4" w:space="0" w:color="auto"/>
              <w:right w:val="single" w:sz="4" w:space="0" w:color="auto"/>
            </w:tcBorders>
            <w:shd w:val="clear" w:color="auto" w:fill="auto"/>
            <w:noWrap/>
            <w:textDirection w:val="btLr"/>
            <w:vAlign w:val="bottom"/>
            <w:hideMark/>
          </w:tcPr>
          <w:p w14:paraId="24100755" w14:textId="72662663"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32" w:type="dxa"/>
            <w:tcBorders>
              <w:top w:val="nil"/>
              <w:left w:val="nil"/>
              <w:bottom w:val="single" w:sz="4" w:space="0" w:color="auto"/>
              <w:right w:val="single" w:sz="4" w:space="0" w:color="auto"/>
            </w:tcBorders>
            <w:shd w:val="clear" w:color="auto" w:fill="auto"/>
            <w:noWrap/>
            <w:textDirection w:val="btLr"/>
            <w:vAlign w:val="bottom"/>
            <w:hideMark/>
          </w:tcPr>
          <w:p w14:paraId="15F6197B" w14:textId="53DB9CF9"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1D3C2FBE" w14:textId="2B21E3C9"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29005E5F" w14:textId="4E2C5C01"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0E312DE5" w14:textId="16D25EDE"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single" w:sz="4" w:space="0" w:color="auto"/>
              <w:left w:val="nil"/>
              <w:bottom w:val="single" w:sz="4" w:space="0" w:color="auto"/>
              <w:right w:val="single" w:sz="4" w:space="0" w:color="auto"/>
            </w:tcBorders>
            <w:textDirection w:val="btLr"/>
            <w:vAlign w:val="bottom"/>
          </w:tcPr>
          <w:p w14:paraId="7A1B8CA3" w14:textId="1F8E2F96"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c>
          <w:tcPr>
            <w:tcW w:w="423" w:type="dxa"/>
            <w:tcBorders>
              <w:top w:val="single" w:sz="4" w:space="0" w:color="auto"/>
              <w:left w:val="single" w:sz="4" w:space="0" w:color="auto"/>
              <w:bottom w:val="single" w:sz="4" w:space="0" w:color="auto"/>
              <w:right w:val="single" w:sz="4" w:space="0" w:color="auto"/>
            </w:tcBorders>
            <w:textDirection w:val="btLr"/>
            <w:vAlign w:val="bottom"/>
          </w:tcPr>
          <w:p w14:paraId="0DEF423A" w14:textId="2CC4452A"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single" w:sz="4" w:space="0" w:color="auto"/>
              <w:left w:val="single" w:sz="4" w:space="0" w:color="auto"/>
              <w:bottom w:val="single" w:sz="4" w:space="0" w:color="auto"/>
              <w:right w:val="single" w:sz="4" w:space="0" w:color="auto"/>
            </w:tcBorders>
            <w:vAlign w:val="bottom"/>
          </w:tcPr>
          <w:p w14:paraId="777FB966" w14:textId="60588381"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EB4CC8">
              <w:rPr>
                <w:rFonts w:ascii="Calibri" w:hAnsi="Calibri" w:cs="Calibri"/>
                <w:color w:val="auto"/>
                <w:kern w:val="0"/>
                <w:sz w:val="16"/>
                <w:szCs w:val="16"/>
                <w:lang w:eastAsia="en-GB"/>
              </w:rPr>
              <w:t> </w:t>
            </w:r>
          </w:p>
        </w:tc>
        <w:tc>
          <w:tcPr>
            <w:tcW w:w="4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CC6C09" w14:textId="051196F7"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EB4CC8">
              <w:rPr>
                <w:rFonts w:ascii="Calibri" w:hAnsi="Calibri" w:cs="Calibri"/>
                <w:color w:val="auto"/>
                <w:kern w:val="0"/>
                <w:sz w:val="16"/>
                <w:szCs w:val="16"/>
                <w:lang w:eastAsia="en-GB"/>
              </w:rPr>
              <w:t> </w:t>
            </w:r>
          </w:p>
        </w:tc>
        <w:tc>
          <w:tcPr>
            <w:tcW w:w="423" w:type="dxa"/>
            <w:tcBorders>
              <w:top w:val="nil"/>
              <w:left w:val="single" w:sz="4" w:space="0" w:color="auto"/>
              <w:bottom w:val="single" w:sz="4" w:space="0" w:color="000000"/>
              <w:right w:val="single" w:sz="4" w:space="0" w:color="000000"/>
            </w:tcBorders>
            <w:shd w:val="clear" w:color="auto" w:fill="auto"/>
            <w:noWrap/>
            <w:vAlign w:val="bottom"/>
            <w:hideMark/>
          </w:tcPr>
          <w:p w14:paraId="73595B40" w14:textId="77777777"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EB4CC8">
              <w:rPr>
                <w:rFonts w:ascii="Calibri" w:hAnsi="Calibri" w:cs="Calibri"/>
                <w:color w:val="auto"/>
                <w:kern w:val="0"/>
                <w:sz w:val="16"/>
                <w:szCs w:val="16"/>
                <w:lang w:eastAsia="en-GB"/>
              </w:rPr>
              <w:t>*</w:t>
            </w:r>
          </w:p>
        </w:tc>
        <w:tc>
          <w:tcPr>
            <w:tcW w:w="423" w:type="dxa"/>
            <w:tcBorders>
              <w:top w:val="nil"/>
              <w:left w:val="nil"/>
              <w:bottom w:val="single" w:sz="4" w:space="0" w:color="000000"/>
              <w:right w:val="single" w:sz="4" w:space="0" w:color="000000"/>
            </w:tcBorders>
            <w:shd w:val="clear" w:color="auto" w:fill="auto"/>
            <w:noWrap/>
            <w:vAlign w:val="bottom"/>
            <w:hideMark/>
          </w:tcPr>
          <w:p w14:paraId="460E991D" w14:textId="77777777"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EB4CC8">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14:paraId="3914D8E8" w14:textId="77777777"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EB4CC8">
              <w:rPr>
                <w:rFonts w:ascii="Calibri" w:hAnsi="Calibri" w:cs="Calibri"/>
                <w:color w:val="auto"/>
                <w:kern w:val="0"/>
                <w:sz w:val="16"/>
                <w:szCs w:val="16"/>
                <w:lang w:eastAsia="en-GB"/>
              </w:rPr>
              <w:t> </w:t>
            </w:r>
          </w:p>
        </w:tc>
        <w:tc>
          <w:tcPr>
            <w:tcW w:w="423" w:type="dxa"/>
            <w:tcBorders>
              <w:top w:val="single" w:sz="4" w:space="0" w:color="auto"/>
              <w:left w:val="nil"/>
              <w:bottom w:val="single" w:sz="4" w:space="0" w:color="auto"/>
              <w:right w:val="single" w:sz="4" w:space="0" w:color="auto"/>
            </w:tcBorders>
          </w:tcPr>
          <w:p w14:paraId="1BFE9A2C" w14:textId="77777777"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p>
        </w:tc>
        <w:tc>
          <w:tcPr>
            <w:tcW w:w="423" w:type="dxa"/>
            <w:tcBorders>
              <w:top w:val="nil"/>
              <w:left w:val="single" w:sz="4" w:space="0" w:color="auto"/>
              <w:bottom w:val="single" w:sz="4" w:space="0" w:color="auto"/>
              <w:right w:val="single" w:sz="4" w:space="0" w:color="auto"/>
            </w:tcBorders>
            <w:shd w:val="clear" w:color="auto" w:fill="auto"/>
            <w:noWrap/>
            <w:textDirection w:val="btLr"/>
            <w:vAlign w:val="bottom"/>
            <w:hideMark/>
          </w:tcPr>
          <w:p w14:paraId="6FD22148" w14:textId="009E3487"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Pr>
                <w:rFonts w:ascii="Calibri" w:hAnsi="Calibri" w:cs="Calibri"/>
                <w:color w:val="auto"/>
                <w:kern w:val="0"/>
                <w:sz w:val="16"/>
                <w:szCs w:val="16"/>
                <w:lang w:eastAsia="en-GB"/>
              </w:rPr>
              <w:t>*</w:t>
            </w: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6B53C1A9" w14:textId="5051D178"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07397000" w14:textId="6DDDCBCC"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r>
      <w:tr w:rsidR="001D7A78" w:rsidRPr="00EB4CC8" w14:paraId="3005EFAF" w14:textId="77777777" w:rsidTr="003227D8">
        <w:trPr>
          <w:trHeight w:val="240"/>
        </w:trPr>
        <w:tc>
          <w:tcPr>
            <w:tcW w:w="6434" w:type="dxa"/>
            <w:tcBorders>
              <w:top w:val="nil"/>
              <w:left w:val="single" w:sz="4" w:space="0" w:color="auto"/>
              <w:bottom w:val="single" w:sz="4" w:space="0" w:color="auto"/>
              <w:right w:val="single" w:sz="4" w:space="0" w:color="auto"/>
            </w:tcBorders>
            <w:shd w:val="clear" w:color="auto" w:fill="auto"/>
            <w:noWrap/>
            <w:vAlign w:val="bottom"/>
            <w:hideMark/>
          </w:tcPr>
          <w:p w14:paraId="77057ABF" w14:textId="77777777" w:rsidR="009068C1" w:rsidRPr="00EB4CC8" w:rsidRDefault="009068C1" w:rsidP="009068C1">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EB4CC8">
              <w:rPr>
                <w:rFonts w:ascii="Calibri" w:hAnsi="Calibri" w:cs="Calibri"/>
                <w:color w:val="auto"/>
                <w:kern w:val="0"/>
                <w:sz w:val="16"/>
                <w:szCs w:val="16"/>
                <w:lang w:eastAsia="en-GB"/>
              </w:rPr>
              <w:t>5.1 Application of practical and analytical skills</w:t>
            </w:r>
          </w:p>
        </w:tc>
        <w:tc>
          <w:tcPr>
            <w:tcW w:w="423" w:type="dxa"/>
            <w:tcBorders>
              <w:top w:val="nil"/>
              <w:left w:val="nil"/>
              <w:bottom w:val="single" w:sz="4" w:space="0" w:color="auto"/>
              <w:right w:val="single" w:sz="4" w:space="0" w:color="auto"/>
            </w:tcBorders>
            <w:shd w:val="clear" w:color="auto" w:fill="auto"/>
            <w:noWrap/>
            <w:vAlign w:val="bottom"/>
            <w:hideMark/>
          </w:tcPr>
          <w:p w14:paraId="2842DEDC" w14:textId="77777777"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EB4CC8">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286C5FEF" w14:textId="70E0494B"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60A92EA3" w14:textId="6768A992"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31" w:type="dxa"/>
            <w:tcBorders>
              <w:top w:val="nil"/>
              <w:left w:val="nil"/>
              <w:bottom w:val="single" w:sz="4" w:space="0" w:color="auto"/>
              <w:right w:val="single" w:sz="4" w:space="0" w:color="auto"/>
            </w:tcBorders>
            <w:shd w:val="clear" w:color="auto" w:fill="auto"/>
            <w:noWrap/>
            <w:textDirection w:val="btLr"/>
            <w:vAlign w:val="bottom"/>
            <w:hideMark/>
          </w:tcPr>
          <w:p w14:paraId="556F02BF" w14:textId="353E3276"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32" w:type="dxa"/>
            <w:tcBorders>
              <w:top w:val="nil"/>
              <w:left w:val="nil"/>
              <w:bottom w:val="single" w:sz="4" w:space="0" w:color="auto"/>
              <w:right w:val="single" w:sz="4" w:space="0" w:color="auto"/>
            </w:tcBorders>
            <w:shd w:val="clear" w:color="auto" w:fill="auto"/>
            <w:noWrap/>
            <w:textDirection w:val="btLr"/>
            <w:vAlign w:val="bottom"/>
            <w:hideMark/>
          </w:tcPr>
          <w:p w14:paraId="1EC949EE" w14:textId="2E22AC57"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2B26028F" w14:textId="033A466C"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6C3CEC48" w14:textId="6DAC5547"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7841792B" w14:textId="07507FE8"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c>
          <w:tcPr>
            <w:tcW w:w="423" w:type="dxa"/>
            <w:tcBorders>
              <w:top w:val="single" w:sz="4" w:space="0" w:color="auto"/>
              <w:left w:val="nil"/>
              <w:bottom w:val="single" w:sz="4" w:space="0" w:color="auto"/>
              <w:right w:val="single" w:sz="4" w:space="0" w:color="auto"/>
            </w:tcBorders>
            <w:textDirection w:val="btLr"/>
            <w:vAlign w:val="bottom"/>
          </w:tcPr>
          <w:p w14:paraId="5BB70A4C" w14:textId="36479C1B"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c>
          <w:tcPr>
            <w:tcW w:w="423" w:type="dxa"/>
            <w:tcBorders>
              <w:top w:val="single" w:sz="4" w:space="0" w:color="auto"/>
              <w:left w:val="single" w:sz="4" w:space="0" w:color="auto"/>
              <w:bottom w:val="single" w:sz="4" w:space="0" w:color="auto"/>
              <w:right w:val="single" w:sz="4" w:space="0" w:color="auto"/>
            </w:tcBorders>
            <w:textDirection w:val="btLr"/>
            <w:vAlign w:val="bottom"/>
          </w:tcPr>
          <w:p w14:paraId="1812E17A" w14:textId="743C93D1"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c>
          <w:tcPr>
            <w:tcW w:w="423" w:type="dxa"/>
            <w:tcBorders>
              <w:top w:val="single" w:sz="4" w:space="0" w:color="auto"/>
              <w:left w:val="single" w:sz="4" w:space="0" w:color="auto"/>
              <w:bottom w:val="single" w:sz="4" w:space="0" w:color="auto"/>
              <w:right w:val="single" w:sz="4" w:space="0" w:color="auto"/>
            </w:tcBorders>
            <w:vAlign w:val="bottom"/>
          </w:tcPr>
          <w:p w14:paraId="4E32CE96" w14:textId="3EB9D8BC"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EB4CC8">
              <w:rPr>
                <w:rFonts w:ascii="Calibri" w:hAnsi="Calibri" w:cs="Calibri"/>
                <w:color w:val="auto"/>
                <w:kern w:val="0"/>
                <w:sz w:val="16"/>
                <w:szCs w:val="16"/>
                <w:lang w:eastAsia="en-GB"/>
              </w:rPr>
              <w:t>*</w:t>
            </w:r>
          </w:p>
        </w:tc>
        <w:tc>
          <w:tcPr>
            <w:tcW w:w="4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60C3F6" w14:textId="3EEEF783"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EB4CC8">
              <w:rPr>
                <w:rFonts w:ascii="Calibri" w:hAnsi="Calibri" w:cs="Calibri"/>
                <w:color w:val="auto"/>
                <w:kern w:val="0"/>
                <w:sz w:val="16"/>
                <w:szCs w:val="16"/>
                <w:lang w:eastAsia="en-GB"/>
              </w:rPr>
              <w:t> </w:t>
            </w:r>
          </w:p>
        </w:tc>
        <w:tc>
          <w:tcPr>
            <w:tcW w:w="423" w:type="dxa"/>
            <w:tcBorders>
              <w:top w:val="nil"/>
              <w:left w:val="single" w:sz="4" w:space="0" w:color="auto"/>
              <w:bottom w:val="single" w:sz="4" w:space="0" w:color="000000"/>
              <w:right w:val="single" w:sz="4" w:space="0" w:color="000000"/>
            </w:tcBorders>
            <w:shd w:val="clear" w:color="auto" w:fill="auto"/>
            <w:noWrap/>
            <w:vAlign w:val="bottom"/>
            <w:hideMark/>
          </w:tcPr>
          <w:p w14:paraId="464A8883" w14:textId="77777777"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EB4CC8">
              <w:rPr>
                <w:rFonts w:ascii="Calibri" w:hAnsi="Calibri" w:cs="Calibri"/>
                <w:color w:val="auto"/>
                <w:kern w:val="0"/>
                <w:sz w:val="16"/>
                <w:szCs w:val="16"/>
                <w:lang w:eastAsia="en-GB"/>
              </w:rPr>
              <w:t>*</w:t>
            </w:r>
          </w:p>
        </w:tc>
        <w:tc>
          <w:tcPr>
            <w:tcW w:w="423" w:type="dxa"/>
            <w:tcBorders>
              <w:top w:val="nil"/>
              <w:left w:val="nil"/>
              <w:bottom w:val="single" w:sz="4" w:space="0" w:color="000000"/>
              <w:right w:val="single" w:sz="4" w:space="0" w:color="000000"/>
            </w:tcBorders>
            <w:shd w:val="clear" w:color="auto" w:fill="auto"/>
            <w:noWrap/>
            <w:vAlign w:val="bottom"/>
            <w:hideMark/>
          </w:tcPr>
          <w:p w14:paraId="3463E2C1" w14:textId="77777777"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EB4CC8">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14:paraId="76FEE5CB" w14:textId="77777777"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EB4CC8">
              <w:rPr>
                <w:rFonts w:ascii="Calibri" w:hAnsi="Calibri" w:cs="Calibri"/>
                <w:color w:val="auto"/>
                <w:kern w:val="0"/>
                <w:sz w:val="16"/>
                <w:szCs w:val="16"/>
                <w:lang w:eastAsia="en-GB"/>
              </w:rPr>
              <w:t> </w:t>
            </w:r>
          </w:p>
        </w:tc>
        <w:tc>
          <w:tcPr>
            <w:tcW w:w="423" w:type="dxa"/>
            <w:tcBorders>
              <w:top w:val="single" w:sz="4" w:space="0" w:color="auto"/>
              <w:left w:val="nil"/>
              <w:bottom w:val="single" w:sz="4" w:space="0" w:color="auto"/>
              <w:right w:val="single" w:sz="4" w:space="0" w:color="auto"/>
            </w:tcBorders>
          </w:tcPr>
          <w:p w14:paraId="5730F8D7" w14:textId="3D55F879"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EB4CC8">
              <w:rPr>
                <w:rFonts w:ascii="Calibri" w:hAnsi="Calibri" w:cs="Calibri"/>
                <w:color w:val="auto"/>
                <w:kern w:val="0"/>
                <w:sz w:val="16"/>
                <w:szCs w:val="16"/>
                <w:lang w:eastAsia="en-GB"/>
              </w:rPr>
              <w:t>*</w:t>
            </w:r>
          </w:p>
        </w:tc>
        <w:tc>
          <w:tcPr>
            <w:tcW w:w="423" w:type="dxa"/>
            <w:tcBorders>
              <w:top w:val="nil"/>
              <w:left w:val="single" w:sz="4" w:space="0" w:color="auto"/>
              <w:bottom w:val="single" w:sz="4" w:space="0" w:color="auto"/>
              <w:right w:val="single" w:sz="4" w:space="0" w:color="auto"/>
            </w:tcBorders>
            <w:shd w:val="clear" w:color="auto" w:fill="auto"/>
            <w:noWrap/>
            <w:textDirection w:val="btLr"/>
            <w:vAlign w:val="bottom"/>
            <w:hideMark/>
          </w:tcPr>
          <w:p w14:paraId="2BC29B3A" w14:textId="52FFBB3A"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63C9CAEC" w14:textId="37BE751D"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4F7AAB2E" w14:textId="209FB998"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r>
      <w:tr w:rsidR="001D7A78" w:rsidRPr="00EB4CC8" w14:paraId="1FBBC6AC" w14:textId="77777777" w:rsidTr="003227D8">
        <w:trPr>
          <w:trHeight w:val="204"/>
        </w:trPr>
        <w:tc>
          <w:tcPr>
            <w:tcW w:w="6434" w:type="dxa"/>
            <w:tcBorders>
              <w:top w:val="nil"/>
              <w:left w:val="single" w:sz="4" w:space="0" w:color="auto"/>
              <w:bottom w:val="single" w:sz="4" w:space="0" w:color="auto"/>
              <w:right w:val="single" w:sz="4" w:space="0" w:color="auto"/>
            </w:tcBorders>
            <w:shd w:val="clear" w:color="auto" w:fill="auto"/>
            <w:noWrap/>
            <w:vAlign w:val="bottom"/>
            <w:hideMark/>
          </w:tcPr>
          <w:p w14:paraId="6EC8DC98" w14:textId="77777777" w:rsidR="009068C1" w:rsidRPr="00EB4CC8" w:rsidRDefault="009068C1" w:rsidP="009068C1">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EB4CC8">
              <w:rPr>
                <w:rFonts w:ascii="Calibri" w:hAnsi="Calibri" w:cs="Calibri"/>
                <w:color w:val="auto"/>
                <w:kern w:val="0"/>
                <w:sz w:val="16"/>
                <w:szCs w:val="16"/>
                <w:lang w:eastAsia="en-GB"/>
              </w:rPr>
              <w:t>5.2 Innovation and/or creativity</w:t>
            </w:r>
          </w:p>
        </w:tc>
        <w:tc>
          <w:tcPr>
            <w:tcW w:w="423" w:type="dxa"/>
            <w:tcBorders>
              <w:top w:val="nil"/>
              <w:left w:val="nil"/>
              <w:bottom w:val="single" w:sz="4" w:space="0" w:color="auto"/>
              <w:right w:val="single" w:sz="4" w:space="0" w:color="auto"/>
            </w:tcBorders>
            <w:shd w:val="clear" w:color="auto" w:fill="auto"/>
            <w:noWrap/>
            <w:vAlign w:val="bottom"/>
            <w:hideMark/>
          </w:tcPr>
          <w:p w14:paraId="2AC3B31F" w14:textId="77777777"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EB4CC8">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30BB8880" w14:textId="2A9FD0D0"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257060FB" w14:textId="501A982C"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31" w:type="dxa"/>
            <w:tcBorders>
              <w:top w:val="nil"/>
              <w:left w:val="nil"/>
              <w:bottom w:val="single" w:sz="4" w:space="0" w:color="auto"/>
              <w:right w:val="single" w:sz="4" w:space="0" w:color="auto"/>
            </w:tcBorders>
            <w:shd w:val="clear" w:color="auto" w:fill="auto"/>
            <w:noWrap/>
            <w:textDirection w:val="btLr"/>
            <w:vAlign w:val="bottom"/>
            <w:hideMark/>
          </w:tcPr>
          <w:p w14:paraId="634545CA" w14:textId="274CBD4E"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32" w:type="dxa"/>
            <w:tcBorders>
              <w:top w:val="nil"/>
              <w:left w:val="nil"/>
              <w:bottom w:val="single" w:sz="4" w:space="0" w:color="auto"/>
              <w:right w:val="single" w:sz="4" w:space="0" w:color="auto"/>
            </w:tcBorders>
            <w:shd w:val="clear" w:color="auto" w:fill="auto"/>
            <w:noWrap/>
            <w:textDirection w:val="btLr"/>
            <w:vAlign w:val="bottom"/>
            <w:hideMark/>
          </w:tcPr>
          <w:p w14:paraId="73933098" w14:textId="460733B3"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70BC2BBB" w14:textId="1D57361E"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Pr>
                <w:rFonts w:ascii="Calibri" w:hAnsi="Calibri" w:cs="Calibri"/>
                <w:color w:val="auto"/>
                <w:kern w:val="0"/>
                <w:sz w:val="16"/>
                <w:szCs w:val="16"/>
                <w:lang w:eastAsia="en-GB"/>
              </w:rPr>
              <w:t>*</w:t>
            </w: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7DE69027" w14:textId="35C3D971"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113525AD" w14:textId="357994E6"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Pr>
                <w:rFonts w:ascii="Calibri" w:hAnsi="Calibri" w:cs="Calibri"/>
                <w:color w:val="auto"/>
                <w:kern w:val="0"/>
                <w:sz w:val="16"/>
                <w:szCs w:val="16"/>
                <w:lang w:eastAsia="en-GB"/>
              </w:rPr>
              <w:t>*</w:t>
            </w:r>
            <w:r w:rsidRPr="00F65D2D">
              <w:rPr>
                <w:rFonts w:ascii="Calibri" w:hAnsi="Calibri" w:cs="Calibri"/>
                <w:color w:val="auto"/>
                <w:kern w:val="0"/>
                <w:sz w:val="16"/>
                <w:szCs w:val="16"/>
                <w:lang w:eastAsia="en-GB"/>
              </w:rPr>
              <w:t> </w:t>
            </w:r>
          </w:p>
        </w:tc>
        <w:tc>
          <w:tcPr>
            <w:tcW w:w="423" w:type="dxa"/>
            <w:tcBorders>
              <w:top w:val="single" w:sz="4" w:space="0" w:color="auto"/>
              <w:left w:val="nil"/>
              <w:bottom w:val="single" w:sz="4" w:space="0" w:color="auto"/>
              <w:right w:val="single" w:sz="4" w:space="0" w:color="auto"/>
            </w:tcBorders>
            <w:textDirection w:val="btLr"/>
            <w:vAlign w:val="bottom"/>
          </w:tcPr>
          <w:p w14:paraId="0F5C5E46" w14:textId="14521506"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single" w:sz="4" w:space="0" w:color="auto"/>
              <w:left w:val="single" w:sz="4" w:space="0" w:color="auto"/>
              <w:bottom w:val="single" w:sz="4" w:space="0" w:color="auto"/>
              <w:right w:val="single" w:sz="4" w:space="0" w:color="auto"/>
            </w:tcBorders>
            <w:textDirection w:val="btLr"/>
            <w:vAlign w:val="bottom"/>
          </w:tcPr>
          <w:p w14:paraId="6599600B" w14:textId="2BFD3603"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single" w:sz="4" w:space="0" w:color="auto"/>
              <w:left w:val="single" w:sz="4" w:space="0" w:color="auto"/>
              <w:bottom w:val="single" w:sz="4" w:space="0" w:color="auto"/>
              <w:right w:val="single" w:sz="4" w:space="0" w:color="auto"/>
            </w:tcBorders>
            <w:vAlign w:val="bottom"/>
          </w:tcPr>
          <w:p w14:paraId="502FC73D" w14:textId="7ABC7B36"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EB4CC8">
              <w:rPr>
                <w:rFonts w:ascii="Calibri" w:hAnsi="Calibri" w:cs="Calibri"/>
                <w:color w:val="auto"/>
                <w:kern w:val="0"/>
                <w:sz w:val="16"/>
                <w:szCs w:val="16"/>
                <w:lang w:eastAsia="en-GB"/>
              </w:rPr>
              <w:t> </w:t>
            </w:r>
          </w:p>
        </w:tc>
        <w:tc>
          <w:tcPr>
            <w:tcW w:w="4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06842D" w14:textId="6549C119"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EB4CC8">
              <w:rPr>
                <w:rFonts w:ascii="Calibri" w:hAnsi="Calibri" w:cs="Calibri"/>
                <w:color w:val="auto"/>
                <w:kern w:val="0"/>
                <w:sz w:val="16"/>
                <w:szCs w:val="16"/>
                <w:lang w:eastAsia="en-GB"/>
              </w:rPr>
              <w:t> </w:t>
            </w:r>
          </w:p>
        </w:tc>
        <w:tc>
          <w:tcPr>
            <w:tcW w:w="423" w:type="dxa"/>
            <w:tcBorders>
              <w:top w:val="nil"/>
              <w:left w:val="single" w:sz="4" w:space="0" w:color="auto"/>
              <w:bottom w:val="single" w:sz="4" w:space="0" w:color="000000"/>
              <w:right w:val="single" w:sz="4" w:space="0" w:color="000000"/>
            </w:tcBorders>
            <w:shd w:val="clear" w:color="auto" w:fill="auto"/>
            <w:noWrap/>
            <w:vAlign w:val="bottom"/>
            <w:hideMark/>
          </w:tcPr>
          <w:p w14:paraId="3D0987B1" w14:textId="77777777"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EB4CC8">
              <w:rPr>
                <w:rFonts w:ascii="Calibri" w:hAnsi="Calibri" w:cs="Calibri"/>
                <w:color w:val="auto"/>
                <w:kern w:val="0"/>
                <w:sz w:val="16"/>
                <w:szCs w:val="16"/>
                <w:lang w:eastAsia="en-GB"/>
              </w:rPr>
              <w:t>*</w:t>
            </w:r>
          </w:p>
        </w:tc>
        <w:tc>
          <w:tcPr>
            <w:tcW w:w="423" w:type="dxa"/>
            <w:tcBorders>
              <w:top w:val="nil"/>
              <w:left w:val="nil"/>
              <w:bottom w:val="single" w:sz="4" w:space="0" w:color="000000"/>
              <w:right w:val="single" w:sz="4" w:space="0" w:color="000000"/>
            </w:tcBorders>
            <w:shd w:val="clear" w:color="auto" w:fill="auto"/>
            <w:noWrap/>
            <w:vAlign w:val="bottom"/>
            <w:hideMark/>
          </w:tcPr>
          <w:p w14:paraId="31A766DF" w14:textId="77777777"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EB4CC8">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14:paraId="7E223D1E" w14:textId="77777777"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EB4CC8">
              <w:rPr>
                <w:rFonts w:ascii="Calibri" w:hAnsi="Calibri" w:cs="Calibri"/>
                <w:color w:val="auto"/>
                <w:kern w:val="0"/>
                <w:sz w:val="16"/>
                <w:szCs w:val="16"/>
                <w:lang w:eastAsia="en-GB"/>
              </w:rPr>
              <w:t> </w:t>
            </w:r>
          </w:p>
        </w:tc>
        <w:tc>
          <w:tcPr>
            <w:tcW w:w="423" w:type="dxa"/>
            <w:tcBorders>
              <w:top w:val="single" w:sz="4" w:space="0" w:color="auto"/>
              <w:left w:val="nil"/>
              <w:bottom w:val="single" w:sz="4" w:space="0" w:color="auto"/>
              <w:right w:val="single" w:sz="4" w:space="0" w:color="auto"/>
            </w:tcBorders>
          </w:tcPr>
          <w:p w14:paraId="002A0B86" w14:textId="77777777"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p>
        </w:tc>
        <w:tc>
          <w:tcPr>
            <w:tcW w:w="423" w:type="dxa"/>
            <w:tcBorders>
              <w:top w:val="nil"/>
              <w:left w:val="single" w:sz="4" w:space="0" w:color="auto"/>
              <w:bottom w:val="single" w:sz="4" w:space="0" w:color="auto"/>
              <w:right w:val="single" w:sz="4" w:space="0" w:color="auto"/>
            </w:tcBorders>
            <w:shd w:val="clear" w:color="auto" w:fill="auto"/>
            <w:noWrap/>
            <w:textDirection w:val="btLr"/>
            <w:vAlign w:val="bottom"/>
            <w:hideMark/>
          </w:tcPr>
          <w:p w14:paraId="028FAC60" w14:textId="2C0DD8B9"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5CD497BF" w14:textId="2A3FFD90"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62CE4F0E" w14:textId="73EF344F"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r>
      <w:tr w:rsidR="001D7A78" w:rsidRPr="00EB4CC8" w14:paraId="159208D4" w14:textId="77777777" w:rsidTr="003227D8">
        <w:trPr>
          <w:trHeight w:val="204"/>
        </w:trPr>
        <w:tc>
          <w:tcPr>
            <w:tcW w:w="6434" w:type="dxa"/>
            <w:tcBorders>
              <w:top w:val="nil"/>
              <w:left w:val="single" w:sz="4" w:space="0" w:color="auto"/>
              <w:bottom w:val="single" w:sz="4" w:space="0" w:color="auto"/>
              <w:right w:val="single" w:sz="4" w:space="0" w:color="auto"/>
            </w:tcBorders>
            <w:shd w:val="clear" w:color="auto" w:fill="auto"/>
            <w:noWrap/>
            <w:vAlign w:val="bottom"/>
            <w:hideMark/>
          </w:tcPr>
          <w:p w14:paraId="01C16E42" w14:textId="77777777" w:rsidR="009068C1" w:rsidRPr="00EB4CC8" w:rsidRDefault="009068C1" w:rsidP="009068C1">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EB4CC8">
              <w:rPr>
                <w:rFonts w:ascii="Calibri" w:hAnsi="Calibri" w:cs="Calibri"/>
                <w:color w:val="auto"/>
                <w:kern w:val="0"/>
                <w:sz w:val="16"/>
                <w:szCs w:val="16"/>
                <w:lang w:eastAsia="en-GB"/>
              </w:rPr>
              <w:t xml:space="preserve">5.3 Synthesis of information, </w:t>
            </w:r>
            <w:proofErr w:type="gramStart"/>
            <w:r w:rsidRPr="00EB4CC8">
              <w:rPr>
                <w:rFonts w:ascii="Calibri" w:hAnsi="Calibri" w:cs="Calibri"/>
                <w:color w:val="auto"/>
                <w:kern w:val="0"/>
                <w:sz w:val="16"/>
                <w:szCs w:val="16"/>
                <w:lang w:eastAsia="en-GB"/>
              </w:rPr>
              <w:t>ideas</w:t>
            </w:r>
            <w:proofErr w:type="gramEnd"/>
            <w:r w:rsidRPr="00EB4CC8">
              <w:rPr>
                <w:rFonts w:ascii="Calibri" w:hAnsi="Calibri" w:cs="Calibri"/>
                <w:color w:val="auto"/>
                <w:kern w:val="0"/>
                <w:sz w:val="16"/>
                <w:szCs w:val="16"/>
                <w:lang w:eastAsia="en-GB"/>
              </w:rPr>
              <w:t xml:space="preserve"> and practices</w:t>
            </w:r>
          </w:p>
        </w:tc>
        <w:tc>
          <w:tcPr>
            <w:tcW w:w="423" w:type="dxa"/>
            <w:tcBorders>
              <w:top w:val="nil"/>
              <w:left w:val="nil"/>
              <w:bottom w:val="single" w:sz="4" w:space="0" w:color="auto"/>
              <w:right w:val="single" w:sz="4" w:space="0" w:color="auto"/>
            </w:tcBorders>
            <w:shd w:val="clear" w:color="auto" w:fill="auto"/>
            <w:noWrap/>
            <w:vAlign w:val="bottom"/>
            <w:hideMark/>
          </w:tcPr>
          <w:p w14:paraId="74AF8F2C" w14:textId="77777777"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EB4CC8">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0E1489D8" w14:textId="3AB6A0FA"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44F8DB71" w14:textId="0B4A6E6A"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31" w:type="dxa"/>
            <w:tcBorders>
              <w:top w:val="nil"/>
              <w:left w:val="nil"/>
              <w:bottom w:val="single" w:sz="4" w:space="0" w:color="auto"/>
              <w:right w:val="single" w:sz="4" w:space="0" w:color="auto"/>
            </w:tcBorders>
            <w:shd w:val="clear" w:color="auto" w:fill="auto"/>
            <w:noWrap/>
            <w:textDirection w:val="btLr"/>
            <w:vAlign w:val="bottom"/>
            <w:hideMark/>
          </w:tcPr>
          <w:p w14:paraId="1A074BD4" w14:textId="417A98F2"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32" w:type="dxa"/>
            <w:tcBorders>
              <w:top w:val="nil"/>
              <w:left w:val="nil"/>
              <w:bottom w:val="single" w:sz="4" w:space="0" w:color="auto"/>
              <w:right w:val="single" w:sz="4" w:space="0" w:color="auto"/>
            </w:tcBorders>
            <w:shd w:val="clear" w:color="auto" w:fill="auto"/>
            <w:noWrap/>
            <w:textDirection w:val="btLr"/>
            <w:vAlign w:val="bottom"/>
            <w:hideMark/>
          </w:tcPr>
          <w:p w14:paraId="24F4CC53" w14:textId="174A5DD9"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5E4F4A7E" w14:textId="1AFF10D2"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22E9A269" w14:textId="46350A9A"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7808596D" w14:textId="7BE48644"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c>
          <w:tcPr>
            <w:tcW w:w="423" w:type="dxa"/>
            <w:tcBorders>
              <w:top w:val="single" w:sz="4" w:space="0" w:color="auto"/>
              <w:left w:val="nil"/>
              <w:bottom w:val="single" w:sz="4" w:space="0" w:color="auto"/>
              <w:right w:val="single" w:sz="4" w:space="0" w:color="auto"/>
            </w:tcBorders>
            <w:textDirection w:val="btLr"/>
            <w:vAlign w:val="bottom"/>
          </w:tcPr>
          <w:p w14:paraId="1F5B04B9" w14:textId="08FFD41F"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single" w:sz="4" w:space="0" w:color="auto"/>
              <w:left w:val="single" w:sz="4" w:space="0" w:color="auto"/>
              <w:bottom w:val="single" w:sz="4" w:space="0" w:color="auto"/>
              <w:right w:val="single" w:sz="4" w:space="0" w:color="auto"/>
            </w:tcBorders>
            <w:textDirection w:val="btLr"/>
            <w:vAlign w:val="bottom"/>
          </w:tcPr>
          <w:p w14:paraId="01D0DE70" w14:textId="59794EA6"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single" w:sz="4" w:space="0" w:color="auto"/>
              <w:left w:val="single" w:sz="4" w:space="0" w:color="auto"/>
              <w:bottom w:val="single" w:sz="4" w:space="0" w:color="auto"/>
              <w:right w:val="single" w:sz="4" w:space="0" w:color="auto"/>
            </w:tcBorders>
            <w:vAlign w:val="bottom"/>
          </w:tcPr>
          <w:p w14:paraId="6BA205DB" w14:textId="2BCFBB6F"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EB4CC8">
              <w:rPr>
                <w:rFonts w:ascii="Calibri" w:hAnsi="Calibri" w:cs="Calibri"/>
                <w:color w:val="auto"/>
                <w:kern w:val="0"/>
                <w:sz w:val="16"/>
                <w:szCs w:val="16"/>
                <w:lang w:eastAsia="en-GB"/>
              </w:rPr>
              <w:t> </w:t>
            </w:r>
          </w:p>
        </w:tc>
        <w:tc>
          <w:tcPr>
            <w:tcW w:w="4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F22F20" w14:textId="64E43A16"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EB4CC8">
              <w:rPr>
                <w:rFonts w:ascii="Calibri" w:hAnsi="Calibri" w:cs="Calibri"/>
                <w:color w:val="auto"/>
                <w:kern w:val="0"/>
                <w:sz w:val="16"/>
                <w:szCs w:val="16"/>
                <w:lang w:eastAsia="en-GB"/>
              </w:rPr>
              <w:t> </w:t>
            </w:r>
          </w:p>
        </w:tc>
        <w:tc>
          <w:tcPr>
            <w:tcW w:w="423" w:type="dxa"/>
            <w:tcBorders>
              <w:top w:val="nil"/>
              <w:left w:val="single" w:sz="4" w:space="0" w:color="auto"/>
              <w:bottom w:val="single" w:sz="4" w:space="0" w:color="000000"/>
              <w:right w:val="single" w:sz="4" w:space="0" w:color="000000"/>
            </w:tcBorders>
            <w:shd w:val="clear" w:color="auto" w:fill="auto"/>
            <w:noWrap/>
            <w:vAlign w:val="bottom"/>
            <w:hideMark/>
          </w:tcPr>
          <w:p w14:paraId="1A06C090" w14:textId="77777777"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EB4CC8">
              <w:rPr>
                <w:rFonts w:ascii="Calibri" w:hAnsi="Calibri" w:cs="Calibri"/>
                <w:color w:val="auto"/>
                <w:kern w:val="0"/>
                <w:sz w:val="16"/>
                <w:szCs w:val="16"/>
                <w:lang w:eastAsia="en-GB"/>
              </w:rPr>
              <w:t>*</w:t>
            </w:r>
          </w:p>
        </w:tc>
        <w:tc>
          <w:tcPr>
            <w:tcW w:w="423" w:type="dxa"/>
            <w:tcBorders>
              <w:top w:val="nil"/>
              <w:left w:val="nil"/>
              <w:bottom w:val="single" w:sz="4" w:space="0" w:color="000000"/>
              <w:right w:val="single" w:sz="4" w:space="0" w:color="000000"/>
            </w:tcBorders>
            <w:shd w:val="clear" w:color="auto" w:fill="auto"/>
            <w:noWrap/>
            <w:vAlign w:val="bottom"/>
            <w:hideMark/>
          </w:tcPr>
          <w:p w14:paraId="101607F1" w14:textId="77777777"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EB4CC8">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14:paraId="383B61CC" w14:textId="77777777"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EB4CC8">
              <w:rPr>
                <w:rFonts w:ascii="Calibri" w:hAnsi="Calibri" w:cs="Calibri"/>
                <w:color w:val="auto"/>
                <w:kern w:val="0"/>
                <w:sz w:val="16"/>
                <w:szCs w:val="16"/>
                <w:lang w:eastAsia="en-GB"/>
              </w:rPr>
              <w:t> </w:t>
            </w:r>
          </w:p>
        </w:tc>
        <w:tc>
          <w:tcPr>
            <w:tcW w:w="423" w:type="dxa"/>
            <w:tcBorders>
              <w:top w:val="single" w:sz="4" w:space="0" w:color="auto"/>
              <w:left w:val="nil"/>
              <w:bottom w:val="single" w:sz="4" w:space="0" w:color="auto"/>
              <w:right w:val="single" w:sz="4" w:space="0" w:color="auto"/>
            </w:tcBorders>
          </w:tcPr>
          <w:p w14:paraId="1FA97C0C" w14:textId="77777777"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p>
        </w:tc>
        <w:tc>
          <w:tcPr>
            <w:tcW w:w="423" w:type="dxa"/>
            <w:tcBorders>
              <w:top w:val="nil"/>
              <w:left w:val="single" w:sz="4" w:space="0" w:color="auto"/>
              <w:bottom w:val="single" w:sz="4" w:space="0" w:color="auto"/>
              <w:right w:val="single" w:sz="4" w:space="0" w:color="auto"/>
            </w:tcBorders>
            <w:shd w:val="clear" w:color="auto" w:fill="auto"/>
            <w:noWrap/>
            <w:textDirection w:val="btLr"/>
            <w:vAlign w:val="bottom"/>
            <w:hideMark/>
          </w:tcPr>
          <w:p w14:paraId="5923A041" w14:textId="1DCB28A6"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46C7D2F3" w14:textId="15E322D4"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7AF49F59" w14:textId="45BBCD2C"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r>
      <w:tr w:rsidR="001D7A78" w:rsidRPr="00EB4CC8" w14:paraId="739B144A" w14:textId="77777777" w:rsidTr="003227D8">
        <w:trPr>
          <w:trHeight w:val="204"/>
        </w:trPr>
        <w:tc>
          <w:tcPr>
            <w:tcW w:w="6434" w:type="dxa"/>
            <w:tcBorders>
              <w:top w:val="nil"/>
              <w:left w:val="single" w:sz="4" w:space="0" w:color="auto"/>
              <w:bottom w:val="single" w:sz="4" w:space="0" w:color="auto"/>
              <w:right w:val="single" w:sz="4" w:space="0" w:color="auto"/>
            </w:tcBorders>
            <w:shd w:val="clear" w:color="auto" w:fill="auto"/>
            <w:noWrap/>
            <w:vAlign w:val="bottom"/>
            <w:hideMark/>
          </w:tcPr>
          <w:p w14:paraId="1E696B49" w14:textId="77777777" w:rsidR="009068C1" w:rsidRPr="00EB4CC8" w:rsidRDefault="009068C1" w:rsidP="009068C1">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EB4CC8">
              <w:rPr>
                <w:rFonts w:ascii="Calibri" w:hAnsi="Calibri" w:cs="Calibri"/>
                <w:color w:val="auto"/>
                <w:kern w:val="0"/>
                <w:sz w:val="16"/>
                <w:szCs w:val="16"/>
                <w:lang w:eastAsia="en-GB"/>
              </w:rPr>
              <w:t>5.4 Awareness of wider customer contexts</w:t>
            </w:r>
          </w:p>
        </w:tc>
        <w:tc>
          <w:tcPr>
            <w:tcW w:w="423" w:type="dxa"/>
            <w:tcBorders>
              <w:top w:val="nil"/>
              <w:left w:val="nil"/>
              <w:bottom w:val="single" w:sz="4" w:space="0" w:color="auto"/>
              <w:right w:val="single" w:sz="4" w:space="0" w:color="auto"/>
            </w:tcBorders>
            <w:shd w:val="clear" w:color="auto" w:fill="auto"/>
            <w:noWrap/>
            <w:vAlign w:val="bottom"/>
            <w:hideMark/>
          </w:tcPr>
          <w:p w14:paraId="4D4580D2" w14:textId="77777777"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EB4CC8">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7E6BE60E" w14:textId="50BAE6A0"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0C65AB43" w14:textId="2D2E7991"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31" w:type="dxa"/>
            <w:tcBorders>
              <w:top w:val="nil"/>
              <w:left w:val="nil"/>
              <w:bottom w:val="single" w:sz="4" w:space="0" w:color="auto"/>
              <w:right w:val="single" w:sz="4" w:space="0" w:color="auto"/>
            </w:tcBorders>
            <w:shd w:val="clear" w:color="auto" w:fill="auto"/>
            <w:noWrap/>
            <w:textDirection w:val="btLr"/>
            <w:vAlign w:val="bottom"/>
            <w:hideMark/>
          </w:tcPr>
          <w:p w14:paraId="3367ECB4" w14:textId="6AFA89AA"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32" w:type="dxa"/>
            <w:tcBorders>
              <w:top w:val="nil"/>
              <w:left w:val="nil"/>
              <w:bottom w:val="single" w:sz="4" w:space="0" w:color="auto"/>
              <w:right w:val="single" w:sz="4" w:space="0" w:color="auto"/>
            </w:tcBorders>
            <w:shd w:val="clear" w:color="auto" w:fill="auto"/>
            <w:noWrap/>
            <w:textDirection w:val="btLr"/>
            <w:vAlign w:val="bottom"/>
            <w:hideMark/>
          </w:tcPr>
          <w:p w14:paraId="34F0742E" w14:textId="28801E5E"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07A5EACC" w14:textId="5619CD4B"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r>
              <w:rPr>
                <w:rFonts w:ascii="Calibri" w:hAnsi="Calibri" w:cs="Calibri"/>
                <w:color w:val="auto"/>
                <w:kern w:val="0"/>
                <w:sz w:val="16"/>
                <w:szCs w:val="16"/>
                <w:lang w:eastAsia="en-GB"/>
              </w:rPr>
              <w:t>*</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032D3EAC" w14:textId="36E5AB96"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79CA068D" w14:textId="23F45E34"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r>
              <w:rPr>
                <w:rFonts w:ascii="Calibri" w:hAnsi="Calibri" w:cs="Calibri"/>
                <w:color w:val="auto"/>
                <w:kern w:val="0"/>
                <w:sz w:val="16"/>
                <w:szCs w:val="16"/>
                <w:lang w:eastAsia="en-GB"/>
              </w:rPr>
              <w:t>*</w:t>
            </w:r>
          </w:p>
        </w:tc>
        <w:tc>
          <w:tcPr>
            <w:tcW w:w="423" w:type="dxa"/>
            <w:tcBorders>
              <w:top w:val="single" w:sz="4" w:space="0" w:color="auto"/>
              <w:left w:val="nil"/>
              <w:bottom w:val="single" w:sz="4" w:space="0" w:color="auto"/>
              <w:right w:val="single" w:sz="4" w:space="0" w:color="auto"/>
            </w:tcBorders>
            <w:textDirection w:val="btLr"/>
            <w:vAlign w:val="bottom"/>
          </w:tcPr>
          <w:p w14:paraId="4625A07A" w14:textId="70CEBA05"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single" w:sz="4" w:space="0" w:color="auto"/>
              <w:left w:val="single" w:sz="4" w:space="0" w:color="auto"/>
              <w:bottom w:val="single" w:sz="4" w:space="0" w:color="auto"/>
              <w:right w:val="single" w:sz="4" w:space="0" w:color="auto"/>
            </w:tcBorders>
            <w:textDirection w:val="btLr"/>
            <w:vAlign w:val="bottom"/>
          </w:tcPr>
          <w:p w14:paraId="2C8A556B" w14:textId="45C33672"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single" w:sz="4" w:space="0" w:color="auto"/>
              <w:left w:val="single" w:sz="4" w:space="0" w:color="auto"/>
              <w:bottom w:val="single" w:sz="4" w:space="0" w:color="auto"/>
              <w:right w:val="single" w:sz="4" w:space="0" w:color="auto"/>
            </w:tcBorders>
            <w:vAlign w:val="bottom"/>
          </w:tcPr>
          <w:p w14:paraId="22DE6309" w14:textId="5B564BB1"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EB4CC8">
              <w:rPr>
                <w:rFonts w:ascii="Calibri" w:hAnsi="Calibri" w:cs="Calibri"/>
                <w:color w:val="auto"/>
                <w:kern w:val="0"/>
                <w:sz w:val="16"/>
                <w:szCs w:val="16"/>
                <w:lang w:eastAsia="en-GB"/>
              </w:rPr>
              <w:t> </w:t>
            </w:r>
          </w:p>
        </w:tc>
        <w:tc>
          <w:tcPr>
            <w:tcW w:w="4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FBAF54" w14:textId="568DBE5F"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EB4CC8">
              <w:rPr>
                <w:rFonts w:ascii="Calibri" w:hAnsi="Calibri" w:cs="Calibri"/>
                <w:color w:val="auto"/>
                <w:kern w:val="0"/>
                <w:sz w:val="16"/>
                <w:szCs w:val="16"/>
                <w:lang w:eastAsia="en-GB"/>
              </w:rPr>
              <w:t> </w:t>
            </w:r>
          </w:p>
        </w:tc>
        <w:tc>
          <w:tcPr>
            <w:tcW w:w="423" w:type="dxa"/>
            <w:tcBorders>
              <w:top w:val="nil"/>
              <w:left w:val="single" w:sz="4" w:space="0" w:color="auto"/>
              <w:bottom w:val="single" w:sz="4" w:space="0" w:color="000000"/>
              <w:right w:val="single" w:sz="4" w:space="0" w:color="000000"/>
            </w:tcBorders>
            <w:shd w:val="clear" w:color="auto" w:fill="auto"/>
            <w:noWrap/>
            <w:vAlign w:val="bottom"/>
            <w:hideMark/>
          </w:tcPr>
          <w:p w14:paraId="3F8211F7" w14:textId="77777777"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EB4CC8">
              <w:rPr>
                <w:rFonts w:ascii="Calibri" w:hAnsi="Calibri" w:cs="Calibri"/>
                <w:color w:val="auto"/>
                <w:kern w:val="0"/>
                <w:sz w:val="16"/>
                <w:szCs w:val="16"/>
                <w:lang w:eastAsia="en-GB"/>
              </w:rPr>
              <w:t>*</w:t>
            </w:r>
          </w:p>
        </w:tc>
        <w:tc>
          <w:tcPr>
            <w:tcW w:w="423" w:type="dxa"/>
            <w:tcBorders>
              <w:top w:val="nil"/>
              <w:left w:val="nil"/>
              <w:bottom w:val="single" w:sz="4" w:space="0" w:color="000000"/>
              <w:right w:val="single" w:sz="4" w:space="0" w:color="000000"/>
            </w:tcBorders>
            <w:shd w:val="clear" w:color="auto" w:fill="auto"/>
            <w:noWrap/>
            <w:vAlign w:val="bottom"/>
            <w:hideMark/>
          </w:tcPr>
          <w:p w14:paraId="7BF81282" w14:textId="77777777"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EB4CC8">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14:paraId="76EB0700" w14:textId="77777777"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EB4CC8">
              <w:rPr>
                <w:rFonts w:ascii="Calibri" w:hAnsi="Calibri" w:cs="Calibri"/>
                <w:color w:val="auto"/>
                <w:kern w:val="0"/>
                <w:sz w:val="16"/>
                <w:szCs w:val="16"/>
                <w:lang w:eastAsia="en-GB"/>
              </w:rPr>
              <w:t> </w:t>
            </w:r>
          </w:p>
        </w:tc>
        <w:tc>
          <w:tcPr>
            <w:tcW w:w="423" w:type="dxa"/>
            <w:tcBorders>
              <w:top w:val="single" w:sz="4" w:space="0" w:color="auto"/>
              <w:left w:val="nil"/>
              <w:bottom w:val="single" w:sz="4" w:space="0" w:color="auto"/>
              <w:right w:val="single" w:sz="4" w:space="0" w:color="auto"/>
            </w:tcBorders>
          </w:tcPr>
          <w:p w14:paraId="754DA392" w14:textId="77777777"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p>
        </w:tc>
        <w:tc>
          <w:tcPr>
            <w:tcW w:w="423" w:type="dxa"/>
            <w:tcBorders>
              <w:top w:val="nil"/>
              <w:left w:val="single" w:sz="4" w:space="0" w:color="auto"/>
              <w:bottom w:val="single" w:sz="4" w:space="0" w:color="auto"/>
              <w:right w:val="single" w:sz="4" w:space="0" w:color="auto"/>
            </w:tcBorders>
            <w:shd w:val="clear" w:color="auto" w:fill="auto"/>
            <w:noWrap/>
            <w:textDirection w:val="btLr"/>
            <w:vAlign w:val="bottom"/>
            <w:hideMark/>
          </w:tcPr>
          <w:p w14:paraId="31787BEB" w14:textId="6D0C8B27"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7636B604" w14:textId="15434BE9"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2BF1BAE1" w14:textId="51C3DD1F"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Pr>
                <w:rFonts w:ascii="Calibri" w:hAnsi="Calibri" w:cs="Calibri"/>
                <w:color w:val="auto"/>
                <w:kern w:val="0"/>
                <w:sz w:val="16"/>
                <w:szCs w:val="16"/>
                <w:lang w:eastAsia="en-GB"/>
              </w:rPr>
              <w:t>*</w:t>
            </w:r>
            <w:r w:rsidRPr="00F65D2D">
              <w:rPr>
                <w:rFonts w:ascii="Calibri" w:hAnsi="Calibri" w:cs="Calibri"/>
                <w:color w:val="auto"/>
                <w:kern w:val="0"/>
                <w:sz w:val="16"/>
                <w:szCs w:val="16"/>
                <w:lang w:eastAsia="en-GB"/>
              </w:rPr>
              <w:t> </w:t>
            </w:r>
          </w:p>
        </w:tc>
      </w:tr>
      <w:tr w:rsidR="001D7A78" w:rsidRPr="00EB4CC8" w14:paraId="4B1B7BF7" w14:textId="77777777" w:rsidTr="003227D8">
        <w:trPr>
          <w:trHeight w:val="210"/>
        </w:trPr>
        <w:tc>
          <w:tcPr>
            <w:tcW w:w="6434" w:type="dxa"/>
            <w:tcBorders>
              <w:top w:val="nil"/>
              <w:left w:val="single" w:sz="4" w:space="0" w:color="auto"/>
              <w:bottom w:val="single" w:sz="4" w:space="0" w:color="auto"/>
              <w:right w:val="single" w:sz="4" w:space="0" w:color="auto"/>
            </w:tcBorders>
            <w:shd w:val="clear" w:color="auto" w:fill="auto"/>
            <w:noWrap/>
            <w:vAlign w:val="bottom"/>
            <w:hideMark/>
          </w:tcPr>
          <w:p w14:paraId="1F6650D3" w14:textId="77777777" w:rsidR="009068C1" w:rsidRPr="00EB4CC8" w:rsidRDefault="009068C1" w:rsidP="009068C1">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EB4CC8">
              <w:rPr>
                <w:rFonts w:ascii="Calibri" w:hAnsi="Calibri" w:cs="Calibri"/>
                <w:color w:val="auto"/>
                <w:kern w:val="0"/>
                <w:sz w:val="16"/>
                <w:szCs w:val="16"/>
                <w:lang w:eastAsia="en-GB"/>
              </w:rPr>
              <w:t>5.5 The ability to work co-operatively</w:t>
            </w:r>
          </w:p>
        </w:tc>
        <w:tc>
          <w:tcPr>
            <w:tcW w:w="423" w:type="dxa"/>
            <w:tcBorders>
              <w:top w:val="nil"/>
              <w:left w:val="nil"/>
              <w:bottom w:val="single" w:sz="4" w:space="0" w:color="auto"/>
              <w:right w:val="single" w:sz="4" w:space="0" w:color="auto"/>
            </w:tcBorders>
            <w:shd w:val="clear" w:color="auto" w:fill="auto"/>
            <w:noWrap/>
            <w:vAlign w:val="bottom"/>
            <w:hideMark/>
          </w:tcPr>
          <w:p w14:paraId="33375E88" w14:textId="77777777"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EB4CC8">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6E3263DE" w14:textId="6206BFEF"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1E2E1B09" w14:textId="37FE0D37"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31" w:type="dxa"/>
            <w:tcBorders>
              <w:top w:val="nil"/>
              <w:left w:val="nil"/>
              <w:bottom w:val="single" w:sz="4" w:space="0" w:color="auto"/>
              <w:right w:val="single" w:sz="4" w:space="0" w:color="auto"/>
            </w:tcBorders>
            <w:shd w:val="clear" w:color="auto" w:fill="auto"/>
            <w:noWrap/>
            <w:textDirection w:val="btLr"/>
            <w:vAlign w:val="bottom"/>
            <w:hideMark/>
          </w:tcPr>
          <w:p w14:paraId="69CFE496" w14:textId="284DC535"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32" w:type="dxa"/>
            <w:tcBorders>
              <w:top w:val="nil"/>
              <w:left w:val="nil"/>
              <w:bottom w:val="single" w:sz="4" w:space="0" w:color="auto"/>
              <w:right w:val="single" w:sz="4" w:space="0" w:color="auto"/>
            </w:tcBorders>
            <w:shd w:val="clear" w:color="auto" w:fill="auto"/>
            <w:noWrap/>
            <w:textDirection w:val="btLr"/>
            <w:vAlign w:val="bottom"/>
            <w:hideMark/>
          </w:tcPr>
          <w:p w14:paraId="678130CC" w14:textId="4A934E02"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6239E7EF" w14:textId="10246EB5"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Pr>
                <w:rFonts w:ascii="Calibri" w:hAnsi="Calibri" w:cs="Calibri"/>
                <w:color w:val="auto"/>
                <w:kern w:val="0"/>
                <w:sz w:val="16"/>
                <w:szCs w:val="16"/>
                <w:lang w:eastAsia="en-GB"/>
              </w:rPr>
              <w:t>*</w:t>
            </w: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6283B641" w14:textId="60B7D045"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71F3D42C" w14:textId="06BDE1F4"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c>
          <w:tcPr>
            <w:tcW w:w="423" w:type="dxa"/>
            <w:tcBorders>
              <w:top w:val="single" w:sz="4" w:space="0" w:color="auto"/>
              <w:left w:val="nil"/>
              <w:bottom w:val="single" w:sz="4" w:space="0" w:color="auto"/>
              <w:right w:val="single" w:sz="4" w:space="0" w:color="auto"/>
            </w:tcBorders>
            <w:textDirection w:val="btLr"/>
            <w:vAlign w:val="bottom"/>
          </w:tcPr>
          <w:p w14:paraId="7D76401F" w14:textId="3D91FCEC"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single" w:sz="4" w:space="0" w:color="auto"/>
              <w:left w:val="single" w:sz="4" w:space="0" w:color="auto"/>
              <w:bottom w:val="single" w:sz="4" w:space="0" w:color="auto"/>
              <w:right w:val="single" w:sz="4" w:space="0" w:color="auto"/>
            </w:tcBorders>
            <w:textDirection w:val="btLr"/>
            <w:vAlign w:val="bottom"/>
          </w:tcPr>
          <w:p w14:paraId="3C86DA00" w14:textId="24A0B4D1"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single" w:sz="4" w:space="0" w:color="auto"/>
              <w:left w:val="single" w:sz="4" w:space="0" w:color="auto"/>
              <w:bottom w:val="single" w:sz="4" w:space="0" w:color="auto"/>
              <w:right w:val="single" w:sz="4" w:space="0" w:color="auto"/>
            </w:tcBorders>
            <w:vAlign w:val="bottom"/>
          </w:tcPr>
          <w:p w14:paraId="76CEEDBB" w14:textId="18A2B240"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EB4CC8">
              <w:rPr>
                <w:rFonts w:ascii="Calibri" w:hAnsi="Calibri" w:cs="Calibri"/>
                <w:color w:val="auto"/>
                <w:kern w:val="0"/>
                <w:sz w:val="16"/>
                <w:szCs w:val="16"/>
                <w:lang w:eastAsia="en-GB"/>
              </w:rPr>
              <w:t> </w:t>
            </w:r>
          </w:p>
        </w:tc>
        <w:tc>
          <w:tcPr>
            <w:tcW w:w="4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660BD7" w14:textId="56387531"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EB4CC8">
              <w:rPr>
                <w:rFonts w:ascii="Calibri" w:hAnsi="Calibri" w:cs="Calibri"/>
                <w:color w:val="auto"/>
                <w:kern w:val="0"/>
                <w:sz w:val="16"/>
                <w:szCs w:val="16"/>
                <w:lang w:eastAsia="en-GB"/>
              </w:rPr>
              <w:t> </w:t>
            </w:r>
          </w:p>
        </w:tc>
        <w:tc>
          <w:tcPr>
            <w:tcW w:w="423" w:type="dxa"/>
            <w:tcBorders>
              <w:top w:val="nil"/>
              <w:left w:val="single" w:sz="4" w:space="0" w:color="auto"/>
              <w:bottom w:val="single" w:sz="4" w:space="0" w:color="000000"/>
              <w:right w:val="single" w:sz="4" w:space="0" w:color="000000"/>
            </w:tcBorders>
            <w:shd w:val="clear" w:color="auto" w:fill="auto"/>
            <w:noWrap/>
            <w:vAlign w:val="bottom"/>
            <w:hideMark/>
          </w:tcPr>
          <w:p w14:paraId="11E108C8" w14:textId="77777777"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EB4CC8">
              <w:rPr>
                <w:rFonts w:ascii="Calibri" w:hAnsi="Calibri" w:cs="Calibri"/>
                <w:color w:val="auto"/>
                <w:kern w:val="0"/>
                <w:sz w:val="16"/>
                <w:szCs w:val="16"/>
                <w:lang w:eastAsia="en-GB"/>
              </w:rPr>
              <w:t>*</w:t>
            </w:r>
          </w:p>
        </w:tc>
        <w:tc>
          <w:tcPr>
            <w:tcW w:w="423" w:type="dxa"/>
            <w:tcBorders>
              <w:top w:val="nil"/>
              <w:left w:val="nil"/>
              <w:bottom w:val="single" w:sz="4" w:space="0" w:color="000000"/>
              <w:right w:val="single" w:sz="4" w:space="0" w:color="000000"/>
            </w:tcBorders>
            <w:shd w:val="clear" w:color="auto" w:fill="auto"/>
            <w:noWrap/>
            <w:vAlign w:val="bottom"/>
            <w:hideMark/>
          </w:tcPr>
          <w:p w14:paraId="011A93B0" w14:textId="77777777"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EB4CC8">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14:paraId="73A06ECC" w14:textId="77777777"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EB4CC8">
              <w:rPr>
                <w:rFonts w:ascii="Calibri" w:hAnsi="Calibri" w:cs="Calibri"/>
                <w:color w:val="auto"/>
                <w:kern w:val="0"/>
                <w:sz w:val="16"/>
                <w:szCs w:val="16"/>
                <w:lang w:eastAsia="en-GB"/>
              </w:rPr>
              <w:t> </w:t>
            </w:r>
          </w:p>
        </w:tc>
        <w:tc>
          <w:tcPr>
            <w:tcW w:w="423" w:type="dxa"/>
            <w:tcBorders>
              <w:top w:val="single" w:sz="4" w:space="0" w:color="auto"/>
              <w:left w:val="nil"/>
              <w:bottom w:val="single" w:sz="4" w:space="0" w:color="auto"/>
              <w:right w:val="single" w:sz="4" w:space="0" w:color="auto"/>
            </w:tcBorders>
          </w:tcPr>
          <w:p w14:paraId="53C304EE" w14:textId="77777777"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p>
        </w:tc>
        <w:tc>
          <w:tcPr>
            <w:tcW w:w="423" w:type="dxa"/>
            <w:tcBorders>
              <w:top w:val="nil"/>
              <w:left w:val="single" w:sz="4" w:space="0" w:color="auto"/>
              <w:bottom w:val="single" w:sz="4" w:space="0" w:color="auto"/>
              <w:right w:val="single" w:sz="4" w:space="0" w:color="auto"/>
            </w:tcBorders>
            <w:shd w:val="clear" w:color="auto" w:fill="auto"/>
            <w:noWrap/>
            <w:textDirection w:val="btLr"/>
            <w:vAlign w:val="bottom"/>
            <w:hideMark/>
          </w:tcPr>
          <w:p w14:paraId="6CC77A39" w14:textId="4445698D"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3BA8DAA9" w14:textId="35EF25D5"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57D96C45" w14:textId="328B2D87"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Pr>
                <w:rFonts w:ascii="Calibri" w:hAnsi="Calibri" w:cs="Calibri"/>
                <w:color w:val="auto"/>
                <w:kern w:val="0"/>
                <w:sz w:val="16"/>
                <w:szCs w:val="16"/>
                <w:lang w:eastAsia="en-GB"/>
              </w:rPr>
              <w:t>*</w:t>
            </w:r>
            <w:r w:rsidRPr="00F65D2D">
              <w:rPr>
                <w:rFonts w:ascii="Calibri" w:hAnsi="Calibri" w:cs="Calibri"/>
                <w:color w:val="auto"/>
                <w:kern w:val="0"/>
                <w:sz w:val="16"/>
                <w:szCs w:val="16"/>
                <w:lang w:eastAsia="en-GB"/>
              </w:rPr>
              <w:t> </w:t>
            </w:r>
          </w:p>
        </w:tc>
      </w:tr>
      <w:tr w:rsidR="001D7A78" w:rsidRPr="00EB4CC8" w14:paraId="1195E531" w14:textId="77777777" w:rsidTr="003227D8">
        <w:trPr>
          <w:trHeight w:val="204"/>
        </w:trPr>
        <w:tc>
          <w:tcPr>
            <w:tcW w:w="6434" w:type="dxa"/>
            <w:tcBorders>
              <w:top w:val="nil"/>
              <w:left w:val="single" w:sz="4" w:space="0" w:color="auto"/>
              <w:bottom w:val="single" w:sz="4" w:space="0" w:color="auto"/>
              <w:right w:val="single" w:sz="4" w:space="0" w:color="auto"/>
            </w:tcBorders>
            <w:shd w:val="clear" w:color="auto" w:fill="auto"/>
            <w:noWrap/>
            <w:vAlign w:val="bottom"/>
            <w:hideMark/>
          </w:tcPr>
          <w:p w14:paraId="786F97F5" w14:textId="77777777" w:rsidR="009068C1" w:rsidRPr="00EB4CC8" w:rsidRDefault="009068C1" w:rsidP="009068C1">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EB4CC8">
              <w:rPr>
                <w:rFonts w:ascii="Calibri" w:hAnsi="Calibri" w:cs="Calibri"/>
                <w:color w:val="auto"/>
                <w:kern w:val="0"/>
                <w:sz w:val="16"/>
                <w:szCs w:val="16"/>
                <w:lang w:eastAsia="en-GB"/>
              </w:rPr>
              <w:t xml:space="preserve">5.6 Critical </w:t>
            </w:r>
            <w:proofErr w:type="spellStart"/>
            <w:r w:rsidRPr="00EB4CC8">
              <w:rPr>
                <w:rFonts w:ascii="Calibri" w:hAnsi="Calibri" w:cs="Calibri"/>
                <w:color w:val="auto"/>
                <w:kern w:val="0"/>
                <w:sz w:val="16"/>
                <w:szCs w:val="16"/>
                <w:lang w:eastAsia="en-GB"/>
              </w:rPr>
              <w:t>self evaluation</w:t>
            </w:r>
            <w:proofErr w:type="spellEnd"/>
            <w:r w:rsidRPr="00EB4CC8">
              <w:rPr>
                <w:rFonts w:ascii="Calibri" w:hAnsi="Calibri" w:cs="Calibri"/>
                <w:color w:val="auto"/>
                <w:kern w:val="0"/>
                <w:sz w:val="16"/>
                <w:szCs w:val="16"/>
                <w:lang w:eastAsia="en-GB"/>
              </w:rPr>
              <w:t xml:space="preserve"> of the process</w:t>
            </w:r>
          </w:p>
        </w:tc>
        <w:tc>
          <w:tcPr>
            <w:tcW w:w="423" w:type="dxa"/>
            <w:tcBorders>
              <w:top w:val="nil"/>
              <w:left w:val="nil"/>
              <w:bottom w:val="single" w:sz="4" w:space="0" w:color="auto"/>
              <w:right w:val="single" w:sz="4" w:space="0" w:color="auto"/>
            </w:tcBorders>
            <w:shd w:val="clear" w:color="auto" w:fill="auto"/>
            <w:noWrap/>
            <w:vAlign w:val="bottom"/>
            <w:hideMark/>
          </w:tcPr>
          <w:p w14:paraId="6C257B0D" w14:textId="77777777"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EB4CC8">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74EE9509" w14:textId="205E6305"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7FD86916" w14:textId="60097B86"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31" w:type="dxa"/>
            <w:tcBorders>
              <w:top w:val="nil"/>
              <w:left w:val="nil"/>
              <w:bottom w:val="single" w:sz="4" w:space="0" w:color="auto"/>
              <w:right w:val="single" w:sz="4" w:space="0" w:color="auto"/>
            </w:tcBorders>
            <w:shd w:val="clear" w:color="auto" w:fill="auto"/>
            <w:noWrap/>
            <w:textDirection w:val="btLr"/>
            <w:vAlign w:val="bottom"/>
            <w:hideMark/>
          </w:tcPr>
          <w:p w14:paraId="2C4463B5" w14:textId="66D4B32C"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32" w:type="dxa"/>
            <w:tcBorders>
              <w:top w:val="nil"/>
              <w:left w:val="nil"/>
              <w:bottom w:val="single" w:sz="4" w:space="0" w:color="auto"/>
              <w:right w:val="single" w:sz="4" w:space="0" w:color="auto"/>
            </w:tcBorders>
            <w:shd w:val="clear" w:color="auto" w:fill="auto"/>
            <w:noWrap/>
            <w:textDirection w:val="btLr"/>
            <w:vAlign w:val="bottom"/>
            <w:hideMark/>
          </w:tcPr>
          <w:p w14:paraId="56B1F430" w14:textId="08EA839E"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03F1C2B0" w14:textId="27C7F5B4"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Pr>
                <w:rFonts w:ascii="Calibri" w:hAnsi="Calibri" w:cs="Calibri"/>
                <w:color w:val="auto"/>
                <w:kern w:val="0"/>
                <w:sz w:val="16"/>
                <w:szCs w:val="16"/>
                <w:lang w:eastAsia="en-GB"/>
              </w:rPr>
              <w:t>*</w:t>
            </w: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6CC686F8" w14:textId="3D29C1CC"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1734B84E" w14:textId="05FC8CEC"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c>
          <w:tcPr>
            <w:tcW w:w="423" w:type="dxa"/>
            <w:tcBorders>
              <w:top w:val="single" w:sz="4" w:space="0" w:color="auto"/>
              <w:left w:val="nil"/>
              <w:bottom w:val="single" w:sz="4" w:space="0" w:color="auto"/>
              <w:right w:val="single" w:sz="4" w:space="0" w:color="auto"/>
            </w:tcBorders>
            <w:textDirection w:val="btLr"/>
            <w:vAlign w:val="bottom"/>
          </w:tcPr>
          <w:p w14:paraId="7F43DD3B" w14:textId="44B6FD18"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single" w:sz="4" w:space="0" w:color="auto"/>
              <w:left w:val="single" w:sz="4" w:space="0" w:color="auto"/>
              <w:bottom w:val="single" w:sz="4" w:space="0" w:color="auto"/>
              <w:right w:val="single" w:sz="4" w:space="0" w:color="auto"/>
            </w:tcBorders>
            <w:textDirection w:val="btLr"/>
            <w:vAlign w:val="bottom"/>
          </w:tcPr>
          <w:p w14:paraId="698B0E80" w14:textId="3B1866DF"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single" w:sz="4" w:space="0" w:color="auto"/>
              <w:left w:val="single" w:sz="4" w:space="0" w:color="auto"/>
              <w:bottom w:val="single" w:sz="4" w:space="0" w:color="auto"/>
              <w:right w:val="single" w:sz="4" w:space="0" w:color="auto"/>
            </w:tcBorders>
            <w:vAlign w:val="bottom"/>
          </w:tcPr>
          <w:p w14:paraId="6DAAD1C7" w14:textId="349CF8C6"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EB4CC8">
              <w:rPr>
                <w:rFonts w:ascii="Calibri" w:hAnsi="Calibri" w:cs="Calibri"/>
                <w:color w:val="auto"/>
                <w:kern w:val="0"/>
                <w:sz w:val="16"/>
                <w:szCs w:val="16"/>
                <w:lang w:eastAsia="en-GB"/>
              </w:rPr>
              <w:t> </w:t>
            </w:r>
          </w:p>
        </w:tc>
        <w:tc>
          <w:tcPr>
            <w:tcW w:w="4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B83E43" w14:textId="206FA179"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EB4CC8">
              <w:rPr>
                <w:rFonts w:ascii="Calibri" w:hAnsi="Calibri" w:cs="Calibri"/>
                <w:color w:val="auto"/>
                <w:kern w:val="0"/>
                <w:sz w:val="16"/>
                <w:szCs w:val="16"/>
                <w:lang w:eastAsia="en-GB"/>
              </w:rPr>
              <w:t> </w:t>
            </w:r>
          </w:p>
        </w:tc>
        <w:tc>
          <w:tcPr>
            <w:tcW w:w="423" w:type="dxa"/>
            <w:tcBorders>
              <w:top w:val="nil"/>
              <w:left w:val="single" w:sz="4" w:space="0" w:color="auto"/>
              <w:bottom w:val="single" w:sz="4" w:space="0" w:color="000000"/>
              <w:right w:val="single" w:sz="4" w:space="0" w:color="000000"/>
            </w:tcBorders>
            <w:shd w:val="clear" w:color="auto" w:fill="auto"/>
            <w:noWrap/>
            <w:vAlign w:val="bottom"/>
            <w:hideMark/>
          </w:tcPr>
          <w:p w14:paraId="35394A2F" w14:textId="77777777"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EB4CC8">
              <w:rPr>
                <w:rFonts w:ascii="Calibri" w:hAnsi="Calibri" w:cs="Calibri"/>
                <w:color w:val="auto"/>
                <w:kern w:val="0"/>
                <w:sz w:val="16"/>
                <w:szCs w:val="16"/>
                <w:lang w:eastAsia="en-GB"/>
              </w:rPr>
              <w:t>*</w:t>
            </w:r>
          </w:p>
        </w:tc>
        <w:tc>
          <w:tcPr>
            <w:tcW w:w="423" w:type="dxa"/>
            <w:tcBorders>
              <w:top w:val="nil"/>
              <w:left w:val="nil"/>
              <w:bottom w:val="single" w:sz="4" w:space="0" w:color="000000"/>
              <w:right w:val="single" w:sz="4" w:space="0" w:color="000000"/>
            </w:tcBorders>
            <w:shd w:val="clear" w:color="auto" w:fill="auto"/>
            <w:noWrap/>
            <w:vAlign w:val="bottom"/>
            <w:hideMark/>
          </w:tcPr>
          <w:p w14:paraId="71DFCF9A" w14:textId="77777777"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EB4CC8">
              <w:rPr>
                <w:rFonts w:ascii="Calibri" w:hAnsi="Calibri" w:cs="Calibri"/>
                <w:color w:val="auto"/>
                <w:kern w:val="0"/>
                <w:sz w:val="16"/>
                <w:szCs w:val="16"/>
                <w:lang w:eastAsia="en-GB"/>
              </w:rPr>
              <w:t>*</w:t>
            </w:r>
          </w:p>
        </w:tc>
        <w:tc>
          <w:tcPr>
            <w:tcW w:w="423" w:type="dxa"/>
            <w:tcBorders>
              <w:top w:val="nil"/>
              <w:left w:val="nil"/>
              <w:bottom w:val="single" w:sz="4" w:space="0" w:color="auto"/>
              <w:right w:val="single" w:sz="4" w:space="0" w:color="auto"/>
            </w:tcBorders>
            <w:shd w:val="clear" w:color="auto" w:fill="auto"/>
            <w:noWrap/>
            <w:vAlign w:val="bottom"/>
            <w:hideMark/>
          </w:tcPr>
          <w:p w14:paraId="322C41AE" w14:textId="77777777"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EB4CC8">
              <w:rPr>
                <w:rFonts w:ascii="Calibri" w:hAnsi="Calibri" w:cs="Calibri"/>
                <w:color w:val="auto"/>
                <w:kern w:val="0"/>
                <w:sz w:val="16"/>
                <w:szCs w:val="16"/>
                <w:lang w:eastAsia="en-GB"/>
              </w:rPr>
              <w:t> </w:t>
            </w:r>
          </w:p>
        </w:tc>
        <w:tc>
          <w:tcPr>
            <w:tcW w:w="423" w:type="dxa"/>
            <w:tcBorders>
              <w:top w:val="single" w:sz="4" w:space="0" w:color="auto"/>
              <w:left w:val="nil"/>
              <w:bottom w:val="single" w:sz="4" w:space="0" w:color="auto"/>
              <w:right w:val="single" w:sz="4" w:space="0" w:color="auto"/>
            </w:tcBorders>
          </w:tcPr>
          <w:p w14:paraId="6B24C66E" w14:textId="77777777"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p>
        </w:tc>
        <w:tc>
          <w:tcPr>
            <w:tcW w:w="423" w:type="dxa"/>
            <w:tcBorders>
              <w:top w:val="nil"/>
              <w:left w:val="single" w:sz="4" w:space="0" w:color="auto"/>
              <w:bottom w:val="single" w:sz="4" w:space="0" w:color="auto"/>
              <w:right w:val="single" w:sz="4" w:space="0" w:color="auto"/>
            </w:tcBorders>
            <w:shd w:val="clear" w:color="auto" w:fill="auto"/>
            <w:noWrap/>
            <w:textDirection w:val="btLr"/>
            <w:vAlign w:val="bottom"/>
            <w:hideMark/>
          </w:tcPr>
          <w:p w14:paraId="66E07811" w14:textId="322F5B18"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4C6B056F" w14:textId="5DC678A4" w:rsidR="009068C1" w:rsidRPr="00EB4CC8" w:rsidRDefault="009068C1" w:rsidP="00164747">
            <w:pPr>
              <w:tabs>
                <w:tab w:val="clear" w:pos="360"/>
                <w:tab w:val="clear" w:pos="720"/>
                <w:tab w:val="clear" w:pos="1080"/>
                <w:tab w:val="clear" w:pos="1440"/>
              </w:tabs>
              <w:suppressAutoHyphens w:val="0"/>
              <w:jc w:val="center"/>
              <w:rPr>
                <w:rFonts w:ascii="Calibri" w:hAnsi="Calibri" w:cs="Calibri"/>
                <w:color w:val="auto"/>
                <w:kern w:val="0"/>
                <w:sz w:val="16"/>
                <w:szCs w:val="16"/>
                <w:lang w:eastAsia="en-GB"/>
              </w:rPr>
            </w:pP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40BC4452" w14:textId="220F0C03" w:rsidR="009068C1" w:rsidRPr="00EB4CC8" w:rsidRDefault="009068C1" w:rsidP="00164747">
            <w:pPr>
              <w:tabs>
                <w:tab w:val="clear" w:pos="360"/>
                <w:tab w:val="clear" w:pos="720"/>
                <w:tab w:val="clear" w:pos="1080"/>
                <w:tab w:val="clear" w:pos="1440"/>
              </w:tabs>
              <w:suppressAutoHyphens w:val="0"/>
              <w:jc w:val="right"/>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r>
    </w:tbl>
    <w:p w14:paraId="3E8655C1" w14:textId="77777777" w:rsidR="00BA4EE4" w:rsidRDefault="00BA4EE4" w:rsidP="00BA4EE4"/>
    <w:p w14:paraId="76E395F0" w14:textId="77777777" w:rsidR="0030406C" w:rsidRDefault="0030406C" w:rsidP="0030406C"/>
    <w:p w14:paraId="13FC0D01" w14:textId="77777777" w:rsidR="0030406C" w:rsidRDefault="0030406C" w:rsidP="0030406C"/>
    <w:tbl>
      <w:tblPr>
        <w:tblW w:w="14065" w:type="dxa"/>
        <w:tblLook w:val="04A0" w:firstRow="1" w:lastRow="0" w:firstColumn="1" w:lastColumn="0" w:noHBand="0" w:noVBand="1"/>
      </w:tblPr>
      <w:tblGrid>
        <w:gridCol w:w="6445"/>
        <w:gridCol w:w="423"/>
        <w:gridCol w:w="423"/>
        <w:gridCol w:w="423"/>
        <w:gridCol w:w="423"/>
        <w:gridCol w:w="423"/>
        <w:gridCol w:w="423"/>
        <w:gridCol w:w="423"/>
        <w:gridCol w:w="423"/>
        <w:gridCol w:w="423"/>
        <w:gridCol w:w="423"/>
        <w:gridCol w:w="423"/>
        <w:gridCol w:w="423"/>
        <w:gridCol w:w="423"/>
        <w:gridCol w:w="429"/>
        <w:gridCol w:w="423"/>
        <w:gridCol w:w="423"/>
        <w:gridCol w:w="423"/>
        <w:gridCol w:w="423"/>
      </w:tblGrid>
      <w:tr w:rsidR="000701B8" w:rsidRPr="00CC6930" w14:paraId="3BDDCB70" w14:textId="77777777" w:rsidTr="00164747">
        <w:trPr>
          <w:trHeight w:val="651"/>
        </w:trPr>
        <w:tc>
          <w:tcPr>
            <w:tcW w:w="6445" w:type="dxa"/>
            <w:tcBorders>
              <w:top w:val="nil"/>
              <w:left w:val="nil"/>
              <w:bottom w:val="nil"/>
              <w:right w:val="nil"/>
            </w:tcBorders>
            <w:shd w:val="clear" w:color="auto" w:fill="auto"/>
            <w:vAlign w:val="center"/>
            <w:hideMark/>
          </w:tcPr>
          <w:p w14:paraId="478B99BB" w14:textId="77777777" w:rsidR="000701B8" w:rsidRPr="00CC6930" w:rsidRDefault="000701B8" w:rsidP="000701B8">
            <w:pPr>
              <w:tabs>
                <w:tab w:val="clear" w:pos="360"/>
                <w:tab w:val="clear" w:pos="720"/>
                <w:tab w:val="clear" w:pos="1080"/>
                <w:tab w:val="clear" w:pos="1440"/>
              </w:tabs>
              <w:suppressAutoHyphens w:val="0"/>
              <w:rPr>
                <w:rFonts w:ascii="Calibri" w:hAnsi="Calibri" w:cs="Calibri"/>
                <w:b/>
                <w:bCs/>
                <w:color w:val="auto"/>
                <w:kern w:val="0"/>
                <w:sz w:val="16"/>
                <w:szCs w:val="16"/>
                <w:lang w:eastAsia="en-GB"/>
              </w:rPr>
            </w:pPr>
            <w:proofErr w:type="spellStart"/>
            <w:r w:rsidRPr="00CC6930">
              <w:rPr>
                <w:rFonts w:ascii="Calibri" w:hAnsi="Calibri" w:cs="Calibri"/>
                <w:b/>
                <w:bCs/>
                <w:color w:val="auto"/>
                <w:kern w:val="0"/>
                <w:sz w:val="16"/>
                <w:szCs w:val="16"/>
                <w:lang w:eastAsia="en-GB"/>
              </w:rPr>
              <w:t>MSci</w:t>
            </w:r>
            <w:proofErr w:type="spellEnd"/>
            <w:r w:rsidRPr="00CC6930">
              <w:rPr>
                <w:rFonts w:ascii="Calibri" w:hAnsi="Calibri" w:cs="Calibri"/>
                <w:b/>
                <w:bCs/>
                <w:color w:val="auto"/>
                <w:kern w:val="0"/>
                <w:sz w:val="16"/>
                <w:szCs w:val="16"/>
                <w:lang w:eastAsia="en-GB"/>
              </w:rPr>
              <w:t xml:space="preserve"> (Y1-4) / BSc (Hons) Computer Science</w:t>
            </w:r>
          </w:p>
        </w:tc>
        <w:tc>
          <w:tcPr>
            <w:tcW w:w="423"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519587E1" w14:textId="77777777" w:rsidR="000701B8" w:rsidRPr="00CC6930" w:rsidRDefault="000701B8" w:rsidP="000701B8">
            <w:pPr>
              <w:tabs>
                <w:tab w:val="clear" w:pos="360"/>
                <w:tab w:val="clear" w:pos="720"/>
                <w:tab w:val="clear" w:pos="1080"/>
                <w:tab w:val="clear" w:pos="1440"/>
              </w:tabs>
              <w:suppressAutoHyphens w:val="0"/>
              <w:jc w:val="center"/>
              <w:rPr>
                <w:rFonts w:ascii="Calibri" w:hAnsi="Calibri" w:cs="Calibri"/>
                <w:b/>
                <w:bCs/>
                <w:color w:val="auto"/>
                <w:kern w:val="0"/>
                <w:sz w:val="16"/>
                <w:szCs w:val="16"/>
                <w:lang w:eastAsia="en-GB"/>
              </w:rPr>
            </w:pPr>
            <w:r w:rsidRPr="00CC6930">
              <w:rPr>
                <w:rFonts w:ascii="Calibri" w:hAnsi="Calibri" w:cs="Calibri"/>
                <w:b/>
                <w:bCs/>
                <w:color w:val="auto"/>
                <w:kern w:val="0"/>
                <w:sz w:val="16"/>
                <w:szCs w:val="16"/>
                <w:lang w:eastAsia="en-GB"/>
              </w:rPr>
              <w:t>Year 1</w:t>
            </w:r>
          </w:p>
        </w:tc>
        <w:tc>
          <w:tcPr>
            <w:tcW w:w="423" w:type="dxa"/>
            <w:tcBorders>
              <w:top w:val="single" w:sz="4" w:space="0" w:color="auto"/>
              <w:left w:val="nil"/>
              <w:bottom w:val="single" w:sz="4" w:space="0" w:color="auto"/>
              <w:right w:val="single" w:sz="4" w:space="0" w:color="auto"/>
            </w:tcBorders>
            <w:shd w:val="clear" w:color="auto" w:fill="auto"/>
            <w:noWrap/>
            <w:textDirection w:val="btLr"/>
            <w:vAlign w:val="bottom"/>
            <w:hideMark/>
          </w:tcPr>
          <w:p w14:paraId="708AA09F" w14:textId="364CA02A" w:rsidR="000701B8" w:rsidRPr="00CC6930" w:rsidRDefault="000701B8" w:rsidP="000701B8">
            <w:pPr>
              <w:tabs>
                <w:tab w:val="clear" w:pos="360"/>
                <w:tab w:val="clear" w:pos="720"/>
                <w:tab w:val="clear" w:pos="1080"/>
                <w:tab w:val="clear" w:pos="1440"/>
              </w:tabs>
              <w:suppressAutoHyphens w:val="0"/>
              <w:jc w:val="center"/>
              <w:rPr>
                <w:rFonts w:ascii="Calibri" w:hAnsi="Calibri" w:cs="Calibri"/>
                <w:kern w:val="0"/>
                <w:sz w:val="16"/>
                <w:szCs w:val="16"/>
                <w:lang w:eastAsia="en-GB"/>
              </w:rPr>
            </w:pPr>
            <w:r w:rsidRPr="00F65D2D">
              <w:rPr>
                <w:rFonts w:ascii="Calibri" w:hAnsi="Calibri" w:cs="Calibri"/>
                <w:color w:val="auto"/>
                <w:kern w:val="0"/>
                <w:sz w:val="16"/>
                <w:szCs w:val="16"/>
                <w:lang w:eastAsia="en-GB"/>
              </w:rPr>
              <w:t>CFS2160</w:t>
            </w:r>
          </w:p>
        </w:tc>
        <w:tc>
          <w:tcPr>
            <w:tcW w:w="423" w:type="dxa"/>
            <w:tcBorders>
              <w:top w:val="single" w:sz="4" w:space="0" w:color="auto"/>
              <w:left w:val="nil"/>
              <w:bottom w:val="single" w:sz="4" w:space="0" w:color="auto"/>
              <w:right w:val="single" w:sz="4" w:space="0" w:color="auto"/>
            </w:tcBorders>
            <w:shd w:val="clear" w:color="auto" w:fill="auto"/>
            <w:noWrap/>
            <w:textDirection w:val="btLr"/>
            <w:vAlign w:val="bottom"/>
            <w:hideMark/>
          </w:tcPr>
          <w:p w14:paraId="1140E475" w14:textId="34A93344" w:rsidR="000701B8" w:rsidRPr="00CC6930" w:rsidRDefault="000701B8" w:rsidP="000701B8">
            <w:pPr>
              <w:tabs>
                <w:tab w:val="clear" w:pos="360"/>
                <w:tab w:val="clear" w:pos="720"/>
                <w:tab w:val="clear" w:pos="1080"/>
                <w:tab w:val="clear" w:pos="1440"/>
              </w:tabs>
              <w:suppressAutoHyphens w:val="0"/>
              <w:jc w:val="center"/>
              <w:rPr>
                <w:rFonts w:ascii="Calibri" w:hAnsi="Calibri" w:cs="Calibri"/>
                <w:kern w:val="0"/>
                <w:sz w:val="16"/>
                <w:szCs w:val="16"/>
                <w:lang w:eastAsia="en-GB"/>
              </w:rPr>
            </w:pPr>
            <w:r w:rsidRPr="00F65D2D">
              <w:rPr>
                <w:rFonts w:ascii="Calibri" w:hAnsi="Calibri" w:cs="Calibri"/>
                <w:color w:val="auto"/>
                <w:kern w:val="0"/>
                <w:sz w:val="16"/>
                <w:szCs w:val="16"/>
                <w:lang w:eastAsia="en-GB"/>
              </w:rPr>
              <w:t>CFM2175</w:t>
            </w:r>
          </w:p>
        </w:tc>
        <w:tc>
          <w:tcPr>
            <w:tcW w:w="423" w:type="dxa"/>
            <w:tcBorders>
              <w:top w:val="single" w:sz="4" w:space="0" w:color="auto"/>
              <w:left w:val="nil"/>
              <w:bottom w:val="single" w:sz="4" w:space="0" w:color="auto"/>
              <w:right w:val="single" w:sz="4" w:space="0" w:color="auto"/>
            </w:tcBorders>
            <w:shd w:val="clear" w:color="auto" w:fill="auto"/>
            <w:noWrap/>
            <w:textDirection w:val="btLr"/>
            <w:vAlign w:val="bottom"/>
            <w:hideMark/>
          </w:tcPr>
          <w:p w14:paraId="0189172D" w14:textId="5A208088" w:rsidR="000701B8" w:rsidRPr="00CC6930" w:rsidRDefault="000701B8" w:rsidP="000701B8">
            <w:pPr>
              <w:tabs>
                <w:tab w:val="clear" w:pos="360"/>
                <w:tab w:val="clear" w:pos="720"/>
                <w:tab w:val="clear" w:pos="1080"/>
                <w:tab w:val="clear" w:pos="1440"/>
              </w:tabs>
              <w:suppressAutoHyphens w:val="0"/>
              <w:jc w:val="center"/>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CFS2101</w:t>
            </w:r>
          </w:p>
        </w:tc>
        <w:tc>
          <w:tcPr>
            <w:tcW w:w="423" w:type="dxa"/>
            <w:tcBorders>
              <w:top w:val="single" w:sz="4" w:space="0" w:color="auto"/>
              <w:left w:val="nil"/>
              <w:bottom w:val="single" w:sz="4" w:space="0" w:color="auto"/>
              <w:right w:val="single" w:sz="4" w:space="0" w:color="auto"/>
            </w:tcBorders>
            <w:shd w:val="clear" w:color="auto" w:fill="auto"/>
            <w:noWrap/>
            <w:textDirection w:val="btLr"/>
            <w:vAlign w:val="bottom"/>
            <w:hideMark/>
          </w:tcPr>
          <w:p w14:paraId="034AD572" w14:textId="2BEFD087" w:rsidR="000701B8" w:rsidRPr="00CC6930" w:rsidRDefault="000701B8" w:rsidP="000701B8">
            <w:pPr>
              <w:tabs>
                <w:tab w:val="clear" w:pos="360"/>
                <w:tab w:val="clear" w:pos="720"/>
                <w:tab w:val="clear" w:pos="1080"/>
                <w:tab w:val="clear" w:pos="1440"/>
              </w:tabs>
              <w:suppressAutoHyphens w:val="0"/>
              <w:jc w:val="center"/>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CFS2102</w:t>
            </w:r>
          </w:p>
        </w:tc>
        <w:tc>
          <w:tcPr>
            <w:tcW w:w="423" w:type="dxa"/>
            <w:tcBorders>
              <w:top w:val="single" w:sz="4" w:space="0" w:color="auto"/>
              <w:left w:val="nil"/>
              <w:bottom w:val="single" w:sz="4" w:space="0" w:color="auto"/>
              <w:right w:val="single" w:sz="4" w:space="0" w:color="auto"/>
            </w:tcBorders>
            <w:shd w:val="clear" w:color="auto" w:fill="auto"/>
            <w:noWrap/>
            <w:textDirection w:val="btLr"/>
            <w:vAlign w:val="bottom"/>
            <w:hideMark/>
          </w:tcPr>
          <w:p w14:paraId="68EB1D73" w14:textId="2A1F8CD5" w:rsidR="000701B8" w:rsidRPr="00CC6930" w:rsidRDefault="000701B8" w:rsidP="000701B8">
            <w:pPr>
              <w:tabs>
                <w:tab w:val="clear" w:pos="360"/>
                <w:tab w:val="clear" w:pos="720"/>
                <w:tab w:val="clear" w:pos="1080"/>
                <w:tab w:val="clear" w:pos="1440"/>
              </w:tabs>
              <w:suppressAutoHyphens w:val="0"/>
              <w:jc w:val="center"/>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CFP2125</w:t>
            </w:r>
          </w:p>
        </w:tc>
        <w:tc>
          <w:tcPr>
            <w:tcW w:w="423" w:type="dxa"/>
            <w:tcBorders>
              <w:top w:val="single" w:sz="4" w:space="0" w:color="auto"/>
              <w:left w:val="nil"/>
              <w:bottom w:val="single" w:sz="4" w:space="0" w:color="auto"/>
              <w:right w:val="single" w:sz="4" w:space="0" w:color="auto"/>
            </w:tcBorders>
            <w:shd w:val="clear" w:color="auto" w:fill="auto"/>
            <w:noWrap/>
            <w:textDirection w:val="btLr"/>
            <w:vAlign w:val="bottom"/>
            <w:hideMark/>
          </w:tcPr>
          <w:p w14:paraId="1ED5C278" w14:textId="77777777" w:rsidR="000701B8" w:rsidRPr="00CC6930" w:rsidRDefault="000701B8" w:rsidP="000701B8">
            <w:pPr>
              <w:tabs>
                <w:tab w:val="clear" w:pos="360"/>
                <w:tab w:val="clear" w:pos="720"/>
                <w:tab w:val="clear" w:pos="1080"/>
                <w:tab w:val="clear" w:pos="1440"/>
              </w:tabs>
              <w:suppressAutoHyphens w:val="0"/>
              <w:jc w:val="center"/>
              <w:rPr>
                <w:rFonts w:ascii="Calibri" w:hAnsi="Calibri" w:cs="Calibri"/>
                <w:b/>
                <w:bCs/>
                <w:color w:val="auto"/>
                <w:kern w:val="0"/>
                <w:sz w:val="16"/>
                <w:szCs w:val="16"/>
                <w:lang w:eastAsia="en-GB"/>
              </w:rPr>
            </w:pPr>
            <w:r w:rsidRPr="00CC6930">
              <w:rPr>
                <w:rFonts w:ascii="Calibri" w:hAnsi="Calibri" w:cs="Calibri"/>
                <w:b/>
                <w:bCs/>
                <w:color w:val="auto"/>
                <w:kern w:val="0"/>
                <w:sz w:val="16"/>
                <w:szCs w:val="16"/>
                <w:lang w:eastAsia="en-GB"/>
              </w:rPr>
              <w:t>Year 2</w:t>
            </w:r>
          </w:p>
        </w:tc>
        <w:tc>
          <w:tcPr>
            <w:tcW w:w="423" w:type="dxa"/>
            <w:tcBorders>
              <w:top w:val="single" w:sz="4" w:space="0" w:color="auto"/>
              <w:left w:val="nil"/>
              <w:bottom w:val="single" w:sz="4" w:space="0" w:color="auto"/>
              <w:right w:val="single" w:sz="4" w:space="0" w:color="auto"/>
            </w:tcBorders>
            <w:textDirection w:val="btLr"/>
            <w:vAlign w:val="bottom"/>
          </w:tcPr>
          <w:p w14:paraId="53494E70" w14:textId="4B1E33FA" w:rsidR="000701B8" w:rsidRPr="00CC6930" w:rsidRDefault="000701B8" w:rsidP="000701B8">
            <w:pPr>
              <w:tabs>
                <w:tab w:val="clear" w:pos="360"/>
                <w:tab w:val="clear" w:pos="720"/>
                <w:tab w:val="clear" w:pos="1080"/>
                <w:tab w:val="clear" w:pos="1440"/>
              </w:tabs>
              <w:suppressAutoHyphens w:val="0"/>
              <w:jc w:val="center"/>
              <w:rPr>
                <w:rFonts w:ascii="Calibri" w:hAnsi="Calibri" w:cs="Calibri"/>
                <w:kern w:val="0"/>
                <w:sz w:val="16"/>
                <w:szCs w:val="16"/>
                <w:lang w:eastAsia="en-GB"/>
              </w:rPr>
            </w:pPr>
            <w:r w:rsidRPr="00CC6930">
              <w:rPr>
                <w:rFonts w:ascii="Calibri" w:hAnsi="Calibri" w:cs="Calibri"/>
                <w:kern w:val="0"/>
                <w:sz w:val="16"/>
                <w:szCs w:val="16"/>
                <w:lang w:eastAsia="en-GB"/>
              </w:rPr>
              <w:t>CII2350</w:t>
            </w:r>
          </w:p>
        </w:tc>
        <w:tc>
          <w:tcPr>
            <w:tcW w:w="423" w:type="dxa"/>
            <w:tcBorders>
              <w:top w:val="single" w:sz="4" w:space="0" w:color="auto"/>
              <w:left w:val="single" w:sz="4" w:space="0" w:color="auto"/>
              <w:bottom w:val="single" w:sz="4" w:space="0" w:color="auto"/>
              <w:right w:val="single" w:sz="4" w:space="0" w:color="auto"/>
            </w:tcBorders>
            <w:textDirection w:val="btLr"/>
            <w:vAlign w:val="bottom"/>
          </w:tcPr>
          <w:p w14:paraId="5C7773CD" w14:textId="2192148F" w:rsidR="000701B8" w:rsidRPr="00CC6930" w:rsidRDefault="000701B8" w:rsidP="000701B8">
            <w:pPr>
              <w:tabs>
                <w:tab w:val="clear" w:pos="360"/>
                <w:tab w:val="clear" w:pos="720"/>
                <w:tab w:val="clear" w:pos="1080"/>
                <w:tab w:val="clear" w:pos="1440"/>
              </w:tabs>
              <w:suppressAutoHyphens w:val="0"/>
              <w:jc w:val="center"/>
              <w:rPr>
                <w:rFonts w:ascii="Calibri" w:hAnsi="Calibri" w:cs="Calibri"/>
                <w:kern w:val="0"/>
                <w:sz w:val="16"/>
                <w:szCs w:val="16"/>
                <w:lang w:eastAsia="en-GB"/>
              </w:rPr>
            </w:pPr>
            <w:r>
              <w:rPr>
                <w:rFonts w:ascii="Calibri" w:hAnsi="Calibri" w:cs="Calibri"/>
                <w:kern w:val="0"/>
                <w:sz w:val="16"/>
                <w:szCs w:val="16"/>
                <w:lang w:eastAsia="en-GB"/>
              </w:rPr>
              <w:t>CIS2206</w:t>
            </w:r>
          </w:p>
        </w:tc>
        <w:tc>
          <w:tcPr>
            <w:tcW w:w="423"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0992403A" w14:textId="78677982" w:rsidR="000701B8" w:rsidRPr="00CC6930" w:rsidRDefault="000701B8" w:rsidP="000701B8">
            <w:pPr>
              <w:tabs>
                <w:tab w:val="clear" w:pos="360"/>
                <w:tab w:val="clear" w:pos="720"/>
                <w:tab w:val="clear" w:pos="1080"/>
                <w:tab w:val="clear" w:pos="1440"/>
              </w:tabs>
              <w:suppressAutoHyphens w:val="0"/>
              <w:jc w:val="center"/>
              <w:rPr>
                <w:rFonts w:ascii="Calibri" w:hAnsi="Calibri" w:cs="Calibri"/>
                <w:kern w:val="0"/>
                <w:sz w:val="16"/>
                <w:szCs w:val="16"/>
                <w:lang w:eastAsia="en-GB"/>
              </w:rPr>
            </w:pPr>
            <w:r w:rsidRPr="00CC6930">
              <w:rPr>
                <w:rFonts w:ascii="Calibri" w:hAnsi="Calibri" w:cs="Calibri"/>
                <w:kern w:val="0"/>
                <w:sz w:val="16"/>
                <w:szCs w:val="16"/>
                <w:lang w:eastAsia="en-GB"/>
              </w:rPr>
              <w:t>CIS2360</w:t>
            </w:r>
          </w:p>
        </w:tc>
        <w:tc>
          <w:tcPr>
            <w:tcW w:w="423" w:type="dxa"/>
            <w:tcBorders>
              <w:top w:val="single" w:sz="4" w:space="0" w:color="auto"/>
              <w:left w:val="nil"/>
              <w:bottom w:val="single" w:sz="4" w:space="0" w:color="auto"/>
              <w:right w:val="single" w:sz="4" w:space="0" w:color="auto"/>
            </w:tcBorders>
            <w:textDirection w:val="btLr"/>
            <w:vAlign w:val="bottom"/>
          </w:tcPr>
          <w:p w14:paraId="0DD48969" w14:textId="759615E7" w:rsidR="000701B8" w:rsidRDefault="000701B8" w:rsidP="000701B8">
            <w:pPr>
              <w:tabs>
                <w:tab w:val="clear" w:pos="360"/>
                <w:tab w:val="clear" w:pos="720"/>
                <w:tab w:val="clear" w:pos="1080"/>
                <w:tab w:val="clear" w:pos="1440"/>
              </w:tabs>
              <w:suppressAutoHyphens w:val="0"/>
              <w:jc w:val="center"/>
              <w:rPr>
                <w:rFonts w:ascii="Calibri" w:hAnsi="Calibri" w:cs="Calibri"/>
                <w:kern w:val="0"/>
                <w:sz w:val="16"/>
                <w:szCs w:val="16"/>
                <w:lang w:eastAsia="en-GB"/>
              </w:rPr>
            </w:pPr>
            <w:r w:rsidRPr="00CC6930">
              <w:rPr>
                <w:rFonts w:ascii="Calibri" w:hAnsi="Calibri" w:cs="Calibri"/>
                <w:kern w:val="0"/>
                <w:sz w:val="16"/>
                <w:szCs w:val="16"/>
                <w:lang w:eastAsia="en-GB"/>
              </w:rPr>
              <w:t>CIS2208</w:t>
            </w:r>
          </w:p>
        </w:tc>
        <w:tc>
          <w:tcPr>
            <w:tcW w:w="423"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5B54E638" w14:textId="1179BC9B" w:rsidR="000701B8" w:rsidRPr="00CC6930" w:rsidRDefault="000701B8" w:rsidP="000701B8">
            <w:pPr>
              <w:tabs>
                <w:tab w:val="clear" w:pos="360"/>
                <w:tab w:val="clear" w:pos="720"/>
                <w:tab w:val="clear" w:pos="1080"/>
                <w:tab w:val="clear" w:pos="1440"/>
              </w:tabs>
              <w:suppressAutoHyphens w:val="0"/>
              <w:jc w:val="center"/>
              <w:rPr>
                <w:rFonts w:ascii="Calibri" w:hAnsi="Calibri" w:cs="Calibri"/>
                <w:color w:val="auto"/>
                <w:kern w:val="0"/>
                <w:sz w:val="16"/>
                <w:szCs w:val="16"/>
                <w:lang w:eastAsia="en-GB"/>
              </w:rPr>
            </w:pPr>
            <w:r>
              <w:rPr>
                <w:rFonts w:ascii="Calibri" w:hAnsi="Calibri" w:cs="Calibri"/>
                <w:color w:val="auto"/>
                <w:kern w:val="0"/>
                <w:sz w:val="16"/>
                <w:szCs w:val="16"/>
                <w:lang w:eastAsia="en-GB"/>
              </w:rPr>
              <w:t>CIS2205</w:t>
            </w:r>
          </w:p>
        </w:tc>
        <w:tc>
          <w:tcPr>
            <w:tcW w:w="423" w:type="dxa"/>
            <w:tcBorders>
              <w:top w:val="single" w:sz="4" w:space="0" w:color="000000"/>
              <w:left w:val="nil"/>
              <w:bottom w:val="single" w:sz="4" w:space="0" w:color="000000"/>
              <w:right w:val="single" w:sz="4" w:space="0" w:color="000000"/>
            </w:tcBorders>
            <w:shd w:val="clear" w:color="auto" w:fill="auto"/>
            <w:noWrap/>
            <w:textDirection w:val="btLr"/>
            <w:vAlign w:val="bottom"/>
            <w:hideMark/>
          </w:tcPr>
          <w:p w14:paraId="6F7FF4C2" w14:textId="77777777" w:rsidR="000701B8" w:rsidRPr="00CC6930" w:rsidRDefault="000701B8" w:rsidP="000701B8">
            <w:pPr>
              <w:tabs>
                <w:tab w:val="clear" w:pos="360"/>
                <w:tab w:val="clear" w:pos="720"/>
                <w:tab w:val="clear" w:pos="1080"/>
                <w:tab w:val="clear" w:pos="1440"/>
              </w:tabs>
              <w:suppressAutoHyphens w:val="0"/>
              <w:jc w:val="center"/>
              <w:rPr>
                <w:rFonts w:ascii="Calibri" w:hAnsi="Calibri" w:cs="Calibri"/>
                <w:b/>
                <w:bCs/>
                <w:color w:val="auto"/>
                <w:kern w:val="0"/>
                <w:sz w:val="16"/>
                <w:szCs w:val="16"/>
                <w:lang w:eastAsia="en-GB"/>
              </w:rPr>
            </w:pPr>
            <w:r w:rsidRPr="00CC6930">
              <w:rPr>
                <w:rFonts w:ascii="Calibri" w:hAnsi="Calibri" w:cs="Calibri"/>
                <w:b/>
                <w:bCs/>
                <w:color w:val="auto"/>
                <w:kern w:val="0"/>
                <w:sz w:val="16"/>
                <w:szCs w:val="16"/>
                <w:lang w:eastAsia="en-GB"/>
              </w:rPr>
              <w:t>Year 3</w:t>
            </w:r>
          </w:p>
        </w:tc>
        <w:tc>
          <w:tcPr>
            <w:tcW w:w="429" w:type="dxa"/>
            <w:tcBorders>
              <w:top w:val="single" w:sz="4" w:space="0" w:color="000000"/>
              <w:left w:val="nil"/>
              <w:bottom w:val="single" w:sz="4" w:space="0" w:color="000000"/>
              <w:right w:val="single" w:sz="4" w:space="0" w:color="000000"/>
            </w:tcBorders>
            <w:shd w:val="clear" w:color="auto" w:fill="auto"/>
            <w:noWrap/>
            <w:textDirection w:val="btLr"/>
            <w:vAlign w:val="bottom"/>
            <w:hideMark/>
          </w:tcPr>
          <w:p w14:paraId="1ADD9ABC" w14:textId="77777777" w:rsidR="000701B8" w:rsidRPr="00CC6930" w:rsidRDefault="000701B8" w:rsidP="000701B8">
            <w:pPr>
              <w:tabs>
                <w:tab w:val="clear" w:pos="360"/>
                <w:tab w:val="clear" w:pos="720"/>
                <w:tab w:val="clear" w:pos="1080"/>
                <w:tab w:val="clear" w:pos="1440"/>
              </w:tabs>
              <w:suppressAutoHyphens w:val="0"/>
              <w:jc w:val="center"/>
              <w:rPr>
                <w:rFonts w:ascii="Calibri" w:hAnsi="Calibri" w:cs="Calibri"/>
                <w:color w:val="auto"/>
                <w:kern w:val="0"/>
                <w:sz w:val="16"/>
                <w:szCs w:val="16"/>
                <w:lang w:eastAsia="en-GB"/>
              </w:rPr>
            </w:pPr>
            <w:r w:rsidRPr="00CC6930">
              <w:rPr>
                <w:rFonts w:ascii="Calibri" w:hAnsi="Calibri" w:cs="Calibri"/>
                <w:color w:val="auto"/>
                <w:kern w:val="0"/>
                <w:sz w:val="16"/>
                <w:szCs w:val="16"/>
                <w:lang w:eastAsia="en-GB"/>
              </w:rPr>
              <w:t>CSP2010</w:t>
            </w:r>
          </w:p>
        </w:tc>
        <w:tc>
          <w:tcPr>
            <w:tcW w:w="423" w:type="dxa"/>
            <w:tcBorders>
              <w:top w:val="single" w:sz="4" w:space="0" w:color="000000"/>
              <w:left w:val="nil"/>
              <w:bottom w:val="single" w:sz="4" w:space="0" w:color="000000"/>
              <w:right w:val="single" w:sz="4" w:space="0" w:color="000000"/>
            </w:tcBorders>
            <w:shd w:val="clear" w:color="auto" w:fill="auto"/>
            <w:noWrap/>
            <w:textDirection w:val="btLr"/>
            <w:vAlign w:val="bottom"/>
            <w:hideMark/>
          </w:tcPr>
          <w:p w14:paraId="4285D345" w14:textId="77777777" w:rsidR="000701B8" w:rsidRPr="00CC6930" w:rsidRDefault="000701B8" w:rsidP="000701B8">
            <w:pPr>
              <w:tabs>
                <w:tab w:val="clear" w:pos="360"/>
                <w:tab w:val="clear" w:pos="720"/>
                <w:tab w:val="clear" w:pos="1080"/>
                <w:tab w:val="clear" w:pos="1440"/>
              </w:tabs>
              <w:suppressAutoHyphens w:val="0"/>
              <w:jc w:val="center"/>
              <w:rPr>
                <w:rFonts w:ascii="Calibri" w:hAnsi="Calibri" w:cs="Calibri"/>
                <w:color w:val="auto"/>
                <w:kern w:val="0"/>
                <w:sz w:val="16"/>
                <w:szCs w:val="16"/>
                <w:lang w:eastAsia="en-GB"/>
              </w:rPr>
            </w:pPr>
            <w:r w:rsidRPr="00CC6930">
              <w:rPr>
                <w:rFonts w:ascii="Calibri" w:hAnsi="Calibri" w:cs="Calibri"/>
                <w:color w:val="auto"/>
                <w:kern w:val="0"/>
                <w:sz w:val="16"/>
                <w:szCs w:val="16"/>
                <w:lang w:eastAsia="en-GB"/>
              </w:rPr>
              <w:t>CSP2020</w:t>
            </w:r>
          </w:p>
        </w:tc>
        <w:tc>
          <w:tcPr>
            <w:tcW w:w="423" w:type="dxa"/>
            <w:tcBorders>
              <w:top w:val="single" w:sz="4" w:space="0" w:color="auto"/>
              <w:left w:val="nil"/>
              <w:bottom w:val="single" w:sz="4" w:space="0" w:color="auto"/>
              <w:right w:val="single" w:sz="4" w:space="0" w:color="auto"/>
            </w:tcBorders>
            <w:shd w:val="clear" w:color="auto" w:fill="auto"/>
            <w:noWrap/>
            <w:textDirection w:val="btLr"/>
            <w:vAlign w:val="bottom"/>
            <w:hideMark/>
          </w:tcPr>
          <w:p w14:paraId="2306E804" w14:textId="77777777" w:rsidR="000701B8" w:rsidRPr="00CC6930" w:rsidRDefault="000701B8" w:rsidP="000701B8">
            <w:pPr>
              <w:tabs>
                <w:tab w:val="clear" w:pos="360"/>
                <w:tab w:val="clear" w:pos="720"/>
                <w:tab w:val="clear" w:pos="1080"/>
                <w:tab w:val="clear" w:pos="1440"/>
              </w:tabs>
              <w:suppressAutoHyphens w:val="0"/>
              <w:jc w:val="center"/>
              <w:rPr>
                <w:rFonts w:ascii="Calibri" w:hAnsi="Calibri" w:cs="Calibri"/>
                <w:b/>
                <w:bCs/>
                <w:color w:val="auto"/>
                <w:kern w:val="0"/>
                <w:sz w:val="16"/>
                <w:szCs w:val="16"/>
                <w:lang w:eastAsia="en-GB"/>
              </w:rPr>
            </w:pPr>
            <w:r w:rsidRPr="00CC6930">
              <w:rPr>
                <w:rFonts w:ascii="Calibri" w:hAnsi="Calibri" w:cs="Calibri"/>
                <w:b/>
                <w:bCs/>
                <w:color w:val="auto"/>
                <w:kern w:val="0"/>
                <w:sz w:val="16"/>
                <w:szCs w:val="16"/>
                <w:lang w:eastAsia="en-GB"/>
              </w:rPr>
              <w:t>Year 4</w:t>
            </w:r>
          </w:p>
        </w:tc>
        <w:tc>
          <w:tcPr>
            <w:tcW w:w="423" w:type="dxa"/>
            <w:tcBorders>
              <w:top w:val="single" w:sz="4" w:space="0" w:color="auto"/>
              <w:left w:val="nil"/>
              <w:bottom w:val="single" w:sz="4" w:space="0" w:color="auto"/>
              <w:right w:val="single" w:sz="4" w:space="0" w:color="auto"/>
            </w:tcBorders>
            <w:shd w:val="clear" w:color="auto" w:fill="auto"/>
            <w:noWrap/>
            <w:textDirection w:val="btLr"/>
            <w:vAlign w:val="bottom"/>
            <w:hideMark/>
          </w:tcPr>
          <w:p w14:paraId="5AFFB526" w14:textId="77777777" w:rsidR="000701B8" w:rsidRPr="00CC6930" w:rsidRDefault="000701B8" w:rsidP="000701B8">
            <w:pPr>
              <w:tabs>
                <w:tab w:val="clear" w:pos="360"/>
                <w:tab w:val="clear" w:pos="720"/>
                <w:tab w:val="clear" w:pos="1080"/>
                <w:tab w:val="clear" w:pos="1440"/>
              </w:tabs>
              <w:suppressAutoHyphens w:val="0"/>
              <w:jc w:val="center"/>
              <w:rPr>
                <w:rFonts w:ascii="Calibri" w:hAnsi="Calibri" w:cs="Calibri"/>
                <w:kern w:val="0"/>
                <w:sz w:val="16"/>
                <w:szCs w:val="16"/>
                <w:lang w:eastAsia="en-GB"/>
              </w:rPr>
            </w:pPr>
            <w:r w:rsidRPr="00CC6930">
              <w:rPr>
                <w:rFonts w:ascii="Calibri" w:hAnsi="Calibri" w:cs="Calibri"/>
                <w:kern w:val="0"/>
                <w:sz w:val="16"/>
                <w:szCs w:val="16"/>
                <w:lang w:eastAsia="en-GB"/>
              </w:rPr>
              <w:t>CHS2546</w:t>
            </w:r>
          </w:p>
        </w:tc>
        <w:tc>
          <w:tcPr>
            <w:tcW w:w="423" w:type="dxa"/>
            <w:tcBorders>
              <w:top w:val="single" w:sz="4" w:space="0" w:color="auto"/>
              <w:left w:val="nil"/>
              <w:bottom w:val="single" w:sz="4" w:space="0" w:color="auto"/>
              <w:right w:val="single" w:sz="4" w:space="0" w:color="auto"/>
            </w:tcBorders>
            <w:shd w:val="clear" w:color="auto" w:fill="auto"/>
            <w:noWrap/>
            <w:textDirection w:val="btLr"/>
            <w:vAlign w:val="bottom"/>
            <w:hideMark/>
          </w:tcPr>
          <w:p w14:paraId="1ED54886" w14:textId="77777777" w:rsidR="000701B8" w:rsidRPr="00CC6930" w:rsidRDefault="000701B8" w:rsidP="000701B8">
            <w:pPr>
              <w:tabs>
                <w:tab w:val="clear" w:pos="360"/>
                <w:tab w:val="clear" w:pos="720"/>
                <w:tab w:val="clear" w:pos="1080"/>
                <w:tab w:val="clear" w:pos="1440"/>
              </w:tabs>
              <w:suppressAutoHyphens w:val="0"/>
              <w:jc w:val="center"/>
              <w:rPr>
                <w:rFonts w:ascii="Calibri" w:hAnsi="Calibri" w:cs="Calibri"/>
                <w:kern w:val="0"/>
                <w:sz w:val="16"/>
                <w:szCs w:val="16"/>
                <w:lang w:eastAsia="en-GB"/>
              </w:rPr>
            </w:pPr>
            <w:r w:rsidRPr="00CC6930">
              <w:rPr>
                <w:rFonts w:ascii="Calibri" w:hAnsi="Calibri" w:cs="Calibri"/>
                <w:kern w:val="0"/>
                <w:sz w:val="16"/>
                <w:szCs w:val="16"/>
                <w:lang w:eastAsia="en-GB"/>
              </w:rPr>
              <w:t>CHP2524</w:t>
            </w:r>
          </w:p>
        </w:tc>
      </w:tr>
      <w:tr w:rsidR="00183460" w:rsidRPr="00CC6930" w14:paraId="0F9EC743" w14:textId="77777777" w:rsidTr="00164747">
        <w:trPr>
          <w:trHeight w:val="197"/>
        </w:trPr>
        <w:tc>
          <w:tcPr>
            <w:tcW w:w="64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D267D2" w14:textId="6E6D7CDC"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CC6930">
              <w:rPr>
                <w:rFonts w:ascii="Calibri" w:hAnsi="Calibri" w:cs="Calibri"/>
                <w:color w:val="auto"/>
                <w:kern w:val="0"/>
                <w:sz w:val="16"/>
                <w:szCs w:val="16"/>
                <w:lang w:eastAsia="en-GB"/>
              </w:rPr>
              <w:t>2.1.1 Knowledge and understanding of facts, concepts, principles &amp; theories</w:t>
            </w:r>
          </w:p>
        </w:tc>
        <w:tc>
          <w:tcPr>
            <w:tcW w:w="423" w:type="dxa"/>
            <w:tcBorders>
              <w:top w:val="nil"/>
              <w:left w:val="nil"/>
              <w:bottom w:val="single" w:sz="4" w:space="0" w:color="auto"/>
              <w:right w:val="single" w:sz="4" w:space="0" w:color="auto"/>
            </w:tcBorders>
            <w:shd w:val="clear" w:color="auto" w:fill="auto"/>
            <w:noWrap/>
            <w:vAlign w:val="bottom"/>
            <w:hideMark/>
          </w:tcPr>
          <w:p w14:paraId="10E5BEDB" w14:textId="176A8D4A" w:rsidR="00183460" w:rsidRPr="00CC6930" w:rsidRDefault="00183460" w:rsidP="00183460">
            <w:pPr>
              <w:tabs>
                <w:tab w:val="clear" w:pos="360"/>
                <w:tab w:val="clear" w:pos="720"/>
                <w:tab w:val="clear" w:pos="1080"/>
                <w:tab w:val="clear" w:pos="1440"/>
              </w:tabs>
              <w:suppressAutoHyphens w:val="0"/>
              <w:rPr>
                <w:rFonts w:ascii="Calibri" w:hAnsi="Calibri" w:cs="Calibri"/>
                <w:b/>
                <w:bCs/>
                <w:color w:val="auto"/>
                <w:kern w:val="0"/>
                <w:sz w:val="16"/>
                <w:szCs w:val="16"/>
                <w:lang w:eastAsia="en-GB"/>
              </w:rPr>
            </w:pPr>
            <w:r w:rsidRPr="00F65D2D">
              <w:rPr>
                <w:rFonts w:ascii="Calibri" w:hAnsi="Calibri" w:cs="Calibri"/>
                <w:b/>
                <w:bCs/>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58D789AF" w14:textId="6DBB156A"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5FC9EC45" w14:textId="3D3172ED"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6079E9E8" w14:textId="2D12CBD6"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400F5720" w14:textId="45228D22"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278E4B68" w14:textId="598D3AA0"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18EF9406" w14:textId="1A0EEDD6" w:rsidR="00183460" w:rsidRPr="00CC6930" w:rsidRDefault="00183460" w:rsidP="00183460">
            <w:pPr>
              <w:tabs>
                <w:tab w:val="clear" w:pos="360"/>
                <w:tab w:val="clear" w:pos="720"/>
                <w:tab w:val="clear" w:pos="1080"/>
                <w:tab w:val="clear" w:pos="1440"/>
              </w:tabs>
              <w:suppressAutoHyphens w:val="0"/>
              <w:rPr>
                <w:rFonts w:ascii="Calibri" w:hAnsi="Calibri" w:cs="Calibri"/>
                <w:b/>
                <w:bCs/>
                <w:color w:val="auto"/>
                <w:kern w:val="0"/>
                <w:sz w:val="16"/>
                <w:szCs w:val="16"/>
                <w:lang w:eastAsia="en-GB"/>
              </w:rPr>
            </w:pPr>
            <w:r w:rsidRPr="00F65D2D">
              <w:rPr>
                <w:rFonts w:ascii="Calibri" w:hAnsi="Calibri" w:cs="Calibri"/>
                <w:b/>
                <w:bCs/>
                <w:color w:val="auto"/>
                <w:kern w:val="0"/>
                <w:sz w:val="16"/>
                <w:szCs w:val="16"/>
                <w:lang w:eastAsia="en-GB"/>
              </w:rPr>
              <w:t> </w:t>
            </w:r>
          </w:p>
        </w:tc>
        <w:tc>
          <w:tcPr>
            <w:tcW w:w="423" w:type="dxa"/>
            <w:tcBorders>
              <w:top w:val="single" w:sz="4" w:space="0" w:color="auto"/>
              <w:left w:val="nil"/>
              <w:bottom w:val="single" w:sz="4" w:space="0" w:color="auto"/>
              <w:right w:val="single" w:sz="4" w:space="0" w:color="auto"/>
            </w:tcBorders>
            <w:textDirection w:val="btLr"/>
            <w:vAlign w:val="bottom"/>
          </w:tcPr>
          <w:p w14:paraId="1079C031" w14:textId="7856B810"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single" w:sz="4" w:space="0" w:color="auto"/>
              <w:bottom w:val="single" w:sz="4" w:space="0" w:color="auto"/>
              <w:right w:val="single" w:sz="4" w:space="0" w:color="auto"/>
            </w:tcBorders>
            <w:textDirection w:val="btLr"/>
            <w:vAlign w:val="bottom"/>
          </w:tcPr>
          <w:p w14:paraId="0BA49D12" w14:textId="7F8A75B8"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c>
          <w:tcPr>
            <w:tcW w:w="423" w:type="dxa"/>
            <w:tcBorders>
              <w:top w:val="nil"/>
              <w:left w:val="single" w:sz="4" w:space="0" w:color="auto"/>
              <w:bottom w:val="single" w:sz="4" w:space="0" w:color="auto"/>
              <w:right w:val="single" w:sz="4" w:space="0" w:color="auto"/>
            </w:tcBorders>
            <w:shd w:val="clear" w:color="auto" w:fill="auto"/>
            <w:noWrap/>
            <w:textDirection w:val="btLr"/>
            <w:vAlign w:val="bottom"/>
            <w:hideMark/>
          </w:tcPr>
          <w:p w14:paraId="3A0E6958" w14:textId="49C6D8D3"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c>
          <w:tcPr>
            <w:tcW w:w="423" w:type="dxa"/>
            <w:tcBorders>
              <w:top w:val="single" w:sz="4" w:space="0" w:color="auto"/>
              <w:left w:val="nil"/>
              <w:bottom w:val="single" w:sz="4" w:space="0" w:color="auto"/>
              <w:right w:val="single" w:sz="4" w:space="0" w:color="auto"/>
            </w:tcBorders>
            <w:vAlign w:val="bottom"/>
          </w:tcPr>
          <w:p w14:paraId="280EB3E9" w14:textId="19D32FB0"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CC6930">
              <w:rPr>
                <w:rFonts w:ascii="Calibri" w:hAnsi="Calibri" w:cs="Calibri"/>
                <w:color w:val="auto"/>
                <w:kern w:val="0"/>
                <w:sz w:val="16"/>
                <w:szCs w:val="16"/>
                <w:lang w:eastAsia="en-GB"/>
              </w:rPr>
              <w:t>*</w:t>
            </w:r>
          </w:p>
        </w:tc>
        <w:tc>
          <w:tcPr>
            <w:tcW w:w="423" w:type="dxa"/>
            <w:tcBorders>
              <w:top w:val="nil"/>
              <w:left w:val="single" w:sz="4" w:space="0" w:color="auto"/>
              <w:bottom w:val="single" w:sz="4" w:space="0" w:color="auto"/>
              <w:right w:val="single" w:sz="4" w:space="0" w:color="auto"/>
            </w:tcBorders>
            <w:shd w:val="clear" w:color="auto" w:fill="auto"/>
            <w:noWrap/>
            <w:textDirection w:val="btLr"/>
            <w:vAlign w:val="bottom"/>
            <w:hideMark/>
          </w:tcPr>
          <w:p w14:paraId="6181A4B9" w14:textId="6C78E553"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c>
          <w:tcPr>
            <w:tcW w:w="423" w:type="dxa"/>
            <w:tcBorders>
              <w:top w:val="nil"/>
              <w:left w:val="nil"/>
              <w:bottom w:val="single" w:sz="4" w:space="0" w:color="000000"/>
              <w:right w:val="single" w:sz="4" w:space="0" w:color="000000"/>
            </w:tcBorders>
            <w:shd w:val="clear" w:color="auto" w:fill="auto"/>
            <w:noWrap/>
            <w:textDirection w:val="btLr"/>
            <w:vAlign w:val="bottom"/>
            <w:hideMark/>
          </w:tcPr>
          <w:p w14:paraId="17F0CEF2" w14:textId="750296B6"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9" w:type="dxa"/>
            <w:tcBorders>
              <w:top w:val="nil"/>
              <w:left w:val="nil"/>
              <w:bottom w:val="single" w:sz="4" w:space="0" w:color="000000"/>
              <w:right w:val="single" w:sz="4" w:space="0" w:color="000000"/>
            </w:tcBorders>
            <w:shd w:val="clear" w:color="auto" w:fill="auto"/>
            <w:noWrap/>
            <w:textDirection w:val="btLr"/>
            <w:vAlign w:val="bottom"/>
            <w:hideMark/>
          </w:tcPr>
          <w:p w14:paraId="0C3FC5C0" w14:textId="7F5CC42B"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000000"/>
              <w:right w:val="single" w:sz="4" w:space="0" w:color="000000"/>
            </w:tcBorders>
            <w:shd w:val="clear" w:color="auto" w:fill="auto"/>
            <w:noWrap/>
            <w:textDirection w:val="btLr"/>
            <w:vAlign w:val="bottom"/>
            <w:hideMark/>
          </w:tcPr>
          <w:p w14:paraId="05921432" w14:textId="24DE8FCC"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501D738B" w14:textId="093F476D" w:rsidR="00183460" w:rsidRPr="00CC6930" w:rsidRDefault="00183460" w:rsidP="00183460">
            <w:pPr>
              <w:tabs>
                <w:tab w:val="clear" w:pos="360"/>
                <w:tab w:val="clear" w:pos="720"/>
                <w:tab w:val="clear" w:pos="1080"/>
                <w:tab w:val="clear" w:pos="1440"/>
              </w:tabs>
              <w:suppressAutoHyphens w:val="0"/>
              <w:rPr>
                <w:rFonts w:ascii="Calibri" w:hAnsi="Calibri" w:cs="Calibri"/>
                <w:b/>
                <w:bCs/>
                <w:color w:val="auto"/>
                <w:kern w:val="0"/>
                <w:sz w:val="16"/>
                <w:szCs w:val="16"/>
                <w:lang w:eastAsia="en-GB"/>
              </w:rPr>
            </w:pPr>
            <w:r w:rsidRPr="00F65D2D">
              <w:rPr>
                <w:rFonts w:ascii="Calibri" w:hAnsi="Calibri" w:cs="Calibri"/>
                <w:b/>
                <w:bCs/>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14E669E0" w14:textId="5BA3CA8E"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667869B3" w14:textId="359E9F00"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Pr>
                <w:rFonts w:ascii="Calibri" w:hAnsi="Calibri" w:cs="Calibri"/>
                <w:color w:val="auto"/>
                <w:kern w:val="0"/>
                <w:sz w:val="16"/>
                <w:szCs w:val="16"/>
                <w:lang w:eastAsia="en-GB"/>
              </w:rPr>
              <w:t>*</w:t>
            </w:r>
            <w:r w:rsidRPr="00F65D2D">
              <w:rPr>
                <w:rFonts w:ascii="Calibri" w:hAnsi="Calibri" w:cs="Calibri"/>
                <w:color w:val="auto"/>
                <w:kern w:val="0"/>
                <w:sz w:val="16"/>
                <w:szCs w:val="16"/>
                <w:lang w:eastAsia="en-GB"/>
              </w:rPr>
              <w:t> </w:t>
            </w:r>
          </w:p>
        </w:tc>
      </w:tr>
      <w:tr w:rsidR="00183460" w:rsidRPr="00CC6930" w14:paraId="1C193388" w14:textId="77777777" w:rsidTr="00164747">
        <w:trPr>
          <w:trHeight w:val="210"/>
        </w:trPr>
        <w:tc>
          <w:tcPr>
            <w:tcW w:w="6445" w:type="dxa"/>
            <w:tcBorders>
              <w:top w:val="nil"/>
              <w:left w:val="single" w:sz="4" w:space="0" w:color="auto"/>
              <w:bottom w:val="single" w:sz="4" w:space="0" w:color="auto"/>
              <w:right w:val="single" w:sz="4" w:space="0" w:color="auto"/>
            </w:tcBorders>
            <w:shd w:val="clear" w:color="auto" w:fill="auto"/>
            <w:noWrap/>
            <w:vAlign w:val="bottom"/>
            <w:hideMark/>
          </w:tcPr>
          <w:p w14:paraId="594EFC74" w14:textId="77777777"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CC6930">
              <w:rPr>
                <w:rFonts w:ascii="Calibri" w:hAnsi="Calibri" w:cs="Calibri"/>
                <w:color w:val="auto"/>
                <w:kern w:val="0"/>
                <w:sz w:val="16"/>
                <w:szCs w:val="16"/>
                <w:lang w:eastAsia="en-GB"/>
              </w:rPr>
              <w:t>2.1.2 Use of such knowledge in modelling and design</w:t>
            </w:r>
          </w:p>
        </w:tc>
        <w:tc>
          <w:tcPr>
            <w:tcW w:w="423" w:type="dxa"/>
            <w:tcBorders>
              <w:top w:val="nil"/>
              <w:left w:val="nil"/>
              <w:bottom w:val="single" w:sz="4" w:space="0" w:color="auto"/>
              <w:right w:val="single" w:sz="4" w:space="0" w:color="auto"/>
            </w:tcBorders>
            <w:shd w:val="clear" w:color="auto" w:fill="auto"/>
            <w:noWrap/>
            <w:vAlign w:val="bottom"/>
            <w:hideMark/>
          </w:tcPr>
          <w:p w14:paraId="4637C0F0" w14:textId="21468EAE" w:rsidR="00183460" w:rsidRPr="00CC6930" w:rsidRDefault="00183460" w:rsidP="00183460">
            <w:pPr>
              <w:tabs>
                <w:tab w:val="clear" w:pos="360"/>
                <w:tab w:val="clear" w:pos="720"/>
                <w:tab w:val="clear" w:pos="1080"/>
                <w:tab w:val="clear" w:pos="1440"/>
              </w:tabs>
              <w:suppressAutoHyphens w:val="0"/>
              <w:rPr>
                <w:rFonts w:ascii="Calibri" w:hAnsi="Calibri" w:cs="Calibri"/>
                <w:b/>
                <w:bCs/>
                <w:color w:val="auto"/>
                <w:kern w:val="0"/>
                <w:sz w:val="16"/>
                <w:szCs w:val="16"/>
                <w:lang w:eastAsia="en-GB"/>
              </w:rPr>
            </w:pPr>
            <w:r w:rsidRPr="00F65D2D">
              <w:rPr>
                <w:rFonts w:ascii="Calibri" w:hAnsi="Calibri" w:cs="Calibri"/>
                <w:b/>
                <w:bCs/>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63F18603" w14:textId="2ADC6E39"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43AEFE3A" w14:textId="657D3F58"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2B5BC872" w14:textId="10F40D7B"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7B257AED" w14:textId="7DB5DA7B"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67E9DB2B" w14:textId="448BA6BB"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1189F13E" w14:textId="3C882C20" w:rsidR="00183460" w:rsidRPr="00CC6930" w:rsidRDefault="00183460" w:rsidP="00183460">
            <w:pPr>
              <w:tabs>
                <w:tab w:val="clear" w:pos="360"/>
                <w:tab w:val="clear" w:pos="720"/>
                <w:tab w:val="clear" w:pos="1080"/>
                <w:tab w:val="clear" w:pos="1440"/>
              </w:tabs>
              <w:suppressAutoHyphens w:val="0"/>
              <w:rPr>
                <w:rFonts w:ascii="Calibri" w:hAnsi="Calibri" w:cs="Calibri"/>
                <w:b/>
                <w:bCs/>
                <w:color w:val="auto"/>
                <w:kern w:val="0"/>
                <w:sz w:val="16"/>
                <w:szCs w:val="16"/>
                <w:lang w:eastAsia="en-GB"/>
              </w:rPr>
            </w:pPr>
            <w:r w:rsidRPr="00F65D2D">
              <w:rPr>
                <w:rFonts w:ascii="Calibri" w:hAnsi="Calibri" w:cs="Calibri"/>
                <w:b/>
                <w:bCs/>
                <w:color w:val="auto"/>
                <w:kern w:val="0"/>
                <w:sz w:val="16"/>
                <w:szCs w:val="16"/>
                <w:lang w:eastAsia="en-GB"/>
              </w:rPr>
              <w:t> </w:t>
            </w:r>
          </w:p>
        </w:tc>
        <w:tc>
          <w:tcPr>
            <w:tcW w:w="423" w:type="dxa"/>
            <w:tcBorders>
              <w:top w:val="single" w:sz="4" w:space="0" w:color="auto"/>
              <w:left w:val="nil"/>
              <w:bottom w:val="single" w:sz="4" w:space="0" w:color="auto"/>
              <w:right w:val="single" w:sz="4" w:space="0" w:color="auto"/>
            </w:tcBorders>
            <w:textDirection w:val="btLr"/>
            <w:vAlign w:val="bottom"/>
          </w:tcPr>
          <w:p w14:paraId="7EA98555" w14:textId="226E7FB3"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c>
          <w:tcPr>
            <w:tcW w:w="423" w:type="dxa"/>
            <w:tcBorders>
              <w:top w:val="nil"/>
              <w:left w:val="single" w:sz="4" w:space="0" w:color="auto"/>
              <w:bottom w:val="single" w:sz="4" w:space="0" w:color="auto"/>
              <w:right w:val="single" w:sz="4" w:space="0" w:color="auto"/>
            </w:tcBorders>
            <w:textDirection w:val="btLr"/>
            <w:vAlign w:val="bottom"/>
          </w:tcPr>
          <w:p w14:paraId="073406AA" w14:textId="35CA55AE"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c>
          <w:tcPr>
            <w:tcW w:w="423" w:type="dxa"/>
            <w:tcBorders>
              <w:top w:val="nil"/>
              <w:left w:val="single" w:sz="4" w:space="0" w:color="auto"/>
              <w:bottom w:val="single" w:sz="4" w:space="0" w:color="auto"/>
              <w:right w:val="single" w:sz="4" w:space="0" w:color="auto"/>
            </w:tcBorders>
            <w:shd w:val="clear" w:color="auto" w:fill="auto"/>
            <w:noWrap/>
            <w:textDirection w:val="btLr"/>
            <w:vAlign w:val="bottom"/>
            <w:hideMark/>
          </w:tcPr>
          <w:p w14:paraId="73F88B39" w14:textId="4F119972"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c>
          <w:tcPr>
            <w:tcW w:w="423" w:type="dxa"/>
            <w:tcBorders>
              <w:top w:val="single" w:sz="4" w:space="0" w:color="auto"/>
              <w:left w:val="nil"/>
              <w:bottom w:val="single" w:sz="4" w:space="0" w:color="auto"/>
              <w:right w:val="single" w:sz="4" w:space="0" w:color="auto"/>
            </w:tcBorders>
            <w:vAlign w:val="bottom"/>
          </w:tcPr>
          <w:p w14:paraId="6B7A1A47" w14:textId="55D934A6" w:rsidR="00183460" w:rsidRPr="00CC6930" w:rsidRDefault="00183460" w:rsidP="00183460">
            <w:pPr>
              <w:tabs>
                <w:tab w:val="clear" w:pos="360"/>
                <w:tab w:val="clear" w:pos="720"/>
                <w:tab w:val="clear" w:pos="1080"/>
                <w:tab w:val="clear" w:pos="1440"/>
              </w:tabs>
              <w:suppressAutoHyphens w:val="0"/>
              <w:rPr>
                <w:rFonts w:ascii="Calibri" w:hAnsi="Calibri" w:cs="Calibri"/>
                <w:kern w:val="0"/>
                <w:sz w:val="16"/>
                <w:szCs w:val="16"/>
                <w:lang w:eastAsia="en-GB"/>
              </w:rPr>
            </w:pPr>
            <w:r w:rsidRPr="00CC6930">
              <w:rPr>
                <w:rFonts w:ascii="Calibri" w:hAnsi="Calibri" w:cs="Calibri"/>
                <w:color w:val="auto"/>
                <w:kern w:val="0"/>
                <w:sz w:val="16"/>
                <w:szCs w:val="16"/>
                <w:lang w:eastAsia="en-GB"/>
              </w:rPr>
              <w:t>*</w:t>
            </w:r>
          </w:p>
        </w:tc>
        <w:tc>
          <w:tcPr>
            <w:tcW w:w="423" w:type="dxa"/>
            <w:tcBorders>
              <w:top w:val="nil"/>
              <w:left w:val="single" w:sz="4" w:space="0" w:color="auto"/>
              <w:bottom w:val="single" w:sz="4" w:space="0" w:color="auto"/>
              <w:right w:val="single" w:sz="4" w:space="0" w:color="auto"/>
            </w:tcBorders>
            <w:shd w:val="clear" w:color="auto" w:fill="auto"/>
            <w:noWrap/>
            <w:textDirection w:val="btLr"/>
            <w:vAlign w:val="bottom"/>
            <w:hideMark/>
          </w:tcPr>
          <w:p w14:paraId="626BED9E" w14:textId="713891BD"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c>
          <w:tcPr>
            <w:tcW w:w="423" w:type="dxa"/>
            <w:tcBorders>
              <w:top w:val="nil"/>
              <w:left w:val="nil"/>
              <w:bottom w:val="single" w:sz="4" w:space="0" w:color="000000"/>
              <w:right w:val="single" w:sz="4" w:space="0" w:color="000000"/>
            </w:tcBorders>
            <w:shd w:val="clear" w:color="auto" w:fill="auto"/>
            <w:noWrap/>
            <w:textDirection w:val="btLr"/>
            <w:vAlign w:val="bottom"/>
            <w:hideMark/>
          </w:tcPr>
          <w:p w14:paraId="1707BCEE" w14:textId="223BEC02"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9" w:type="dxa"/>
            <w:tcBorders>
              <w:top w:val="nil"/>
              <w:left w:val="nil"/>
              <w:bottom w:val="single" w:sz="4" w:space="0" w:color="000000"/>
              <w:right w:val="single" w:sz="4" w:space="0" w:color="000000"/>
            </w:tcBorders>
            <w:shd w:val="clear" w:color="auto" w:fill="auto"/>
            <w:noWrap/>
            <w:textDirection w:val="btLr"/>
            <w:vAlign w:val="bottom"/>
            <w:hideMark/>
          </w:tcPr>
          <w:p w14:paraId="1EE7B315" w14:textId="6FD9D560"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000000"/>
              <w:right w:val="single" w:sz="4" w:space="0" w:color="000000"/>
            </w:tcBorders>
            <w:shd w:val="clear" w:color="auto" w:fill="auto"/>
            <w:noWrap/>
            <w:textDirection w:val="btLr"/>
            <w:vAlign w:val="bottom"/>
            <w:hideMark/>
          </w:tcPr>
          <w:p w14:paraId="39CDDE15" w14:textId="12DBBD1D"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29CDA0F9" w14:textId="12F2B11E" w:rsidR="00183460" w:rsidRPr="00CC6930" w:rsidRDefault="00183460" w:rsidP="00183460">
            <w:pPr>
              <w:tabs>
                <w:tab w:val="clear" w:pos="360"/>
                <w:tab w:val="clear" w:pos="720"/>
                <w:tab w:val="clear" w:pos="1080"/>
                <w:tab w:val="clear" w:pos="1440"/>
              </w:tabs>
              <w:suppressAutoHyphens w:val="0"/>
              <w:rPr>
                <w:rFonts w:ascii="Calibri" w:hAnsi="Calibri" w:cs="Calibri"/>
                <w:b/>
                <w:bCs/>
                <w:color w:val="auto"/>
                <w:kern w:val="0"/>
                <w:sz w:val="16"/>
                <w:szCs w:val="16"/>
                <w:lang w:eastAsia="en-GB"/>
              </w:rPr>
            </w:pPr>
            <w:r w:rsidRPr="00F65D2D">
              <w:rPr>
                <w:rFonts w:ascii="Calibri" w:hAnsi="Calibri" w:cs="Calibri"/>
                <w:b/>
                <w:bCs/>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50A54606" w14:textId="03818C7E"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6F7C3EA6" w14:textId="1BF760EB"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r>
      <w:tr w:rsidR="00183460" w:rsidRPr="00CC6930" w14:paraId="482474A2" w14:textId="77777777" w:rsidTr="00164747">
        <w:trPr>
          <w:trHeight w:val="210"/>
        </w:trPr>
        <w:tc>
          <w:tcPr>
            <w:tcW w:w="6445" w:type="dxa"/>
            <w:tcBorders>
              <w:top w:val="nil"/>
              <w:left w:val="single" w:sz="4" w:space="0" w:color="auto"/>
              <w:bottom w:val="single" w:sz="4" w:space="0" w:color="auto"/>
              <w:right w:val="single" w:sz="4" w:space="0" w:color="auto"/>
            </w:tcBorders>
            <w:shd w:val="clear" w:color="auto" w:fill="auto"/>
            <w:noWrap/>
            <w:vAlign w:val="bottom"/>
            <w:hideMark/>
          </w:tcPr>
          <w:p w14:paraId="0DDA96B7" w14:textId="77777777"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CC6930">
              <w:rPr>
                <w:rFonts w:ascii="Calibri" w:hAnsi="Calibri" w:cs="Calibri"/>
                <w:color w:val="auto"/>
                <w:kern w:val="0"/>
                <w:sz w:val="16"/>
                <w:szCs w:val="16"/>
                <w:lang w:eastAsia="en-GB"/>
              </w:rPr>
              <w:t>2.1.3 Problem solving strategies</w:t>
            </w:r>
          </w:p>
        </w:tc>
        <w:tc>
          <w:tcPr>
            <w:tcW w:w="423" w:type="dxa"/>
            <w:tcBorders>
              <w:top w:val="nil"/>
              <w:left w:val="nil"/>
              <w:bottom w:val="single" w:sz="4" w:space="0" w:color="auto"/>
              <w:right w:val="single" w:sz="4" w:space="0" w:color="auto"/>
            </w:tcBorders>
            <w:shd w:val="clear" w:color="auto" w:fill="auto"/>
            <w:noWrap/>
            <w:vAlign w:val="bottom"/>
            <w:hideMark/>
          </w:tcPr>
          <w:p w14:paraId="15D4A7B3" w14:textId="7C4DD21D"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1A3240DE" w14:textId="50828BF5"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14EF3907" w14:textId="3B4025B9"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386B73BF" w14:textId="26F3FD61"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0D4434B1" w14:textId="794C3D8A"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0CA616A9" w14:textId="7CE1C606"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5AC01940" w14:textId="7C76CDC9"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single" w:sz="4" w:space="0" w:color="auto"/>
              <w:left w:val="nil"/>
              <w:bottom w:val="single" w:sz="4" w:space="0" w:color="auto"/>
              <w:right w:val="single" w:sz="4" w:space="0" w:color="auto"/>
            </w:tcBorders>
            <w:textDirection w:val="btLr"/>
            <w:vAlign w:val="bottom"/>
          </w:tcPr>
          <w:p w14:paraId="176C53DD" w14:textId="58A3EED1"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single" w:sz="4" w:space="0" w:color="auto"/>
              <w:bottom w:val="single" w:sz="4" w:space="0" w:color="auto"/>
              <w:right w:val="single" w:sz="4" w:space="0" w:color="auto"/>
            </w:tcBorders>
            <w:textDirection w:val="btLr"/>
            <w:vAlign w:val="bottom"/>
          </w:tcPr>
          <w:p w14:paraId="2D5BD94C" w14:textId="3A48AAC6"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c>
          <w:tcPr>
            <w:tcW w:w="423" w:type="dxa"/>
            <w:tcBorders>
              <w:top w:val="nil"/>
              <w:left w:val="single" w:sz="4" w:space="0" w:color="auto"/>
              <w:bottom w:val="single" w:sz="4" w:space="0" w:color="auto"/>
              <w:right w:val="single" w:sz="4" w:space="0" w:color="auto"/>
            </w:tcBorders>
            <w:shd w:val="clear" w:color="auto" w:fill="auto"/>
            <w:noWrap/>
            <w:textDirection w:val="btLr"/>
            <w:vAlign w:val="bottom"/>
            <w:hideMark/>
          </w:tcPr>
          <w:p w14:paraId="16958D83" w14:textId="74C190BA"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single" w:sz="4" w:space="0" w:color="auto"/>
              <w:left w:val="nil"/>
              <w:bottom w:val="single" w:sz="4" w:space="0" w:color="auto"/>
              <w:right w:val="single" w:sz="4" w:space="0" w:color="auto"/>
            </w:tcBorders>
            <w:vAlign w:val="bottom"/>
          </w:tcPr>
          <w:p w14:paraId="637044EE" w14:textId="08C5A99D"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CC6930">
              <w:rPr>
                <w:rFonts w:ascii="Calibri" w:hAnsi="Calibri" w:cs="Calibri"/>
                <w:color w:val="auto"/>
                <w:kern w:val="0"/>
                <w:sz w:val="16"/>
                <w:szCs w:val="16"/>
                <w:lang w:eastAsia="en-GB"/>
              </w:rPr>
              <w:t xml:space="preserve"> </w:t>
            </w:r>
          </w:p>
        </w:tc>
        <w:tc>
          <w:tcPr>
            <w:tcW w:w="423" w:type="dxa"/>
            <w:tcBorders>
              <w:top w:val="nil"/>
              <w:left w:val="single" w:sz="4" w:space="0" w:color="auto"/>
              <w:bottom w:val="single" w:sz="4" w:space="0" w:color="auto"/>
              <w:right w:val="single" w:sz="4" w:space="0" w:color="auto"/>
            </w:tcBorders>
            <w:shd w:val="clear" w:color="auto" w:fill="auto"/>
            <w:noWrap/>
            <w:textDirection w:val="btLr"/>
            <w:vAlign w:val="bottom"/>
            <w:hideMark/>
          </w:tcPr>
          <w:p w14:paraId="189DC31C" w14:textId="40DA2163"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c>
          <w:tcPr>
            <w:tcW w:w="423" w:type="dxa"/>
            <w:tcBorders>
              <w:top w:val="nil"/>
              <w:left w:val="nil"/>
              <w:bottom w:val="single" w:sz="4" w:space="0" w:color="000000"/>
              <w:right w:val="single" w:sz="4" w:space="0" w:color="000000"/>
            </w:tcBorders>
            <w:shd w:val="clear" w:color="auto" w:fill="auto"/>
            <w:noWrap/>
            <w:textDirection w:val="btLr"/>
            <w:vAlign w:val="bottom"/>
            <w:hideMark/>
          </w:tcPr>
          <w:p w14:paraId="11E25469" w14:textId="0B3FA983"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9" w:type="dxa"/>
            <w:tcBorders>
              <w:top w:val="nil"/>
              <w:left w:val="nil"/>
              <w:bottom w:val="single" w:sz="4" w:space="0" w:color="000000"/>
              <w:right w:val="single" w:sz="4" w:space="0" w:color="000000"/>
            </w:tcBorders>
            <w:shd w:val="clear" w:color="auto" w:fill="auto"/>
            <w:noWrap/>
            <w:textDirection w:val="btLr"/>
            <w:vAlign w:val="bottom"/>
            <w:hideMark/>
          </w:tcPr>
          <w:p w14:paraId="32CCFC17" w14:textId="2456B233"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000000"/>
              <w:right w:val="single" w:sz="4" w:space="0" w:color="000000"/>
            </w:tcBorders>
            <w:shd w:val="clear" w:color="auto" w:fill="auto"/>
            <w:noWrap/>
            <w:textDirection w:val="btLr"/>
            <w:vAlign w:val="bottom"/>
            <w:hideMark/>
          </w:tcPr>
          <w:p w14:paraId="7CEFBDD1" w14:textId="2CFF1D6E"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1451F55D" w14:textId="5218C2B3"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273E9CC5" w14:textId="1AF240A5"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2810FCF2" w14:textId="5AA6B7D5"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r>
      <w:tr w:rsidR="00183460" w:rsidRPr="00CC6930" w14:paraId="2BCA1D6F" w14:textId="77777777" w:rsidTr="00164747">
        <w:trPr>
          <w:trHeight w:val="223"/>
        </w:trPr>
        <w:tc>
          <w:tcPr>
            <w:tcW w:w="6445" w:type="dxa"/>
            <w:tcBorders>
              <w:top w:val="nil"/>
              <w:left w:val="single" w:sz="4" w:space="0" w:color="auto"/>
              <w:bottom w:val="single" w:sz="4" w:space="0" w:color="auto"/>
              <w:right w:val="single" w:sz="4" w:space="0" w:color="auto"/>
            </w:tcBorders>
            <w:shd w:val="clear" w:color="auto" w:fill="auto"/>
            <w:noWrap/>
            <w:vAlign w:val="bottom"/>
            <w:hideMark/>
          </w:tcPr>
          <w:p w14:paraId="399B3D80" w14:textId="77777777"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CC6930">
              <w:rPr>
                <w:rFonts w:ascii="Calibri" w:hAnsi="Calibri" w:cs="Calibri"/>
                <w:color w:val="auto"/>
                <w:kern w:val="0"/>
                <w:sz w:val="16"/>
                <w:szCs w:val="16"/>
                <w:lang w:eastAsia="en-GB"/>
              </w:rPr>
              <w:t>2.1.4 Analyse if/how a system meets current and future requirements</w:t>
            </w:r>
          </w:p>
        </w:tc>
        <w:tc>
          <w:tcPr>
            <w:tcW w:w="423" w:type="dxa"/>
            <w:tcBorders>
              <w:top w:val="nil"/>
              <w:left w:val="nil"/>
              <w:bottom w:val="single" w:sz="4" w:space="0" w:color="auto"/>
              <w:right w:val="single" w:sz="4" w:space="0" w:color="auto"/>
            </w:tcBorders>
            <w:shd w:val="clear" w:color="auto" w:fill="auto"/>
            <w:noWrap/>
            <w:vAlign w:val="bottom"/>
            <w:hideMark/>
          </w:tcPr>
          <w:p w14:paraId="13931864" w14:textId="48E74191"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0D1B7359" w14:textId="6ACB33AF"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7124C797" w14:textId="108AC2E1"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2B09D6C8" w14:textId="3662E06B"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338171ED" w14:textId="0A4848EF"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r>
              <w:rPr>
                <w:rFonts w:ascii="Calibri" w:hAnsi="Calibri" w:cs="Calibri"/>
                <w:color w:val="auto"/>
                <w:kern w:val="0"/>
                <w:sz w:val="16"/>
                <w:szCs w:val="16"/>
                <w:lang w:eastAsia="en-GB"/>
              </w:rPr>
              <w:t>*</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07FC5E94" w14:textId="1222A70F"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77C50032" w14:textId="566FA0B2"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single" w:sz="4" w:space="0" w:color="auto"/>
              <w:left w:val="nil"/>
              <w:bottom w:val="single" w:sz="4" w:space="0" w:color="auto"/>
              <w:right w:val="single" w:sz="4" w:space="0" w:color="auto"/>
            </w:tcBorders>
            <w:textDirection w:val="btLr"/>
            <w:vAlign w:val="bottom"/>
          </w:tcPr>
          <w:p w14:paraId="13A1B193" w14:textId="71784D71"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c>
          <w:tcPr>
            <w:tcW w:w="423" w:type="dxa"/>
            <w:tcBorders>
              <w:top w:val="nil"/>
              <w:left w:val="single" w:sz="4" w:space="0" w:color="auto"/>
              <w:bottom w:val="single" w:sz="4" w:space="0" w:color="auto"/>
              <w:right w:val="single" w:sz="4" w:space="0" w:color="auto"/>
            </w:tcBorders>
            <w:textDirection w:val="btLr"/>
            <w:vAlign w:val="bottom"/>
          </w:tcPr>
          <w:p w14:paraId="5D8C2B9F" w14:textId="3D348B9C"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Pr>
                <w:rFonts w:ascii="Calibri" w:hAnsi="Calibri" w:cs="Calibri"/>
                <w:color w:val="auto"/>
                <w:kern w:val="0"/>
                <w:sz w:val="16"/>
                <w:szCs w:val="16"/>
                <w:lang w:eastAsia="en-GB"/>
              </w:rPr>
              <w:t>*</w:t>
            </w:r>
            <w:r w:rsidRPr="00F65D2D">
              <w:rPr>
                <w:rFonts w:ascii="Calibri" w:hAnsi="Calibri" w:cs="Calibri"/>
                <w:color w:val="auto"/>
                <w:kern w:val="0"/>
                <w:sz w:val="16"/>
                <w:szCs w:val="16"/>
                <w:lang w:eastAsia="en-GB"/>
              </w:rPr>
              <w:t> </w:t>
            </w:r>
          </w:p>
        </w:tc>
        <w:tc>
          <w:tcPr>
            <w:tcW w:w="423" w:type="dxa"/>
            <w:tcBorders>
              <w:top w:val="nil"/>
              <w:left w:val="single" w:sz="4" w:space="0" w:color="auto"/>
              <w:bottom w:val="single" w:sz="4" w:space="0" w:color="auto"/>
              <w:right w:val="single" w:sz="4" w:space="0" w:color="auto"/>
            </w:tcBorders>
            <w:shd w:val="clear" w:color="auto" w:fill="auto"/>
            <w:noWrap/>
            <w:textDirection w:val="btLr"/>
            <w:vAlign w:val="bottom"/>
            <w:hideMark/>
          </w:tcPr>
          <w:p w14:paraId="5BA5735A" w14:textId="1374B9FD"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c>
          <w:tcPr>
            <w:tcW w:w="423" w:type="dxa"/>
            <w:tcBorders>
              <w:top w:val="single" w:sz="4" w:space="0" w:color="auto"/>
              <w:left w:val="nil"/>
              <w:bottom w:val="single" w:sz="4" w:space="0" w:color="auto"/>
              <w:right w:val="single" w:sz="4" w:space="0" w:color="auto"/>
            </w:tcBorders>
            <w:vAlign w:val="bottom"/>
          </w:tcPr>
          <w:p w14:paraId="6410AC75" w14:textId="22088F54"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CC6930">
              <w:rPr>
                <w:rFonts w:ascii="Calibri" w:hAnsi="Calibri" w:cs="Calibri"/>
                <w:color w:val="auto"/>
                <w:kern w:val="0"/>
                <w:sz w:val="16"/>
                <w:szCs w:val="16"/>
                <w:lang w:eastAsia="en-GB"/>
              </w:rPr>
              <w:t xml:space="preserve"> </w:t>
            </w:r>
          </w:p>
        </w:tc>
        <w:tc>
          <w:tcPr>
            <w:tcW w:w="423" w:type="dxa"/>
            <w:tcBorders>
              <w:top w:val="nil"/>
              <w:left w:val="single" w:sz="4" w:space="0" w:color="auto"/>
              <w:bottom w:val="single" w:sz="4" w:space="0" w:color="auto"/>
              <w:right w:val="single" w:sz="4" w:space="0" w:color="auto"/>
            </w:tcBorders>
            <w:shd w:val="clear" w:color="auto" w:fill="auto"/>
            <w:noWrap/>
            <w:textDirection w:val="btLr"/>
            <w:vAlign w:val="bottom"/>
            <w:hideMark/>
          </w:tcPr>
          <w:p w14:paraId="44C35CC0" w14:textId="000FD2EA"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Pr>
                <w:rFonts w:ascii="Calibri" w:hAnsi="Calibri" w:cs="Calibri"/>
                <w:color w:val="auto"/>
                <w:kern w:val="0"/>
                <w:sz w:val="16"/>
                <w:szCs w:val="16"/>
                <w:lang w:eastAsia="en-GB"/>
              </w:rPr>
              <w:t>*</w:t>
            </w:r>
            <w:r w:rsidRPr="00F65D2D">
              <w:rPr>
                <w:rFonts w:ascii="Calibri" w:hAnsi="Calibri" w:cs="Calibri"/>
                <w:color w:val="auto"/>
                <w:kern w:val="0"/>
                <w:sz w:val="16"/>
                <w:szCs w:val="16"/>
                <w:lang w:eastAsia="en-GB"/>
              </w:rPr>
              <w:t> </w:t>
            </w:r>
          </w:p>
        </w:tc>
        <w:tc>
          <w:tcPr>
            <w:tcW w:w="423" w:type="dxa"/>
            <w:tcBorders>
              <w:top w:val="nil"/>
              <w:left w:val="nil"/>
              <w:bottom w:val="single" w:sz="4" w:space="0" w:color="000000"/>
              <w:right w:val="single" w:sz="4" w:space="0" w:color="000000"/>
            </w:tcBorders>
            <w:shd w:val="clear" w:color="auto" w:fill="auto"/>
            <w:noWrap/>
            <w:textDirection w:val="btLr"/>
            <w:vAlign w:val="bottom"/>
            <w:hideMark/>
          </w:tcPr>
          <w:p w14:paraId="4A176290" w14:textId="7A1B10BA"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9" w:type="dxa"/>
            <w:tcBorders>
              <w:top w:val="nil"/>
              <w:left w:val="nil"/>
              <w:bottom w:val="single" w:sz="4" w:space="0" w:color="000000"/>
              <w:right w:val="single" w:sz="4" w:space="0" w:color="000000"/>
            </w:tcBorders>
            <w:shd w:val="clear" w:color="auto" w:fill="auto"/>
            <w:noWrap/>
            <w:textDirection w:val="btLr"/>
            <w:vAlign w:val="bottom"/>
            <w:hideMark/>
          </w:tcPr>
          <w:p w14:paraId="7E2D091F" w14:textId="7B5DB8D6"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000000"/>
              <w:right w:val="single" w:sz="4" w:space="0" w:color="000000"/>
            </w:tcBorders>
            <w:shd w:val="clear" w:color="auto" w:fill="auto"/>
            <w:noWrap/>
            <w:textDirection w:val="btLr"/>
            <w:vAlign w:val="bottom"/>
            <w:hideMark/>
          </w:tcPr>
          <w:p w14:paraId="20C3F029" w14:textId="5588EEBD"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17E11F27" w14:textId="013BB263"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3274CEDF" w14:textId="6A373EC1"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4631013A" w14:textId="646F5432"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r>
      <w:tr w:rsidR="00183460" w:rsidRPr="00CC6930" w14:paraId="2340D626" w14:textId="77777777" w:rsidTr="00164747">
        <w:trPr>
          <w:trHeight w:val="223"/>
        </w:trPr>
        <w:tc>
          <w:tcPr>
            <w:tcW w:w="6445" w:type="dxa"/>
            <w:tcBorders>
              <w:top w:val="nil"/>
              <w:left w:val="single" w:sz="4" w:space="0" w:color="auto"/>
              <w:bottom w:val="single" w:sz="4" w:space="0" w:color="auto"/>
              <w:right w:val="single" w:sz="4" w:space="0" w:color="auto"/>
            </w:tcBorders>
            <w:shd w:val="clear" w:color="auto" w:fill="auto"/>
            <w:noWrap/>
            <w:vAlign w:val="bottom"/>
            <w:hideMark/>
          </w:tcPr>
          <w:p w14:paraId="03D7EC84" w14:textId="77777777"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CC6930">
              <w:rPr>
                <w:rFonts w:ascii="Calibri" w:hAnsi="Calibri" w:cs="Calibri"/>
                <w:color w:val="auto"/>
                <w:kern w:val="0"/>
                <w:sz w:val="16"/>
                <w:szCs w:val="16"/>
                <w:lang w:eastAsia="en-GB"/>
              </w:rPr>
              <w:t xml:space="preserve">2.1.5 Deploy theory in design, </w:t>
            </w:r>
            <w:proofErr w:type="gramStart"/>
            <w:r w:rsidRPr="00CC6930">
              <w:rPr>
                <w:rFonts w:ascii="Calibri" w:hAnsi="Calibri" w:cs="Calibri"/>
                <w:color w:val="auto"/>
                <w:kern w:val="0"/>
                <w:sz w:val="16"/>
                <w:szCs w:val="16"/>
                <w:lang w:eastAsia="en-GB"/>
              </w:rPr>
              <w:t>implementation</w:t>
            </w:r>
            <w:proofErr w:type="gramEnd"/>
            <w:r w:rsidRPr="00CC6930">
              <w:rPr>
                <w:rFonts w:ascii="Calibri" w:hAnsi="Calibri" w:cs="Calibri"/>
                <w:color w:val="auto"/>
                <w:kern w:val="0"/>
                <w:sz w:val="16"/>
                <w:szCs w:val="16"/>
                <w:lang w:eastAsia="en-GB"/>
              </w:rPr>
              <w:t xml:space="preserve"> and evaluation of systems</w:t>
            </w:r>
          </w:p>
        </w:tc>
        <w:tc>
          <w:tcPr>
            <w:tcW w:w="423" w:type="dxa"/>
            <w:tcBorders>
              <w:top w:val="nil"/>
              <w:left w:val="nil"/>
              <w:bottom w:val="single" w:sz="4" w:space="0" w:color="auto"/>
              <w:right w:val="single" w:sz="4" w:space="0" w:color="auto"/>
            </w:tcBorders>
            <w:shd w:val="clear" w:color="auto" w:fill="auto"/>
            <w:noWrap/>
            <w:vAlign w:val="bottom"/>
            <w:hideMark/>
          </w:tcPr>
          <w:p w14:paraId="0D99387B" w14:textId="1DFDDE8E"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4A1886D2" w14:textId="2F4F9FA4"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29F912B6" w14:textId="1CAC16F2"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534FA396" w14:textId="10F8F684"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314398AB" w14:textId="3A15ED10"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0944B689" w14:textId="763440BF"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2C1B5427" w14:textId="4DA4D998"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single" w:sz="4" w:space="0" w:color="auto"/>
              <w:left w:val="nil"/>
              <w:bottom w:val="single" w:sz="4" w:space="0" w:color="auto"/>
              <w:right w:val="single" w:sz="4" w:space="0" w:color="auto"/>
            </w:tcBorders>
            <w:textDirection w:val="btLr"/>
            <w:vAlign w:val="bottom"/>
          </w:tcPr>
          <w:p w14:paraId="768D79F8" w14:textId="6A66E82D"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c>
          <w:tcPr>
            <w:tcW w:w="423" w:type="dxa"/>
            <w:tcBorders>
              <w:top w:val="nil"/>
              <w:left w:val="single" w:sz="4" w:space="0" w:color="auto"/>
              <w:bottom w:val="single" w:sz="4" w:space="0" w:color="auto"/>
              <w:right w:val="single" w:sz="4" w:space="0" w:color="auto"/>
            </w:tcBorders>
            <w:textDirection w:val="btLr"/>
            <w:vAlign w:val="bottom"/>
          </w:tcPr>
          <w:p w14:paraId="713B9036" w14:textId="08E5ED4E"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p>
        </w:tc>
        <w:tc>
          <w:tcPr>
            <w:tcW w:w="423" w:type="dxa"/>
            <w:tcBorders>
              <w:top w:val="nil"/>
              <w:left w:val="single" w:sz="4" w:space="0" w:color="auto"/>
              <w:bottom w:val="single" w:sz="4" w:space="0" w:color="auto"/>
              <w:right w:val="single" w:sz="4" w:space="0" w:color="auto"/>
            </w:tcBorders>
            <w:shd w:val="clear" w:color="auto" w:fill="auto"/>
            <w:noWrap/>
            <w:textDirection w:val="btLr"/>
            <w:vAlign w:val="bottom"/>
            <w:hideMark/>
          </w:tcPr>
          <w:p w14:paraId="2F78205B" w14:textId="483C7FF3"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c>
          <w:tcPr>
            <w:tcW w:w="423" w:type="dxa"/>
            <w:tcBorders>
              <w:top w:val="single" w:sz="4" w:space="0" w:color="auto"/>
              <w:left w:val="nil"/>
              <w:bottom w:val="single" w:sz="4" w:space="0" w:color="auto"/>
              <w:right w:val="single" w:sz="4" w:space="0" w:color="auto"/>
            </w:tcBorders>
            <w:vAlign w:val="bottom"/>
          </w:tcPr>
          <w:p w14:paraId="2E496A8B" w14:textId="3D6F5232"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CC6930">
              <w:rPr>
                <w:rFonts w:ascii="Calibri" w:hAnsi="Calibri" w:cs="Calibri"/>
                <w:color w:val="auto"/>
                <w:kern w:val="0"/>
                <w:sz w:val="16"/>
                <w:szCs w:val="16"/>
                <w:lang w:eastAsia="en-GB"/>
              </w:rPr>
              <w:t>*</w:t>
            </w:r>
          </w:p>
        </w:tc>
        <w:tc>
          <w:tcPr>
            <w:tcW w:w="423" w:type="dxa"/>
            <w:tcBorders>
              <w:top w:val="nil"/>
              <w:left w:val="single" w:sz="4" w:space="0" w:color="auto"/>
              <w:bottom w:val="single" w:sz="4" w:space="0" w:color="auto"/>
              <w:right w:val="single" w:sz="4" w:space="0" w:color="auto"/>
            </w:tcBorders>
            <w:shd w:val="clear" w:color="auto" w:fill="auto"/>
            <w:noWrap/>
            <w:textDirection w:val="btLr"/>
            <w:vAlign w:val="bottom"/>
            <w:hideMark/>
          </w:tcPr>
          <w:p w14:paraId="3316E40B" w14:textId="54055E0D"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000000"/>
              <w:right w:val="single" w:sz="4" w:space="0" w:color="000000"/>
            </w:tcBorders>
            <w:shd w:val="clear" w:color="auto" w:fill="auto"/>
            <w:noWrap/>
            <w:textDirection w:val="btLr"/>
            <w:vAlign w:val="bottom"/>
            <w:hideMark/>
          </w:tcPr>
          <w:p w14:paraId="1339E4E6" w14:textId="6CF5EB37"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9" w:type="dxa"/>
            <w:tcBorders>
              <w:top w:val="nil"/>
              <w:left w:val="nil"/>
              <w:bottom w:val="single" w:sz="4" w:space="0" w:color="000000"/>
              <w:right w:val="single" w:sz="4" w:space="0" w:color="000000"/>
            </w:tcBorders>
            <w:shd w:val="clear" w:color="auto" w:fill="auto"/>
            <w:noWrap/>
            <w:textDirection w:val="btLr"/>
            <w:vAlign w:val="bottom"/>
            <w:hideMark/>
          </w:tcPr>
          <w:p w14:paraId="2F0F01CE" w14:textId="314D9CA9"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000000"/>
              <w:right w:val="single" w:sz="4" w:space="0" w:color="000000"/>
            </w:tcBorders>
            <w:shd w:val="clear" w:color="auto" w:fill="auto"/>
            <w:noWrap/>
            <w:textDirection w:val="btLr"/>
            <w:vAlign w:val="bottom"/>
            <w:hideMark/>
          </w:tcPr>
          <w:p w14:paraId="6DC502CA" w14:textId="097FC6A8"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3A09001C" w14:textId="05F4C48C"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06560E6A" w14:textId="1A24D41A"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2E739CA0" w14:textId="11E9A77D"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r>
      <w:tr w:rsidR="00183460" w:rsidRPr="00CC6930" w14:paraId="27D255F3" w14:textId="77777777" w:rsidTr="00164747">
        <w:trPr>
          <w:trHeight w:val="223"/>
        </w:trPr>
        <w:tc>
          <w:tcPr>
            <w:tcW w:w="6445" w:type="dxa"/>
            <w:tcBorders>
              <w:top w:val="nil"/>
              <w:left w:val="single" w:sz="4" w:space="0" w:color="auto"/>
              <w:bottom w:val="single" w:sz="4" w:space="0" w:color="auto"/>
              <w:right w:val="single" w:sz="4" w:space="0" w:color="auto"/>
            </w:tcBorders>
            <w:shd w:val="clear" w:color="auto" w:fill="auto"/>
            <w:noWrap/>
            <w:vAlign w:val="bottom"/>
            <w:hideMark/>
          </w:tcPr>
          <w:p w14:paraId="09643DF5" w14:textId="77777777"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CC6930">
              <w:rPr>
                <w:rFonts w:ascii="Calibri" w:hAnsi="Calibri" w:cs="Calibri"/>
                <w:color w:val="auto"/>
                <w:kern w:val="0"/>
                <w:sz w:val="16"/>
                <w:szCs w:val="16"/>
                <w:lang w:eastAsia="en-GB"/>
              </w:rPr>
              <w:t>2.1.6 Recognise legal, social, ethical &amp; professional issues</w:t>
            </w:r>
          </w:p>
        </w:tc>
        <w:tc>
          <w:tcPr>
            <w:tcW w:w="423" w:type="dxa"/>
            <w:tcBorders>
              <w:top w:val="nil"/>
              <w:left w:val="nil"/>
              <w:bottom w:val="single" w:sz="4" w:space="0" w:color="auto"/>
              <w:right w:val="single" w:sz="4" w:space="0" w:color="auto"/>
            </w:tcBorders>
            <w:shd w:val="clear" w:color="auto" w:fill="auto"/>
            <w:noWrap/>
            <w:vAlign w:val="bottom"/>
            <w:hideMark/>
          </w:tcPr>
          <w:p w14:paraId="65A9A4C9" w14:textId="4BCB292C"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3823A97B" w14:textId="4BF750C1"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4B29B431" w14:textId="69E1D8CC"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19F293D8" w14:textId="1846FE67"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0A1E895B" w14:textId="769A654B"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50883143" w14:textId="1C2CF113"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r>
              <w:rPr>
                <w:rFonts w:ascii="Calibri" w:hAnsi="Calibri" w:cs="Calibri"/>
                <w:color w:val="auto"/>
                <w:kern w:val="0"/>
                <w:sz w:val="16"/>
                <w:szCs w:val="16"/>
                <w:lang w:eastAsia="en-GB"/>
              </w:rPr>
              <w:t>*</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13D6C2F1" w14:textId="03291F14"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single" w:sz="4" w:space="0" w:color="auto"/>
              <w:left w:val="nil"/>
              <w:bottom w:val="single" w:sz="4" w:space="0" w:color="auto"/>
              <w:right w:val="single" w:sz="4" w:space="0" w:color="auto"/>
            </w:tcBorders>
            <w:textDirection w:val="btLr"/>
            <w:vAlign w:val="bottom"/>
          </w:tcPr>
          <w:p w14:paraId="3AB4B26D" w14:textId="31255C88"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r>
              <w:rPr>
                <w:rFonts w:ascii="Calibri" w:hAnsi="Calibri" w:cs="Calibri"/>
                <w:color w:val="auto"/>
                <w:kern w:val="0"/>
                <w:sz w:val="16"/>
                <w:szCs w:val="16"/>
                <w:lang w:eastAsia="en-GB"/>
              </w:rPr>
              <w:t>*</w:t>
            </w:r>
          </w:p>
        </w:tc>
        <w:tc>
          <w:tcPr>
            <w:tcW w:w="423" w:type="dxa"/>
            <w:tcBorders>
              <w:top w:val="nil"/>
              <w:left w:val="single" w:sz="4" w:space="0" w:color="auto"/>
              <w:bottom w:val="single" w:sz="4" w:space="0" w:color="auto"/>
              <w:right w:val="single" w:sz="4" w:space="0" w:color="auto"/>
            </w:tcBorders>
            <w:textDirection w:val="btLr"/>
            <w:vAlign w:val="bottom"/>
          </w:tcPr>
          <w:p w14:paraId="640EB823" w14:textId="3012BCC4"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single" w:sz="4" w:space="0" w:color="auto"/>
              <w:bottom w:val="single" w:sz="4" w:space="0" w:color="auto"/>
              <w:right w:val="single" w:sz="4" w:space="0" w:color="auto"/>
            </w:tcBorders>
            <w:shd w:val="clear" w:color="auto" w:fill="auto"/>
            <w:noWrap/>
            <w:textDirection w:val="btLr"/>
            <w:vAlign w:val="bottom"/>
            <w:hideMark/>
          </w:tcPr>
          <w:p w14:paraId="310144BC" w14:textId="5B99E614"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single" w:sz="4" w:space="0" w:color="auto"/>
              <w:left w:val="nil"/>
              <w:bottom w:val="single" w:sz="4" w:space="0" w:color="auto"/>
              <w:right w:val="single" w:sz="4" w:space="0" w:color="auto"/>
            </w:tcBorders>
            <w:vAlign w:val="bottom"/>
          </w:tcPr>
          <w:p w14:paraId="1607B0D1" w14:textId="72B12958"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CC6930">
              <w:rPr>
                <w:rFonts w:ascii="Calibri" w:hAnsi="Calibri" w:cs="Calibri"/>
                <w:color w:val="auto"/>
                <w:kern w:val="0"/>
                <w:sz w:val="16"/>
                <w:szCs w:val="16"/>
                <w:lang w:eastAsia="en-GB"/>
              </w:rPr>
              <w:t xml:space="preserve"> </w:t>
            </w:r>
          </w:p>
        </w:tc>
        <w:tc>
          <w:tcPr>
            <w:tcW w:w="423" w:type="dxa"/>
            <w:tcBorders>
              <w:top w:val="nil"/>
              <w:left w:val="single" w:sz="4" w:space="0" w:color="auto"/>
              <w:bottom w:val="single" w:sz="4" w:space="0" w:color="auto"/>
              <w:right w:val="single" w:sz="4" w:space="0" w:color="auto"/>
            </w:tcBorders>
            <w:shd w:val="clear" w:color="auto" w:fill="auto"/>
            <w:noWrap/>
            <w:textDirection w:val="btLr"/>
            <w:vAlign w:val="bottom"/>
            <w:hideMark/>
          </w:tcPr>
          <w:p w14:paraId="325AE18E" w14:textId="3A1C86BA"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000000"/>
              <w:right w:val="single" w:sz="4" w:space="0" w:color="000000"/>
            </w:tcBorders>
            <w:shd w:val="clear" w:color="auto" w:fill="auto"/>
            <w:noWrap/>
            <w:textDirection w:val="btLr"/>
            <w:vAlign w:val="bottom"/>
            <w:hideMark/>
          </w:tcPr>
          <w:p w14:paraId="32DB9A58" w14:textId="736968E8"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9" w:type="dxa"/>
            <w:tcBorders>
              <w:top w:val="nil"/>
              <w:left w:val="nil"/>
              <w:bottom w:val="single" w:sz="4" w:space="0" w:color="000000"/>
              <w:right w:val="single" w:sz="4" w:space="0" w:color="000000"/>
            </w:tcBorders>
            <w:shd w:val="clear" w:color="auto" w:fill="auto"/>
            <w:noWrap/>
            <w:textDirection w:val="btLr"/>
            <w:vAlign w:val="bottom"/>
            <w:hideMark/>
          </w:tcPr>
          <w:p w14:paraId="2DBCFEF5" w14:textId="2DEA763B"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000000"/>
              <w:right w:val="single" w:sz="4" w:space="0" w:color="000000"/>
            </w:tcBorders>
            <w:shd w:val="clear" w:color="auto" w:fill="auto"/>
            <w:noWrap/>
            <w:textDirection w:val="btLr"/>
            <w:vAlign w:val="bottom"/>
            <w:hideMark/>
          </w:tcPr>
          <w:p w14:paraId="468DC070" w14:textId="16C68948"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471C74CF" w14:textId="598D4C72"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29BA0729" w14:textId="1CBAA196"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60B18131" w14:textId="3ED5A7BF"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Pr>
                <w:rFonts w:ascii="Calibri" w:hAnsi="Calibri" w:cs="Calibri"/>
                <w:color w:val="auto"/>
                <w:kern w:val="0"/>
                <w:sz w:val="16"/>
                <w:szCs w:val="16"/>
                <w:lang w:eastAsia="en-GB"/>
              </w:rPr>
              <w:t>*</w:t>
            </w:r>
            <w:r w:rsidRPr="00F65D2D">
              <w:rPr>
                <w:rFonts w:ascii="Calibri" w:hAnsi="Calibri" w:cs="Calibri"/>
                <w:color w:val="auto"/>
                <w:kern w:val="0"/>
                <w:sz w:val="16"/>
                <w:szCs w:val="16"/>
                <w:lang w:eastAsia="en-GB"/>
              </w:rPr>
              <w:t> </w:t>
            </w:r>
          </w:p>
        </w:tc>
      </w:tr>
      <w:tr w:rsidR="00183460" w:rsidRPr="00CC6930" w14:paraId="5B81F60A" w14:textId="77777777" w:rsidTr="00164747">
        <w:trPr>
          <w:trHeight w:val="223"/>
        </w:trPr>
        <w:tc>
          <w:tcPr>
            <w:tcW w:w="6445" w:type="dxa"/>
            <w:tcBorders>
              <w:top w:val="nil"/>
              <w:left w:val="single" w:sz="4" w:space="0" w:color="auto"/>
              <w:bottom w:val="single" w:sz="4" w:space="0" w:color="auto"/>
              <w:right w:val="single" w:sz="4" w:space="0" w:color="auto"/>
            </w:tcBorders>
            <w:shd w:val="clear" w:color="auto" w:fill="auto"/>
            <w:noWrap/>
            <w:vAlign w:val="bottom"/>
            <w:hideMark/>
          </w:tcPr>
          <w:p w14:paraId="4B381528" w14:textId="77777777"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CC6930">
              <w:rPr>
                <w:rFonts w:ascii="Calibri" w:hAnsi="Calibri" w:cs="Calibri"/>
                <w:color w:val="auto"/>
                <w:kern w:val="0"/>
                <w:sz w:val="16"/>
                <w:szCs w:val="16"/>
                <w:lang w:eastAsia="en-GB"/>
              </w:rPr>
              <w:t>2.1.7 Knowledge and understanding of commercial and economic issues</w:t>
            </w:r>
          </w:p>
        </w:tc>
        <w:tc>
          <w:tcPr>
            <w:tcW w:w="423" w:type="dxa"/>
            <w:tcBorders>
              <w:top w:val="nil"/>
              <w:left w:val="nil"/>
              <w:bottom w:val="single" w:sz="4" w:space="0" w:color="auto"/>
              <w:right w:val="single" w:sz="4" w:space="0" w:color="auto"/>
            </w:tcBorders>
            <w:shd w:val="clear" w:color="auto" w:fill="auto"/>
            <w:noWrap/>
            <w:vAlign w:val="bottom"/>
            <w:hideMark/>
          </w:tcPr>
          <w:p w14:paraId="41907D1E" w14:textId="25912354"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5F1CBCB7" w14:textId="4C05184B"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6C80A9FF" w14:textId="7A81D9B9"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1F067C99" w14:textId="628A7E4C"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56E6AEDB" w14:textId="761C1F9E"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6ACEE704" w14:textId="2FF5F3D3"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r>
              <w:rPr>
                <w:rFonts w:ascii="Calibri" w:hAnsi="Calibri" w:cs="Calibri"/>
                <w:color w:val="auto"/>
                <w:kern w:val="0"/>
                <w:sz w:val="16"/>
                <w:szCs w:val="16"/>
                <w:lang w:eastAsia="en-GB"/>
              </w:rPr>
              <w:t>*</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1E816E08" w14:textId="0997B036"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single" w:sz="4" w:space="0" w:color="auto"/>
              <w:left w:val="nil"/>
              <w:bottom w:val="single" w:sz="4" w:space="0" w:color="auto"/>
              <w:right w:val="single" w:sz="4" w:space="0" w:color="auto"/>
            </w:tcBorders>
            <w:textDirection w:val="btLr"/>
            <w:vAlign w:val="bottom"/>
          </w:tcPr>
          <w:p w14:paraId="16A8131D" w14:textId="6C98A6F3"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r>
              <w:rPr>
                <w:rFonts w:ascii="Calibri" w:hAnsi="Calibri" w:cs="Calibri"/>
                <w:color w:val="auto"/>
                <w:kern w:val="0"/>
                <w:sz w:val="16"/>
                <w:szCs w:val="16"/>
                <w:lang w:eastAsia="en-GB"/>
              </w:rPr>
              <w:t>*</w:t>
            </w:r>
          </w:p>
        </w:tc>
        <w:tc>
          <w:tcPr>
            <w:tcW w:w="423" w:type="dxa"/>
            <w:tcBorders>
              <w:top w:val="nil"/>
              <w:left w:val="single" w:sz="4" w:space="0" w:color="auto"/>
              <w:bottom w:val="single" w:sz="4" w:space="0" w:color="auto"/>
              <w:right w:val="single" w:sz="4" w:space="0" w:color="auto"/>
            </w:tcBorders>
            <w:textDirection w:val="btLr"/>
            <w:vAlign w:val="bottom"/>
          </w:tcPr>
          <w:p w14:paraId="59F837BA" w14:textId="20798C67"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single" w:sz="4" w:space="0" w:color="auto"/>
              <w:bottom w:val="single" w:sz="4" w:space="0" w:color="auto"/>
              <w:right w:val="single" w:sz="4" w:space="0" w:color="auto"/>
            </w:tcBorders>
            <w:shd w:val="clear" w:color="auto" w:fill="auto"/>
            <w:noWrap/>
            <w:textDirection w:val="btLr"/>
            <w:vAlign w:val="bottom"/>
            <w:hideMark/>
          </w:tcPr>
          <w:p w14:paraId="6666D9D5" w14:textId="1B4FB0D5"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single" w:sz="4" w:space="0" w:color="auto"/>
              <w:left w:val="nil"/>
              <w:bottom w:val="single" w:sz="4" w:space="0" w:color="auto"/>
              <w:right w:val="single" w:sz="4" w:space="0" w:color="auto"/>
            </w:tcBorders>
            <w:vAlign w:val="bottom"/>
          </w:tcPr>
          <w:p w14:paraId="4B138AA0" w14:textId="118C055D"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CC6930">
              <w:rPr>
                <w:rFonts w:ascii="Calibri" w:hAnsi="Calibri" w:cs="Calibri"/>
                <w:color w:val="auto"/>
                <w:kern w:val="0"/>
                <w:sz w:val="16"/>
                <w:szCs w:val="16"/>
                <w:lang w:eastAsia="en-GB"/>
              </w:rPr>
              <w:t xml:space="preserve"> </w:t>
            </w:r>
          </w:p>
        </w:tc>
        <w:tc>
          <w:tcPr>
            <w:tcW w:w="423" w:type="dxa"/>
            <w:tcBorders>
              <w:top w:val="nil"/>
              <w:left w:val="single" w:sz="4" w:space="0" w:color="auto"/>
              <w:bottom w:val="single" w:sz="4" w:space="0" w:color="auto"/>
              <w:right w:val="single" w:sz="4" w:space="0" w:color="auto"/>
            </w:tcBorders>
            <w:shd w:val="clear" w:color="auto" w:fill="auto"/>
            <w:noWrap/>
            <w:textDirection w:val="btLr"/>
            <w:vAlign w:val="bottom"/>
            <w:hideMark/>
          </w:tcPr>
          <w:p w14:paraId="5F0FDF89" w14:textId="5B3F8B1B"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000000"/>
              <w:right w:val="single" w:sz="4" w:space="0" w:color="000000"/>
            </w:tcBorders>
            <w:shd w:val="clear" w:color="auto" w:fill="auto"/>
            <w:noWrap/>
            <w:textDirection w:val="btLr"/>
            <w:vAlign w:val="bottom"/>
            <w:hideMark/>
          </w:tcPr>
          <w:p w14:paraId="437510FD" w14:textId="2FC87FB3"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9" w:type="dxa"/>
            <w:tcBorders>
              <w:top w:val="nil"/>
              <w:left w:val="nil"/>
              <w:bottom w:val="single" w:sz="4" w:space="0" w:color="000000"/>
              <w:right w:val="single" w:sz="4" w:space="0" w:color="000000"/>
            </w:tcBorders>
            <w:shd w:val="clear" w:color="auto" w:fill="auto"/>
            <w:noWrap/>
            <w:textDirection w:val="btLr"/>
            <w:vAlign w:val="bottom"/>
            <w:hideMark/>
          </w:tcPr>
          <w:p w14:paraId="7D19886E" w14:textId="39D7B74A"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000000"/>
              <w:right w:val="single" w:sz="4" w:space="0" w:color="000000"/>
            </w:tcBorders>
            <w:shd w:val="clear" w:color="auto" w:fill="auto"/>
            <w:noWrap/>
            <w:textDirection w:val="btLr"/>
            <w:vAlign w:val="bottom"/>
            <w:hideMark/>
          </w:tcPr>
          <w:p w14:paraId="5793F1F3" w14:textId="239F73BE"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61B5D935" w14:textId="3727FC0B"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185AAF9B" w14:textId="13FCF86F"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6A0F8F9E" w14:textId="6AD363E8"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Pr>
                <w:rFonts w:ascii="Calibri" w:hAnsi="Calibri" w:cs="Calibri"/>
                <w:color w:val="auto"/>
                <w:kern w:val="0"/>
                <w:sz w:val="16"/>
                <w:szCs w:val="16"/>
                <w:lang w:eastAsia="en-GB"/>
              </w:rPr>
              <w:t>*</w:t>
            </w:r>
            <w:r w:rsidRPr="00F65D2D">
              <w:rPr>
                <w:rFonts w:ascii="Calibri" w:hAnsi="Calibri" w:cs="Calibri"/>
                <w:color w:val="auto"/>
                <w:kern w:val="0"/>
                <w:sz w:val="16"/>
                <w:szCs w:val="16"/>
                <w:lang w:eastAsia="en-GB"/>
              </w:rPr>
              <w:t> </w:t>
            </w:r>
          </w:p>
        </w:tc>
      </w:tr>
      <w:tr w:rsidR="00183460" w:rsidRPr="00CC6930" w14:paraId="0F7A5B83" w14:textId="77777777" w:rsidTr="00164747">
        <w:trPr>
          <w:trHeight w:val="236"/>
        </w:trPr>
        <w:tc>
          <w:tcPr>
            <w:tcW w:w="6445" w:type="dxa"/>
            <w:tcBorders>
              <w:top w:val="nil"/>
              <w:left w:val="single" w:sz="4" w:space="0" w:color="auto"/>
              <w:bottom w:val="single" w:sz="4" w:space="0" w:color="auto"/>
              <w:right w:val="single" w:sz="4" w:space="0" w:color="auto"/>
            </w:tcBorders>
            <w:shd w:val="clear" w:color="auto" w:fill="auto"/>
            <w:noWrap/>
            <w:vAlign w:val="bottom"/>
            <w:hideMark/>
          </w:tcPr>
          <w:p w14:paraId="23C8CFC0" w14:textId="77777777"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CC6930">
              <w:rPr>
                <w:rFonts w:ascii="Calibri" w:hAnsi="Calibri" w:cs="Calibri"/>
                <w:color w:val="auto"/>
                <w:kern w:val="0"/>
                <w:sz w:val="16"/>
                <w:szCs w:val="16"/>
                <w:lang w:eastAsia="en-GB"/>
              </w:rPr>
              <w:t>2.1.8 Knowledge of management techniques to achieve objectives</w:t>
            </w:r>
          </w:p>
        </w:tc>
        <w:tc>
          <w:tcPr>
            <w:tcW w:w="423" w:type="dxa"/>
            <w:tcBorders>
              <w:top w:val="nil"/>
              <w:left w:val="nil"/>
              <w:bottom w:val="single" w:sz="4" w:space="0" w:color="auto"/>
              <w:right w:val="single" w:sz="4" w:space="0" w:color="auto"/>
            </w:tcBorders>
            <w:shd w:val="clear" w:color="auto" w:fill="auto"/>
            <w:noWrap/>
            <w:vAlign w:val="bottom"/>
            <w:hideMark/>
          </w:tcPr>
          <w:p w14:paraId="69D6C4BA" w14:textId="4AACB437" w:rsidR="00183460" w:rsidRPr="00CC6930" w:rsidRDefault="00183460" w:rsidP="00183460">
            <w:pPr>
              <w:tabs>
                <w:tab w:val="clear" w:pos="360"/>
                <w:tab w:val="clear" w:pos="720"/>
                <w:tab w:val="clear" w:pos="1080"/>
                <w:tab w:val="clear" w:pos="1440"/>
              </w:tabs>
              <w:suppressAutoHyphens w:val="0"/>
              <w:rPr>
                <w:rFonts w:ascii="Calibri" w:hAnsi="Calibri" w:cs="Calibri"/>
                <w:b/>
                <w:bCs/>
                <w:color w:val="auto"/>
                <w:kern w:val="0"/>
                <w:sz w:val="16"/>
                <w:szCs w:val="16"/>
                <w:lang w:eastAsia="en-GB"/>
              </w:rPr>
            </w:pPr>
            <w:r w:rsidRPr="00F65D2D">
              <w:rPr>
                <w:rFonts w:ascii="Calibri" w:hAnsi="Calibri" w:cs="Calibri"/>
                <w:b/>
                <w:bCs/>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6F45F473" w14:textId="5E8A8269"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69BFDAA8" w14:textId="02B9ED96"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00345B0B" w14:textId="31DC3523"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739559B5" w14:textId="67EF488C"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439F751C" w14:textId="61BF029E"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r>
              <w:rPr>
                <w:rFonts w:ascii="Calibri" w:hAnsi="Calibri" w:cs="Calibri"/>
                <w:color w:val="auto"/>
                <w:kern w:val="0"/>
                <w:sz w:val="16"/>
                <w:szCs w:val="16"/>
                <w:lang w:eastAsia="en-GB"/>
              </w:rPr>
              <w:t>*</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575C7AE1" w14:textId="77D4467B" w:rsidR="00183460" w:rsidRPr="00CC6930" w:rsidRDefault="00183460" w:rsidP="00183460">
            <w:pPr>
              <w:tabs>
                <w:tab w:val="clear" w:pos="360"/>
                <w:tab w:val="clear" w:pos="720"/>
                <w:tab w:val="clear" w:pos="1080"/>
                <w:tab w:val="clear" w:pos="1440"/>
              </w:tabs>
              <w:suppressAutoHyphens w:val="0"/>
              <w:rPr>
                <w:rFonts w:ascii="Calibri" w:hAnsi="Calibri" w:cs="Calibri"/>
                <w:b/>
                <w:bCs/>
                <w:color w:val="auto"/>
                <w:kern w:val="0"/>
                <w:sz w:val="16"/>
                <w:szCs w:val="16"/>
                <w:lang w:eastAsia="en-GB"/>
              </w:rPr>
            </w:pPr>
            <w:r w:rsidRPr="00F65D2D">
              <w:rPr>
                <w:rFonts w:ascii="Calibri" w:hAnsi="Calibri" w:cs="Calibri"/>
                <w:b/>
                <w:bCs/>
                <w:color w:val="auto"/>
                <w:kern w:val="0"/>
                <w:sz w:val="16"/>
                <w:szCs w:val="16"/>
                <w:lang w:eastAsia="en-GB"/>
              </w:rPr>
              <w:t> </w:t>
            </w:r>
          </w:p>
        </w:tc>
        <w:tc>
          <w:tcPr>
            <w:tcW w:w="423" w:type="dxa"/>
            <w:tcBorders>
              <w:top w:val="single" w:sz="4" w:space="0" w:color="auto"/>
              <w:left w:val="nil"/>
              <w:bottom w:val="single" w:sz="4" w:space="0" w:color="auto"/>
              <w:right w:val="single" w:sz="4" w:space="0" w:color="auto"/>
            </w:tcBorders>
            <w:textDirection w:val="btLr"/>
            <w:vAlign w:val="bottom"/>
          </w:tcPr>
          <w:p w14:paraId="059CE4E9" w14:textId="0F464795"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r>
              <w:rPr>
                <w:rFonts w:ascii="Calibri" w:hAnsi="Calibri" w:cs="Calibri"/>
                <w:color w:val="auto"/>
                <w:kern w:val="0"/>
                <w:sz w:val="16"/>
                <w:szCs w:val="16"/>
                <w:lang w:eastAsia="en-GB"/>
              </w:rPr>
              <w:t>*</w:t>
            </w:r>
          </w:p>
        </w:tc>
        <w:tc>
          <w:tcPr>
            <w:tcW w:w="423" w:type="dxa"/>
            <w:tcBorders>
              <w:top w:val="nil"/>
              <w:left w:val="single" w:sz="4" w:space="0" w:color="auto"/>
              <w:bottom w:val="single" w:sz="4" w:space="0" w:color="auto"/>
              <w:right w:val="single" w:sz="4" w:space="0" w:color="auto"/>
            </w:tcBorders>
            <w:textDirection w:val="btLr"/>
            <w:vAlign w:val="bottom"/>
          </w:tcPr>
          <w:p w14:paraId="70F8DC08" w14:textId="030A7B49"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single" w:sz="4" w:space="0" w:color="auto"/>
              <w:bottom w:val="single" w:sz="4" w:space="0" w:color="auto"/>
              <w:right w:val="single" w:sz="4" w:space="0" w:color="auto"/>
            </w:tcBorders>
            <w:shd w:val="clear" w:color="auto" w:fill="auto"/>
            <w:noWrap/>
            <w:textDirection w:val="btLr"/>
            <w:vAlign w:val="bottom"/>
            <w:hideMark/>
          </w:tcPr>
          <w:p w14:paraId="11E2DD10" w14:textId="25A0C9C8"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single" w:sz="4" w:space="0" w:color="auto"/>
              <w:left w:val="nil"/>
              <w:bottom w:val="single" w:sz="4" w:space="0" w:color="auto"/>
              <w:right w:val="single" w:sz="4" w:space="0" w:color="auto"/>
            </w:tcBorders>
            <w:vAlign w:val="bottom"/>
          </w:tcPr>
          <w:p w14:paraId="4490D13B" w14:textId="43B685F2"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CC6930">
              <w:rPr>
                <w:rFonts w:ascii="Calibri" w:hAnsi="Calibri" w:cs="Calibri"/>
                <w:color w:val="auto"/>
                <w:kern w:val="0"/>
                <w:sz w:val="16"/>
                <w:szCs w:val="16"/>
                <w:lang w:eastAsia="en-GB"/>
              </w:rPr>
              <w:t xml:space="preserve"> </w:t>
            </w:r>
          </w:p>
        </w:tc>
        <w:tc>
          <w:tcPr>
            <w:tcW w:w="423" w:type="dxa"/>
            <w:tcBorders>
              <w:top w:val="nil"/>
              <w:left w:val="single" w:sz="4" w:space="0" w:color="auto"/>
              <w:bottom w:val="single" w:sz="4" w:space="0" w:color="auto"/>
              <w:right w:val="single" w:sz="4" w:space="0" w:color="auto"/>
            </w:tcBorders>
            <w:shd w:val="clear" w:color="auto" w:fill="auto"/>
            <w:noWrap/>
            <w:textDirection w:val="btLr"/>
            <w:vAlign w:val="bottom"/>
            <w:hideMark/>
          </w:tcPr>
          <w:p w14:paraId="187B8398" w14:textId="2469C31E"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000000"/>
              <w:right w:val="single" w:sz="4" w:space="0" w:color="000000"/>
            </w:tcBorders>
            <w:shd w:val="clear" w:color="auto" w:fill="auto"/>
            <w:noWrap/>
            <w:textDirection w:val="btLr"/>
            <w:vAlign w:val="bottom"/>
            <w:hideMark/>
          </w:tcPr>
          <w:p w14:paraId="33609829" w14:textId="086F17FD"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9" w:type="dxa"/>
            <w:tcBorders>
              <w:top w:val="nil"/>
              <w:left w:val="nil"/>
              <w:bottom w:val="single" w:sz="4" w:space="0" w:color="000000"/>
              <w:right w:val="single" w:sz="4" w:space="0" w:color="000000"/>
            </w:tcBorders>
            <w:shd w:val="clear" w:color="auto" w:fill="auto"/>
            <w:noWrap/>
            <w:textDirection w:val="btLr"/>
            <w:vAlign w:val="bottom"/>
            <w:hideMark/>
          </w:tcPr>
          <w:p w14:paraId="1BBA3443" w14:textId="28F80054"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000000"/>
              <w:right w:val="single" w:sz="4" w:space="0" w:color="000000"/>
            </w:tcBorders>
            <w:shd w:val="clear" w:color="auto" w:fill="auto"/>
            <w:noWrap/>
            <w:textDirection w:val="btLr"/>
            <w:vAlign w:val="bottom"/>
            <w:hideMark/>
          </w:tcPr>
          <w:p w14:paraId="5173C03C" w14:textId="4D3171ED"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60A2AC17" w14:textId="7CEC8203" w:rsidR="00183460" w:rsidRPr="00CC6930" w:rsidRDefault="00183460" w:rsidP="00183460">
            <w:pPr>
              <w:tabs>
                <w:tab w:val="clear" w:pos="360"/>
                <w:tab w:val="clear" w:pos="720"/>
                <w:tab w:val="clear" w:pos="1080"/>
                <w:tab w:val="clear" w:pos="1440"/>
              </w:tabs>
              <w:suppressAutoHyphens w:val="0"/>
              <w:rPr>
                <w:rFonts w:ascii="Calibri" w:hAnsi="Calibri" w:cs="Calibri"/>
                <w:b/>
                <w:bCs/>
                <w:color w:val="auto"/>
                <w:kern w:val="0"/>
                <w:sz w:val="16"/>
                <w:szCs w:val="16"/>
                <w:lang w:eastAsia="en-GB"/>
              </w:rPr>
            </w:pPr>
            <w:r w:rsidRPr="00F65D2D">
              <w:rPr>
                <w:rFonts w:ascii="Calibri" w:hAnsi="Calibri" w:cs="Calibri"/>
                <w:b/>
                <w:bCs/>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5BB0D694" w14:textId="1844A308"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2A24DF02" w14:textId="1C2F19CA"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r>
      <w:tr w:rsidR="00183460" w:rsidRPr="00CC6930" w14:paraId="460EA076" w14:textId="77777777" w:rsidTr="00164747">
        <w:trPr>
          <w:trHeight w:val="236"/>
        </w:trPr>
        <w:tc>
          <w:tcPr>
            <w:tcW w:w="6445" w:type="dxa"/>
            <w:tcBorders>
              <w:top w:val="nil"/>
              <w:left w:val="single" w:sz="4" w:space="0" w:color="auto"/>
              <w:bottom w:val="single" w:sz="4" w:space="0" w:color="auto"/>
              <w:right w:val="single" w:sz="4" w:space="0" w:color="auto"/>
            </w:tcBorders>
            <w:shd w:val="clear" w:color="auto" w:fill="auto"/>
            <w:noWrap/>
            <w:vAlign w:val="bottom"/>
            <w:hideMark/>
          </w:tcPr>
          <w:p w14:paraId="6415645D" w14:textId="77777777"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CC6930">
              <w:rPr>
                <w:rFonts w:ascii="Calibri" w:hAnsi="Calibri" w:cs="Calibri"/>
                <w:color w:val="auto"/>
                <w:kern w:val="0"/>
                <w:sz w:val="16"/>
                <w:szCs w:val="16"/>
                <w:lang w:eastAsia="en-GB"/>
              </w:rPr>
              <w:t>2.1.9 Knowledge of information security issues</w:t>
            </w:r>
          </w:p>
        </w:tc>
        <w:tc>
          <w:tcPr>
            <w:tcW w:w="423" w:type="dxa"/>
            <w:tcBorders>
              <w:top w:val="nil"/>
              <w:left w:val="nil"/>
              <w:bottom w:val="single" w:sz="4" w:space="0" w:color="auto"/>
              <w:right w:val="single" w:sz="4" w:space="0" w:color="auto"/>
            </w:tcBorders>
            <w:shd w:val="clear" w:color="auto" w:fill="auto"/>
            <w:noWrap/>
            <w:vAlign w:val="bottom"/>
            <w:hideMark/>
          </w:tcPr>
          <w:p w14:paraId="23B83155" w14:textId="55FD107B" w:rsidR="00183460" w:rsidRPr="00CC6930" w:rsidRDefault="00183460" w:rsidP="00183460">
            <w:pPr>
              <w:tabs>
                <w:tab w:val="clear" w:pos="360"/>
                <w:tab w:val="clear" w:pos="720"/>
                <w:tab w:val="clear" w:pos="1080"/>
                <w:tab w:val="clear" w:pos="1440"/>
              </w:tabs>
              <w:suppressAutoHyphens w:val="0"/>
              <w:rPr>
                <w:rFonts w:ascii="Calibri" w:hAnsi="Calibri" w:cs="Calibri"/>
                <w:b/>
                <w:bCs/>
                <w:color w:val="auto"/>
                <w:kern w:val="0"/>
                <w:sz w:val="16"/>
                <w:szCs w:val="16"/>
                <w:lang w:eastAsia="en-GB"/>
              </w:rPr>
            </w:pPr>
            <w:r w:rsidRPr="00F65D2D">
              <w:rPr>
                <w:rFonts w:ascii="Calibri" w:hAnsi="Calibri" w:cs="Calibri"/>
                <w:b/>
                <w:bCs/>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6C4952C8" w14:textId="686E1E11"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53F9B8BE" w14:textId="638454C8"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2E31350E" w14:textId="66B557FE"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30CD205F" w14:textId="55FD9539"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Pr>
                <w:rFonts w:ascii="Calibri" w:hAnsi="Calibri" w:cs="Calibri"/>
                <w:color w:val="auto"/>
                <w:kern w:val="0"/>
                <w:sz w:val="16"/>
                <w:szCs w:val="16"/>
                <w:lang w:eastAsia="en-GB"/>
              </w:rPr>
              <w:t>*</w:t>
            </w: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485F9E86" w14:textId="7C527F66"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1751557F" w14:textId="03EE6824" w:rsidR="00183460" w:rsidRPr="00CC6930" w:rsidRDefault="00183460" w:rsidP="00183460">
            <w:pPr>
              <w:tabs>
                <w:tab w:val="clear" w:pos="360"/>
                <w:tab w:val="clear" w:pos="720"/>
                <w:tab w:val="clear" w:pos="1080"/>
                <w:tab w:val="clear" w:pos="1440"/>
              </w:tabs>
              <w:suppressAutoHyphens w:val="0"/>
              <w:rPr>
                <w:rFonts w:ascii="Calibri" w:hAnsi="Calibri" w:cs="Calibri"/>
                <w:b/>
                <w:bCs/>
                <w:color w:val="auto"/>
                <w:kern w:val="0"/>
                <w:sz w:val="16"/>
                <w:szCs w:val="16"/>
                <w:lang w:eastAsia="en-GB"/>
              </w:rPr>
            </w:pPr>
            <w:r w:rsidRPr="00F65D2D">
              <w:rPr>
                <w:rFonts w:ascii="Calibri" w:hAnsi="Calibri" w:cs="Calibri"/>
                <w:b/>
                <w:bCs/>
                <w:color w:val="auto"/>
                <w:kern w:val="0"/>
                <w:sz w:val="16"/>
                <w:szCs w:val="16"/>
                <w:lang w:eastAsia="en-GB"/>
              </w:rPr>
              <w:t> </w:t>
            </w:r>
          </w:p>
        </w:tc>
        <w:tc>
          <w:tcPr>
            <w:tcW w:w="423" w:type="dxa"/>
            <w:tcBorders>
              <w:top w:val="single" w:sz="4" w:space="0" w:color="auto"/>
              <w:left w:val="nil"/>
              <w:bottom w:val="single" w:sz="4" w:space="0" w:color="auto"/>
              <w:right w:val="single" w:sz="4" w:space="0" w:color="auto"/>
            </w:tcBorders>
            <w:textDirection w:val="btLr"/>
            <w:vAlign w:val="bottom"/>
          </w:tcPr>
          <w:p w14:paraId="6706ED67" w14:textId="6479D5CE"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single" w:sz="4" w:space="0" w:color="auto"/>
              <w:bottom w:val="single" w:sz="4" w:space="0" w:color="auto"/>
              <w:right w:val="single" w:sz="4" w:space="0" w:color="auto"/>
            </w:tcBorders>
            <w:textDirection w:val="btLr"/>
            <w:vAlign w:val="bottom"/>
          </w:tcPr>
          <w:p w14:paraId="199709C9" w14:textId="3D29FB01"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single" w:sz="4" w:space="0" w:color="auto"/>
              <w:bottom w:val="single" w:sz="4" w:space="0" w:color="auto"/>
              <w:right w:val="single" w:sz="4" w:space="0" w:color="auto"/>
            </w:tcBorders>
            <w:shd w:val="clear" w:color="auto" w:fill="auto"/>
            <w:noWrap/>
            <w:textDirection w:val="btLr"/>
            <w:vAlign w:val="bottom"/>
            <w:hideMark/>
          </w:tcPr>
          <w:p w14:paraId="2649A24F" w14:textId="6C1DD8C2"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c>
          <w:tcPr>
            <w:tcW w:w="423" w:type="dxa"/>
            <w:tcBorders>
              <w:top w:val="single" w:sz="4" w:space="0" w:color="auto"/>
              <w:left w:val="nil"/>
              <w:bottom w:val="single" w:sz="4" w:space="0" w:color="auto"/>
              <w:right w:val="single" w:sz="4" w:space="0" w:color="auto"/>
            </w:tcBorders>
            <w:vAlign w:val="bottom"/>
          </w:tcPr>
          <w:p w14:paraId="57798989" w14:textId="4C3D617E"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CC6930">
              <w:rPr>
                <w:rFonts w:ascii="Calibri" w:hAnsi="Calibri" w:cs="Calibri"/>
                <w:color w:val="auto"/>
                <w:kern w:val="0"/>
                <w:sz w:val="16"/>
                <w:szCs w:val="16"/>
                <w:lang w:eastAsia="en-GB"/>
              </w:rPr>
              <w:t>*</w:t>
            </w:r>
          </w:p>
        </w:tc>
        <w:tc>
          <w:tcPr>
            <w:tcW w:w="423" w:type="dxa"/>
            <w:tcBorders>
              <w:top w:val="nil"/>
              <w:left w:val="single" w:sz="4" w:space="0" w:color="auto"/>
              <w:bottom w:val="single" w:sz="4" w:space="0" w:color="auto"/>
              <w:right w:val="single" w:sz="4" w:space="0" w:color="auto"/>
            </w:tcBorders>
            <w:shd w:val="clear" w:color="auto" w:fill="auto"/>
            <w:noWrap/>
            <w:textDirection w:val="btLr"/>
            <w:vAlign w:val="bottom"/>
            <w:hideMark/>
          </w:tcPr>
          <w:p w14:paraId="654ADCD5" w14:textId="501186B5"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000000"/>
              <w:right w:val="single" w:sz="4" w:space="0" w:color="000000"/>
            </w:tcBorders>
            <w:shd w:val="clear" w:color="auto" w:fill="auto"/>
            <w:noWrap/>
            <w:textDirection w:val="btLr"/>
            <w:vAlign w:val="bottom"/>
            <w:hideMark/>
          </w:tcPr>
          <w:p w14:paraId="1ADD8523" w14:textId="4B69ADE3"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9" w:type="dxa"/>
            <w:tcBorders>
              <w:top w:val="nil"/>
              <w:left w:val="nil"/>
              <w:bottom w:val="single" w:sz="4" w:space="0" w:color="000000"/>
              <w:right w:val="single" w:sz="4" w:space="0" w:color="000000"/>
            </w:tcBorders>
            <w:shd w:val="clear" w:color="auto" w:fill="auto"/>
            <w:noWrap/>
            <w:textDirection w:val="btLr"/>
            <w:vAlign w:val="bottom"/>
            <w:hideMark/>
          </w:tcPr>
          <w:p w14:paraId="3F493F85" w14:textId="3040B907"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000000"/>
              <w:right w:val="single" w:sz="4" w:space="0" w:color="000000"/>
            </w:tcBorders>
            <w:shd w:val="clear" w:color="auto" w:fill="auto"/>
            <w:noWrap/>
            <w:textDirection w:val="btLr"/>
            <w:vAlign w:val="bottom"/>
            <w:hideMark/>
          </w:tcPr>
          <w:p w14:paraId="7816A6CE" w14:textId="3E071A09"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180A36B5" w14:textId="317E929A" w:rsidR="00183460" w:rsidRPr="00CC6930" w:rsidRDefault="00183460" w:rsidP="00183460">
            <w:pPr>
              <w:tabs>
                <w:tab w:val="clear" w:pos="360"/>
                <w:tab w:val="clear" w:pos="720"/>
                <w:tab w:val="clear" w:pos="1080"/>
                <w:tab w:val="clear" w:pos="1440"/>
              </w:tabs>
              <w:suppressAutoHyphens w:val="0"/>
              <w:rPr>
                <w:rFonts w:ascii="Calibri" w:hAnsi="Calibri" w:cs="Calibri"/>
                <w:b/>
                <w:bCs/>
                <w:color w:val="auto"/>
                <w:kern w:val="0"/>
                <w:sz w:val="16"/>
                <w:szCs w:val="16"/>
                <w:lang w:eastAsia="en-GB"/>
              </w:rPr>
            </w:pPr>
            <w:r w:rsidRPr="00F65D2D">
              <w:rPr>
                <w:rFonts w:ascii="Calibri" w:hAnsi="Calibri" w:cs="Calibri"/>
                <w:b/>
                <w:bCs/>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5AE1799F" w14:textId="5FCAF4C9"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Pr>
                <w:rFonts w:ascii="Calibri" w:hAnsi="Calibri" w:cs="Calibri"/>
                <w:color w:val="auto"/>
                <w:kern w:val="0"/>
                <w:sz w:val="16"/>
                <w:szCs w:val="16"/>
                <w:lang w:eastAsia="en-GB"/>
              </w:rPr>
              <w:t>*</w:t>
            </w: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1703A7A0" w14:textId="081DB0DE"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r>
      <w:tr w:rsidR="00183460" w:rsidRPr="00CC6930" w14:paraId="6B9E9F72" w14:textId="77777777" w:rsidTr="00164747">
        <w:trPr>
          <w:trHeight w:val="210"/>
        </w:trPr>
        <w:tc>
          <w:tcPr>
            <w:tcW w:w="6445" w:type="dxa"/>
            <w:tcBorders>
              <w:top w:val="nil"/>
              <w:left w:val="single" w:sz="4" w:space="0" w:color="auto"/>
              <w:bottom w:val="single" w:sz="4" w:space="0" w:color="auto"/>
              <w:right w:val="single" w:sz="4" w:space="0" w:color="auto"/>
            </w:tcBorders>
            <w:shd w:val="clear" w:color="auto" w:fill="auto"/>
            <w:noWrap/>
            <w:vAlign w:val="bottom"/>
            <w:hideMark/>
          </w:tcPr>
          <w:p w14:paraId="3A2EB632" w14:textId="77777777"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CC6930">
              <w:rPr>
                <w:rFonts w:ascii="Calibri" w:hAnsi="Calibri" w:cs="Calibri"/>
                <w:color w:val="auto"/>
                <w:kern w:val="0"/>
                <w:sz w:val="16"/>
                <w:szCs w:val="16"/>
                <w:lang w:eastAsia="en-GB"/>
              </w:rPr>
              <w:t>2.2.1 Specify, design or construct computer-based systems</w:t>
            </w:r>
          </w:p>
        </w:tc>
        <w:tc>
          <w:tcPr>
            <w:tcW w:w="423" w:type="dxa"/>
            <w:tcBorders>
              <w:top w:val="nil"/>
              <w:left w:val="nil"/>
              <w:bottom w:val="single" w:sz="4" w:space="0" w:color="auto"/>
              <w:right w:val="single" w:sz="4" w:space="0" w:color="auto"/>
            </w:tcBorders>
            <w:shd w:val="clear" w:color="auto" w:fill="auto"/>
            <w:noWrap/>
            <w:vAlign w:val="bottom"/>
            <w:hideMark/>
          </w:tcPr>
          <w:p w14:paraId="2D107927" w14:textId="7616F310" w:rsidR="00183460" w:rsidRPr="00CC6930" w:rsidRDefault="00183460" w:rsidP="00183460">
            <w:pPr>
              <w:tabs>
                <w:tab w:val="clear" w:pos="360"/>
                <w:tab w:val="clear" w:pos="720"/>
                <w:tab w:val="clear" w:pos="1080"/>
                <w:tab w:val="clear" w:pos="1440"/>
              </w:tabs>
              <w:suppressAutoHyphens w:val="0"/>
              <w:rPr>
                <w:rFonts w:ascii="Calibri" w:hAnsi="Calibri" w:cs="Calibri"/>
                <w:b/>
                <w:bCs/>
                <w:color w:val="auto"/>
                <w:kern w:val="0"/>
                <w:sz w:val="16"/>
                <w:szCs w:val="16"/>
                <w:lang w:eastAsia="en-GB"/>
              </w:rPr>
            </w:pPr>
            <w:r w:rsidRPr="00F65D2D">
              <w:rPr>
                <w:rFonts w:ascii="Calibri" w:hAnsi="Calibri" w:cs="Calibri"/>
                <w:b/>
                <w:bCs/>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6C04909A" w14:textId="6977926A"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062C5012" w14:textId="2B38D20A"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6D087A35" w14:textId="3DDE81D4"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794541E1" w14:textId="1C2784B3"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70FD540A" w14:textId="331A82F9"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418DF4DA" w14:textId="1B1F49ED" w:rsidR="00183460" w:rsidRPr="00CC6930" w:rsidRDefault="00183460" w:rsidP="00183460">
            <w:pPr>
              <w:tabs>
                <w:tab w:val="clear" w:pos="360"/>
                <w:tab w:val="clear" w:pos="720"/>
                <w:tab w:val="clear" w:pos="1080"/>
                <w:tab w:val="clear" w:pos="1440"/>
              </w:tabs>
              <w:suppressAutoHyphens w:val="0"/>
              <w:rPr>
                <w:rFonts w:ascii="Calibri" w:hAnsi="Calibri" w:cs="Calibri"/>
                <w:b/>
                <w:bCs/>
                <w:color w:val="auto"/>
                <w:kern w:val="0"/>
                <w:sz w:val="16"/>
                <w:szCs w:val="16"/>
                <w:lang w:eastAsia="en-GB"/>
              </w:rPr>
            </w:pPr>
            <w:r w:rsidRPr="00F65D2D">
              <w:rPr>
                <w:rFonts w:ascii="Calibri" w:hAnsi="Calibri" w:cs="Calibri"/>
                <w:b/>
                <w:bCs/>
                <w:color w:val="auto"/>
                <w:kern w:val="0"/>
                <w:sz w:val="16"/>
                <w:szCs w:val="16"/>
                <w:lang w:eastAsia="en-GB"/>
              </w:rPr>
              <w:t> </w:t>
            </w:r>
          </w:p>
        </w:tc>
        <w:tc>
          <w:tcPr>
            <w:tcW w:w="423" w:type="dxa"/>
            <w:tcBorders>
              <w:top w:val="single" w:sz="4" w:space="0" w:color="auto"/>
              <w:left w:val="nil"/>
              <w:bottom w:val="single" w:sz="4" w:space="0" w:color="auto"/>
              <w:right w:val="single" w:sz="4" w:space="0" w:color="auto"/>
            </w:tcBorders>
            <w:textDirection w:val="btLr"/>
            <w:vAlign w:val="bottom"/>
          </w:tcPr>
          <w:p w14:paraId="0008DCB3" w14:textId="5E738FB8"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c>
          <w:tcPr>
            <w:tcW w:w="423" w:type="dxa"/>
            <w:tcBorders>
              <w:top w:val="nil"/>
              <w:left w:val="single" w:sz="4" w:space="0" w:color="auto"/>
              <w:bottom w:val="single" w:sz="4" w:space="0" w:color="auto"/>
              <w:right w:val="single" w:sz="4" w:space="0" w:color="auto"/>
            </w:tcBorders>
            <w:textDirection w:val="btLr"/>
            <w:vAlign w:val="bottom"/>
          </w:tcPr>
          <w:p w14:paraId="26824463" w14:textId="23F8A511"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c>
          <w:tcPr>
            <w:tcW w:w="423" w:type="dxa"/>
            <w:tcBorders>
              <w:top w:val="nil"/>
              <w:left w:val="single" w:sz="4" w:space="0" w:color="auto"/>
              <w:bottom w:val="single" w:sz="4" w:space="0" w:color="auto"/>
              <w:right w:val="single" w:sz="4" w:space="0" w:color="auto"/>
            </w:tcBorders>
            <w:shd w:val="clear" w:color="auto" w:fill="auto"/>
            <w:noWrap/>
            <w:textDirection w:val="btLr"/>
            <w:vAlign w:val="bottom"/>
            <w:hideMark/>
          </w:tcPr>
          <w:p w14:paraId="7DF7145A" w14:textId="1A63B6CE"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c>
          <w:tcPr>
            <w:tcW w:w="423" w:type="dxa"/>
            <w:tcBorders>
              <w:top w:val="single" w:sz="4" w:space="0" w:color="auto"/>
              <w:left w:val="nil"/>
              <w:bottom w:val="single" w:sz="4" w:space="0" w:color="auto"/>
              <w:right w:val="single" w:sz="4" w:space="0" w:color="auto"/>
            </w:tcBorders>
            <w:vAlign w:val="bottom"/>
          </w:tcPr>
          <w:p w14:paraId="0A0299F0" w14:textId="69D1EAAC" w:rsidR="00183460" w:rsidRPr="00CC6930" w:rsidRDefault="00183460" w:rsidP="00183460">
            <w:pPr>
              <w:tabs>
                <w:tab w:val="clear" w:pos="360"/>
                <w:tab w:val="clear" w:pos="720"/>
                <w:tab w:val="clear" w:pos="1080"/>
                <w:tab w:val="clear" w:pos="1440"/>
              </w:tabs>
              <w:suppressAutoHyphens w:val="0"/>
              <w:rPr>
                <w:rFonts w:ascii="Calibri" w:hAnsi="Calibri" w:cs="Calibri"/>
                <w:kern w:val="0"/>
                <w:sz w:val="16"/>
                <w:szCs w:val="16"/>
                <w:lang w:eastAsia="en-GB"/>
              </w:rPr>
            </w:pPr>
            <w:r w:rsidRPr="00CC6930">
              <w:rPr>
                <w:rFonts w:ascii="Calibri" w:hAnsi="Calibri" w:cs="Calibri"/>
                <w:color w:val="auto"/>
                <w:kern w:val="0"/>
                <w:sz w:val="16"/>
                <w:szCs w:val="16"/>
                <w:lang w:eastAsia="en-GB"/>
              </w:rPr>
              <w:t>*</w:t>
            </w:r>
          </w:p>
        </w:tc>
        <w:tc>
          <w:tcPr>
            <w:tcW w:w="423" w:type="dxa"/>
            <w:tcBorders>
              <w:top w:val="nil"/>
              <w:left w:val="single" w:sz="4" w:space="0" w:color="auto"/>
              <w:bottom w:val="single" w:sz="4" w:space="0" w:color="auto"/>
              <w:right w:val="single" w:sz="4" w:space="0" w:color="auto"/>
            </w:tcBorders>
            <w:shd w:val="clear" w:color="auto" w:fill="auto"/>
            <w:noWrap/>
            <w:textDirection w:val="btLr"/>
            <w:vAlign w:val="bottom"/>
            <w:hideMark/>
          </w:tcPr>
          <w:p w14:paraId="1CFC4045" w14:textId="7E68CF07"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c>
          <w:tcPr>
            <w:tcW w:w="423" w:type="dxa"/>
            <w:tcBorders>
              <w:top w:val="nil"/>
              <w:left w:val="nil"/>
              <w:bottom w:val="single" w:sz="4" w:space="0" w:color="000000"/>
              <w:right w:val="single" w:sz="4" w:space="0" w:color="000000"/>
            </w:tcBorders>
            <w:shd w:val="clear" w:color="auto" w:fill="auto"/>
            <w:noWrap/>
            <w:textDirection w:val="btLr"/>
            <w:vAlign w:val="bottom"/>
            <w:hideMark/>
          </w:tcPr>
          <w:p w14:paraId="22C60C91" w14:textId="15DB49B7"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9" w:type="dxa"/>
            <w:tcBorders>
              <w:top w:val="nil"/>
              <w:left w:val="nil"/>
              <w:bottom w:val="single" w:sz="4" w:space="0" w:color="000000"/>
              <w:right w:val="single" w:sz="4" w:space="0" w:color="000000"/>
            </w:tcBorders>
            <w:shd w:val="clear" w:color="auto" w:fill="auto"/>
            <w:noWrap/>
            <w:textDirection w:val="btLr"/>
            <w:vAlign w:val="bottom"/>
            <w:hideMark/>
          </w:tcPr>
          <w:p w14:paraId="22DCDE3C" w14:textId="18A7A2DC"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000000"/>
              <w:right w:val="single" w:sz="4" w:space="0" w:color="000000"/>
            </w:tcBorders>
            <w:shd w:val="clear" w:color="auto" w:fill="auto"/>
            <w:noWrap/>
            <w:textDirection w:val="btLr"/>
            <w:vAlign w:val="bottom"/>
            <w:hideMark/>
          </w:tcPr>
          <w:p w14:paraId="0E46692F" w14:textId="721FA04B"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3E3DEB31" w14:textId="42555D4C" w:rsidR="00183460" w:rsidRPr="00CC6930" w:rsidRDefault="00183460" w:rsidP="00183460">
            <w:pPr>
              <w:tabs>
                <w:tab w:val="clear" w:pos="360"/>
                <w:tab w:val="clear" w:pos="720"/>
                <w:tab w:val="clear" w:pos="1080"/>
                <w:tab w:val="clear" w:pos="1440"/>
              </w:tabs>
              <w:suppressAutoHyphens w:val="0"/>
              <w:rPr>
                <w:rFonts w:ascii="Calibri" w:hAnsi="Calibri" w:cs="Calibri"/>
                <w:b/>
                <w:bCs/>
                <w:color w:val="auto"/>
                <w:kern w:val="0"/>
                <w:sz w:val="16"/>
                <w:szCs w:val="16"/>
                <w:lang w:eastAsia="en-GB"/>
              </w:rPr>
            </w:pPr>
            <w:r w:rsidRPr="00F65D2D">
              <w:rPr>
                <w:rFonts w:ascii="Calibri" w:hAnsi="Calibri" w:cs="Calibri"/>
                <w:b/>
                <w:bCs/>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68749CB3" w14:textId="5FE916C8"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5CAC806D" w14:textId="0C1BDF42"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r>
      <w:tr w:rsidR="00183460" w:rsidRPr="00CC6930" w14:paraId="4CA7DA84" w14:textId="77777777" w:rsidTr="00164747">
        <w:trPr>
          <w:trHeight w:val="183"/>
        </w:trPr>
        <w:tc>
          <w:tcPr>
            <w:tcW w:w="6445" w:type="dxa"/>
            <w:tcBorders>
              <w:top w:val="nil"/>
              <w:left w:val="single" w:sz="4" w:space="0" w:color="auto"/>
              <w:bottom w:val="single" w:sz="4" w:space="0" w:color="auto"/>
              <w:right w:val="single" w:sz="4" w:space="0" w:color="auto"/>
            </w:tcBorders>
            <w:shd w:val="clear" w:color="auto" w:fill="auto"/>
            <w:noWrap/>
            <w:vAlign w:val="bottom"/>
            <w:hideMark/>
          </w:tcPr>
          <w:p w14:paraId="3F57D2FF" w14:textId="77777777"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CC6930">
              <w:rPr>
                <w:rFonts w:ascii="Calibri" w:hAnsi="Calibri" w:cs="Calibri"/>
                <w:color w:val="auto"/>
                <w:kern w:val="0"/>
                <w:sz w:val="16"/>
                <w:szCs w:val="16"/>
                <w:lang w:eastAsia="en-GB"/>
              </w:rPr>
              <w:t>2.2.2 Evaluate systems in terms of quality and trade-offs</w:t>
            </w:r>
          </w:p>
        </w:tc>
        <w:tc>
          <w:tcPr>
            <w:tcW w:w="423" w:type="dxa"/>
            <w:tcBorders>
              <w:top w:val="nil"/>
              <w:left w:val="nil"/>
              <w:bottom w:val="single" w:sz="4" w:space="0" w:color="auto"/>
              <w:right w:val="single" w:sz="4" w:space="0" w:color="auto"/>
            </w:tcBorders>
            <w:shd w:val="clear" w:color="auto" w:fill="auto"/>
            <w:noWrap/>
            <w:vAlign w:val="bottom"/>
            <w:hideMark/>
          </w:tcPr>
          <w:p w14:paraId="274660C6" w14:textId="2450B055"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51FB4121" w14:textId="4689800D"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2EFE677B" w14:textId="24023E07"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70D4A103" w14:textId="05125B14"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2831ED4C" w14:textId="2C3CBB26"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1E69442B" w14:textId="30E47314"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4768EB01" w14:textId="471F8AAD"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single" w:sz="4" w:space="0" w:color="auto"/>
              <w:left w:val="nil"/>
              <w:bottom w:val="single" w:sz="4" w:space="0" w:color="auto"/>
              <w:right w:val="single" w:sz="4" w:space="0" w:color="auto"/>
            </w:tcBorders>
            <w:textDirection w:val="btLr"/>
            <w:vAlign w:val="bottom"/>
          </w:tcPr>
          <w:p w14:paraId="09D226C9" w14:textId="24BC2C2F"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c>
          <w:tcPr>
            <w:tcW w:w="423" w:type="dxa"/>
            <w:tcBorders>
              <w:top w:val="nil"/>
              <w:left w:val="single" w:sz="4" w:space="0" w:color="auto"/>
              <w:bottom w:val="single" w:sz="4" w:space="0" w:color="auto"/>
              <w:right w:val="single" w:sz="4" w:space="0" w:color="auto"/>
            </w:tcBorders>
            <w:textDirection w:val="btLr"/>
            <w:vAlign w:val="bottom"/>
          </w:tcPr>
          <w:p w14:paraId="30ECB2D5" w14:textId="78A55A6A"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single" w:sz="4" w:space="0" w:color="auto"/>
              <w:bottom w:val="single" w:sz="4" w:space="0" w:color="auto"/>
              <w:right w:val="single" w:sz="4" w:space="0" w:color="auto"/>
            </w:tcBorders>
            <w:shd w:val="clear" w:color="auto" w:fill="auto"/>
            <w:noWrap/>
            <w:textDirection w:val="btLr"/>
            <w:vAlign w:val="bottom"/>
            <w:hideMark/>
          </w:tcPr>
          <w:p w14:paraId="1F0C66D9" w14:textId="2017E278"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single" w:sz="4" w:space="0" w:color="auto"/>
              <w:left w:val="nil"/>
              <w:bottom w:val="single" w:sz="4" w:space="0" w:color="auto"/>
              <w:right w:val="single" w:sz="4" w:space="0" w:color="auto"/>
            </w:tcBorders>
            <w:vAlign w:val="bottom"/>
          </w:tcPr>
          <w:p w14:paraId="227F74E6" w14:textId="3524C8C3"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CC6930">
              <w:rPr>
                <w:rFonts w:ascii="Calibri" w:hAnsi="Calibri" w:cs="Calibri"/>
                <w:color w:val="auto"/>
                <w:kern w:val="0"/>
                <w:sz w:val="16"/>
                <w:szCs w:val="16"/>
                <w:lang w:eastAsia="en-GB"/>
              </w:rPr>
              <w:t xml:space="preserve"> </w:t>
            </w:r>
          </w:p>
        </w:tc>
        <w:tc>
          <w:tcPr>
            <w:tcW w:w="423" w:type="dxa"/>
            <w:tcBorders>
              <w:top w:val="nil"/>
              <w:left w:val="single" w:sz="4" w:space="0" w:color="auto"/>
              <w:bottom w:val="single" w:sz="4" w:space="0" w:color="auto"/>
              <w:right w:val="single" w:sz="4" w:space="0" w:color="auto"/>
            </w:tcBorders>
            <w:shd w:val="clear" w:color="auto" w:fill="auto"/>
            <w:noWrap/>
            <w:textDirection w:val="btLr"/>
            <w:vAlign w:val="bottom"/>
            <w:hideMark/>
          </w:tcPr>
          <w:p w14:paraId="54AEE18C" w14:textId="4F57E458"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c>
          <w:tcPr>
            <w:tcW w:w="423" w:type="dxa"/>
            <w:tcBorders>
              <w:top w:val="nil"/>
              <w:left w:val="nil"/>
              <w:bottom w:val="single" w:sz="4" w:space="0" w:color="000000"/>
              <w:right w:val="single" w:sz="4" w:space="0" w:color="000000"/>
            </w:tcBorders>
            <w:shd w:val="clear" w:color="auto" w:fill="auto"/>
            <w:noWrap/>
            <w:textDirection w:val="btLr"/>
            <w:vAlign w:val="bottom"/>
            <w:hideMark/>
          </w:tcPr>
          <w:p w14:paraId="73D0F099" w14:textId="79DFDA22"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9" w:type="dxa"/>
            <w:tcBorders>
              <w:top w:val="nil"/>
              <w:left w:val="nil"/>
              <w:bottom w:val="single" w:sz="4" w:space="0" w:color="000000"/>
              <w:right w:val="single" w:sz="4" w:space="0" w:color="000000"/>
            </w:tcBorders>
            <w:shd w:val="clear" w:color="auto" w:fill="auto"/>
            <w:noWrap/>
            <w:textDirection w:val="btLr"/>
            <w:vAlign w:val="bottom"/>
            <w:hideMark/>
          </w:tcPr>
          <w:p w14:paraId="31AB2414" w14:textId="1BC04636"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000000"/>
              <w:right w:val="single" w:sz="4" w:space="0" w:color="000000"/>
            </w:tcBorders>
            <w:shd w:val="clear" w:color="auto" w:fill="auto"/>
            <w:noWrap/>
            <w:textDirection w:val="btLr"/>
            <w:vAlign w:val="bottom"/>
            <w:hideMark/>
          </w:tcPr>
          <w:p w14:paraId="0D93EEE8" w14:textId="3A5242D6"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7F40F360" w14:textId="00DACE95"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79C59372" w14:textId="6533DE80"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2BB67A12" w14:textId="11EBD36F"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r>
      <w:tr w:rsidR="00183460" w:rsidRPr="00CC6930" w14:paraId="00FAD61D" w14:textId="77777777" w:rsidTr="00164747">
        <w:trPr>
          <w:trHeight w:val="236"/>
        </w:trPr>
        <w:tc>
          <w:tcPr>
            <w:tcW w:w="6445" w:type="dxa"/>
            <w:tcBorders>
              <w:top w:val="nil"/>
              <w:left w:val="single" w:sz="4" w:space="0" w:color="auto"/>
              <w:bottom w:val="single" w:sz="4" w:space="0" w:color="auto"/>
              <w:right w:val="single" w:sz="4" w:space="0" w:color="auto"/>
            </w:tcBorders>
            <w:shd w:val="clear" w:color="auto" w:fill="auto"/>
            <w:noWrap/>
            <w:vAlign w:val="bottom"/>
            <w:hideMark/>
          </w:tcPr>
          <w:p w14:paraId="5E76DDAE" w14:textId="77777777"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CC6930">
              <w:rPr>
                <w:rFonts w:ascii="Calibri" w:hAnsi="Calibri" w:cs="Calibri"/>
                <w:color w:val="auto"/>
                <w:kern w:val="0"/>
                <w:sz w:val="16"/>
                <w:szCs w:val="16"/>
                <w:lang w:eastAsia="en-GB"/>
              </w:rPr>
              <w:t>2.2.3 Recognise risk/safety for safe operation of computing equipment</w:t>
            </w:r>
          </w:p>
        </w:tc>
        <w:tc>
          <w:tcPr>
            <w:tcW w:w="423" w:type="dxa"/>
            <w:tcBorders>
              <w:top w:val="nil"/>
              <w:left w:val="nil"/>
              <w:bottom w:val="single" w:sz="4" w:space="0" w:color="auto"/>
              <w:right w:val="single" w:sz="4" w:space="0" w:color="auto"/>
            </w:tcBorders>
            <w:shd w:val="clear" w:color="auto" w:fill="auto"/>
            <w:noWrap/>
            <w:vAlign w:val="bottom"/>
            <w:hideMark/>
          </w:tcPr>
          <w:p w14:paraId="1123535A" w14:textId="1F1AFCBA"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13414FD5" w14:textId="695E3646"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4BA05154" w14:textId="5E54F8F0"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605CF122" w14:textId="7CDF0366"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689B9B96" w14:textId="129255B2"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Pr>
                <w:rFonts w:ascii="Calibri" w:hAnsi="Calibri" w:cs="Calibri"/>
                <w:color w:val="auto"/>
                <w:kern w:val="0"/>
                <w:sz w:val="16"/>
                <w:szCs w:val="16"/>
                <w:lang w:eastAsia="en-GB"/>
              </w:rPr>
              <w:t>*</w:t>
            </w: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34ACBB76" w14:textId="12EE4809"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61A05BE8" w14:textId="5A4E47DA"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single" w:sz="4" w:space="0" w:color="auto"/>
              <w:left w:val="nil"/>
              <w:bottom w:val="single" w:sz="4" w:space="0" w:color="auto"/>
              <w:right w:val="single" w:sz="4" w:space="0" w:color="auto"/>
            </w:tcBorders>
            <w:textDirection w:val="btLr"/>
            <w:vAlign w:val="bottom"/>
          </w:tcPr>
          <w:p w14:paraId="09E54574" w14:textId="79ADDC58"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Pr>
                <w:rFonts w:ascii="Calibri" w:hAnsi="Calibri" w:cs="Calibri"/>
                <w:color w:val="auto"/>
                <w:kern w:val="0"/>
                <w:sz w:val="16"/>
                <w:szCs w:val="16"/>
                <w:lang w:eastAsia="en-GB"/>
              </w:rPr>
              <w:t>*</w:t>
            </w:r>
            <w:r w:rsidRPr="00F65D2D">
              <w:rPr>
                <w:rFonts w:ascii="Calibri" w:hAnsi="Calibri" w:cs="Calibri"/>
                <w:color w:val="auto"/>
                <w:kern w:val="0"/>
                <w:sz w:val="16"/>
                <w:szCs w:val="16"/>
                <w:lang w:eastAsia="en-GB"/>
              </w:rPr>
              <w:t> </w:t>
            </w:r>
          </w:p>
        </w:tc>
        <w:tc>
          <w:tcPr>
            <w:tcW w:w="423" w:type="dxa"/>
            <w:tcBorders>
              <w:top w:val="nil"/>
              <w:left w:val="single" w:sz="4" w:space="0" w:color="auto"/>
              <w:bottom w:val="single" w:sz="4" w:space="0" w:color="auto"/>
              <w:right w:val="single" w:sz="4" w:space="0" w:color="auto"/>
            </w:tcBorders>
            <w:textDirection w:val="btLr"/>
            <w:vAlign w:val="bottom"/>
          </w:tcPr>
          <w:p w14:paraId="16B60A92" w14:textId="616221C2"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single" w:sz="4" w:space="0" w:color="auto"/>
              <w:bottom w:val="single" w:sz="4" w:space="0" w:color="auto"/>
              <w:right w:val="single" w:sz="4" w:space="0" w:color="auto"/>
            </w:tcBorders>
            <w:shd w:val="clear" w:color="auto" w:fill="auto"/>
            <w:noWrap/>
            <w:textDirection w:val="btLr"/>
            <w:vAlign w:val="bottom"/>
            <w:hideMark/>
          </w:tcPr>
          <w:p w14:paraId="5FF2BC67" w14:textId="08275416"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single" w:sz="4" w:space="0" w:color="auto"/>
              <w:left w:val="nil"/>
              <w:bottom w:val="single" w:sz="4" w:space="0" w:color="auto"/>
              <w:right w:val="single" w:sz="4" w:space="0" w:color="auto"/>
            </w:tcBorders>
            <w:vAlign w:val="bottom"/>
          </w:tcPr>
          <w:p w14:paraId="38599FC8" w14:textId="5F36B97A"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CC6930">
              <w:rPr>
                <w:rFonts w:ascii="Calibri" w:hAnsi="Calibri" w:cs="Calibri"/>
                <w:color w:val="auto"/>
                <w:kern w:val="0"/>
                <w:sz w:val="16"/>
                <w:szCs w:val="16"/>
                <w:lang w:eastAsia="en-GB"/>
              </w:rPr>
              <w:t xml:space="preserve"> </w:t>
            </w:r>
          </w:p>
        </w:tc>
        <w:tc>
          <w:tcPr>
            <w:tcW w:w="423" w:type="dxa"/>
            <w:tcBorders>
              <w:top w:val="nil"/>
              <w:left w:val="single" w:sz="4" w:space="0" w:color="auto"/>
              <w:bottom w:val="single" w:sz="4" w:space="0" w:color="auto"/>
              <w:right w:val="single" w:sz="4" w:space="0" w:color="auto"/>
            </w:tcBorders>
            <w:shd w:val="clear" w:color="auto" w:fill="auto"/>
            <w:noWrap/>
            <w:textDirection w:val="btLr"/>
            <w:vAlign w:val="bottom"/>
            <w:hideMark/>
          </w:tcPr>
          <w:p w14:paraId="7A6BBEE8" w14:textId="67D173F5"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000000"/>
              <w:right w:val="single" w:sz="4" w:space="0" w:color="000000"/>
            </w:tcBorders>
            <w:shd w:val="clear" w:color="auto" w:fill="auto"/>
            <w:noWrap/>
            <w:textDirection w:val="btLr"/>
            <w:vAlign w:val="bottom"/>
            <w:hideMark/>
          </w:tcPr>
          <w:p w14:paraId="12019962" w14:textId="695A5F09"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9" w:type="dxa"/>
            <w:tcBorders>
              <w:top w:val="nil"/>
              <w:left w:val="nil"/>
              <w:bottom w:val="single" w:sz="4" w:space="0" w:color="000000"/>
              <w:right w:val="single" w:sz="4" w:space="0" w:color="000000"/>
            </w:tcBorders>
            <w:shd w:val="clear" w:color="auto" w:fill="auto"/>
            <w:noWrap/>
            <w:textDirection w:val="btLr"/>
            <w:vAlign w:val="bottom"/>
            <w:hideMark/>
          </w:tcPr>
          <w:p w14:paraId="6265F9E0" w14:textId="4AFCBEBA"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000000"/>
              <w:right w:val="single" w:sz="4" w:space="0" w:color="000000"/>
            </w:tcBorders>
            <w:shd w:val="clear" w:color="auto" w:fill="auto"/>
            <w:noWrap/>
            <w:textDirection w:val="btLr"/>
            <w:vAlign w:val="bottom"/>
            <w:hideMark/>
          </w:tcPr>
          <w:p w14:paraId="7D2FE5D5" w14:textId="5D2DB2F8"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319105F4" w14:textId="3D37C649"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239E38EF" w14:textId="1FBEB178"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07FAF3C2" w14:textId="71AAFEFD"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Pr>
                <w:rFonts w:ascii="Calibri" w:hAnsi="Calibri" w:cs="Calibri"/>
                <w:color w:val="auto"/>
                <w:kern w:val="0"/>
                <w:sz w:val="16"/>
                <w:szCs w:val="16"/>
                <w:lang w:eastAsia="en-GB"/>
              </w:rPr>
              <w:t>*</w:t>
            </w:r>
            <w:r w:rsidRPr="00F65D2D">
              <w:rPr>
                <w:rFonts w:ascii="Calibri" w:hAnsi="Calibri" w:cs="Calibri"/>
                <w:color w:val="auto"/>
                <w:kern w:val="0"/>
                <w:sz w:val="16"/>
                <w:szCs w:val="16"/>
                <w:lang w:eastAsia="en-GB"/>
              </w:rPr>
              <w:t> </w:t>
            </w:r>
          </w:p>
        </w:tc>
      </w:tr>
      <w:tr w:rsidR="00183460" w:rsidRPr="00CC6930" w14:paraId="344AD0FA" w14:textId="77777777" w:rsidTr="00164747">
        <w:trPr>
          <w:trHeight w:val="210"/>
        </w:trPr>
        <w:tc>
          <w:tcPr>
            <w:tcW w:w="6445" w:type="dxa"/>
            <w:tcBorders>
              <w:top w:val="nil"/>
              <w:left w:val="single" w:sz="4" w:space="0" w:color="auto"/>
              <w:bottom w:val="single" w:sz="4" w:space="0" w:color="auto"/>
              <w:right w:val="single" w:sz="4" w:space="0" w:color="auto"/>
            </w:tcBorders>
            <w:shd w:val="clear" w:color="auto" w:fill="auto"/>
            <w:noWrap/>
            <w:vAlign w:val="bottom"/>
            <w:hideMark/>
          </w:tcPr>
          <w:p w14:paraId="31F4C092" w14:textId="77777777"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CC6930">
              <w:rPr>
                <w:rFonts w:ascii="Calibri" w:hAnsi="Calibri" w:cs="Calibri"/>
                <w:color w:val="auto"/>
                <w:kern w:val="0"/>
                <w:sz w:val="16"/>
                <w:szCs w:val="16"/>
                <w:lang w:eastAsia="en-GB"/>
              </w:rPr>
              <w:t>2.2.4 Deploy tools effectively</w:t>
            </w:r>
          </w:p>
        </w:tc>
        <w:tc>
          <w:tcPr>
            <w:tcW w:w="423" w:type="dxa"/>
            <w:tcBorders>
              <w:top w:val="nil"/>
              <w:left w:val="nil"/>
              <w:bottom w:val="single" w:sz="4" w:space="0" w:color="auto"/>
              <w:right w:val="single" w:sz="4" w:space="0" w:color="auto"/>
            </w:tcBorders>
            <w:shd w:val="clear" w:color="auto" w:fill="auto"/>
            <w:noWrap/>
            <w:vAlign w:val="bottom"/>
            <w:hideMark/>
          </w:tcPr>
          <w:p w14:paraId="158C7710" w14:textId="48052B2B"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48C04D82" w14:textId="0955E2D2"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146A4843" w14:textId="3EEB4FBB"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4C62EDD5" w14:textId="645E90AC"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0A4AE6C3" w14:textId="1AE10B3A"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76838D45" w14:textId="46786365"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2FCF8661" w14:textId="138A03CB"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single" w:sz="4" w:space="0" w:color="auto"/>
              <w:left w:val="nil"/>
              <w:bottom w:val="single" w:sz="4" w:space="0" w:color="auto"/>
              <w:right w:val="single" w:sz="4" w:space="0" w:color="auto"/>
            </w:tcBorders>
            <w:textDirection w:val="btLr"/>
            <w:vAlign w:val="bottom"/>
          </w:tcPr>
          <w:p w14:paraId="6E2A63D4" w14:textId="38D681C1"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c>
          <w:tcPr>
            <w:tcW w:w="423" w:type="dxa"/>
            <w:tcBorders>
              <w:top w:val="nil"/>
              <w:left w:val="single" w:sz="4" w:space="0" w:color="auto"/>
              <w:bottom w:val="single" w:sz="4" w:space="0" w:color="auto"/>
              <w:right w:val="single" w:sz="4" w:space="0" w:color="auto"/>
            </w:tcBorders>
            <w:textDirection w:val="btLr"/>
            <w:vAlign w:val="bottom"/>
          </w:tcPr>
          <w:p w14:paraId="4A906543" w14:textId="68BFA63F"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single" w:sz="4" w:space="0" w:color="auto"/>
              <w:bottom w:val="single" w:sz="4" w:space="0" w:color="auto"/>
              <w:right w:val="single" w:sz="4" w:space="0" w:color="auto"/>
            </w:tcBorders>
            <w:shd w:val="clear" w:color="auto" w:fill="auto"/>
            <w:noWrap/>
            <w:textDirection w:val="btLr"/>
            <w:vAlign w:val="bottom"/>
            <w:hideMark/>
          </w:tcPr>
          <w:p w14:paraId="476309E2" w14:textId="30C03E04"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p>
        </w:tc>
        <w:tc>
          <w:tcPr>
            <w:tcW w:w="423" w:type="dxa"/>
            <w:tcBorders>
              <w:top w:val="single" w:sz="4" w:space="0" w:color="auto"/>
              <w:left w:val="nil"/>
              <w:bottom w:val="single" w:sz="4" w:space="0" w:color="auto"/>
              <w:right w:val="single" w:sz="4" w:space="0" w:color="auto"/>
            </w:tcBorders>
            <w:vAlign w:val="bottom"/>
          </w:tcPr>
          <w:p w14:paraId="5FE2AC10" w14:textId="517678F4"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CC6930">
              <w:rPr>
                <w:rFonts w:ascii="Calibri" w:hAnsi="Calibri" w:cs="Calibri"/>
                <w:color w:val="auto"/>
                <w:kern w:val="0"/>
                <w:sz w:val="16"/>
                <w:szCs w:val="16"/>
                <w:lang w:eastAsia="en-GB"/>
              </w:rPr>
              <w:t>*</w:t>
            </w:r>
          </w:p>
        </w:tc>
        <w:tc>
          <w:tcPr>
            <w:tcW w:w="423" w:type="dxa"/>
            <w:tcBorders>
              <w:top w:val="nil"/>
              <w:left w:val="single" w:sz="4" w:space="0" w:color="auto"/>
              <w:bottom w:val="single" w:sz="4" w:space="0" w:color="auto"/>
              <w:right w:val="single" w:sz="4" w:space="0" w:color="auto"/>
            </w:tcBorders>
            <w:shd w:val="clear" w:color="auto" w:fill="auto"/>
            <w:noWrap/>
            <w:textDirection w:val="btLr"/>
            <w:vAlign w:val="bottom"/>
            <w:hideMark/>
          </w:tcPr>
          <w:p w14:paraId="4DBD0413" w14:textId="5A17ECED"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000000"/>
              <w:right w:val="single" w:sz="4" w:space="0" w:color="000000"/>
            </w:tcBorders>
            <w:shd w:val="clear" w:color="auto" w:fill="auto"/>
            <w:noWrap/>
            <w:textDirection w:val="btLr"/>
            <w:vAlign w:val="bottom"/>
            <w:hideMark/>
          </w:tcPr>
          <w:p w14:paraId="3DDC5D81" w14:textId="62E93941"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9" w:type="dxa"/>
            <w:tcBorders>
              <w:top w:val="nil"/>
              <w:left w:val="nil"/>
              <w:bottom w:val="single" w:sz="4" w:space="0" w:color="000000"/>
              <w:right w:val="single" w:sz="4" w:space="0" w:color="000000"/>
            </w:tcBorders>
            <w:shd w:val="clear" w:color="auto" w:fill="auto"/>
            <w:noWrap/>
            <w:textDirection w:val="btLr"/>
            <w:vAlign w:val="bottom"/>
            <w:hideMark/>
          </w:tcPr>
          <w:p w14:paraId="49FBE45F" w14:textId="284667CE"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000000"/>
              <w:right w:val="single" w:sz="4" w:space="0" w:color="000000"/>
            </w:tcBorders>
            <w:shd w:val="clear" w:color="auto" w:fill="auto"/>
            <w:noWrap/>
            <w:textDirection w:val="btLr"/>
            <w:vAlign w:val="bottom"/>
            <w:hideMark/>
          </w:tcPr>
          <w:p w14:paraId="5F74E76D" w14:textId="3009009C"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22DF356A" w14:textId="6469320B"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6810DDCD" w14:textId="32B1B3E0"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6A19E773" w14:textId="664E7715"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r>
      <w:tr w:rsidR="00183460" w:rsidRPr="00CC6930" w14:paraId="0C6780FC" w14:textId="77777777" w:rsidTr="00164747">
        <w:trPr>
          <w:trHeight w:val="210"/>
        </w:trPr>
        <w:tc>
          <w:tcPr>
            <w:tcW w:w="6445" w:type="dxa"/>
            <w:tcBorders>
              <w:top w:val="nil"/>
              <w:left w:val="single" w:sz="4" w:space="0" w:color="auto"/>
              <w:bottom w:val="single" w:sz="4" w:space="0" w:color="auto"/>
              <w:right w:val="single" w:sz="4" w:space="0" w:color="auto"/>
            </w:tcBorders>
            <w:shd w:val="clear" w:color="auto" w:fill="auto"/>
            <w:noWrap/>
            <w:vAlign w:val="bottom"/>
            <w:hideMark/>
          </w:tcPr>
          <w:p w14:paraId="353FC516" w14:textId="77777777"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CC6930">
              <w:rPr>
                <w:rFonts w:ascii="Calibri" w:hAnsi="Calibri" w:cs="Calibri"/>
                <w:color w:val="auto"/>
                <w:kern w:val="0"/>
                <w:sz w:val="16"/>
                <w:szCs w:val="16"/>
                <w:lang w:eastAsia="en-GB"/>
              </w:rPr>
              <w:t>2.3.1 Work as a member of a development team</w:t>
            </w:r>
          </w:p>
        </w:tc>
        <w:tc>
          <w:tcPr>
            <w:tcW w:w="423" w:type="dxa"/>
            <w:tcBorders>
              <w:top w:val="nil"/>
              <w:left w:val="nil"/>
              <w:bottom w:val="single" w:sz="4" w:space="0" w:color="auto"/>
              <w:right w:val="single" w:sz="4" w:space="0" w:color="auto"/>
            </w:tcBorders>
            <w:shd w:val="clear" w:color="auto" w:fill="auto"/>
            <w:noWrap/>
            <w:vAlign w:val="bottom"/>
            <w:hideMark/>
          </w:tcPr>
          <w:p w14:paraId="6A78B4A8" w14:textId="6B3B513E"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33B77ECD" w14:textId="5DA8B7F3"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21885C49" w14:textId="2CA5CC01"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07491FE2" w14:textId="6F901D53"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1B58DFE5" w14:textId="06C1E6A0"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3B920FE9" w14:textId="57B94A23"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6D792E91" w14:textId="7A5DFB86"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single" w:sz="4" w:space="0" w:color="auto"/>
              <w:left w:val="nil"/>
              <w:bottom w:val="single" w:sz="4" w:space="0" w:color="auto"/>
              <w:right w:val="single" w:sz="4" w:space="0" w:color="auto"/>
            </w:tcBorders>
            <w:textDirection w:val="btLr"/>
            <w:vAlign w:val="bottom"/>
          </w:tcPr>
          <w:p w14:paraId="465A4913" w14:textId="40157081"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Pr>
                <w:rFonts w:ascii="Calibri" w:hAnsi="Calibri" w:cs="Calibri"/>
                <w:color w:val="auto"/>
                <w:kern w:val="0"/>
                <w:sz w:val="16"/>
                <w:szCs w:val="16"/>
                <w:lang w:eastAsia="en-GB"/>
              </w:rPr>
              <w:t>*</w:t>
            </w:r>
            <w:r w:rsidRPr="00F65D2D">
              <w:rPr>
                <w:rFonts w:ascii="Calibri" w:hAnsi="Calibri" w:cs="Calibri"/>
                <w:color w:val="auto"/>
                <w:kern w:val="0"/>
                <w:sz w:val="16"/>
                <w:szCs w:val="16"/>
                <w:lang w:eastAsia="en-GB"/>
              </w:rPr>
              <w:t> </w:t>
            </w:r>
          </w:p>
        </w:tc>
        <w:tc>
          <w:tcPr>
            <w:tcW w:w="423" w:type="dxa"/>
            <w:tcBorders>
              <w:top w:val="nil"/>
              <w:left w:val="single" w:sz="4" w:space="0" w:color="auto"/>
              <w:bottom w:val="single" w:sz="4" w:space="0" w:color="auto"/>
              <w:right w:val="single" w:sz="4" w:space="0" w:color="auto"/>
            </w:tcBorders>
            <w:textDirection w:val="btLr"/>
            <w:vAlign w:val="bottom"/>
          </w:tcPr>
          <w:p w14:paraId="57A5E8F8" w14:textId="736D7753"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single" w:sz="4" w:space="0" w:color="auto"/>
              <w:bottom w:val="single" w:sz="4" w:space="0" w:color="auto"/>
              <w:right w:val="single" w:sz="4" w:space="0" w:color="auto"/>
            </w:tcBorders>
            <w:shd w:val="clear" w:color="auto" w:fill="auto"/>
            <w:noWrap/>
            <w:textDirection w:val="btLr"/>
            <w:vAlign w:val="bottom"/>
            <w:hideMark/>
          </w:tcPr>
          <w:p w14:paraId="5CFC511B" w14:textId="02874995"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single" w:sz="4" w:space="0" w:color="auto"/>
              <w:left w:val="nil"/>
              <w:bottom w:val="single" w:sz="4" w:space="0" w:color="auto"/>
              <w:right w:val="single" w:sz="4" w:space="0" w:color="auto"/>
            </w:tcBorders>
            <w:vAlign w:val="bottom"/>
          </w:tcPr>
          <w:p w14:paraId="2D431633" w14:textId="490AF73D"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CC6930">
              <w:rPr>
                <w:rFonts w:ascii="Calibri" w:hAnsi="Calibri" w:cs="Calibri"/>
                <w:color w:val="auto"/>
                <w:kern w:val="0"/>
                <w:sz w:val="16"/>
                <w:szCs w:val="16"/>
                <w:lang w:eastAsia="en-GB"/>
              </w:rPr>
              <w:t xml:space="preserve"> </w:t>
            </w:r>
          </w:p>
        </w:tc>
        <w:tc>
          <w:tcPr>
            <w:tcW w:w="423" w:type="dxa"/>
            <w:tcBorders>
              <w:top w:val="nil"/>
              <w:left w:val="single" w:sz="4" w:space="0" w:color="auto"/>
              <w:bottom w:val="single" w:sz="4" w:space="0" w:color="auto"/>
              <w:right w:val="single" w:sz="4" w:space="0" w:color="auto"/>
            </w:tcBorders>
            <w:shd w:val="clear" w:color="auto" w:fill="auto"/>
            <w:noWrap/>
            <w:textDirection w:val="btLr"/>
            <w:vAlign w:val="bottom"/>
            <w:hideMark/>
          </w:tcPr>
          <w:p w14:paraId="2FA1C8C4" w14:textId="1B1E7D06"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000000"/>
              <w:right w:val="single" w:sz="4" w:space="0" w:color="000000"/>
            </w:tcBorders>
            <w:shd w:val="clear" w:color="auto" w:fill="auto"/>
            <w:noWrap/>
            <w:textDirection w:val="btLr"/>
            <w:vAlign w:val="bottom"/>
            <w:hideMark/>
          </w:tcPr>
          <w:p w14:paraId="4D25B858" w14:textId="7BAF02E1"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9" w:type="dxa"/>
            <w:tcBorders>
              <w:top w:val="nil"/>
              <w:left w:val="nil"/>
              <w:bottom w:val="single" w:sz="4" w:space="0" w:color="000000"/>
              <w:right w:val="single" w:sz="4" w:space="0" w:color="000000"/>
            </w:tcBorders>
            <w:shd w:val="clear" w:color="auto" w:fill="auto"/>
            <w:noWrap/>
            <w:textDirection w:val="btLr"/>
            <w:vAlign w:val="bottom"/>
            <w:hideMark/>
          </w:tcPr>
          <w:p w14:paraId="3B1DDFA3" w14:textId="040E6F52"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c>
          <w:tcPr>
            <w:tcW w:w="423" w:type="dxa"/>
            <w:tcBorders>
              <w:top w:val="nil"/>
              <w:left w:val="nil"/>
              <w:bottom w:val="single" w:sz="4" w:space="0" w:color="000000"/>
              <w:right w:val="single" w:sz="4" w:space="0" w:color="000000"/>
            </w:tcBorders>
            <w:shd w:val="clear" w:color="auto" w:fill="auto"/>
            <w:noWrap/>
            <w:textDirection w:val="btLr"/>
            <w:vAlign w:val="bottom"/>
            <w:hideMark/>
          </w:tcPr>
          <w:p w14:paraId="041937A0" w14:textId="38D160C0"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5677AC92" w14:textId="537975EC"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482446C3" w14:textId="75ADC635"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32BB8BFF" w14:textId="2699D98A"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r>
      <w:tr w:rsidR="001D7A78" w:rsidRPr="00CC6930" w14:paraId="6347ABAE" w14:textId="77777777" w:rsidTr="003C79BE">
        <w:trPr>
          <w:trHeight w:val="223"/>
        </w:trPr>
        <w:tc>
          <w:tcPr>
            <w:tcW w:w="6445" w:type="dxa"/>
            <w:tcBorders>
              <w:top w:val="nil"/>
              <w:left w:val="single" w:sz="4" w:space="0" w:color="auto"/>
              <w:bottom w:val="nil"/>
              <w:right w:val="single" w:sz="4" w:space="0" w:color="auto"/>
            </w:tcBorders>
            <w:shd w:val="clear" w:color="auto" w:fill="auto"/>
            <w:noWrap/>
            <w:vAlign w:val="bottom"/>
            <w:hideMark/>
          </w:tcPr>
          <w:p w14:paraId="79CBFD9D" w14:textId="77777777"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CC6930">
              <w:rPr>
                <w:rFonts w:ascii="Calibri" w:hAnsi="Calibri" w:cs="Calibri"/>
                <w:color w:val="auto"/>
                <w:kern w:val="0"/>
                <w:sz w:val="16"/>
                <w:szCs w:val="16"/>
                <w:lang w:eastAsia="en-GB"/>
              </w:rPr>
              <w:t>2.3.2 Development of general transferable skills</w:t>
            </w:r>
          </w:p>
        </w:tc>
        <w:tc>
          <w:tcPr>
            <w:tcW w:w="423" w:type="dxa"/>
            <w:tcBorders>
              <w:top w:val="nil"/>
              <w:left w:val="nil"/>
              <w:bottom w:val="nil"/>
              <w:right w:val="single" w:sz="4" w:space="0" w:color="auto"/>
            </w:tcBorders>
            <w:shd w:val="clear" w:color="auto" w:fill="auto"/>
            <w:noWrap/>
            <w:vAlign w:val="bottom"/>
            <w:hideMark/>
          </w:tcPr>
          <w:p w14:paraId="21CD6779" w14:textId="773B4764"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6007551D" w14:textId="382EB360"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Pr>
                <w:rFonts w:ascii="Calibri" w:hAnsi="Calibri" w:cs="Calibri"/>
                <w:color w:val="auto"/>
                <w:kern w:val="0"/>
                <w:sz w:val="16"/>
                <w:szCs w:val="16"/>
                <w:lang w:eastAsia="en-GB"/>
              </w:rPr>
              <w:t>*</w:t>
            </w: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1459104E" w14:textId="72A44104"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Pr>
                <w:rFonts w:ascii="Calibri" w:hAnsi="Calibri" w:cs="Calibri"/>
                <w:color w:val="auto"/>
                <w:kern w:val="0"/>
                <w:sz w:val="16"/>
                <w:szCs w:val="16"/>
                <w:lang w:eastAsia="en-GB"/>
              </w:rPr>
              <w:t>*</w:t>
            </w: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37D340DA" w14:textId="225F19CF"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Pr>
                <w:rFonts w:ascii="Calibri" w:hAnsi="Calibri" w:cs="Calibri"/>
                <w:color w:val="auto"/>
                <w:kern w:val="0"/>
                <w:sz w:val="16"/>
                <w:szCs w:val="16"/>
                <w:lang w:eastAsia="en-GB"/>
              </w:rPr>
              <w:t>*</w:t>
            </w: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3E6BADBB" w14:textId="356DEEA5"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Pr>
                <w:rFonts w:ascii="Calibri" w:hAnsi="Calibri" w:cs="Calibri"/>
                <w:color w:val="auto"/>
                <w:kern w:val="0"/>
                <w:sz w:val="16"/>
                <w:szCs w:val="16"/>
                <w:lang w:eastAsia="en-GB"/>
              </w:rPr>
              <w:t>*</w:t>
            </w: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43F4C429" w14:textId="5568FE9D"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c>
          <w:tcPr>
            <w:tcW w:w="423" w:type="dxa"/>
            <w:tcBorders>
              <w:top w:val="nil"/>
              <w:left w:val="nil"/>
              <w:bottom w:val="nil"/>
              <w:right w:val="single" w:sz="4" w:space="0" w:color="auto"/>
            </w:tcBorders>
            <w:shd w:val="clear" w:color="auto" w:fill="auto"/>
            <w:noWrap/>
            <w:textDirection w:val="btLr"/>
            <w:vAlign w:val="bottom"/>
            <w:hideMark/>
          </w:tcPr>
          <w:p w14:paraId="201641F2" w14:textId="37FCC299"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single" w:sz="4" w:space="0" w:color="auto"/>
              <w:left w:val="nil"/>
              <w:bottom w:val="single" w:sz="4" w:space="0" w:color="auto"/>
              <w:right w:val="single" w:sz="4" w:space="0" w:color="auto"/>
            </w:tcBorders>
            <w:textDirection w:val="btLr"/>
            <w:vAlign w:val="bottom"/>
          </w:tcPr>
          <w:p w14:paraId="1FE90782" w14:textId="3215A511"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Pr>
                <w:rFonts w:ascii="Calibri" w:hAnsi="Calibri" w:cs="Calibri"/>
                <w:color w:val="auto"/>
                <w:kern w:val="0"/>
                <w:sz w:val="16"/>
                <w:szCs w:val="16"/>
                <w:lang w:eastAsia="en-GB"/>
              </w:rPr>
              <w:t>*</w:t>
            </w:r>
            <w:r w:rsidRPr="00F65D2D">
              <w:rPr>
                <w:rFonts w:ascii="Calibri" w:hAnsi="Calibri" w:cs="Calibri"/>
                <w:color w:val="auto"/>
                <w:kern w:val="0"/>
                <w:sz w:val="16"/>
                <w:szCs w:val="16"/>
                <w:lang w:eastAsia="en-GB"/>
              </w:rPr>
              <w:t> </w:t>
            </w:r>
          </w:p>
        </w:tc>
        <w:tc>
          <w:tcPr>
            <w:tcW w:w="423" w:type="dxa"/>
            <w:tcBorders>
              <w:top w:val="nil"/>
              <w:left w:val="single" w:sz="4" w:space="0" w:color="auto"/>
              <w:bottom w:val="nil"/>
              <w:right w:val="single" w:sz="4" w:space="0" w:color="auto"/>
            </w:tcBorders>
            <w:textDirection w:val="btLr"/>
            <w:vAlign w:val="bottom"/>
          </w:tcPr>
          <w:p w14:paraId="51C879EC" w14:textId="1E65CAFC"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Pr>
                <w:rFonts w:ascii="Calibri" w:hAnsi="Calibri" w:cs="Calibri"/>
                <w:color w:val="auto"/>
                <w:kern w:val="0"/>
                <w:sz w:val="16"/>
                <w:szCs w:val="16"/>
                <w:lang w:eastAsia="en-GB"/>
              </w:rPr>
              <w:t>*</w:t>
            </w:r>
            <w:r w:rsidRPr="00F65D2D">
              <w:rPr>
                <w:rFonts w:ascii="Calibri" w:hAnsi="Calibri" w:cs="Calibri"/>
                <w:color w:val="auto"/>
                <w:kern w:val="0"/>
                <w:sz w:val="16"/>
                <w:szCs w:val="16"/>
                <w:lang w:eastAsia="en-GB"/>
              </w:rPr>
              <w:t> </w:t>
            </w:r>
          </w:p>
        </w:tc>
        <w:tc>
          <w:tcPr>
            <w:tcW w:w="423" w:type="dxa"/>
            <w:tcBorders>
              <w:top w:val="nil"/>
              <w:left w:val="single" w:sz="4" w:space="0" w:color="auto"/>
              <w:bottom w:val="nil"/>
              <w:right w:val="single" w:sz="4" w:space="0" w:color="auto"/>
            </w:tcBorders>
            <w:shd w:val="clear" w:color="auto" w:fill="auto"/>
            <w:noWrap/>
            <w:textDirection w:val="btLr"/>
            <w:vAlign w:val="bottom"/>
            <w:hideMark/>
          </w:tcPr>
          <w:p w14:paraId="10ECADB8" w14:textId="76C24131"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Pr>
                <w:rFonts w:ascii="Calibri" w:hAnsi="Calibri" w:cs="Calibri"/>
                <w:color w:val="auto"/>
                <w:kern w:val="0"/>
                <w:sz w:val="16"/>
                <w:szCs w:val="16"/>
                <w:lang w:eastAsia="en-GB"/>
              </w:rPr>
              <w:t>*</w:t>
            </w:r>
            <w:r w:rsidRPr="00F65D2D">
              <w:rPr>
                <w:rFonts w:ascii="Calibri" w:hAnsi="Calibri" w:cs="Calibri"/>
                <w:color w:val="auto"/>
                <w:kern w:val="0"/>
                <w:sz w:val="16"/>
                <w:szCs w:val="16"/>
                <w:lang w:eastAsia="en-GB"/>
              </w:rPr>
              <w:t> </w:t>
            </w:r>
          </w:p>
        </w:tc>
        <w:tc>
          <w:tcPr>
            <w:tcW w:w="423" w:type="dxa"/>
            <w:tcBorders>
              <w:top w:val="single" w:sz="4" w:space="0" w:color="auto"/>
              <w:left w:val="nil"/>
              <w:bottom w:val="single" w:sz="4" w:space="0" w:color="auto"/>
              <w:right w:val="single" w:sz="4" w:space="0" w:color="auto"/>
            </w:tcBorders>
            <w:vAlign w:val="bottom"/>
          </w:tcPr>
          <w:p w14:paraId="72626AE9" w14:textId="44BBCDC1"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CC6930">
              <w:rPr>
                <w:rFonts w:ascii="Calibri" w:hAnsi="Calibri" w:cs="Calibri"/>
                <w:color w:val="auto"/>
                <w:kern w:val="0"/>
                <w:sz w:val="16"/>
                <w:szCs w:val="16"/>
                <w:lang w:eastAsia="en-GB"/>
              </w:rPr>
              <w:t xml:space="preserve"> </w:t>
            </w:r>
          </w:p>
        </w:tc>
        <w:tc>
          <w:tcPr>
            <w:tcW w:w="423" w:type="dxa"/>
            <w:tcBorders>
              <w:top w:val="nil"/>
              <w:left w:val="single" w:sz="4" w:space="0" w:color="auto"/>
              <w:bottom w:val="single" w:sz="4" w:space="0" w:color="auto"/>
              <w:right w:val="single" w:sz="4" w:space="0" w:color="auto"/>
            </w:tcBorders>
            <w:shd w:val="clear" w:color="auto" w:fill="auto"/>
            <w:noWrap/>
            <w:textDirection w:val="btLr"/>
            <w:vAlign w:val="bottom"/>
            <w:hideMark/>
          </w:tcPr>
          <w:p w14:paraId="0CB6B270" w14:textId="154BFE4C"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Pr>
                <w:rFonts w:ascii="Calibri" w:hAnsi="Calibri" w:cs="Calibri"/>
                <w:color w:val="auto"/>
                <w:kern w:val="0"/>
                <w:sz w:val="16"/>
                <w:szCs w:val="16"/>
                <w:lang w:eastAsia="en-GB"/>
              </w:rPr>
              <w:t>*</w:t>
            </w:r>
            <w:r w:rsidRPr="00F65D2D">
              <w:rPr>
                <w:rFonts w:ascii="Calibri" w:hAnsi="Calibri" w:cs="Calibri"/>
                <w:color w:val="auto"/>
                <w:kern w:val="0"/>
                <w:sz w:val="16"/>
                <w:szCs w:val="16"/>
                <w:lang w:eastAsia="en-GB"/>
              </w:rPr>
              <w:t> </w:t>
            </w:r>
          </w:p>
        </w:tc>
        <w:tc>
          <w:tcPr>
            <w:tcW w:w="423" w:type="dxa"/>
            <w:tcBorders>
              <w:top w:val="nil"/>
              <w:left w:val="nil"/>
              <w:bottom w:val="nil"/>
              <w:right w:val="single" w:sz="4" w:space="0" w:color="000000"/>
            </w:tcBorders>
            <w:shd w:val="clear" w:color="auto" w:fill="auto"/>
            <w:noWrap/>
            <w:textDirection w:val="btLr"/>
            <w:vAlign w:val="bottom"/>
            <w:hideMark/>
          </w:tcPr>
          <w:p w14:paraId="1C571BF6" w14:textId="1F676913"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9" w:type="dxa"/>
            <w:tcBorders>
              <w:top w:val="nil"/>
              <w:left w:val="nil"/>
              <w:bottom w:val="nil"/>
              <w:right w:val="single" w:sz="4" w:space="0" w:color="000000"/>
            </w:tcBorders>
            <w:shd w:val="clear" w:color="auto" w:fill="auto"/>
            <w:noWrap/>
            <w:textDirection w:val="btLr"/>
            <w:vAlign w:val="bottom"/>
            <w:hideMark/>
          </w:tcPr>
          <w:p w14:paraId="54D87A38" w14:textId="5D36D1F8"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c>
          <w:tcPr>
            <w:tcW w:w="423" w:type="dxa"/>
            <w:tcBorders>
              <w:top w:val="nil"/>
              <w:left w:val="nil"/>
              <w:bottom w:val="nil"/>
              <w:right w:val="single" w:sz="4" w:space="0" w:color="000000"/>
            </w:tcBorders>
            <w:shd w:val="clear" w:color="auto" w:fill="auto"/>
            <w:noWrap/>
            <w:textDirection w:val="btLr"/>
            <w:vAlign w:val="bottom"/>
            <w:hideMark/>
          </w:tcPr>
          <w:p w14:paraId="0FD59342" w14:textId="1B220FA8"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c>
          <w:tcPr>
            <w:tcW w:w="423" w:type="dxa"/>
            <w:tcBorders>
              <w:top w:val="nil"/>
              <w:left w:val="nil"/>
              <w:bottom w:val="nil"/>
              <w:right w:val="single" w:sz="4" w:space="0" w:color="auto"/>
            </w:tcBorders>
            <w:shd w:val="clear" w:color="auto" w:fill="auto"/>
            <w:noWrap/>
            <w:textDirection w:val="btLr"/>
            <w:vAlign w:val="bottom"/>
            <w:hideMark/>
          </w:tcPr>
          <w:p w14:paraId="0F7F0772" w14:textId="04BF5D7A"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nil"/>
              <w:right w:val="single" w:sz="4" w:space="0" w:color="auto"/>
            </w:tcBorders>
            <w:shd w:val="clear" w:color="auto" w:fill="auto"/>
            <w:noWrap/>
            <w:textDirection w:val="btLr"/>
            <w:vAlign w:val="bottom"/>
            <w:hideMark/>
          </w:tcPr>
          <w:p w14:paraId="174D6A4C" w14:textId="3C71C2B3"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Pr>
                <w:rFonts w:ascii="Calibri" w:hAnsi="Calibri" w:cs="Calibri"/>
                <w:color w:val="auto"/>
                <w:kern w:val="0"/>
                <w:sz w:val="16"/>
                <w:szCs w:val="16"/>
                <w:lang w:eastAsia="en-GB"/>
              </w:rPr>
              <w:t>*</w:t>
            </w:r>
            <w:r w:rsidRPr="00F65D2D">
              <w:rPr>
                <w:rFonts w:ascii="Calibri" w:hAnsi="Calibri" w:cs="Calibri"/>
                <w:color w:val="auto"/>
                <w:kern w:val="0"/>
                <w:sz w:val="16"/>
                <w:szCs w:val="16"/>
                <w:lang w:eastAsia="en-GB"/>
              </w:rPr>
              <w:t> </w:t>
            </w:r>
          </w:p>
        </w:tc>
        <w:tc>
          <w:tcPr>
            <w:tcW w:w="423" w:type="dxa"/>
            <w:tcBorders>
              <w:top w:val="nil"/>
              <w:left w:val="nil"/>
              <w:bottom w:val="nil"/>
              <w:right w:val="single" w:sz="4" w:space="0" w:color="auto"/>
            </w:tcBorders>
            <w:shd w:val="clear" w:color="auto" w:fill="auto"/>
            <w:noWrap/>
            <w:textDirection w:val="btLr"/>
            <w:vAlign w:val="bottom"/>
            <w:hideMark/>
          </w:tcPr>
          <w:p w14:paraId="0FF39CD6" w14:textId="73471B66"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r>
      <w:tr w:rsidR="00183460" w:rsidRPr="00CC6930" w14:paraId="05334E6C" w14:textId="77777777" w:rsidTr="00164747">
        <w:trPr>
          <w:trHeight w:val="210"/>
        </w:trPr>
        <w:tc>
          <w:tcPr>
            <w:tcW w:w="64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92132B" w14:textId="77777777"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CC6930">
              <w:rPr>
                <w:rFonts w:ascii="Calibri" w:hAnsi="Calibri" w:cs="Calibri"/>
                <w:color w:val="auto"/>
                <w:kern w:val="0"/>
                <w:sz w:val="16"/>
                <w:szCs w:val="16"/>
                <w:lang w:eastAsia="en-GB"/>
              </w:rPr>
              <w:t>3.1.1 Deploy systems to meet business goals</w:t>
            </w:r>
          </w:p>
        </w:tc>
        <w:tc>
          <w:tcPr>
            <w:tcW w:w="423" w:type="dxa"/>
            <w:tcBorders>
              <w:top w:val="single" w:sz="4" w:space="0" w:color="auto"/>
              <w:left w:val="nil"/>
              <w:bottom w:val="single" w:sz="4" w:space="0" w:color="auto"/>
              <w:right w:val="single" w:sz="4" w:space="0" w:color="auto"/>
            </w:tcBorders>
            <w:shd w:val="clear" w:color="auto" w:fill="auto"/>
            <w:noWrap/>
            <w:vAlign w:val="bottom"/>
            <w:hideMark/>
          </w:tcPr>
          <w:p w14:paraId="31F6341C" w14:textId="09F3181C"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4D39E7B2" w14:textId="4DF0ADFB"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417A631E" w14:textId="254F5EC9"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0F394C5E" w14:textId="70F40E5F"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24337D27" w14:textId="5DD84C0B"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66551430" w14:textId="4DEA33D0"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r>
              <w:rPr>
                <w:rFonts w:ascii="Calibri" w:hAnsi="Calibri" w:cs="Calibri"/>
                <w:color w:val="auto"/>
                <w:kern w:val="0"/>
                <w:sz w:val="16"/>
                <w:szCs w:val="16"/>
                <w:lang w:eastAsia="en-GB"/>
              </w:rPr>
              <w:t>*</w:t>
            </w:r>
          </w:p>
        </w:tc>
        <w:tc>
          <w:tcPr>
            <w:tcW w:w="423" w:type="dxa"/>
            <w:tcBorders>
              <w:top w:val="single" w:sz="4" w:space="0" w:color="auto"/>
              <w:left w:val="nil"/>
              <w:bottom w:val="single" w:sz="4" w:space="0" w:color="auto"/>
              <w:right w:val="single" w:sz="4" w:space="0" w:color="auto"/>
            </w:tcBorders>
            <w:shd w:val="clear" w:color="auto" w:fill="auto"/>
            <w:noWrap/>
            <w:textDirection w:val="btLr"/>
            <w:vAlign w:val="bottom"/>
            <w:hideMark/>
          </w:tcPr>
          <w:p w14:paraId="68F4592A" w14:textId="2CD28908"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single" w:sz="4" w:space="0" w:color="auto"/>
              <w:left w:val="nil"/>
              <w:bottom w:val="single" w:sz="4" w:space="0" w:color="auto"/>
              <w:right w:val="single" w:sz="4" w:space="0" w:color="auto"/>
            </w:tcBorders>
            <w:textDirection w:val="btLr"/>
            <w:vAlign w:val="bottom"/>
          </w:tcPr>
          <w:p w14:paraId="10A25F7A" w14:textId="5F5638D8"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single" w:sz="4" w:space="0" w:color="auto"/>
              <w:left w:val="single" w:sz="4" w:space="0" w:color="auto"/>
              <w:bottom w:val="single" w:sz="4" w:space="0" w:color="auto"/>
              <w:right w:val="single" w:sz="4" w:space="0" w:color="auto"/>
            </w:tcBorders>
            <w:textDirection w:val="btLr"/>
            <w:vAlign w:val="bottom"/>
          </w:tcPr>
          <w:p w14:paraId="23394D51" w14:textId="7D8379FA"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010D9766" w14:textId="23DFC2E9"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Pr>
                <w:rFonts w:ascii="Calibri" w:hAnsi="Calibri" w:cs="Calibri"/>
                <w:color w:val="auto"/>
                <w:kern w:val="0"/>
                <w:sz w:val="16"/>
                <w:szCs w:val="16"/>
                <w:lang w:eastAsia="en-GB"/>
              </w:rPr>
              <w:t>*</w:t>
            </w:r>
            <w:r w:rsidRPr="00F65D2D">
              <w:rPr>
                <w:rFonts w:ascii="Calibri" w:hAnsi="Calibri" w:cs="Calibri"/>
                <w:color w:val="auto"/>
                <w:kern w:val="0"/>
                <w:sz w:val="16"/>
                <w:szCs w:val="16"/>
                <w:lang w:eastAsia="en-GB"/>
              </w:rPr>
              <w:t> </w:t>
            </w:r>
          </w:p>
        </w:tc>
        <w:tc>
          <w:tcPr>
            <w:tcW w:w="423" w:type="dxa"/>
            <w:tcBorders>
              <w:top w:val="single" w:sz="4" w:space="0" w:color="auto"/>
              <w:left w:val="nil"/>
              <w:bottom w:val="single" w:sz="4" w:space="0" w:color="auto"/>
              <w:right w:val="single" w:sz="4" w:space="0" w:color="auto"/>
            </w:tcBorders>
            <w:vAlign w:val="bottom"/>
          </w:tcPr>
          <w:p w14:paraId="2468BA10" w14:textId="73D142D9"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CC6930">
              <w:rPr>
                <w:rFonts w:ascii="Calibri" w:hAnsi="Calibri" w:cs="Calibri"/>
                <w:color w:val="auto"/>
                <w:kern w:val="0"/>
                <w:sz w:val="16"/>
                <w:szCs w:val="16"/>
                <w:lang w:eastAsia="en-GB"/>
              </w:rPr>
              <w:t> </w:t>
            </w:r>
          </w:p>
        </w:tc>
        <w:tc>
          <w:tcPr>
            <w:tcW w:w="423" w:type="dxa"/>
            <w:tcBorders>
              <w:top w:val="nil"/>
              <w:left w:val="single" w:sz="4" w:space="0" w:color="auto"/>
              <w:bottom w:val="single" w:sz="4" w:space="0" w:color="auto"/>
              <w:right w:val="single" w:sz="4" w:space="0" w:color="auto"/>
            </w:tcBorders>
            <w:shd w:val="clear" w:color="auto" w:fill="auto"/>
            <w:noWrap/>
            <w:textDirection w:val="btLr"/>
            <w:vAlign w:val="bottom"/>
            <w:hideMark/>
          </w:tcPr>
          <w:p w14:paraId="1FC09AC1" w14:textId="5A4537AA"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p>
        </w:tc>
        <w:tc>
          <w:tcPr>
            <w:tcW w:w="423" w:type="dxa"/>
            <w:tcBorders>
              <w:top w:val="single" w:sz="4" w:space="0" w:color="000000"/>
              <w:left w:val="nil"/>
              <w:bottom w:val="single" w:sz="4" w:space="0" w:color="000000"/>
              <w:right w:val="single" w:sz="4" w:space="0" w:color="000000"/>
            </w:tcBorders>
            <w:shd w:val="clear" w:color="auto" w:fill="auto"/>
            <w:noWrap/>
            <w:textDirection w:val="btLr"/>
            <w:vAlign w:val="bottom"/>
            <w:hideMark/>
          </w:tcPr>
          <w:p w14:paraId="42749086" w14:textId="2C75587D"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9" w:type="dxa"/>
            <w:tcBorders>
              <w:top w:val="single" w:sz="4" w:space="0" w:color="000000"/>
              <w:left w:val="nil"/>
              <w:bottom w:val="single" w:sz="4" w:space="0" w:color="000000"/>
              <w:right w:val="single" w:sz="4" w:space="0" w:color="000000"/>
            </w:tcBorders>
            <w:shd w:val="clear" w:color="auto" w:fill="auto"/>
            <w:noWrap/>
            <w:textDirection w:val="btLr"/>
            <w:vAlign w:val="bottom"/>
            <w:hideMark/>
          </w:tcPr>
          <w:p w14:paraId="0CD94BB6" w14:textId="2CD0842F"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single" w:sz="4" w:space="0" w:color="000000"/>
              <w:left w:val="nil"/>
              <w:bottom w:val="single" w:sz="4" w:space="0" w:color="000000"/>
              <w:right w:val="single" w:sz="4" w:space="0" w:color="000000"/>
            </w:tcBorders>
            <w:shd w:val="clear" w:color="auto" w:fill="auto"/>
            <w:noWrap/>
            <w:textDirection w:val="btLr"/>
            <w:vAlign w:val="bottom"/>
            <w:hideMark/>
          </w:tcPr>
          <w:p w14:paraId="073A2F3B" w14:textId="566BD192"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single" w:sz="4" w:space="0" w:color="auto"/>
              <w:left w:val="nil"/>
              <w:bottom w:val="single" w:sz="4" w:space="0" w:color="auto"/>
              <w:right w:val="single" w:sz="4" w:space="0" w:color="auto"/>
            </w:tcBorders>
            <w:shd w:val="clear" w:color="auto" w:fill="auto"/>
            <w:noWrap/>
            <w:textDirection w:val="btLr"/>
            <w:vAlign w:val="bottom"/>
            <w:hideMark/>
          </w:tcPr>
          <w:p w14:paraId="5E32A10E" w14:textId="0153A75C"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single" w:sz="4" w:space="0" w:color="auto"/>
              <w:left w:val="nil"/>
              <w:bottom w:val="single" w:sz="4" w:space="0" w:color="auto"/>
              <w:right w:val="single" w:sz="4" w:space="0" w:color="auto"/>
            </w:tcBorders>
            <w:shd w:val="clear" w:color="auto" w:fill="auto"/>
            <w:noWrap/>
            <w:textDirection w:val="btLr"/>
            <w:vAlign w:val="bottom"/>
            <w:hideMark/>
          </w:tcPr>
          <w:p w14:paraId="57597FE2" w14:textId="01481552"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single" w:sz="4" w:space="0" w:color="auto"/>
              <w:left w:val="nil"/>
              <w:bottom w:val="single" w:sz="4" w:space="0" w:color="auto"/>
              <w:right w:val="single" w:sz="4" w:space="0" w:color="auto"/>
            </w:tcBorders>
            <w:shd w:val="clear" w:color="auto" w:fill="auto"/>
            <w:noWrap/>
            <w:textDirection w:val="btLr"/>
            <w:vAlign w:val="bottom"/>
            <w:hideMark/>
          </w:tcPr>
          <w:p w14:paraId="1F8BED3A" w14:textId="4566944D"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r>
      <w:tr w:rsidR="00183460" w:rsidRPr="00CC6930" w14:paraId="15529DF5" w14:textId="77777777" w:rsidTr="00164747">
        <w:trPr>
          <w:trHeight w:val="236"/>
        </w:trPr>
        <w:tc>
          <w:tcPr>
            <w:tcW w:w="6445" w:type="dxa"/>
            <w:tcBorders>
              <w:top w:val="nil"/>
              <w:left w:val="single" w:sz="4" w:space="0" w:color="auto"/>
              <w:bottom w:val="single" w:sz="4" w:space="0" w:color="auto"/>
              <w:right w:val="single" w:sz="4" w:space="0" w:color="auto"/>
            </w:tcBorders>
            <w:shd w:val="clear" w:color="auto" w:fill="auto"/>
            <w:vAlign w:val="bottom"/>
            <w:hideMark/>
          </w:tcPr>
          <w:p w14:paraId="1C543BC9" w14:textId="77777777"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CC6930">
              <w:rPr>
                <w:rFonts w:ascii="Calibri" w:hAnsi="Calibri" w:cs="Calibri"/>
                <w:color w:val="auto"/>
                <w:kern w:val="0"/>
                <w:sz w:val="16"/>
                <w:szCs w:val="16"/>
                <w:lang w:eastAsia="en-GB"/>
              </w:rPr>
              <w:lastRenderedPageBreak/>
              <w:t xml:space="preserve">3.1.2 Methods, techniques and tools for information modelling, </w:t>
            </w:r>
            <w:proofErr w:type="gramStart"/>
            <w:r w:rsidRPr="00CC6930">
              <w:rPr>
                <w:rFonts w:ascii="Calibri" w:hAnsi="Calibri" w:cs="Calibri"/>
                <w:color w:val="auto"/>
                <w:kern w:val="0"/>
                <w:sz w:val="16"/>
                <w:szCs w:val="16"/>
                <w:lang w:eastAsia="en-GB"/>
              </w:rPr>
              <w:t>management</w:t>
            </w:r>
            <w:proofErr w:type="gramEnd"/>
            <w:r w:rsidRPr="00CC6930">
              <w:rPr>
                <w:rFonts w:ascii="Calibri" w:hAnsi="Calibri" w:cs="Calibri"/>
                <w:color w:val="auto"/>
                <w:kern w:val="0"/>
                <w:sz w:val="16"/>
                <w:szCs w:val="16"/>
                <w:lang w:eastAsia="en-GB"/>
              </w:rPr>
              <w:t xml:space="preserve"> and security</w:t>
            </w:r>
          </w:p>
        </w:tc>
        <w:tc>
          <w:tcPr>
            <w:tcW w:w="423" w:type="dxa"/>
            <w:tcBorders>
              <w:top w:val="nil"/>
              <w:left w:val="nil"/>
              <w:bottom w:val="single" w:sz="4" w:space="0" w:color="auto"/>
              <w:right w:val="single" w:sz="4" w:space="0" w:color="auto"/>
            </w:tcBorders>
            <w:shd w:val="clear" w:color="auto" w:fill="auto"/>
            <w:vAlign w:val="bottom"/>
            <w:hideMark/>
          </w:tcPr>
          <w:p w14:paraId="66864A7C" w14:textId="0B542514" w:rsidR="00183460" w:rsidRPr="00CC6930" w:rsidRDefault="00183460" w:rsidP="00183460">
            <w:pPr>
              <w:tabs>
                <w:tab w:val="clear" w:pos="360"/>
                <w:tab w:val="clear" w:pos="720"/>
                <w:tab w:val="clear" w:pos="1080"/>
                <w:tab w:val="clear" w:pos="1440"/>
              </w:tabs>
              <w:suppressAutoHyphens w:val="0"/>
              <w:rPr>
                <w:rFonts w:ascii="Calibri" w:hAnsi="Calibri" w:cs="Calibri"/>
                <w:b/>
                <w:bCs/>
                <w:color w:val="auto"/>
                <w:kern w:val="0"/>
                <w:sz w:val="16"/>
                <w:szCs w:val="16"/>
                <w:lang w:eastAsia="en-GB"/>
              </w:rPr>
            </w:pPr>
            <w:r w:rsidRPr="00F65D2D">
              <w:rPr>
                <w:rFonts w:ascii="Calibri" w:hAnsi="Calibri" w:cs="Calibri"/>
                <w:b/>
                <w:bCs/>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48E4674A" w14:textId="361F25FD"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7D5B5F77" w14:textId="64013DD0"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356A536A" w14:textId="1EAD4BC7"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4B0ED4A9" w14:textId="7940C464"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r>
              <w:rPr>
                <w:rFonts w:ascii="Calibri" w:hAnsi="Calibri" w:cs="Calibri"/>
                <w:color w:val="auto"/>
                <w:kern w:val="0"/>
                <w:sz w:val="16"/>
                <w:szCs w:val="16"/>
                <w:lang w:eastAsia="en-GB"/>
              </w:rPr>
              <w:t>*</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1301385B" w14:textId="44BB2BE3"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r>
              <w:rPr>
                <w:rFonts w:ascii="Calibri" w:hAnsi="Calibri" w:cs="Calibri"/>
                <w:color w:val="auto"/>
                <w:kern w:val="0"/>
                <w:sz w:val="16"/>
                <w:szCs w:val="16"/>
                <w:lang w:eastAsia="en-GB"/>
              </w:rPr>
              <w:t>*</w:t>
            </w:r>
          </w:p>
        </w:tc>
        <w:tc>
          <w:tcPr>
            <w:tcW w:w="423" w:type="dxa"/>
            <w:tcBorders>
              <w:top w:val="nil"/>
              <w:left w:val="nil"/>
              <w:bottom w:val="single" w:sz="4" w:space="0" w:color="auto"/>
              <w:right w:val="single" w:sz="4" w:space="0" w:color="auto"/>
            </w:tcBorders>
            <w:shd w:val="clear" w:color="auto" w:fill="auto"/>
            <w:textDirection w:val="btLr"/>
            <w:vAlign w:val="bottom"/>
            <w:hideMark/>
          </w:tcPr>
          <w:p w14:paraId="30DBB02F" w14:textId="5B8F6B2B"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single" w:sz="4" w:space="0" w:color="auto"/>
              <w:left w:val="nil"/>
              <w:bottom w:val="single" w:sz="4" w:space="0" w:color="auto"/>
              <w:right w:val="single" w:sz="4" w:space="0" w:color="auto"/>
            </w:tcBorders>
            <w:textDirection w:val="btLr"/>
            <w:vAlign w:val="bottom"/>
          </w:tcPr>
          <w:p w14:paraId="5ED56F36" w14:textId="3F3DC282"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single" w:sz="4" w:space="0" w:color="auto"/>
              <w:bottom w:val="single" w:sz="4" w:space="0" w:color="auto"/>
              <w:right w:val="single" w:sz="4" w:space="0" w:color="auto"/>
            </w:tcBorders>
            <w:textDirection w:val="btLr"/>
            <w:vAlign w:val="bottom"/>
          </w:tcPr>
          <w:p w14:paraId="0EEEBEA4" w14:textId="4131C4B1"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single" w:sz="4" w:space="0" w:color="auto"/>
              <w:bottom w:val="single" w:sz="4" w:space="0" w:color="auto"/>
              <w:right w:val="single" w:sz="4" w:space="0" w:color="auto"/>
            </w:tcBorders>
            <w:shd w:val="clear" w:color="auto" w:fill="auto"/>
            <w:textDirection w:val="btLr"/>
            <w:vAlign w:val="bottom"/>
            <w:hideMark/>
          </w:tcPr>
          <w:p w14:paraId="7702CC98" w14:textId="280F4A4E"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c>
          <w:tcPr>
            <w:tcW w:w="423" w:type="dxa"/>
            <w:tcBorders>
              <w:top w:val="single" w:sz="4" w:space="0" w:color="auto"/>
              <w:left w:val="nil"/>
              <w:bottom w:val="single" w:sz="4" w:space="0" w:color="auto"/>
              <w:right w:val="single" w:sz="4" w:space="0" w:color="auto"/>
            </w:tcBorders>
            <w:vAlign w:val="bottom"/>
          </w:tcPr>
          <w:p w14:paraId="5DB8C651" w14:textId="3DFE6197"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CC6930">
              <w:rPr>
                <w:rFonts w:ascii="Calibri" w:hAnsi="Calibri" w:cs="Calibri"/>
                <w:color w:val="auto"/>
                <w:kern w:val="0"/>
                <w:sz w:val="16"/>
                <w:szCs w:val="16"/>
                <w:lang w:eastAsia="en-GB"/>
              </w:rPr>
              <w:t> </w:t>
            </w:r>
          </w:p>
        </w:tc>
        <w:tc>
          <w:tcPr>
            <w:tcW w:w="423" w:type="dxa"/>
            <w:tcBorders>
              <w:top w:val="nil"/>
              <w:left w:val="single" w:sz="4" w:space="0" w:color="auto"/>
              <w:bottom w:val="single" w:sz="4" w:space="0" w:color="auto"/>
              <w:right w:val="single" w:sz="4" w:space="0" w:color="auto"/>
            </w:tcBorders>
            <w:shd w:val="clear" w:color="auto" w:fill="auto"/>
            <w:noWrap/>
            <w:textDirection w:val="btLr"/>
            <w:vAlign w:val="bottom"/>
            <w:hideMark/>
          </w:tcPr>
          <w:p w14:paraId="7A4C90CF" w14:textId="6DA26B93"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Pr>
                <w:rFonts w:ascii="Calibri" w:hAnsi="Calibri" w:cs="Calibri"/>
                <w:color w:val="auto"/>
                <w:kern w:val="0"/>
                <w:sz w:val="16"/>
                <w:szCs w:val="16"/>
                <w:lang w:eastAsia="en-GB"/>
              </w:rPr>
              <w:t>*</w:t>
            </w:r>
            <w:r w:rsidRPr="00F65D2D">
              <w:rPr>
                <w:rFonts w:ascii="Calibri" w:hAnsi="Calibri" w:cs="Calibri"/>
                <w:color w:val="auto"/>
                <w:kern w:val="0"/>
                <w:sz w:val="16"/>
                <w:szCs w:val="16"/>
                <w:lang w:eastAsia="en-GB"/>
              </w:rPr>
              <w:t> </w:t>
            </w:r>
          </w:p>
        </w:tc>
        <w:tc>
          <w:tcPr>
            <w:tcW w:w="423" w:type="dxa"/>
            <w:tcBorders>
              <w:top w:val="nil"/>
              <w:left w:val="nil"/>
              <w:bottom w:val="single" w:sz="4" w:space="0" w:color="000000"/>
              <w:right w:val="single" w:sz="4" w:space="0" w:color="000000"/>
            </w:tcBorders>
            <w:shd w:val="clear" w:color="auto" w:fill="auto"/>
            <w:textDirection w:val="btLr"/>
            <w:vAlign w:val="bottom"/>
            <w:hideMark/>
          </w:tcPr>
          <w:p w14:paraId="5F5DF6F7" w14:textId="0B05CD0F"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9" w:type="dxa"/>
            <w:tcBorders>
              <w:top w:val="nil"/>
              <w:left w:val="nil"/>
              <w:bottom w:val="single" w:sz="4" w:space="0" w:color="000000"/>
              <w:right w:val="single" w:sz="4" w:space="0" w:color="000000"/>
            </w:tcBorders>
            <w:shd w:val="clear" w:color="auto" w:fill="auto"/>
            <w:textDirection w:val="btLr"/>
            <w:vAlign w:val="bottom"/>
            <w:hideMark/>
          </w:tcPr>
          <w:p w14:paraId="32D84D41" w14:textId="7898663A"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000000"/>
              <w:right w:val="single" w:sz="4" w:space="0" w:color="000000"/>
            </w:tcBorders>
            <w:shd w:val="clear" w:color="auto" w:fill="auto"/>
            <w:textDirection w:val="btLr"/>
            <w:vAlign w:val="bottom"/>
            <w:hideMark/>
          </w:tcPr>
          <w:p w14:paraId="2F188331" w14:textId="0996BE9A"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textDirection w:val="btLr"/>
            <w:vAlign w:val="bottom"/>
            <w:hideMark/>
          </w:tcPr>
          <w:p w14:paraId="5A6DBAB4" w14:textId="771AD36A"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textDirection w:val="btLr"/>
            <w:vAlign w:val="bottom"/>
            <w:hideMark/>
          </w:tcPr>
          <w:p w14:paraId="3EA0654E" w14:textId="5B2D6F8F"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Pr>
                <w:rFonts w:ascii="Calibri" w:hAnsi="Calibri" w:cs="Calibri"/>
                <w:color w:val="auto"/>
                <w:kern w:val="0"/>
                <w:sz w:val="16"/>
                <w:szCs w:val="16"/>
                <w:lang w:eastAsia="en-GB"/>
              </w:rPr>
              <w:t>*</w:t>
            </w: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textDirection w:val="btLr"/>
            <w:vAlign w:val="bottom"/>
            <w:hideMark/>
          </w:tcPr>
          <w:p w14:paraId="2A5B39FA" w14:textId="791DAA12"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r>
      <w:tr w:rsidR="00183460" w:rsidRPr="00CC6930" w14:paraId="4E9300E9" w14:textId="77777777" w:rsidTr="00164747">
        <w:trPr>
          <w:trHeight w:val="210"/>
        </w:trPr>
        <w:tc>
          <w:tcPr>
            <w:tcW w:w="6445" w:type="dxa"/>
            <w:tcBorders>
              <w:top w:val="nil"/>
              <w:left w:val="single" w:sz="4" w:space="0" w:color="auto"/>
              <w:bottom w:val="single" w:sz="4" w:space="0" w:color="auto"/>
              <w:right w:val="single" w:sz="4" w:space="0" w:color="auto"/>
            </w:tcBorders>
            <w:shd w:val="clear" w:color="auto" w:fill="auto"/>
            <w:noWrap/>
            <w:vAlign w:val="bottom"/>
            <w:hideMark/>
          </w:tcPr>
          <w:p w14:paraId="1D82883D" w14:textId="77777777"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CC6930">
              <w:rPr>
                <w:rFonts w:ascii="Calibri" w:hAnsi="Calibri" w:cs="Calibri"/>
                <w:color w:val="auto"/>
                <w:kern w:val="0"/>
                <w:sz w:val="16"/>
                <w:szCs w:val="16"/>
                <w:lang w:eastAsia="en-GB"/>
              </w:rPr>
              <w:t>3.1.3 Knowledge of systems architecture</w:t>
            </w:r>
          </w:p>
        </w:tc>
        <w:tc>
          <w:tcPr>
            <w:tcW w:w="423" w:type="dxa"/>
            <w:tcBorders>
              <w:top w:val="nil"/>
              <w:left w:val="nil"/>
              <w:bottom w:val="single" w:sz="4" w:space="0" w:color="auto"/>
              <w:right w:val="single" w:sz="4" w:space="0" w:color="auto"/>
            </w:tcBorders>
            <w:shd w:val="clear" w:color="auto" w:fill="auto"/>
            <w:noWrap/>
            <w:vAlign w:val="bottom"/>
            <w:hideMark/>
          </w:tcPr>
          <w:p w14:paraId="33B14389" w14:textId="02126EAD"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32789B2A" w14:textId="182C9953"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57E55D2B" w14:textId="0202BAA8"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15341C55" w14:textId="3DBF7DAC"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0B2F96F7" w14:textId="764503A1"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r>
              <w:rPr>
                <w:rFonts w:ascii="Calibri" w:hAnsi="Calibri" w:cs="Calibri"/>
                <w:color w:val="auto"/>
                <w:kern w:val="0"/>
                <w:sz w:val="16"/>
                <w:szCs w:val="16"/>
                <w:lang w:eastAsia="en-GB"/>
              </w:rPr>
              <w:t>*</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3BBF2A0B" w14:textId="50A927A8"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2FBCB732" w14:textId="04632EBA"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single" w:sz="4" w:space="0" w:color="auto"/>
              <w:left w:val="nil"/>
              <w:bottom w:val="single" w:sz="4" w:space="0" w:color="auto"/>
              <w:right w:val="single" w:sz="4" w:space="0" w:color="auto"/>
            </w:tcBorders>
            <w:textDirection w:val="btLr"/>
            <w:vAlign w:val="bottom"/>
          </w:tcPr>
          <w:p w14:paraId="69E6ED11" w14:textId="1535AEDA"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single" w:sz="4" w:space="0" w:color="auto"/>
              <w:bottom w:val="single" w:sz="4" w:space="0" w:color="auto"/>
              <w:right w:val="single" w:sz="4" w:space="0" w:color="auto"/>
            </w:tcBorders>
            <w:textDirection w:val="btLr"/>
            <w:vAlign w:val="bottom"/>
          </w:tcPr>
          <w:p w14:paraId="3E94DB7B" w14:textId="54FA1093"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single" w:sz="4" w:space="0" w:color="auto"/>
              <w:bottom w:val="single" w:sz="4" w:space="0" w:color="auto"/>
              <w:right w:val="single" w:sz="4" w:space="0" w:color="auto"/>
            </w:tcBorders>
            <w:shd w:val="clear" w:color="auto" w:fill="auto"/>
            <w:noWrap/>
            <w:textDirection w:val="btLr"/>
            <w:vAlign w:val="bottom"/>
            <w:hideMark/>
          </w:tcPr>
          <w:p w14:paraId="75CCD2C6" w14:textId="6C044F1D"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Pr>
                <w:rFonts w:ascii="Calibri" w:hAnsi="Calibri" w:cs="Calibri"/>
                <w:color w:val="auto"/>
                <w:kern w:val="0"/>
                <w:sz w:val="16"/>
                <w:szCs w:val="16"/>
                <w:lang w:eastAsia="en-GB"/>
              </w:rPr>
              <w:t>*</w:t>
            </w:r>
            <w:r w:rsidRPr="00F65D2D">
              <w:rPr>
                <w:rFonts w:ascii="Calibri" w:hAnsi="Calibri" w:cs="Calibri"/>
                <w:color w:val="auto"/>
                <w:kern w:val="0"/>
                <w:sz w:val="16"/>
                <w:szCs w:val="16"/>
                <w:lang w:eastAsia="en-GB"/>
              </w:rPr>
              <w:t> </w:t>
            </w:r>
          </w:p>
        </w:tc>
        <w:tc>
          <w:tcPr>
            <w:tcW w:w="423" w:type="dxa"/>
            <w:tcBorders>
              <w:top w:val="single" w:sz="4" w:space="0" w:color="auto"/>
              <w:left w:val="nil"/>
              <w:bottom w:val="single" w:sz="4" w:space="0" w:color="auto"/>
              <w:right w:val="single" w:sz="4" w:space="0" w:color="auto"/>
            </w:tcBorders>
            <w:vAlign w:val="bottom"/>
          </w:tcPr>
          <w:p w14:paraId="652AE828" w14:textId="62F2A0EA"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CC6930">
              <w:rPr>
                <w:rFonts w:ascii="Calibri" w:hAnsi="Calibri" w:cs="Calibri"/>
                <w:color w:val="auto"/>
                <w:kern w:val="0"/>
                <w:sz w:val="16"/>
                <w:szCs w:val="16"/>
                <w:lang w:eastAsia="en-GB"/>
              </w:rPr>
              <w:t> </w:t>
            </w:r>
          </w:p>
        </w:tc>
        <w:tc>
          <w:tcPr>
            <w:tcW w:w="423" w:type="dxa"/>
            <w:tcBorders>
              <w:top w:val="nil"/>
              <w:left w:val="single" w:sz="4" w:space="0" w:color="auto"/>
              <w:bottom w:val="single" w:sz="4" w:space="0" w:color="auto"/>
              <w:right w:val="single" w:sz="4" w:space="0" w:color="auto"/>
            </w:tcBorders>
            <w:shd w:val="clear" w:color="auto" w:fill="auto"/>
            <w:noWrap/>
            <w:textDirection w:val="btLr"/>
            <w:vAlign w:val="bottom"/>
            <w:hideMark/>
          </w:tcPr>
          <w:p w14:paraId="3359B810" w14:textId="7C5BF88D"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Pr>
                <w:rFonts w:ascii="Calibri" w:hAnsi="Calibri" w:cs="Calibri"/>
                <w:color w:val="auto"/>
                <w:kern w:val="0"/>
                <w:sz w:val="16"/>
                <w:szCs w:val="16"/>
                <w:lang w:eastAsia="en-GB"/>
              </w:rPr>
              <w:t>*</w:t>
            </w:r>
            <w:r w:rsidRPr="00F65D2D">
              <w:rPr>
                <w:rFonts w:ascii="Calibri" w:hAnsi="Calibri" w:cs="Calibri"/>
                <w:color w:val="auto"/>
                <w:kern w:val="0"/>
                <w:sz w:val="16"/>
                <w:szCs w:val="16"/>
                <w:lang w:eastAsia="en-GB"/>
              </w:rPr>
              <w:t> </w:t>
            </w:r>
          </w:p>
        </w:tc>
        <w:tc>
          <w:tcPr>
            <w:tcW w:w="423" w:type="dxa"/>
            <w:tcBorders>
              <w:top w:val="nil"/>
              <w:left w:val="nil"/>
              <w:bottom w:val="single" w:sz="4" w:space="0" w:color="000000"/>
              <w:right w:val="single" w:sz="4" w:space="0" w:color="000000"/>
            </w:tcBorders>
            <w:shd w:val="clear" w:color="auto" w:fill="auto"/>
            <w:noWrap/>
            <w:textDirection w:val="btLr"/>
            <w:vAlign w:val="bottom"/>
            <w:hideMark/>
          </w:tcPr>
          <w:p w14:paraId="2CB7906A" w14:textId="6F5B4483"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9" w:type="dxa"/>
            <w:tcBorders>
              <w:top w:val="nil"/>
              <w:left w:val="nil"/>
              <w:bottom w:val="single" w:sz="4" w:space="0" w:color="000000"/>
              <w:right w:val="single" w:sz="4" w:space="0" w:color="000000"/>
            </w:tcBorders>
            <w:shd w:val="clear" w:color="auto" w:fill="auto"/>
            <w:noWrap/>
            <w:textDirection w:val="btLr"/>
            <w:vAlign w:val="bottom"/>
            <w:hideMark/>
          </w:tcPr>
          <w:p w14:paraId="192C0A40" w14:textId="1B604935"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000000"/>
              <w:right w:val="single" w:sz="4" w:space="0" w:color="000000"/>
            </w:tcBorders>
            <w:shd w:val="clear" w:color="auto" w:fill="auto"/>
            <w:noWrap/>
            <w:textDirection w:val="btLr"/>
            <w:vAlign w:val="bottom"/>
            <w:hideMark/>
          </w:tcPr>
          <w:p w14:paraId="499207A0" w14:textId="57E53438"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023B5ED1" w14:textId="0F112A81"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3AB13BA9" w14:textId="20984865"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3C4AA407" w14:textId="0D1E00A5"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Pr>
                <w:rFonts w:ascii="Calibri" w:hAnsi="Calibri" w:cs="Calibri"/>
                <w:color w:val="auto"/>
                <w:kern w:val="0"/>
                <w:sz w:val="16"/>
                <w:szCs w:val="16"/>
                <w:lang w:eastAsia="en-GB"/>
              </w:rPr>
              <w:t>*</w:t>
            </w:r>
            <w:r w:rsidRPr="00F65D2D">
              <w:rPr>
                <w:rFonts w:ascii="Calibri" w:hAnsi="Calibri" w:cs="Calibri"/>
                <w:color w:val="auto"/>
                <w:kern w:val="0"/>
                <w:sz w:val="16"/>
                <w:szCs w:val="16"/>
                <w:lang w:eastAsia="en-GB"/>
              </w:rPr>
              <w:t> </w:t>
            </w:r>
          </w:p>
        </w:tc>
      </w:tr>
      <w:tr w:rsidR="00183460" w:rsidRPr="00CC6930" w14:paraId="4CE1F146" w14:textId="77777777" w:rsidTr="00164747">
        <w:trPr>
          <w:trHeight w:val="223"/>
        </w:trPr>
        <w:tc>
          <w:tcPr>
            <w:tcW w:w="6445" w:type="dxa"/>
            <w:tcBorders>
              <w:top w:val="nil"/>
              <w:left w:val="single" w:sz="4" w:space="0" w:color="auto"/>
              <w:bottom w:val="single" w:sz="4" w:space="0" w:color="auto"/>
              <w:right w:val="single" w:sz="4" w:space="0" w:color="auto"/>
            </w:tcBorders>
            <w:shd w:val="clear" w:color="auto" w:fill="auto"/>
            <w:noWrap/>
            <w:vAlign w:val="bottom"/>
            <w:hideMark/>
          </w:tcPr>
          <w:p w14:paraId="7896BA4A" w14:textId="77777777"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CC6930">
              <w:rPr>
                <w:rFonts w:ascii="Calibri" w:hAnsi="Calibri" w:cs="Calibri"/>
                <w:color w:val="auto"/>
                <w:kern w:val="0"/>
                <w:sz w:val="16"/>
                <w:szCs w:val="16"/>
                <w:lang w:eastAsia="en-GB"/>
              </w:rPr>
              <w:t xml:space="preserve">3.2.1 Specify, deploy, </w:t>
            </w:r>
            <w:proofErr w:type="gramStart"/>
            <w:r w:rsidRPr="00CC6930">
              <w:rPr>
                <w:rFonts w:ascii="Calibri" w:hAnsi="Calibri" w:cs="Calibri"/>
                <w:color w:val="auto"/>
                <w:kern w:val="0"/>
                <w:sz w:val="16"/>
                <w:szCs w:val="16"/>
                <w:lang w:eastAsia="en-GB"/>
              </w:rPr>
              <w:t>verify</w:t>
            </w:r>
            <w:proofErr w:type="gramEnd"/>
            <w:r w:rsidRPr="00CC6930">
              <w:rPr>
                <w:rFonts w:ascii="Calibri" w:hAnsi="Calibri" w:cs="Calibri"/>
                <w:color w:val="auto"/>
                <w:kern w:val="0"/>
                <w:sz w:val="16"/>
                <w:szCs w:val="16"/>
                <w:lang w:eastAsia="en-GB"/>
              </w:rPr>
              <w:t xml:space="preserve"> and maintain information systems</w:t>
            </w:r>
          </w:p>
        </w:tc>
        <w:tc>
          <w:tcPr>
            <w:tcW w:w="423" w:type="dxa"/>
            <w:tcBorders>
              <w:top w:val="nil"/>
              <w:left w:val="nil"/>
              <w:bottom w:val="single" w:sz="4" w:space="0" w:color="auto"/>
              <w:right w:val="single" w:sz="4" w:space="0" w:color="auto"/>
            </w:tcBorders>
            <w:shd w:val="clear" w:color="auto" w:fill="auto"/>
            <w:noWrap/>
            <w:vAlign w:val="bottom"/>
            <w:hideMark/>
          </w:tcPr>
          <w:p w14:paraId="4975AC4F" w14:textId="530B6506"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42601D41" w14:textId="772F8206"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7C4F162F" w14:textId="749C2121"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01130589" w14:textId="24AFE00F"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51C80101" w14:textId="0A3356AD"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00DB71F6" w14:textId="6E90D94D"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Pr>
                <w:rFonts w:ascii="Calibri" w:hAnsi="Calibri" w:cs="Calibri"/>
                <w:color w:val="auto"/>
                <w:kern w:val="0"/>
                <w:sz w:val="16"/>
                <w:szCs w:val="16"/>
                <w:lang w:eastAsia="en-GB"/>
              </w:rPr>
              <w:t>*</w:t>
            </w: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7DAFAD33" w14:textId="45ED507D"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single" w:sz="4" w:space="0" w:color="auto"/>
              <w:left w:val="nil"/>
              <w:bottom w:val="single" w:sz="4" w:space="0" w:color="auto"/>
              <w:right w:val="single" w:sz="4" w:space="0" w:color="auto"/>
            </w:tcBorders>
            <w:textDirection w:val="btLr"/>
            <w:vAlign w:val="bottom"/>
          </w:tcPr>
          <w:p w14:paraId="31E12DCB" w14:textId="4AD6BD29"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Pr>
                <w:rFonts w:ascii="Calibri" w:hAnsi="Calibri" w:cs="Calibri"/>
                <w:color w:val="auto"/>
                <w:kern w:val="0"/>
                <w:sz w:val="16"/>
                <w:szCs w:val="16"/>
                <w:lang w:eastAsia="en-GB"/>
              </w:rPr>
              <w:t>*</w:t>
            </w:r>
            <w:r w:rsidRPr="00F65D2D">
              <w:rPr>
                <w:rFonts w:ascii="Calibri" w:hAnsi="Calibri" w:cs="Calibri"/>
                <w:color w:val="auto"/>
                <w:kern w:val="0"/>
                <w:sz w:val="16"/>
                <w:szCs w:val="16"/>
                <w:lang w:eastAsia="en-GB"/>
              </w:rPr>
              <w:t> </w:t>
            </w:r>
          </w:p>
        </w:tc>
        <w:tc>
          <w:tcPr>
            <w:tcW w:w="423" w:type="dxa"/>
            <w:tcBorders>
              <w:top w:val="nil"/>
              <w:left w:val="single" w:sz="4" w:space="0" w:color="auto"/>
              <w:bottom w:val="single" w:sz="4" w:space="0" w:color="auto"/>
              <w:right w:val="single" w:sz="4" w:space="0" w:color="auto"/>
            </w:tcBorders>
            <w:textDirection w:val="btLr"/>
            <w:vAlign w:val="bottom"/>
          </w:tcPr>
          <w:p w14:paraId="08697999" w14:textId="0FF83F37"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single" w:sz="4" w:space="0" w:color="auto"/>
              <w:bottom w:val="single" w:sz="4" w:space="0" w:color="auto"/>
              <w:right w:val="single" w:sz="4" w:space="0" w:color="auto"/>
            </w:tcBorders>
            <w:shd w:val="clear" w:color="auto" w:fill="auto"/>
            <w:noWrap/>
            <w:textDirection w:val="btLr"/>
            <w:vAlign w:val="bottom"/>
            <w:hideMark/>
          </w:tcPr>
          <w:p w14:paraId="57947EA1" w14:textId="3C35AC71"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p>
        </w:tc>
        <w:tc>
          <w:tcPr>
            <w:tcW w:w="423" w:type="dxa"/>
            <w:tcBorders>
              <w:top w:val="single" w:sz="4" w:space="0" w:color="auto"/>
              <w:left w:val="nil"/>
              <w:bottom w:val="single" w:sz="4" w:space="0" w:color="auto"/>
              <w:right w:val="single" w:sz="4" w:space="0" w:color="auto"/>
            </w:tcBorders>
            <w:vAlign w:val="bottom"/>
          </w:tcPr>
          <w:p w14:paraId="71380B77" w14:textId="111420A7"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CC6930">
              <w:rPr>
                <w:rFonts w:ascii="Calibri" w:hAnsi="Calibri" w:cs="Calibri"/>
                <w:color w:val="auto"/>
                <w:kern w:val="0"/>
                <w:sz w:val="16"/>
                <w:szCs w:val="16"/>
                <w:lang w:eastAsia="en-GB"/>
              </w:rPr>
              <w:t> </w:t>
            </w:r>
          </w:p>
        </w:tc>
        <w:tc>
          <w:tcPr>
            <w:tcW w:w="423" w:type="dxa"/>
            <w:tcBorders>
              <w:top w:val="nil"/>
              <w:left w:val="single" w:sz="4" w:space="0" w:color="auto"/>
              <w:bottom w:val="single" w:sz="4" w:space="0" w:color="auto"/>
              <w:right w:val="single" w:sz="4" w:space="0" w:color="auto"/>
            </w:tcBorders>
            <w:shd w:val="clear" w:color="auto" w:fill="auto"/>
            <w:noWrap/>
            <w:textDirection w:val="btLr"/>
            <w:vAlign w:val="bottom"/>
            <w:hideMark/>
          </w:tcPr>
          <w:p w14:paraId="5CCDD657" w14:textId="72254D81"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000000"/>
              <w:right w:val="single" w:sz="4" w:space="0" w:color="000000"/>
            </w:tcBorders>
            <w:shd w:val="clear" w:color="auto" w:fill="auto"/>
            <w:noWrap/>
            <w:textDirection w:val="btLr"/>
            <w:vAlign w:val="bottom"/>
            <w:hideMark/>
          </w:tcPr>
          <w:p w14:paraId="56713832" w14:textId="1C1B41A1"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9" w:type="dxa"/>
            <w:tcBorders>
              <w:top w:val="nil"/>
              <w:left w:val="nil"/>
              <w:bottom w:val="single" w:sz="4" w:space="0" w:color="000000"/>
              <w:right w:val="single" w:sz="4" w:space="0" w:color="000000"/>
            </w:tcBorders>
            <w:shd w:val="clear" w:color="auto" w:fill="auto"/>
            <w:noWrap/>
            <w:textDirection w:val="btLr"/>
            <w:vAlign w:val="bottom"/>
            <w:hideMark/>
          </w:tcPr>
          <w:p w14:paraId="5085C3DC" w14:textId="5CB18964"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000000"/>
              <w:right w:val="single" w:sz="4" w:space="0" w:color="000000"/>
            </w:tcBorders>
            <w:shd w:val="clear" w:color="auto" w:fill="auto"/>
            <w:noWrap/>
            <w:textDirection w:val="btLr"/>
            <w:vAlign w:val="bottom"/>
            <w:hideMark/>
          </w:tcPr>
          <w:p w14:paraId="36B7A5C4" w14:textId="21F09B3F"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3E5F17AF" w14:textId="2680722A"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611C795A" w14:textId="28A88A87"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Pr>
                <w:rFonts w:ascii="Calibri" w:hAnsi="Calibri" w:cs="Calibri"/>
                <w:color w:val="auto"/>
                <w:kern w:val="0"/>
                <w:sz w:val="16"/>
                <w:szCs w:val="16"/>
                <w:lang w:eastAsia="en-GB"/>
              </w:rPr>
              <w:t>*</w:t>
            </w: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1C68574D" w14:textId="64D72BA4"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Pr>
                <w:rFonts w:ascii="Calibri" w:hAnsi="Calibri" w:cs="Calibri"/>
                <w:color w:val="auto"/>
                <w:kern w:val="0"/>
                <w:sz w:val="16"/>
                <w:szCs w:val="16"/>
                <w:lang w:eastAsia="en-GB"/>
              </w:rPr>
              <w:t>*</w:t>
            </w:r>
            <w:r w:rsidRPr="00F65D2D">
              <w:rPr>
                <w:rFonts w:ascii="Calibri" w:hAnsi="Calibri" w:cs="Calibri"/>
                <w:color w:val="auto"/>
                <w:kern w:val="0"/>
                <w:sz w:val="16"/>
                <w:szCs w:val="16"/>
                <w:lang w:eastAsia="en-GB"/>
              </w:rPr>
              <w:t> </w:t>
            </w:r>
          </w:p>
        </w:tc>
      </w:tr>
      <w:tr w:rsidR="00183460" w:rsidRPr="00CC6930" w14:paraId="2ACD45B4" w14:textId="77777777" w:rsidTr="00164747">
        <w:trPr>
          <w:trHeight w:val="223"/>
        </w:trPr>
        <w:tc>
          <w:tcPr>
            <w:tcW w:w="6445" w:type="dxa"/>
            <w:tcBorders>
              <w:top w:val="nil"/>
              <w:left w:val="single" w:sz="4" w:space="0" w:color="auto"/>
              <w:bottom w:val="single" w:sz="4" w:space="0" w:color="auto"/>
              <w:right w:val="single" w:sz="4" w:space="0" w:color="auto"/>
            </w:tcBorders>
            <w:shd w:val="clear" w:color="auto" w:fill="auto"/>
            <w:noWrap/>
            <w:vAlign w:val="bottom"/>
            <w:hideMark/>
          </w:tcPr>
          <w:p w14:paraId="12F1ED1D" w14:textId="77777777"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CC6930">
              <w:rPr>
                <w:rFonts w:ascii="Calibri" w:hAnsi="Calibri" w:cs="Calibri"/>
                <w:color w:val="auto"/>
                <w:kern w:val="0"/>
                <w:sz w:val="16"/>
                <w:szCs w:val="16"/>
                <w:lang w:eastAsia="en-GB"/>
              </w:rPr>
              <w:t xml:space="preserve">3.2.2 Defining problems, managing design </w:t>
            </w:r>
            <w:proofErr w:type="gramStart"/>
            <w:r w:rsidRPr="00CC6930">
              <w:rPr>
                <w:rFonts w:ascii="Calibri" w:hAnsi="Calibri" w:cs="Calibri"/>
                <w:color w:val="auto"/>
                <w:kern w:val="0"/>
                <w:sz w:val="16"/>
                <w:szCs w:val="16"/>
                <w:lang w:eastAsia="en-GB"/>
              </w:rPr>
              <w:t>process</w:t>
            </w:r>
            <w:proofErr w:type="gramEnd"/>
            <w:r w:rsidRPr="00CC6930">
              <w:rPr>
                <w:rFonts w:ascii="Calibri" w:hAnsi="Calibri" w:cs="Calibri"/>
                <w:color w:val="auto"/>
                <w:kern w:val="0"/>
                <w:sz w:val="16"/>
                <w:szCs w:val="16"/>
                <w:lang w:eastAsia="en-GB"/>
              </w:rPr>
              <w:t xml:space="preserve"> and evaluating outcomes</w:t>
            </w:r>
          </w:p>
        </w:tc>
        <w:tc>
          <w:tcPr>
            <w:tcW w:w="423" w:type="dxa"/>
            <w:tcBorders>
              <w:top w:val="nil"/>
              <w:left w:val="nil"/>
              <w:bottom w:val="single" w:sz="4" w:space="0" w:color="auto"/>
              <w:right w:val="single" w:sz="4" w:space="0" w:color="auto"/>
            </w:tcBorders>
            <w:shd w:val="clear" w:color="auto" w:fill="auto"/>
            <w:noWrap/>
            <w:vAlign w:val="bottom"/>
            <w:hideMark/>
          </w:tcPr>
          <w:p w14:paraId="66222D7A" w14:textId="2DB2212C"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48378726" w14:textId="25AF72B9"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154890E1" w14:textId="56D0DF99"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1BEAB393" w14:textId="261ED9DC"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15F7CBD9" w14:textId="08988845"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5E53F535" w14:textId="5EB06D25"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55F2E6FE" w14:textId="3158197B"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single" w:sz="4" w:space="0" w:color="auto"/>
              <w:left w:val="nil"/>
              <w:bottom w:val="single" w:sz="4" w:space="0" w:color="auto"/>
              <w:right w:val="single" w:sz="4" w:space="0" w:color="auto"/>
            </w:tcBorders>
            <w:textDirection w:val="btLr"/>
            <w:vAlign w:val="bottom"/>
          </w:tcPr>
          <w:p w14:paraId="61E2295E" w14:textId="43D67DA8"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c>
          <w:tcPr>
            <w:tcW w:w="423" w:type="dxa"/>
            <w:tcBorders>
              <w:top w:val="nil"/>
              <w:left w:val="single" w:sz="4" w:space="0" w:color="auto"/>
              <w:bottom w:val="single" w:sz="4" w:space="0" w:color="auto"/>
              <w:right w:val="single" w:sz="4" w:space="0" w:color="auto"/>
            </w:tcBorders>
            <w:textDirection w:val="btLr"/>
            <w:vAlign w:val="bottom"/>
          </w:tcPr>
          <w:p w14:paraId="7E70AD1F" w14:textId="7C1540E1"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single" w:sz="4" w:space="0" w:color="auto"/>
              <w:bottom w:val="single" w:sz="4" w:space="0" w:color="auto"/>
              <w:right w:val="single" w:sz="4" w:space="0" w:color="auto"/>
            </w:tcBorders>
            <w:shd w:val="clear" w:color="auto" w:fill="auto"/>
            <w:noWrap/>
            <w:textDirection w:val="btLr"/>
            <w:vAlign w:val="bottom"/>
            <w:hideMark/>
          </w:tcPr>
          <w:p w14:paraId="629477F6" w14:textId="1BD652E3"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single" w:sz="4" w:space="0" w:color="auto"/>
              <w:left w:val="nil"/>
              <w:bottom w:val="single" w:sz="4" w:space="0" w:color="auto"/>
              <w:right w:val="single" w:sz="4" w:space="0" w:color="auto"/>
            </w:tcBorders>
            <w:vAlign w:val="bottom"/>
          </w:tcPr>
          <w:p w14:paraId="0184A9DE" w14:textId="4C3572DF"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CC6930">
              <w:rPr>
                <w:rFonts w:ascii="Calibri" w:hAnsi="Calibri" w:cs="Calibri"/>
                <w:color w:val="auto"/>
                <w:kern w:val="0"/>
                <w:sz w:val="16"/>
                <w:szCs w:val="16"/>
                <w:lang w:eastAsia="en-GB"/>
              </w:rPr>
              <w:t>*</w:t>
            </w:r>
          </w:p>
        </w:tc>
        <w:tc>
          <w:tcPr>
            <w:tcW w:w="423" w:type="dxa"/>
            <w:tcBorders>
              <w:top w:val="nil"/>
              <w:left w:val="single" w:sz="4" w:space="0" w:color="auto"/>
              <w:bottom w:val="single" w:sz="4" w:space="0" w:color="auto"/>
              <w:right w:val="single" w:sz="4" w:space="0" w:color="auto"/>
            </w:tcBorders>
            <w:shd w:val="clear" w:color="auto" w:fill="auto"/>
            <w:noWrap/>
            <w:textDirection w:val="btLr"/>
            <w:vAlign w:val="bottom"/>
            <w:hideMark/>
          </w:tcPr>
          <w:p w14:paraId="2B2A70DD" w14:textId="083681B8"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000000"/>
              <w:right w:val="single" w:sz="4" w:space="0" w:color="000000"/>
            </w:tcBorders>
            <w:shd w:val="clear" w:color="auto" w:fill="auto"/>
            <w:noWrap/>
            <w:textDirection w:val="btLr"/>
            <w:vAlign w:val="bottom"/>
            <w:hideMark/>
          </w:tcPr>
          <w:p w14:paraId="073457EF" w14:textId="2E1B2C9D"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9" w:type="dxa"/>
            <w:tcBorders>
              <w:top w:val="nil"/>
              <w:left w:val="nil"/>
              <w:bottom w:val="single" w:sz="4" w:space="0" w:color="000000"/>
              <w:right w:val="single" w:sz="4" w:space="0" w:color="000000"/>
            </w:tcBorders>
            <w:shd w:val="clear" w:color="auto" w:fill="auto"/>
            <w:noWrap/>
            <w:textDirection w:val="btLr"/>
            <w:vAlign w:val="bottom"/>
            <w:hideMark/>
          </w:tcPr>
          <w:p w14:paraId="7E1E22F8" w14:textId="638B426C"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000000"/>
              <w:right w:val="single" w:sz="4" w:space="0" w:color="000000"/>
            </w:tcBorders>
            <w:shd w:val="clear" w:color="auto" w:fill="auto"/>
            <w:noWrap/>
            <w:textDirection w:val="btLr"/>
            <w:vAlign w:val="bottom"/>
            <w:hideMark/>
          </w:tcPr>
          <w:p w14:paraId="6530784E" w14:textId="70801CB2"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0F843E0D" w14:textId="7DD9D557"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5F4D39E9" w14:textId="28DA7466"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30B37A89" w14:textId="5FB04864"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r>
      <w:tr w:rsidR="00183460" w:rsidRPr="00CC6930" w14:paraId="677756A8" w14:textId="77777777" w:rsidTr="00164747">
        <w:trPr>
          <w:trHeight w:val="223"/>
        </w:trPr>
        <w:tc>
          <w:tcPr>
            <w:tcW w:w="6445" w:type="dxa"/>
            <w:tcBorders>
              <w:top w:val="nil"/>
              <w:left w:val="single" w:sz="4" w:space="0" w:color="auto"/>
              <w:bottom w:val="single" w:sz="4" w:space="0" w:color="auto"/>
              <w:right w:val="single" w:sz="4" w:space="0" w:color="auto"/>
            </w:tcBorders>
            <w:shd w:val="clear" w:color="auto" w:fill="auto"/>
            <w:noWrap/>
            <w:vAlign w:val="bottom"/>
            <w:hideMark/>
          </w:tcPr>
          <w:p w14:paraId="1FF7DDF0" w14:textId="77777777"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CC6930">
              <w:rPr>
                <w:rFonts w:ascii="Calibri" w:hAnsi="Calibri" w:cs="Calibri"/>
                <w:color w:val="auto"/>
                <w:kern w:val="0"/>
                <w:sz w:val="16"/>
                <w:szCs w:val="16"/>
                <w:lang w:eastAsia="en-GB"/>
              </w:rPr>
              <w:t>3.2.3 System Design</w:t>
            </w:r>
          </w:p>
        </w:tc>
        <w:tc>
          <w:tcPr>
            <w:tcW w:w="423" w:type="dxa"/>
            <w:tcBorders>
              <w:top w:val="nil"/>
              <w:left w:val="nil"/>
              <w:bottom w:val="single" w:sz="4" w:space="0" w:color="auto"/>
              <w:right w:val="single" w:sz="4" w:space="0" w:color="auto"/>
            </w:tcBorders>
            <w:shd w:val="clear" w:color="auto" w:fill="auto"/>
            <w:noWrap/>
            <w:vAlign w:val="bottom"/>
            <w:hideMark/>
          </w:tcPr>
          <w:p w14:paraId="030A07F9" w14:textId="08D60E48"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32E08F62" w14:textId="16EE8D7E"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6BE977B8" w14:textId="58B6CA20"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76A2CBDF" w14:textId="77752608"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5E7417EE" w14:textId="6440FD23"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26C6F149" w14:textId="2C3C07D9"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Pr>
                <w:rFonts w:ascii="Calibri" w:hAnsi="Calibri" w:cs="Calibri"/>
                <w:color w:val="auto"/>
                <w:kern w:val="0"/>
                <w:sz w:val="16"/>
                <w:szCs w:val="16"/>
                <w:lang w:eastAsia="en-GB"/>
              </w:rPr>
              <w:t>*</w:t>
            </w: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39233F9B" w14:textId="1605EB66"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single" w:sz="4" w:space="0" w:color="auto"/>
              <w:left w:val="nil"/>
              <w:bottom w:val="single" w:sz="4" w:space="0" w:color="auto"/>
              <w:right w:val="single" w:sz="4" w:space="0" w:color="auto"/>
            </w:tcBorders>
            <w:textDirection w:val="btLr"/>
            <w:vAlign w:val="bottom"/>
          </w:tcPr>
          <w:p w14:paraId="613AD251" w14:textId="1BA7D74A"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single" w:sz="4" w:space="0" w:color="auto"/>
              <w:bottom w:val="single" w:sz="4" w:space="0" w:color="auto"/>
              <w:right w:val="single" w:sz="4" w:space="0" w:color="auto"/>
            </w:tcBorders>
            <w:textDirection w:val="btLr"/>
            <w:vAlign w:val="bottom"/>
          </w:tcPr>
          <w:p w14:paraId="17B232EE" w14:textId="10FAF59F"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p>
        </w:tc>
        <w:tc>
          <w:tcPr>
            <w:tcW w:w="423" w:type="dxa"/>
            <w:tcBorders>
              <w:top w:val="nil"/>
              <w:left w:val="single" w:sz="4" w:space="0" w:color="auto"/>
              <w:bottom w:val="single" w:sz="4" w:space="0" w:color="auto"/>
              <w:right w:val="single" w:sz="4" w:space="0" w:color="auto"/>
            </w:tcBorders>
            <w:shd w:val="clear" w:color="auto" w:fill="auto"/>
            <w:noWrap/>
            <w:textDirection w:val="btLr"/>
            <w:vAlign w:val="bottom"/>
            <w:hideMark/>
          </w:tcPr>
          <w:p w14:paraId="184BFF18" w14:textId="7C245A2E"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r>
              <w:rPr>
                <w:rFonts w:ascii="Calibri" w:hAnsi="Calibri" w:cs="Calibri"/>
                <w:color w:val="auto"/>
                <w:kern w:val="0"/>
                <w:sz w:val="16"/>
                <w:szCs w:val="16"/>
                <w:lang w:eastAsia="en-GB"/>
              </w:rPr>
              <w:t>*</w:t>
            </w:r>
          </w:p>
        </w:tc>
        <w:tc>
          <w:tcPr>
            <w:tcW w:w="423" w:type="dxa"/>
            <w:tcBorders>
              <w:top w:val="single" w:sz="4" w:space="0" w:color="auto"/>
              <w:left w:val="nil"/>
              <w:bottom w:val="single" w:sz="4" w:space="0" w:color="auto"/>
              <w:right w:val="single" w:sz="4" w:space="0" w:color="auto"/>
            </w:tcBorders>
            <w:vAlign w:val="bottom"/>
          </w:tcPr>
          <w:p w14:paraId="06E701C7" w14:textId="3984A470"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CC6930">
              <w:rPr>
                <w:rFonts w:ascii="Calibri" w:hAnsi="Calibri" w:cs="Calibri"/>
                <w:color w:val="auto"/>
                <w:kern w:val="0"/>
                <w:sz w:val="16"/>
                <w:szCs w:val="16"/>
                <w:lang w:eastAsia="en-GB"/>
              </w:rPr>
              <w:t> </w:t>
            </w:r>
          </w:p>
        </w:tc>
        <w:tc>
          <w:tcPr>
            <w:tcW w:w="423" w:type="dxa"/>
            <w:tcBorders>
              <w:top w:val="nil"/>
              <w:left w:val="single" w:sz="4" w:space="0" w:color="auto"/>
              <w:bottom w:val="single" w:sz="4" w:space="0" w:color="auto"/>
              <w:right w:val="single" w:sz="4" w:space="0" w:color="auto"/>
            </w:tcBorders>
            <w:shd w:val="clear" w:color="auto" w:fill="auto"/>
            <w:noWrap/>
            <w:textDirection w:val="btLr"/>
            <w:vAlign w:val="bottom"/>
            <w:hideMark/>
          </w:tcPr>
          <w:p w14:paraId="4B72801F" w14:textId="19A48469"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000000"/>
              <w:right w:val="single" w:sz="4" w:space="0" w:color="000000"/>
            </w:tcBorders>
            <w:shd w:val="clear" w:color="auto" w:fill="auto"/>
            <w:noWrap/>
            <w:textDirection w:val="btLr"/>
            <w:vAlign w:val="bottom"/>
            <w:hideMark/>
          </w:tcPr>
          <w:p w14:paraId="415B5F45" w14:textId="5778609F"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9" w:type="dxa"/>
            <w:tcBorders>
              <w:top w:val="nil"/>
              <w:left w:val="nil"/>
              <w:bottom w:val="single" w:sz="4" w:space="0" w:color="000000"/>
              <w:right w:val="single" w:sz="4" w:space="0" w:color="000000"/>
            </w:tcBorders>
            <w:shd w:val="clear" w:color="auto" w:fill="auto"/>
            <w:noWrap/>
            <w:textDirection w:val="btLr"/>
            <w:vAlign w:val="bottom"/>
            <w:hideMark/>
          </w:tcPr>
          <w:p w14:paraId="6962B254" w14:textId="401FA19B"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000000"/>
              <w:right w:val="single" w:sz="4" w:space="0" w:color="000000"/>
            </w:tcBorders>
            <w:shd w:val="clear" w:color="auto" w:fill="auto"/>
            <w:noWrap/>
            <w:textDirection w:val="btLr"/>
            <w:vAlign w:val="bottom"/>
            <w:hideMark/>
          </w:tcPr>
          <w:p w14:paraId="0A603FAC" w14:textId="18879C17"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29776654" w14:textId="257BDD99"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649D6ADF" w14:textId="1BF0F5C0"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0619DC5C" w14:textId="06107EF3"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r>
      <w:tr w:rsidR="00183460" w:rsidRPr="00CC6930" w14:paraId="6A25C282" w14:textId="77777777" w:rsidTr="00164747">
        <w:trPr>
          <w:trHeight w:val="236"/>
        </w:trPr>
        <w:tc>
          <w:tcPr>
            <w:tcW w:w="6445" w:type="dxa"/>
            <w:tcBorders>
              <w:top w:val="nil"/>
              <w:left w:val="single" w:sz="4" w:space="0" w:color="auto"/>
              <w:bottom w:val="single" w:sz="4" w:space="0" w:color="auto"/>
              <w:right w:val="single" w:sz="4" w:space="0" w:color="auto"/>
            </w:tcBorders>
            <w:shd w:val="clear" w:color="auto" w:fill="auto"/>
            <w:noWrap/>
            <w:vAlign w:val="bottom"/>
            <w:hideMark/>
          </w:tcPr>
          <w:p w14:paraId="6844580D" w14:textId="77777777"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CC6930">
              <w:rPr>
                <w:rFonts w:ascii="Calibri" w:hAnsi="Calibri" w:cs="Calibri"/>
                <w:color w:val="auto"/>
                <w:kern w:val="0"/>
                <w:sz w:val="16"/>
                <w:szCs w:val="16"/>
                <w:lang w:eastAsia="en-GB"/>
              </w:rPr>
              <w:t>4.1.1 Knowledge and understanding of scientific and engineering principles</w:t>
            </w:r>
          </w:p>
        </w:tc>
        <w:tc>
          <w:tcPr>
            <w:tcW w:w="423" w:type="dxa"/>
            <w:tcBorders>
              <w:top w:val="nil"/>
              <w:left w:val="nil"/>
              <w:bottom w:val="single" w:sz="4" w:space="0" w:color="auto"/>
              <w:right w:val="single" w:sz="4" w:space="0" w:color="auto"/>
            </w:tcBorders>
            <w:shd w:val="clear" w:color="auto" w:fill="auto"/>
            <w:noWrap/>
            <w:vAlign w:val="bottom"/>
            <w:hideMark/>
          </w:tcPr>
          <w:p w14:paraId="20F2CF94" w14:textId="41E2EC98"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1E1226FA" w14:textId="399B6586"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r>
              <w:rPr>
                <w:rFonts w:ascii="Calibri" w:hAnsi="Calibri" w:cs="Calibri"/>
                <w:color w:val="auto"/>
                <w:kern w:val="0"/>
                <w:sz w:val="16"/>
                <w:szCs w:val="16"/>
                <w:lang w:eastAsia="en-GB"/>
              </w:rPr>
              <w:t>*</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396DFFDD" w14:textId="1992AB83"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4BFDA038" w14:textId="2ACA6E4C"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r>
              <w:rPr>
                <w:rFonts w:ascii="Calibri" w:hAnsi="Calibri" w:cs="Calibri"/>
                <w:color w:val="auto"/>
                <w:kern w:val="0"/>
                <w:sz w:val="16"/>
                <w:szCs w:val="16"/>
                <w:lang w:eastAsia="en-GB"/>
              </w:rPr>
              <w:t>*</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5BF86380" w14:textId="32F62BCF"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Pr>
                <w:rFonts w:ascii="Calibri" w:hAnsi="Calibri" w:cs="Calibri"/>
                <w:color w:val="auto"/>
                <w:kern w:val="0"/>
                <w:sz w:val="16"/>
                <w:szCs w:val="16"/>
                <w:lang w:eastAsia="en-GB"/>
              </w:rPr>
              <w:t>*</w:t>
            </w: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630E1990" w14:textId="28FB61A4"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r>
              <w:rPr>
                <w:rFonts w:ascii="Calibri" w:hAnsi="Calibri" w:cs="Calibri"/>
                <w:color w:val="auto"/>
                <w:kern w:val="0"/>
                <w:sz w:val="16"/>
                <w:szCs w:val="16"/>
                <w:lang w:eastAsia="en-GB"/>
              </w:rPr>
              <w:t>*</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2EF79104" w14:textId="4EDDA852"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single" w:sz="4" w:space="0" w:color="auto"/>
              <w:left w:val="nil"/>
              <w:bottom w:val="single" w:sz="4" w:space="0" w:color="auto"/>
              <w:right w:val="single" w:sz="4" w:space="0" w:color="auto"/>
            </w:tcBorders>
            <w:textDirection w:val="btLr"/>
            <w:vAlign w:val="bottom"/>
          </w:tcPr>
          <w:p w14:paraId="1D30B383" w14:textId="592748E4"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Pr>
                <w:rFonts w:ascii="Calibri" w:hAnsi="Calibri" w:cs="Calibri"/>
                <w:color w:val="auto"/>
                <w:kern w:val="0"/>
                <w:sz w:val="16"/>
                <w:szCs w:val="16"/>
                <w:lang w:eastAsia="en-GB"/>
              </w:rPr>
              <w:t>*</w:t>
            </w:r>
            <w:r w:rsidRPr="00F65D2D">
              <w:rPr>
                <w:rFonts w:ascii="Calibri" w:hAnsi="Calibri" w:cs="Calibri"/>
                <w:color w:val="auto"/>
                <w:kern w:val="0"/>
                <w:sz w:val="16"/>
                <w:szCs w:val="16"/>
                <w:lang w:eastAsia="en-GB"/>
              </w:rPr>
              <w:t> </w:t>
            </w:r>
          </w:p>
        </w:tc>
        <w:tc>
          <w:tcPr>
            <w:tcW w:w="423" w:type="dxa"/>
            <w:tcBorders>
              <w:top w:val="nil"/>
              <w:left w:val="single" w:sz="4" w:space="0" w:color="auto"/>
              <w:bottom w:val="single" w:sz="4" w:space="0" w:color="auto"/>
              <w:right w:val="single" w:sz="4" w:space="0" w:color="auto"/>
            </w:tcBorders>
            <w:textDirection w:val="btLr"/>
            <w:vAlign w:val="bottom"/>
          </w:tcPr>
          <w:p w14:paraId="2207AC7D" w14:textId="2E8A6584"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c>
          <w:tcPr>
            <w:tcW w:w="423" w:type="dxa"/>
            <w:tcBorders>
              <w:top w:val="nil"/>
              <w:left w:val="single" w:sz="4" w:space="0" w:color="auto"/>
              <w:bottom w:val="single" w:sz="4" w:space="0" w:color="auto"/>
              <w:right w:val="single" w:sz="4" w:space="0" w:color="auto"/>
            </w:tcBorders>
            <w:shd w:val="clear" w:color="auto" w:fill="auto"/>
            <w:noWrap/>
            <w:textDirection w:val="btLr"/>
            <w:vAlign w:val="bottom"/>
            <w:hideMark/>
          </w:tcPr>
          <w:p w14:paraId="6A8308EA" w14:textId="288F202A"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Pr>
                <w:rFonts w:ascii="Calibri" w:hAnsi="Calibri" w:cs="Calibri"/>
                <w:color w:val="auto"/>
                <w:kern w:val="0"/>
                <w:sz w:val="16"/>
                <w:szCs w:val="16"/>
                <w:lang w:eastAsia="en-GB"/>
              </w:rPr>
              <w:t>*</w:t>
            </w:r>
            <w:r w:rsidRPr="00F65D2D">
              <w:rPr>
                <w:rFonts w:ascii="Calibri" w:hAnsi="Calibri" w:cs="Calibri"/>
                <w:color w:val="auto"/>
                <w:kern w:val="0"/>
                <w:sz w:val="16"/>
                <w:szCs w:val="16"/>
                <w:lang w:eastAsia="en-GB"/>
              </w:rPr>
              <w:t> </w:t>
            </w:r>
          </w:p>
        </w:tc>
        <w:tc>
          <w:tcPr>
            <w:tcW w:w="423" w:type="dxa"/>
            <w:tcBorders>
              <w:top w:val="single" w:sz="4" w:space="0" w:color="auto"/>
              <w:left w:val="nil"/>
              <w:bottom w:val="single" w:sz="4" w:space="0" w:color="auto"/>
              <w:right w:val="single" w:sz="4" w:space="0" w:color="auto"/>
            </w:tcBorders>
            <w:vAlign w:val="bottom"/>
          </w:tcPr>
          <w:p w14:paraId="7CBFD088" w14:textId="30A524D8"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CC6930">
              <w:rPr>
                <w:rFonts w:ascii="Calibri" w:hAnsi="Calibri" w:cs="Calibri"/>
                <w:color w:val="auto"/>
                <w:kern w:val="0"/>
                <w:sz w:val="16"/>
                <w:szCs w:val="16"/>
                <w:lang w:eastAsia="en-GB"/>
              </w:rPr>
              <w:t> </w:t>
            </w:r>
          </w:p>
        </w:tc>
        <w:tc>
          <w:tcPr>
            <w:tcW w:w="423" w:type="dxa"/>
            <w:tcBorders>
              <w:top w:val="nil"/>
              <w:left w:val="single" w:sz="4" w:space="0" w:color="auto"/>
              <w:bottom w:val="single" w:sz="4" w:space="0" w:color="auto"/>
              <w:right w:val="single" w:sz="4" w:space="0" w:color="auto"/>
            </w:tcBorders>
            <w:shd w:val="clear" w:color="auto" w:fill="auto"/>
            <w:noWrap/>
            <w:textDirection w:val="btLr"/>
            <w:vAlign w:val="bottom"/>
            <w:hideMark/>
          </w:tcPr>
          <w:p w14:paraId="6EC438DF" w14:textId="15D1C4F3"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Pr>
                <w:rFonts w:ascii="Calibri" w:hAnsi="Calibri" w:cs="Calibri"/>
                <w:color w:val="auto"/>
                <w:kern w:val="0"/>
                <w:sz w:val="16"/>
                <w:szCs w:val="16"/>
                <w:lang w:eastAsia="en-GB"/>
              </w:rPr>
              <w:t>*</w:t>
            </w:r>
            <w:r w:rsidRPr="00F65D2D">
              <w:rPr>
                <w:rFonts w:ascii="Calibri" w:hAnsi="Calibri" w:cs="Calibri"/>
                <w:color w:val="auto"/>
                <w:kern w:val="0"/>
                <w:sz w:val="16"/>
                <w:szCs w:val="16"/>
                <w:lang w:eastAsia="en-GB"/>
              </w:rPr>
              <w:t> </w:t>
            </w:r>
          </w:p>
        </w:tc>
        <w:tc>
          <w:tcPr>
            <w:tcW w:w="423" w:type="dxa"/>
            <w:tcBorders>
              <w:top w:val="nil"/>
              <w:left w:val="nil"/>
              <w:bottom w:val="single" w:sz="4" w:space="0" w:color="000000"/>
              <w:right w:val="single" w:sz="4" w:space="0" w:color="000000"/>
            </w:tcBorders>
            <w:shd w:val="clear" w:color="auto" w:fill="auto"/>
            <w:noWrap/>
            <w:textDirection w:val="btLr"/>
            <w:vAlign w:val="bottom"/>
            <w:hideMark/>
          </w:tcPr>
          <w:p w14:paraId="05D063B5" w14:textId="2B7D6204"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9" w:type="dxa"/>
            <w:tcBorders>
              <w:top w:val="nil"/>
              <w:left w:val="nil"/>
              <w:bottom w:val="single" w:sz="4" w:space="0" w:color="000000"/>
              <w:right w:val="single" w:sz="4" w:space="0" w:color="000000"/>
            </w:tcBorders>
            <w:shd w:val="clear" w:color="auto" w:fill="auto"/>
            <w:noWrap/>
            <w:textDirection w:val="btLr"/>
            <w:vAlign w:val="bottom"/>
            <w:hideMark/>
          </w:tcPr>
          <w:p w14:paraId="268DCF54" w14:textId="0425EEBA"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000000"/>
              <w:right w:val="single" w:sz="4" w:space="0" w:color="000000"/>
            </w:tcBorders>
            <w:shd w:val="clear" w:color="auto" w:fill="auto"/>
            <w:noWrap/>
            <w:textDirection w:val="btLr"/>
            <w:vAlign w:val="bottom"/>
            <w:hideMark/>
          </w:tcPr>
          <w:p w14:paraId="29578250" w14:textId="3E43FCAF"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1D2F04C4" w14:textId="5141985F"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2FD6948B" w14:textId="5C7F4356"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Pr>
                <w:rFonts w:ascii="Calibri" w:hAnsi="Calibri" w:cs="Calibri"/>
                <w:color w:val="auto"/>
                <w:kern w:val="0"/>
                <w:sz w:val="16"/>
                <w:szCs w:val="16"/>
                <w:lang w:eastAsia="en-GB"/>
              </w:rPr>
              <w:t>*</w:t>
            </w: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560D5AF5" w14:textId="19471761"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r>
      <w:tr w:rsidR="00183460" w:rsidRPr="00CC6930" w14:paraId="39164DF2" w14:textId="77777777" w:rsidTr="00164747">
        <w:trPr>
          <w:trHeight w:val="262"/>
        </w:trPr>
        <w:tc>
          <w:tcPr>
            <w:tcW w:w="6445" w:type="dxa"/>
            <w:tcBorders>
              <w:top w:val="nil"/>
              <w:left w:val="single" w:sz="4" w:space="0" w:color="auto"/>
              <w:bottom w:val="single" w:sz="4" w:space="0" w:color="auto"/>
              <w:right w:val="single" w:sz="4" w:space="0" w:color="auto"/>
            </w:tcBorders>
            <w:shd w:val="clear" w:color="auto" w:fill="auto"/>
            <w:noWrap/>
            <w:vAlign w:val="bottom"/>
            <w:hideMark/>
          </w:tcPr>
          <w:p w14:paraId="45A3E804" w14:textId="77777777"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CC6930">
              <w:rPr>
                <w:rFonts w:ascii="Calibri" w:hAnsi="Calibri" w:cs="Calibri"/>
                <w:color w:val="auto"/>
                <w:kern w:val="0"/>
                <w:sz w:val="16"/>
                <w:szCs w:val="16"/>
                <w:lang w:eastAsia="en-GB"/>
              </w:rPr>
              <w:t>4.1.2 Knowledge and understanding of mathematical principles</w:t>
            </w:r>
          </w:p>
        </w:tc>
        <w:tc>
          <w:tcPr>
            <w:tcW w:w="423" w:type="dxa"/>
            <w:tcBorders>
              <w:top w:val="nil"/>
              <w:left w:val="nil"/>
              <w:bottom w:val="single" w:sz="4" w:space="0" w:color="auto"/>
              <w:right w:val="single" w:sz="4" w:space="0" w:color="auto"/>
            </w:tcBorders>
            <w:shd w:val="clear" w:color="auto" w:fill="auto"/>
            <w:noWrap/>
            <w:vAlign w:val="bottom"/>
            <w:hideMark/>
          </w:tcPr>
          <w:p w14:paraId="3C08C5C8" w14:textId="5758B59C"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37986BD0" w14:textId="013C058E"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6D6CE273" w14:textId="76ADD0EE"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05385875" w14:textId="05352B15"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5DA62B96" w14:textId="63C283F1"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4AE30457" w14:textId="384CA10C"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022A5833" w14:textId="6ECB23CC"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single" w:sz="4" w:space="0" w:color="auto"/>
              <w:left w:val="nil"/>
              <w:bottom w:val="single" w:sz="4" w:space="0" w:color="auto"/>
              <w:right w:val="single" w:sz="4" w:space="0" w:color="auto"/>
            </w:tcBorders>
            <w:textDirection w:val="btLr"/>
            <w:vAlign w:val="bottom"/>
          </w:tcPr>
          <w:p w14:paraId="31B5687C" w14:textId="445F73A6"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single" w:sz="4" w:space="0" w:color="auto"/>
              <w:bottom w:val="single" w:sz="4" w:space="0" w:color="auto"/>
              <w:right w:val="single" w:sz="4" w:space="0" w:color="auto"/>
            </w:tcBorders>
            <w:textDirection w:val="btLr"/>
            <w:vAlign w:val="bottom"/>
          </w:tcPr>
          <w:p w14:paraId="5AE93ED8" w14:textId="060D10AD"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c>
          <w:tcPr>
            <w:tcW w:w="423" w:type="dxa"/>
            <w:tcBorders>
              <w:top w:val="nil"/>
              <w:left w:val="single" w:sz="4" w:space="0" w:color="auto"/>
              <w:bottom w:val="single" w:sz="4" w:space="0" w:color="auto"/>
              <w:right w:val="single" w:sz="4" w:space="0" w:color="auto"/>
            </w:tcBorders>
            <w:shd w:val="clear" w:color="auto" w:fill="auto"/>
            <w:noWrap/>
            <w:textDirection w:val="btLr"/>
            <w:vAlign w:val="bottom"/>
            <w:hideMark/>
          </w:tcPr>
          <w:p w14:paraId="2D8640CB" w14:textId="02292C2B"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single" w:sz="4" w:space="0" w:color="auto"/>
              <w:left w:val="nil"/>
              <w:bottom w:val="single" w:sz="4" w:space="0" w:color="auto"/>
              <w:right w:val="single" w:sz="4" w:space="0" w:color="auto"/>
            </w:tcBorders>
            <w:vAlign w:val="bottom"/>
          </w:tcPr>
          <w:p w14:paraId="29BDC074" w14:textId="4A83493C"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CC6930">
              <w:rPr>
                <w:rFonts w:ascii="Calibri" w:hAnsi="Calibri" w:cs="Calibri"/>
                <w:color w:val="auto"/>
                <w:kern w:val="0"/>
                <w:sz w:val="16"/>
                <w:szCs w:val="16"/>
                <w:lang w:eastAsia="en-GB"/>
              </w:rPr>
              <w:t> </w:t>
            </w:r>
          </w:p>
        </w:tc>
        <w:tc>
          <w:tcPr>
            <w:tcW w:w="423" w:type="dxa"/>
            <w:tcBorders>
              <w:top w:val="nil"/>
              <w:left w:val="single" w:sz="4" w:space="0" w:color="auto"/>
              <w:bottom w:val="single" w:sz="4" w:space="0" w:color="auto"/>
              <w:right w:val="single" w:sz="4" w:space="0" w:color="auto"/>
            </w:tcBorders>
            <w:shd w:val="clear" w:color="auto" w:fill="auto"/>
            <w:noWrap/>
            <w:textDirection w:val="btLr"/>
            <w:vAlign w:val="bottom"/>
            <w:hideMark/>
          </w:tcPr>
          <w:p w14:paraId="014339DD" w14:textId="00902632"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c>
          <w:tcPr>
            <w:tcW w:w="423" w:type="dxa"/>
            <w:tcBorders>
              <w:top w:val="nil"/>
              <w:left w:val="nil"/>
              <w:bottom w:val="single" w:sz="4" w:space="0" w:color="000000"/>
              <w:right w:val="single" w:sz="4" w:space="0" w:color="000000"/>
            </w:tcBorders>
            <w:shd w:val="clear" w:color="auto" w:fill="auto"/>
            <w:noWrap/>
            <w:textDirection w:val="btLr"/>
            <w:vAlign w:val="bottom"/>
            <w:hideMark/>
          </w:tcPr>
          <w:p w14:paraId="528FEDAC" w14:textId="351604F7"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9" w:type="dxa"/>
            <w:tcBorders>
              <w:top w:val="nil"/>
              <w:left w:val="nil"/>
              <w:bottom w:val="single" w:sz="4" w:space="0" w:color="000000"/>
              <w:right w:val="single" w:sz="4" w:space="0" w:color="000000"/>
            </w:tcBorders>
            <w:shd w:val="clear" w:color="auto" w:fill="auto"/>
            <w:noWrap/>
            <w:textDirection w:val="btLr"/>
            <w:vAlign w:val="bottom"/>
            <w:hideMark/>
          </w:tcPr>
          <w:p w14:paraId="769DCB61" w14:textId="28C93611"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000000"/>
              <w:right w:val="single" w:sz="4" w:space="0" w:color="000000"/>
            </w:tcBorders>
            <w:shd w:val="clear" w:color="auto" w:fill="auto"/>
            <w:noWrap/>
            <w:textDirection w:val="btLr"/>
            <w:vAlign w:val="bottom"/>
            <w:hideMark/>
          </w:tcPr>
          <w:p w14:paraId="1E9037A9" w14:textId="4A2BF5AA"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1DB405C5" w14:textId="137C67E5"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1E4E12F6" w14:textId="26AA71FE"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343A2A47" w14:textId="73E3E0C8"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Pr>
                <w:rFonts w:ascii="Calibri" w:hAnsi="Calibri" w:cs="Calibri"/>
                <w:color w:val="auto"/>
                <w:kern w:val="0"/>
                <w:sz w:val="16"/>
                <w:szCs w:val="16"/>
                <w:lang w:eastAsia="en-GB"/>
              </w:rPr>
              <w:t>*</w:t>
            </w:r>
            <w:r w:rsidRPr="00F65D2D">
              <w:rPr>
                <w:rFonts w:ascii="Calibri" w:hAnsi="Calibri" w:cs="Calibri"/>
                <w:color w:val="auto"/>
                <w:kern w:val="0"/>
                <w:sz w:val="16"/>
                <w:szCs w:val="16"/>
                <w:lang w:eastAsia="en-GB"/>
              </w:rPr>
              <w:t> </w:t>
            </w:r>
          </w:p>
        </w:tc>
      </w:tr>
      <w:tr w:rsidR="00183460" w:rsidRPr="00CC6930" w14:paraId="4F7615F2" w14:textId="77777777" w:rsidTr="00164747">
        <w:trPr>
          <w:trHeight w:val="236"/>
        </w:trPr>
        <w:tc>
          <w:tcPr>
            <w:tcW w:w="6445" w:type="dxa"/>
            <w:tcBorders>
              <w:top w:val="nil"/>
              <w:left w:val="single" w:sz="4" w:space="0" w:color="auto"/>
              <w:bottom w:val="single" w:sz="4" w:space="0" w:color="auto"/>
              <w:right w:val="single" w:sz="4" w:space="0" w:color="auto"/>
            </w:tcBorders>
            <w:shd w:val="clear" w:color="auto" w:fill="auto"/>
            <w:noWrap/>
            <w:vAlign w:val="bottom"/>
            <w:hideMark/>
          </w:tcPr>
          <w:p w14:paraId="27B90B97" w14:textId="77777777"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CC6930">
              <w:rPr>
                <w:rFonts w:ascii="Calibri" w:hAnsi="Calibri" w:cs="Calibri"/>
                <w:color w:val="auto"/>
                <w:kern w:val="0"/>
                <w:sz w:val="16"/>
                <w:szCs w:val="16"/>
                <w:lang w:eastAsia="en-GB"/>
              </w:rPr>
              <w:t>4.1.3 Knowledge and understanding of computational modelling</w:t>
            </w:r>
          </w:p>
        </w:tc>
        <w:tc>
          <w:tcPr>
            <w:tcW w:w="423" w:type="dxa"/>
            <w:tcBorders>
              <w:top w:val="nil"/>
              <w:left w:val="nil"/>
              <w:bottom w:val="single" w:sz="4" w:space="0" w:color="auto"/>
              <w:right w:val="single" w:sz="4" w:space="0" w:color="auto"/>
            </w:tcBorders>
            <w:shd w:val="clear" w:color="auto" w:fill="auto"/>
            <w:noWrap/>
            <w:vAlign w:val="bottom"/>
            <w:hideMark/>
          </w:tcPr>
          <w:p w14:paraId="00FE6F0F" w14:textId="08334BC0"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3BF745B3" w14:textId="32EDB83A"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1839C729" w14:textId="64C15ABD"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7B9A3ABF" w14:textId="68C30469"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66CC9CD5" w14:textId="1C8D24BC"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52A98380" w14:textId="6DC70C0C"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4C26A376" w14:textId="08261AB4"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single" w:sz="4" w:space="0" w:color="auto"/>
              <w:left w:val="nil"/>
              <w:bottom w:val="single" w:sz="4" w:space="0" w:color="auto"/>
              <w:right w:val="single" w:sz="4" w:space="0" w:color="auto"/>
            </w:tcBorders>
            <w:textDirection w:val="btLr"/>
            <w:vAlign w:val="bottom"/>
          </w:tcPr>
          <w:p w14:paraId="28F7243F" w14:textId="4724EDC6"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p>
        </w:tc>
        <w:tc>
          <w:tcPr>
            <w:tcW w:w="423" w:type="dxa"/>
            <w:tcBorders>
              <w:top w:val="nil"/>
              <w:left w:val="single" w:sz="4" w:space="0" w:color="auto"/>
              <w:bottom w:val="single" w:sz="4" w:space="0" w:color="auto"/>
              <w:right w:val="single" w:sz="4" w:space="0" w:color="auto"/>
            </w:tcBorders>
            <w:textDirection w:val="btLr"/>
            <w:vAlign w:val="bottom"/>
          </w:tcPr>
          <w:p w14:paraId="090AF3DD" w14:textId="3D264829"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r>
              <w:rPr>
                <w:rFonts w:ascii="Calibri" w:hAnsi="Calibri" w:cs="Calibri"/>
                <w:color w:val="auto"/>
                <w:kern w:val="0"/>
                <w:sz w:val="16"/>
                <w:szCs w:val="16"/>
                <w:lang w:eastAsia="en-GB"/>
              </w:rPr>
              <w:t>*</w:t>
            </w:r>
          </w:p>
        </w:tc>
        <w:tc>
          <w:tcPr>
            <w:tcW w:w="423" w:type="dxa"/>
            <w:tcBorders>
              <w:top w:val="nil"/>
              <w:left w:val="single" w:sz="4" w:space="0" w:color="auto"/>
              <w:bottom w:val="single" w:sz="4" w:space="0" w:color="auto"/>
              <w:right w:val="single" w:sz="4" w:space="0" w:color="auto"/>
            </w:tcBorders>
            <w:shd w:val="clear" w:color="auto" w:fill="auto"/>
            <w:noWrap/>
            <w:textDirection w:val="btLr"/>
            <w:vAlign w:val="bottom"/>
            <w:hideMark/>
          </w:tcPr>
          <w:p w14:paraId="0159B72B" w14:textId="38DB260F"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p>
        </w:tc>
        <w:tc>
          <w:tcPr>
            <w:tcW w:w="423" w:type="dxa"/>
            <w:tcBorders>
              <w:top w:val="single" w:sz="4" w:space="0" w:color="auto"/>
              <w:left w:val="nil"/>
              <w:bottom w:val="single" w:sz="4" w:space="0" w:color="auto"/>
              <w:right w:val="single" w:sz="4" w:space="0" w:color="auto"/>
            </w:tcBorders>
            <w:vAlign w:val="bottom"/>
          </w:tcPr>
          <w:p w14:paraId="0ED6BBEB" w14:textId="299D69AD"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CC6930">
              <w:rPr>
                <w:rFonts w:ascii="Calibri" w:hAnsi="Calibri" w:cs="Calibri"/>
                <w:color w:val="auto"/>
                <w:kern w:val="0"/>
                <w:sz w:val="16"/>
                <w:szCs w:val="16"/>
                <w:lang w:eastAsia="en-GB"/>
              </w:rPr>
              <w:t> </w:t>
            </w:r>
          </w:p>
        </w:tc>
        <w:tc>
          <w:tcPr>
            <w:tcW w:w="423" w:type="dxa"/>
            <w:tcBorders>
              <w:top w:val="nil"/>
              <w:left w:val="single" w:sz="4" w:space="0" w:color="auto"/>
              <w:bottom w:val="single" w:sz="4" w:space="0" w:color="auto"/>
              <w:right w:val="single" w:sz="4" w:space="0" w:color="auto"/>
            </w:tcBorders>
            <w:shd w:val="clear" w:color="auto" w:fill="auto"/>
            <w:noWrap/>
            <w:textDirection w:val="btLr"/>
            <w:vAlign w:val="bottom"/>
            <w:hideMark/>
          </w:tcPr>
          <w:p w14:paraId="1D848B75" w14:textId="4A4FEFE8"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c>
          <w:tcPr>
            <w:tcW w:w="423" w:type="dxa"/>
            <w:tcBorders>
              <w:top w:val="nil"/>
              <w:left w:val="nil"/>
              <w:bottom w:val="single" w:sz="4" w:space="0" w:color="000000"/>
              <w:right w:val="single" w:sz="4" w:space="0" w:color="000000"/>
            </w:tcBorders>
            <w:shd w:val="clear" w:color="auto" w:fill="auto"/>
            <w:noWrap/>
            <w:textDirection w:val="btLr"/>
            <w:vAlign w:val="bottom"/>
            <w:hideMark/>
          </w:tcPr>
          <w:p w14:paraId="72CCD982" w14:textId="77B364AE"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9" w:type="dxa"/>
            <w:tcBorders>
              <w:top w:val="nil"/>
              <w:left w:val="nil"/>
              <w:bottom w:val="single" w:sz="4" w:space="0" w:color="000000"/>
              <w:right w:val="single" w:sz="4" w:space="0" w:color="000000"/>
            </w:tcBorders>
            <w:shd w:val="clear" w:color="auto" w:fill="auto"/>
            <w:noWrap/>
            <w:textDirection w:val="btLr"/>
            <w:vAlign w:val="bottom"/>
            <w:hideMark/>
          </w:tcPr>
          <w:p w14:paraId="37C139D7" w14:textId="382A5967"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000000"/>
              <w:right w:val="single" w:sz="4" w:space="0" w:color="000000"/>
            </w:tcBorders>
            <w:shd w:val="clear" w:color="auto" w:fill="auto"/>
            <w:noWrap/>
            <w:textDirection w:val="btLr"/>
            <w:vAlign w:val="bottom"/>
            <w:hideMark/>
          </w:tcPr>
          <w:p w14:paraId="0AD4B4AA" w14:textId="4BB4975D"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1D23A325" w14:textId="6A1FA78B"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7B367D8E" w14:textId="5B6B7AC0"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747BBCD9" w14:textId="4551103C"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r>
      <w:tr w:rsidR="00183460" w:rsidRPr="00CC6930" w14:paraId="64026E1E" w14:textId="77777777" w:rsidTr="00164747">
        <w:trPr>
          <w:trHeight w:val="223"/>
        </w:trPr>
        <w:tc>
          <w:tcPr>
            <w:tcW w:w="6445" w:type="dxa"/>
            <w:tcBorders>
              <w:top w:val="nil"/>
              <w:left w:val="single" w:sz="4" w:space="0" w:color="auto"/>
              <w:bottom w:val="single" w:sz="4" w:space="0" w:color="auto"/>
              <w:right w:val="single" w:sz="4" w:space="0" w:color="auto"/>
            </w:tcBorders>
            <w:shd w:val="clear" w:color="auto" w:fill="auto"/>
            <w:noWrap/>
            <w:vAlign w:val="bottom"/>
            <w:hideMark/>
          </w:tcPr>
          <w:p w14:paraId="0034D011" w14:textId="77777777"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CC6930">
              <w:rPr>
                <w:rFonts w:ascii="Calibri" w:hAnsi="Calibri" w:cs="Calibri"/>
                <w:color w:val="auto"/>
                <w:kern w:val="0"/>
                <w:sz w:val="16"/>
                <w:szCs w:val="16"/>
                <w:lang w:eastAsia="en-GB"/>
              </w:rPr>
              <w:t xml:space="preserve">4.2.1 Specify, deploy, </w:t>
            </w:r>
            <w:proofErr w:type="gramStart"/>
            <w:r w:rsidRPr="00CC6930">
              <w:rPr>
                <w:rFonts w:ascii="Calibri" w:hAnsi="Calibri" w:cs="Calibri"/>
                <w:color w:val="auto"/>
                <w:kern w:val="0"/>
                <w:sz w:val="16"/>
                <w:szCs w:val="16"/>
                <w:lang w:eastAsia="en-GB"/>
              </w:rPr>
              <w:t>verify</w:t>
            </w:r>
            <w:proofErr w:type="gramEnd"/>
            <w:r w:rsidRPr="00CC6930">
              <w:rPr>
                <w:rFonts w:ascii="Calibri" w:hAnsi="Calibri" w:cs="Calibri"/>
                <w:color w:val="auto"/>
                <w:kern w:val="0"/>
                <w:sz w:val="16"/>
                <w:szCs w:val="16"/>
                <w:lang w:eastAsia="en-GB"/>
              </w:rPr>
              <w:t xml:space="preserve"> and maintain computer-based systems</w:t>
            </w:r>
          </w:p>
        </w:tc>
        <w:tc>
          <w:tcPr>
            <w:tcW w:w="423" w:type="dxa"/>
            <w:tcBorders>
              <w:top w:val="nil"/>
              <w:left w:val="nil"/>
              <w:bottom w:val="single" w:sz="4" w:space="0" w:color="auto"/>
              <w:right w:val="single" w:sz="4" w:space="0" w:color="auto"/>
            </w:tcBorders>
            <w:shd w:val="clear" w:color="auto" w:fill="auto"/>
            <w:noWrap/>
            <w:vAlign w:val="bottom"/>
            <w:hideMark/>
          </w:tcPr>
          <w:p w14:paraId="051EC5EA" w14:textId="51E8AAA2"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089B5C28" w14:textId="65E6E4B6"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Pr>
                <w:rFonts w:ascii="Calibri" w:hAnsi="Calibri" w:cs="Calibri"/>
                <w:color w:val="auto"/>
                <w:kern w:val="0"/>
                <w:sz w:val="16"/>
                <w:szCs w:val="16"/>
                <w:lang w:eastAsia="en-GB"/>
              </w:rPr>
              <w:t>*</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4B2B2A95" w14:textId="65E10E7B"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520D64B1" w14:textId="05F561E6"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66DCB244" w14:textId="31B96688"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3BAFBDFC" w14:textId="309F4F2A"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Pr>
                <w:rFonts w:ascii="Calibri" w:hAnsi="Calibri" w:cs="Calibri"/>
                <w:color w:val="auto"/>
                <w:kern w:val="0"/>
                <w:sz w:val="16"/>
                <w:szCs w:val="16"/>
                <w:lang w:eastAsia="en-GB"/>
              </w:rPr>
              <w:t>*</w:t>
            </w: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601839DF" w14:textId="6AACDD57"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single" w:sz="4" w:space="0" w:color="auto"/>
              <w:left w:val="nil"/>
              <w:bottom w:val="single" w:sz="4" w:space="0" w:color="auto"/>
              <w:right w:val="single" w:sz="4" w:space="0" w:color="auto"/>
            </w:tcBorders>
            <w:textDirection w:val="btLr"/>
            <w:vAlign w:val="bottom"/>
          </w:tcPr>
          <w:p w14:paraId="3C921A9B" w14:textId="45064CDB"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Pr>
                <w:rFonts w:ascii="Calibri" w:hAnsi="Calibri" w:cs="Calibri"/>
                <w:color w:val="auto"/>
                <w:kern w:val="0"/>
                <w:sz w:val="16"/>
                <w:szCs w:val="16"/>
                <w:lang w:eastAsia="en-GB"/>
              </w:rPr>
              <w:t>*</w:t>
            </w:r>
            <w:r w:rsidRPr="00F65D2D">
              <w:rPr>
                <w:rFonts w:ascii="Calibri" w:hAnsi="Calibri" w:cs="Calibri"/>
                <w:color w:val="auto"/>
                <w:kern w:val="0"/>
                <w:sz w:val="16"/>
                <w:szCs w:val="16"/>
                <w:lang w:eastAsia="en-GB"/>
              </w:rPr>
              <w:t> </w:t>
            </w:r>
          </w:p>
        </w:tc>
        <w:tc>
          <w:tcPr>
            <w:tcW w:w="423" w:type="dxa"/>
            <w:tcBorders>
              <w:top w:val="nil"/>
              <w:left w:val="single" w:sz="4" w:space="0" w:color="auto"/>
              <w:bottom w:val="single" w:sz="4" w:space="0" w:color="auto"/>
              <w:right w:val="single" w:sz="4" w:space="0" w:color="auto"/>
            </w:tcBorders>
            <w:textDirection w:val="btLr"/>
            <w:vAlign w:val="bottom"/>
          </w:tcPr>
          <w:p w14:paraId="43A3E4B6" w14:textId="4C991772"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single" w:sz="4" w:space="0" w:color="auto"/>
              <w:bottom w:val="single" w:sz="4" w:space="0" w:color="auto"/>
              <w:right w:val="single" w:sz="4" w:space="0" w:color="auto"/>
            </w:tcBorders>
            <w:shd w:val="clear" w:color="auto" w:fill="auto"/>
            <w:noWrap/>
            <w:textDirection w:val="btLr"/>
            <w:vAlign w:val="bottom"/>
            <w:hideMark/>
          </w:tcPr>
          <w:p w14:paraId="1C710B3D" w14:textId="04B43FB4"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p>
        </w:tc>
        <w:tc>
          <w:tcPr>
            <w:tcW w:w="423" w:type="dxa"/>
            <w:tcBorders>
              <w:top w:val="single" w:sz="4" w:space="0" w:color="auto"/>
              <w:left w:val="nil"/>
              <w:bottom w:val="single" w:sz="4" w:space="0" w:color="auto"/>
              <w:right w:val="single" w:sz="4" w:space="0" w:color="auto"/>
            </w:tcBorders>
            <w:vAlign w:val="bottom"/>
          </w:tcPr>
          <w:p w14:paraId="4E26D26A" w14:textId="16EBD463"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CC6930">
              <w:rPr>
                <w:rFonts w:ascii="Calibri" w:hAnsi="Calibri" w:cs="Calibri"/>
                <w:color w:val="auto"/>
                <w:kern w:val="0"/>
                <w:sz w:val="16"/>
                <w:szCs w:val="16"/>
                <w:lang w:eastAsia="en-GB"/>
              </w:rPr>
              <w:t> </w:t>
            </w:r>
          </w:p>
        </w:tc>
        <w:tc>
          <w:tcPr>
            <w:tcW w:w="423" w:type="dxa"/>
            <w:tcBorders>
              <w:top w:val="nil"/>
              <w:left w:val="single" w:sz="4" w:space="0" w:color="auto"/>
              <w:bottom w:val="single" w:sz="4" w:space="0" w:color="auto"/>
              <w:right w:val="single" w:sz="4" w:space="0" w:color="auto"/>
            </w:tcBorders>
            <w:shd w:val="clear" w:color="auto" w:fill="auto"/>
            <w:noWrap/>
            <w:textDirection w:val="btLr"/>
            <w:vAlign w:val="bottom"/>
            <w:hideMark/>
          </w:tcPr>
          <w:p w14:paraId="2E74A1AC" w14:textId="11FCA1DA"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000000"/>
              <w:right w:val="single" w:sz="4" w:space="0" w:color="000000"/>
            </w:tcBorders>
            <w:shd w:val="clear" w:color="auto" w:fill="auto"/>
            <w:noWrap/>
            <w:textDirection w:val="btLr"/>
            <w:vAlign w:val="bottom"/>
            <w:hideMark/>
          </w:tcPr>
          <w:p w14:paraId="7247FE1E" w14:textId="23D9EA49"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9" w:type="dxa"/>
            <w:tcBorders>
              <w:top w:val="nil"/>
              <w:left w:val="nil"/>
              <w:bottom w:val="single" w:sz="4" w:space="0" w:color="000000"/>
              <w:right w:val="single" w:sz="4" w:space="0" w:color="000000"/>
            </w:tcBorders>
            <w:shd w:val="clear" w:color="auto" w:fill="auto"/>
            <w:noWrap/>
            <w:textDirection w:val="btLr"/>
            <w:vAlign w:val="bottom"/>
            <w:hideMark/>
          </w:tcPr>
          <w:p w14:paraId="4EECB25E" w14:textId="79FDADEF"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000000"/>
              <w:right w:val="single" w:sz="4" w:space="0" w:color="000000"/>
            </w:tcBorders>
            <w:shd w:val="clear" w:color="auto" w:fill="auto"/>
            <w:noWrap/>
            <w:textDirection w:val="btLr"/>
            <w:vAlign w:val="bottom"/>
            <w:hideMark/>
          </w:tcPr>
          <w:p w14:paraId="6983A885" w14:textId="1406AB9A"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7AE4F77D" w14:textId="5EF1FD7F"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3CF77C4F" w14:textId="0496E714"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Pr>
                <w:rFonts w:ascii="Calibri" w:hAnsi="Calibri" w:cs="Calibri"/>
                <w:color w:val="auto"/>
                <w:kern w:val="0"/>
                <w:sz w:val="16"/>
                <w:szCs w:val="16"/>
                <w:lang w:eastAsia="en-GB"/>
              </w:rPr>
              <w:t>*</w:t>
            </w: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7D68ACF3" w14:textId="2C2B99FF"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Pr>
                <w:rFonts w:ascii="Calibri" w:hAnsi="Calibri" w:cs="Calibri"/>
                <w:color w:val="auto"/>
                <w:kern w:val="0"/>
                <w:sz w:val="16"/>
                <w:szCs w:val="16"/>
                <w:lang w:eastAsia="en-GB"/>
              </w:rPr>
              <w:t>*</w:t>
            </w:r>
            <w:r w:rsidRPr="00F65D2D">
              <w:rPr>
                <w:rFonts w:ascii="Calibri" w:hAnsi="Calibri" w:cs="Calibri"/>
                <w:color w:val="auto"/>
                <w:kern w:val="0"/>
                <w:sz w:val="16"/>
                <w:szCs w:val="16"/>
                <w:lang w:eastAsia="en-GB"/>
              </w:rPr>
              <w:t> </w:t>
            </w:r>
          </w:p>
        </w:tc>
      </w:tr>
      <w:tr w:rsidR="00183460" w:rsidRPr="00CC6930" w14:paraId="14CA319E" w14:textId="77777777" w:rsidTr="00164747">
        <w:trPr>
          <w:trHeight w:val="249"/>
        </w:trPr>
        <w:tc>
          <w:tcPr>
            <w:tcW w:w="6445" w:type="dxa"/>
            <w:tcBorders>
              <w:top w:val="nil"/>
              <w:left w:val="single" w:sz="4" w:space="0" w:color="auto"/>
              <w:bottom w:val="single" w:sz="4" w:space="0" w:color="auto"/>
              <w:right w:val="single" w:sz="4" w:space="0" w:color="auto"/>
            </w:tcBorders>
            <w:shd w:val="clear" w:color="auto" w:fill="auto"/>
            <w:noWrap/>
            <w:vAlign w:val="bottom"/>
            <w:hideMark/>
          </w:tcPr>
          <w:p w14:paraId="4C474FDC" w14:textId="77777777"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CC6930">
              <w:rPr>
                <w:rFonts w:ascii="Calibri" w:hAnsi="Calibri" w:cs="Calibri"/>
                <w:color w:val="auto"/>
                <w:kern w:val="0"/>
                <w:sz w:val="16"/>
                <w:szCs w:val="16"/>
                <w:lang w:eastAsia="en-GB"/>
              </w:rPr>
              <w:t xml:space="preserve">4.2.2 Defining problems, managing design </w:t>
            </w:r>
            <w:proofErr w:type="gramStart"/>
            <w:r w:rsidRPr="00CC6930">
              <w:rPr>
                <w:rFonts w:ascii="Calibri" w:hAnsi="Calibri" w:cs="Calibri"/>
                <w:color w:val="auto"/>
                <w:kern w:val="0"/>
                <w:sz w:val="16"/>
                <w:szCs w:val="16"/>
                <w:lang w:eastAsia="en-GB"/>
              </w:rPr>
              <w:t>process</w:t>
            </w:r>
            <w:proofErr w:type="gramEnd"/>
            <w:r w:rsidRPr="00CC6930">
              <w:rPr>
                <w:rFonts w:ascii="Calibri" w:hAnsi="Calibri" w:cs="Calibri"/>
                <w:color w:val="auto"/>
                <w:kern w:val="0"/>
                <w:sz w:val="16"/>
                <w:szCs w:val="16"/>
                <w:lang w:eastAsia="en-GB"/>
              </w:rPr>
              <w:t xml:space="preserve"> and evaluating outcomes</w:t>
            </w:r>
          </w:p>
        </w:tc>
        <w:tc>
          <w:tcPr>
            <w:tcW w:w="423" w:type="dxa"/>
            <w:tcBorders>
              <w:top w:val="nil"/>
              <w:left w:val="nil"/>
              <w:bottom w:val="single" w:sz="4" w:space="0" w:color="auto"/>
              <w:right w:val="single" w:sz="4" w:space="0" w:color="auto"/>
            </w:tcBorders>
            <w:shd w:val="clear" w:color="auto" w:fill="auto"/>
            <w:noWrap/>
            <w:vAlign w:val="bottom"/>
            <w:hideMark/>
          </w:tcPr>
          <w:p w14:paraId="66CF9864" w14:textId="1FBF9A2A"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45161CA1" w14:textId="1489FE86"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7C552054" w14:textId="0CF6162D"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68C64088" w14:textId="57BD785D"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18A691BA" w14:textId="1ABF7495"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49314AC3" w14:textId="3DE84814"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030DEB8B" w14:textId="1321F9D7"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single" w:sz="4" w:space="0" w:color="auto"/>
              <w:left w:val="nil"/>
              <w:bottom w:val="single" w:sz="4" w:space="0" w:color="auto"/>
              <w:right w:val="single" w:sz="4" w:space="0" w:color="auto"/>
            </w:tcBorders>
            <w:textDirection w:val="btLr"/>
            <w:vAlign w:val="bottom"/>
          </w:tcPr>
          <w:p w14:paraId="22CC3FF7" w14:textId="49F2C641"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c>
          <w:tcPr>
            <w:tcW w:w="423" w:type="dxa"/>
            <w:tcBorders>
              <w:top w:val="nil"/>
              <w:left w:val="single" w:sz="4" w:space="0" w:color="auto"/>
              <w:bottom w:val="single" w:sz="4" w:space="0" w:color="auto"/>
              <w:right w:val="single" w:sz="4" w:space="0" w:color="auto"/>
            </w:tcBorders>
            <w:textDirection w:val="btLr"/>
            <w:vAlign w:val="bottom"/>
          </w:tcPr>
          <w:p w14:paraId="234FBBF7" w14:textId="55A4C0FD"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single" w:sz="4" w:space="0" w:color="auto"/>
              <w:bottom w:val="single" w:sz="4" w:space="0" w:color="auto"/>
              <w:right w:val="single" w:sz="4" w:space="0" w:color="auto"/>
            </w:tcBorders>
            <w:shd w:val="clear" w:color="auto" w:fill="auto"/>
            <w:noWrap/>
            <w:textDirection w:val="btLr"/>
            <w:vAlign w:val="bottom"/>
            <w:hideMark/>
          </w:tcPr>
          <w:p w14:paraId="4811D8A9" w14:textId="197A6707"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single" w:sz="4" w:space="0" w:color="auto"/>
              <w:left w:val="nil"/>
              <w:bottom w:val="single" w:sz="4" w:space="0" w:color="auto"/>
              <w:right w:val="single" w:sz="4" w:space="0" w:color="auto"/>
            </w:tcBorders>
            <w:vAlign w:val="bottom"/>
          </w:tcPr>
          <w:p w14:paraId="6CD1CC2C" w14:textId="703F98D4"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CC6930">
              <w:rPr>
                <w:rFonts w:ascii="Calibri" w:hAnsi="Calibri" w:cs="Calibri"/>
                <w:color w:val="auto"/>
                <w:kern w:val="0"/>
                <w:sz w:val="16"/>
                <w:szCs w:val="16"/>
                <w:lang w:eastAsia="en-GB"/>
              </w:rPr>
              <w:t> </w:t>
            </w:r>
          </w:p>
        </w:tc>
        <w:tc>
          <w:tcPr>
            <w:tcW w:w="423" w:type="dxa"/>
            <w:tcBorders>
              <w:top w:val="nil"/>
              <w:left w:val="single" w:sz="4" w:space="0" w:color="auto"/>
              <w:bottom w:val="single" w:sz="4" w:space="0" w:color="auto"/>
              <w:right w:val="single" w:sz="4" w:space="0" w:color="auto"/>
            </w:tcBorders>
            <w:shd w:val="clear" w:color="auto" w:fill="auto"/>
            <w:noWrap/>
            <w:textDirection w:val="btLr"/>
            <w:vAlign w:val="bottom"/>
            <w:hideMark/>
          </w:tcPr>
          <w:p w14:paraId="0DA6D144" w14:textId="07CF3AAF"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000000"/>
              <w:right w:val="single" w:sz="4" w:space="0" w:color="000000"/>
            </w:tcBorders>
            <w:shd w:val="clear" w:color="auto" w:fill="auto"/>
            <w:noWrap/>
            <w:textDirection w:val="btLr"/>
            <w:vAlign w:val="bottom"/>
            <w:hideMark/>
          </w:tcPr>
          <w:p w14:paraId="504A5289" w14:textId="340AF576"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9" w:type="dxa"/>
            <w:tcBorders>
              <w:top w:val="nil"/>
              <w:left w:val="nil"/>
              <w:bottom w:val="single" w:sz="4" w:space="0" w:color="000000"/>
              <w:right w:val="single" w:sz="4" w:space="0" w:color="000000"/>
            </w:tcBorders>
            <w:shd w:val="clear" w:color="auto" w:fill="auto"/>
            <w:noWrap/>
            <w:textDirection w:val="btLr"/>
            <w:vAlign w:val="bottom"/>
            <w:hideMark/>
          </w:tcPr>
          <w:p w14:paraId="4E4D1F8B" w14:textId="237777F3"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000000"/>
              <w:right w:val="single" w:sz="4" w:space="0" w:color="000000"/>
            </w:tcBorders>
            <w:shd w:val="clear" w:color="auto" w:fill="auto"/>
            <w:noWrap/>
            <w:textDirection w:val="btLr"/>
            <w:vAlign w:val="bottom"/>
            <w:hideMark/>
          </w:tcPr>
          <w:p w14:paraId="7FC00629" w14:textId="39417514"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04B95DF7" w14:textId="1F3544E7"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56568500" w14:textId="59A11414"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50393AA6" w14:textId="138C2C05"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r>
      <w:tr w:rsidR="00183460" w:rsidRPr="00CC6930" w14:paraId="1F3DE96F" w14:textId="77777777" w:rsidTr="00164747">
        <w:trPr>
          <w:trHeight w:val="236"/>
        </w:trPr>
        <w:tc>
          <w:tcPr>
            <w:tcW w:w="6445" w:type="dxa"/>
            <w:tcBorders>
              <w:top w:val="nil"/>
              <w:left w:val="single" w:sz="4" w:space="0" w:color="auto"/>
              <w:bottom w:val="single" w:sz="4" w:space="0" w:color="auto"/>
              <w:right w:val="single" w:sz="4" w:space="0" w:color="auto"/>
            </w:tcBorders>
            <w:shd w:val="clear" w:color="auto" w:fill="auto"/>
            <w:noWrap/>
            <w:vAlign w:val="bottom"/>
            <w:hideMark/>
          </w:tcPr>
          <w:p w14:paraId="2BDE2496" w14:textId="77777777"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CC6930">
              <w:rPr>
                <w:rFonts w:ascii="Calibri" w:hAnsi="Calibri" w:cs="Calibri"/>
                <w:color w:val="auto"/>
                <w:kern w:val="0"/>
                <w:sz w:val="16"/>
                <w:szCs w:val="16"/>
                <w:lang w:eastAsia="en-GB"/>
              </w:rPr>
              <w:t>4.2.3 Principles of appropriate supporting engineering and scientific disciplines</w:t>
            </w:r>
          </w:p>
        </w:tc>
        <w:tc>
          <w:tcPr>
            <w:tcW w:w="423" w:type="dxa"/>
            <w:tcBorders>
              <w:top w:val="nil"/>
              <w:left w:val="nil"/>
              <w:bottom w:val="single" w:sz="4" w:space="0" w:color="auto"/>
              <w:right w:val="single" w:sz="4" w:space="0" w:color="auto"/>
            </w:tcBorders>
            <w:shd w:val="clear" w:color="auto" w:fill="auto"/>
            <w:noWrap/>
            <w:vAlign w:val="bottom"/>
            <w:hideMark/>
          </w:tcPr>
          <w:p w14:paraId="042E4C16" w14:textId="03816CC0"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7F29A74E" w14:textId="1735A651"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7C0447D4" w14:textId="003A3D7B"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4B4490D1" w14:textId="5555592C"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2074850F" w14:textId="464ABD62"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31214FD7" w14:textId="3C503D02"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6600B834" w14:textId="6D41387C"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single" w:sz="4" w:space="0" w:color="auto"/>
              <w:left w:val="nil"/>
              <w:bottom w:val="single" w:sz="4" w:space="0" w:color="auto"/>
              <w:right w:val="single" w:sz="4" w:space="0" w:color="auto"/>
            </w:tcBorders>
            <w:textDirection w:val="btLr"/>
            <w:vAlign w:val="bottom"/>
          </w:tcPr>
          <w:p w14:paraId="7B4B73A1" w14:textId="64BE71B9"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single" w:sz="4" w:space="0" w:color="auto"/>
              <w:bottom w:val="single" w:sz="4" w:space="0" w:color="auto"/>
              <w:right w:val="single" w:sz="4" w:space="0" w:color="auto"/>
            </w:tcBorders>
            <w:textDirection w:val="btLr"/>
            <w:vAlign w:val="bottom"/>
          </w:tcPr>
          <w:p w14:paraId="7A13AF9F" w14:textId="02E4DA45"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c>
          <w:tcPr>
            <w:tcW w:w="423" w:type="dxa"/>
            <w:tcBorders>
              <w:top w:val="nil"/>
              <w:left w:val="single" w:sz="4" w:space="0" w:color="auto"/>
              <w:bottom w:val="single" w:sz="4" w:space="0" w:color="auto"/>
              <w:right w:val="single" w:sz="4" w:space="0" w:color="auto"/>
            </w:tcBorders>
            <w:shd w:val="clear" w:color="auto" w:fill="auto"/>
            <w:noWrap/>
            <w:textDirection w:val="btLr"/>
            <w:vAlign w:val="bottom"/>
            <w:hideMark/>
          </w:tcPr>
          <w:p w14:paraId="44A79F92" w14:textId="7A20E72D"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single" w:sz="4" w:space="0" w:color="auto"/>
              <w:left w:val="nil"/>
              <w:bottom w:val="single" w:sz="4" w:space="0" w:color="auto"/>
              <w:right w:val="single" w:sz="4" w:space="0" w:color="auto"/>
            </w:tcBorders>
            <w:vAlign w:val="bottom"/>
          </w:tcPr>
          <w:p w14:paraId="6114B2D2" w14:textId="52D6E610"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CC6930">
              <w:rPr>
                <w:rFonts w:ascii="Calibri" w:hAnsi="Calibri" w:cs="Calibri"/>
                <w:color w:val="auto"/>
                <w:kern w:val="0"/>
                <w:sz w:val="16"/>
                <w:szCs w:val="16"/>
                <w:lang w:eastAsia="en-GB"/>
              </w:rPr>
              <w:t> </w:t>
            </w:r>
          </w:p>
        </w:tc>
        <w:tc>
          <w:tcPr>
            <w:tcW w:w="423" w:type="dxa"/>
            <w:tcBorders>
              <w:top w:val="nil"/>
              <w:left w:val="single" w:sz="4" w:space="0" w:color="auto"/>
              <w:bottom w:val="single" w:sz="4" w:space="0" w:color="auto"/>
              <w:right w:val="single" w:sz="4" w:space="0" w:color="auto"/>
            </w:tcBorders>
            <w:shd w:val="clear" w:color="auto" w:fill="auto"/>
            <w:noWrap/>
            <w:textDirection w:val="btLr"/>
            <w:vAlign w:val="bottom"/>
            <w:hideMark/>
          </w:tcPr>
          <w:p w14:paraId="68D6E1DB" w14:textId="5B51AC8C"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c>
          <w:tcPr>
            <w:tcW w:w="423" w:type="dxa"/>
            <w:tcBorders>
              <w:top w:val="nil"/>
              <w:left w:val="nil"/>
              <w:bottom w:val="single" w:sz="4" w:space="0" w:color="000000"/>
              <w:right w:val="single" w:sz="4" w:space="0" w:color="000000"/>
            </w:tcBorders>
            <w:shd w:val="clear" w:color="auto" w:fill="auto"/>
            <w:noWrap/>
            <w:textDirection w:val="btLr"/>
            <w:vAlign w:val="bottom"/>
            <w:hideMark/>
          </w:tcPr>
          <w:p w14:paraId="0C6A1D68" w14:textId="675552CB"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9" w:type="dxa"/>
            <w:tcBorders>
              <w:top w:val="nil"/>
              <w:left w:val="nil"/>
              <w:bottom w:val="single" w:sz="4" w:space="0" w:color="000000"/>
              <w:right w:val="single" w:sz="4" w:space="0" w:color="000000"/>
            </w:tcBorders>
            <w:shd w:val="clear" w:color="auto" w:fill="auto"/>
            <w:noWrap/>
            <w:textDirection w:val="btLr"/>
            <w:vAlign w:val="bottom"/>
            <w:hideMark/>
          </w:tcPr>
          <w:p w14:paraId="5DF6CEBC" w14:textId="4F563114"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000000"/>
              <w:right w:val="single" w:sz="4" w:space="0" w:color="000000"/>
            </w:tcBorders>
            <w:shd w:val="clear" w:color="auto" w:fill="auto"/>
            <w:noWrap/>
            <w:textDirection w:val="btLr"/>
            <w:vAlign w:val="bottom"/>
            <w:hideMark/>
          </w:tcPr>
          <w:p w14:paraId="6065E5BA" w14:textId="38A5A55B"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402AEBD5" w14:textId="45C56CC6"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49A62D5C" w14:textId="41EAC42B"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0726FA3E" w14:textId="66747019"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r>
      <w:tr w:rsidR="00183460" w:rsidRPr="00CC6930" w14:paraId="68F9DD38" w14:textId="77777777" w:rsidTr="00164747">
        <w:trPr>
          <w:trHeight w:val="249"/>
        </w:trPr>
        <w:tc>
          <w:tcPr>
            <w:tcW w:w="6445" w:type="dxa"/>
            <w:tcBorders>
              <w:top w:val="nil"/>
              <w:left w:val="single" w:sz="4" w:space="0" w:color="auto"/>
              <w:bottom w:val="single" w:sz="4" w:space="0" w:color="auto"/>
              <w:right w:val="single" w:sz="4" w:space="0" w:color="auto"/>
            </w:tcBorders>
            <w:shd w:val="clear" w:color="auto" w:fill="auto"/>
            <w:noWrap/>
            <w:vAlign w:val="bottom"/>
            <w:hideMark/>
          </w:tcPr>
          <w:p w14:paraId="25310B96" w14:textId="77777777"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CC6930">
              <w:rPr>
                <w:rFonts w:ascii="Calibri" w:hAnsi="Calibri" w:cs="Calibri"/>
                <w:color w:val="auto"/>
                <w:kern w:val="0"/>
                <w:sz w:val="16"/>
                <w:szCs w:val="16"/>
                <w:lang w:eastAsia="en-GB"/>
              </w:rPr>
              <w:t>5.1 Application of practical and analytical skills</w:t>
            </w:r>
          </w:p>
        </w:tc>
        <w:tc>
          <w:tcPr>
            <w:tcW w:w="423" w:type="dxa"/>
            <w:tcBorders>
              <w:top w:val="nil"/>
              <w:left w:val="nil"/>
              <w:bottom w:val="single" w:sz="4" w:space="0" w:color="auto"/>
              <w:right w:val="single" w:sz="4" w:space="0" w:color="auto"/>
            </w:tcBorders>
            <w:shd w:val="clear" w:color="auto" w:fill="auto"/>
            <w:noWrap/>
            <w:vAlign w:val="bottom"/>
            <w:hideMark/>
          </w:tcPr>
          <w:p w14:paraId="65963F2C" w14:textId="1BFD5E0E"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50027857" w14:textId="620DF2EF"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09CF7707" w14:textId="4C2DAF56"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7715FDB7" w14:textId="0FAC6165"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21B33BD6" w14:textId="6321096D"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740B3903" w14:textId="05737B1C"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6D9711BC" w14:textId="3A4692DA"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single" w:sz="4" w:space="0" w:color="auto"/>
              <w:left w:val="nil"/>
              <w:bottom w:val="single" w:sz="4" w:space="0" w:color="auto"/>
              <w:right w:val="single" w:sz="4" w:space="0" w:color="auto"/>
            </w:tcBorders>
            <w:textDirection w:val="btLr"/>
            <w:vAlign w:val="bottom"/>
          </w:tcPr>
          <w:p w14:paraId="4909C8BD" w14:textId="00E8C57B"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c>
          <w:tcPr>
            <w:tcW w:w="423" w:type="dxa"/>
            <w:tcBorders>
              <w:top w:val="nil"/>
              <w:left w:val="single" w:sz="4" w:space="0" w:color="auto"/>
              <w:bottom w:val="single" w:sz="4" w:space="0" w:color="auto"/>
              <w:right w:val="single" w:sz="4" w:space="0" w:color="auto"/>
            </w:tcBorders>
            <w:textDirection w:val="btLr"/>
            <w:vAlign w:val="bottom"/>
          </w:tcPr>
          <w:p w14:paraId="6007D4DC" w14:textId="1C7D21C8"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c>
          <w:tcPr>
            <w:tcW w:w="423" w:type="dxa"/>
            <w:tcBorders>
              <w:top w:val="nil"/>
              <w:left w:val="single" w:sz="4" w:space="0" w:color="auto"/>
              <w:bottom w:val="single" w:sz="4" w:space="0" w:color="auto"/>
              <w:right w:val="single" w:sz="4" w:space="0" w:color="auto"/>
            </w:tcBorders>
            <w:shd w:val="clear" w:color="auto" w:fill="auto"/>
            <w:noWrap/>
            <w:textDirection w:val="btLr"/>
            <w:vAlign w:val="bottom"/>
            <w:hideMark/>
          </w:tcPr>
          <w:p w14:paraId="57905DFE" w14:textId="407C7915"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c>
          <w:tcPr>
            <w:tcW w:w="423" w:type="dxa"/>
            <w:tcBorders>
              <w:top w:val="single" w:sz="4" w:space="0" w:color="auto"/>
              <w:left w:val="nil"/>
              <w:bottom w:val="single" w:sz="4" w:space="0" w:color="auto"/>
              <w:right w:val="single" w:sz="4" w:space="0" w:color="auto"/>
            </w:tcBorders>
            <w:vAlign w:val="bottom"/>
          </w:tcPr>
          <w:p w14:paraId="61D2782D" w14:textId="1944E721"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CC6930">
              <w:rPr>
                <w:rFonts w:ascii="Calibri" w:hAnsi="Calibri" w:cs="Calibri"/>
                <w:color w:val="auto"/>
                <w:kern w:val="0"/>
                <w:sz w:val="16"/>
                <w:szCs w:val="16"/>
                <w:lang w:eastAsia="en-GB"/>
              </w:rPr>
              <w:t>*</w:t>
            </w:r>
          </w:p>
        </w:tc>
        <w:tc>
          <w:tcPr>
            <w:tcW w:w="423" w:type="dxa"/>
            <w:tcBorders>
              <w:top w:val="nil"/>
              <w:left w:val="single" w:sz="4" w:space="0" w:color="auto"/>
              <w:bottom w:val="single" w:sz="4" w:space="0" w:color="auto"/>
              <w:right w:val="single" w:sz="4" w:space="0" w:color="auto"/>
            </w:tcBorders>
            <w:shd w:val="clear" w:color="auto" w:fill="auto"/>
            <w:noWrap/>
            <w:textDirection w:val="btLr"/>
            <w:vAlign w:val="bottom"/>
            <w:hideMark/>
          </w:tcPr>
          <w:p w14:paraId="474203AF" w14:textId="023DE3D7"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c>
          <w:tcPr>
            <w:tcW w:w="423" w:type="dxa"/>
            <w:tcBorders>
              <w:top w:val="nil"/>
              <w:left w:val="nil"/>
              <w:bottom w:val="single" w:sz="4" w:space="0" w:color="000000"/>
              <w:right w:val="single" w:sz="4" w:space="0" w:color="000000"/>
            </w:tcBorders>
            <w:shd w:val="clear" w:color="auto" w:fill="auto"/>
            <w:noWrap/>
            <w:textDirection w:val="btLr"/>
            <w:vAlign w:val="bottom"/>
            <w:hideMark/>
          </w:tcPr>
          <w:p w14:paraId="43515643" w14:textId="1B5A4DFA"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9" w:type="dxa"/>
            <w:tcBorders>
              <w:top w:val="nil"/>
              <w:left w:val="nil"/>
              <w:bottom w:val="single" w:sz="4" w:space="0" w:color="000000"/>
              <w:right w:val="single" w:sz="4" w:space="0" w:color="000000"/>
            </w:tcBorders>
            <w:shd w:val="clear" w:color="auto" w:fill="auto"/>
            <w:noWrap/>
            <w:textDirection w:val="btLr"/>
            <w:vAlign w:val="bottom"/>
            <w:hideMark/>
          </w:tcPr>
          <w:p w14:paraId="226711EC" w14:textId="726E435D"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c>
          <w:tcPr>
            <w:tcW w:w="423" w:type="dxa"/>
            <w:tcBorders>
              <w:top w:val="nil"/>
              <w:left w:val="nil"/>
              <w:bottom w:val="single" w:sz="4" w:space="0" w:color="000000"/>
              <w:right w:val="single" w:sz="4" w:space="0" w:color="000000"/>
            </w:tcBorders>
            <w:shd w:val="clear" w:color="auto" w:fill="auto"/>
            <w:noWrap/>
            <w:textDirection w:val="btLr"/>
            <w:vAlign w:val="bottom"/>
            <w:hideMark/>
          </w:tcPr>
          <w:p w14:paraId="67274C72" w14:textId="0B1B4BF0"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69AC96B7" w14:textId="313CE11F"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1D1EDA80" w14:textId="07953F2D"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43B1292E" w14:textId="03A55DD2"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r>
      <w:tr w:rsidR="00183460" w:rsidRPr="00CC6930" w14:paraId="35405628" w14:textId="77777777" w:rsidTr="00164747">
        <w:trPr>
          <w:trHeight w:val="210"/>
        </w:trPr>
        <w:tc>
          <w:tcPr>
            <w:tcW w:w="6445" w:type="dxa"/>
            <w:tcBorders>
              <w:top w:val="nil"/>
              <w:left w:val="single" w:sz="4" w:space="0" w:color="auto"/>
              <w:bottom w:val="single" w:sz="4" w:space="0" w:color="auto"/>
              <w:right w:val="single" w:sz="4" w:space="0" w:color="auto"/>
            </w:tcBorders>
            <w:shd w:val="clear" w:color="auto" w:fill="auto"/>
            <w:noWrap/>
            <w:vAlign w:val="bottom"/>
            <w:hideMark/>
          </w:tcPr>
          <w:p w14:paraId="54A898DD" w14:textId="77777777"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CC6930">
              <w:rPr>
                <w:rFonts w:ascii="Calibri" w:hAnsi="Calibri" w:cs="Calibri"/>
                <w:color w:val="auto"/>
                <w:kern w:val="0"/>
                <w:sz w:val="16"/>
                <w:szCs w:val="16"/>
                <w:lang w:eastAsia="en-GB"/>
              </w:rPr>
              <w:t>5.2 Innovation and/or creativity</w:t>
            </w:r>
          </w:p>
        </w:tc>
        <w:tc>
          <w:tcPr>
            <w:tcW w:w="423" w:type="dxa"/>
            <w:tcBorders>
              <w:top w:val="nil"/>
              <w:left w:val="nil"/>
              <w:bottom w:val="single" w:sz="4" w:space="0" w:color="auto"/>
              <w:right w:val="single" w:sz="4" w:space="0" w:color="auto"/>
            </w:tcBorders>
            <w:shd w:val="clear" w:color="auto" w:fill="auto"/>
            <w:noWrap/>
            <w:vAlign w:val="bottom"/>
            <w:hideMark/>
          </w:tcPr>
          <w:p w14:paraId="62FD4939" w14:textId="7A0CE4CD"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29EF01F9" w14:textId="5BB2906C"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512B875F" w14:textId="6C5B5420"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0DF52028" w14:textId="06B7481D"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0FDF4D71" w14:textId="40563702"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04AA904B" w14:textId="46892397"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Pr>
                <w:rFonts w:ascii="Calibri" w:hAnsi="Calibri" w:cs="Calibri"/>
                <w:color w:val="auto"/>
                <w:kern w:val="0"/>
                <w:sz w:val="16"/>
                <w:szCs w:val="16"/>
                <w:lang w:eastAsia="en-GB"/>
              </w:rPr>
              <w:t>*</w:t>
            </w: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1E6E2F1E" w14:textId="162725DC"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single" w:sz="4" w:space="0" w:color="auto"/>
              <w:left w:val="nil"/>
              <w:bottom w:val="single" w:sz="4" w:space="0" w:color="auto"/>
              <w:right w:val="single" w:sz="4" w:space="0" w:color="auto"/>
            </w:tcBorders>
            <w:textDirection w:val="btLr"/>
            <w:vAlign w:val="bottom"/>
          </w:tcPr>
          <w:p w14:paraId="5E5AAB06" w14:textId="6617E072"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Pr>
                <w:rFonts w:ascii="Calibri" w:hAnsi="Calibri" w:cs="Calibri"/>
                <w:color w:val="auto"/>
                <w:kern w:val="0"/>
                <w:sz w:val="16"/>
                <w:szCs w:val="16"/>
                <w:lang w:eastAsia="en-GB"/>
              </w:rPr>
              <w:t>*</w:t>
            </w:r>
            <w:r w:rsidRPr="00F65D2D">
              <w:rPr>
                <w:rFonts w:ascii="Calibri" w:hAnsi="Calibri" w:cs="Calibri"/>
                <w:color w:val="auto"/>
                <w:kern w:val="0"/>
                <w:sz w:val="16"/>
                <w:szCs w:val="16"/>
                <w:lang w:eastAsia="en-GB"/>
              </w:rPr>
              <w:t> </w:t>
            </w:r>
          </w:p>
        </w:tc>
        <w:tc>
          <w:tcPr>
            <w:tcW w:w="423" w:type="dxa"/>
            <w:tcBorders>
              <w:top w:val="nil"/>
              <w:left w:val="single" w:sz="4" w:space="0" w:color="auto"/>
              <w:bottom w:val="single" w:sz="4" w:space="0" w:color="auto"/>
              <w:right w:val="single" w:sz="4" w:space="0" w:color="auto"/>
            </w:tcBorders>
            <w:textDirection w:val="btLr"/>
            <w:vAlign w:val="bottom"/>
          </w:tcPr>
          <w:p w14:paraId="244FEB0E" w14:textId="52EF0B62"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single" w:sz="4" w:space="0" w:color="auto"/>
              <w:bottom w:val="single" w:sz="4" w:space="0" w:color="auto"/>
              <w:right w:val="single" w:sz="4" w:space="0" w:color="auto"/>
            </w:tcBorders>
            <w:shd w:val="clear" w:color="auto" w:fill="auto"/>
            <w:noWrap/>
            <w:textDirection w:val="btLr"/>
            <w:vAlign w:val="bottom"/>
            <w:hideMark/>
          </w:tcPr>
          <w:p w14:paraId="04124946" w14:textId="76E41FC4"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single" w:sz="4" w:space="0" w:color="auto"/>
              <w:left w:val="nil"/>
              <w:bottom w:val="single" w:sz="4" w:space="0" w:color="auto"/>
              <w:right w:val="single" w:sz="4" w:space="0" w:color="auto"/>
            </w:tcBorders>
            <w:vAlign w:val="bottom"/>
          </w:tcPr>
          <w:p w14:paraId="17D0371B" w14:textId="0363A55F"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CC6930">
              <w:rPr>
                <w:rFonts w:ascii="Calibri" w:hAnsi="Calibri" w:cs="Calibri"/>
                <w:color w:val="auto"/>
                <w:kern w:val="0"/>
                <w:sz w:val="16"/>
                <w:szCs w:val="16"/>
                <w:lang w:eastAsia="en-GB"/>
              </w:rPr>
              <w:t> </w:t>
            </w:r>
          </w:p>
        </w:tc>
        <w:tc>
          <w:tcPr>
            <w:tcW w:w="423" w:type="dxa"/>
            <w:tcBorders>
              <w:top w:val="nil"/>
              <w:left w:val="single" w:sz="4" w:space="0" w:color="auto"/>
              <w:bottom w:val="single" w:sz="4" w:space="0" w:color="auto"/>
              <w:right w:val="single" w:sz="4" w:space="0" w:color="auto"/>
            </w:tcBorders>
            <w:shd w:val="clear" w:color="auto" w:fill="auto"/>
            <w:noWrap/>
            <w:textDirection w:val="btLr"/>
            <w:vAlign w:val="bottom"/>
            <w:hideMark/>
          </w:tcPr>
          <w:p w14:paraId="0E526791" w14:textId="28A3A0E9"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000000"/>
              <w:right w:val="single" w:sz="4" w:space="0" w:color="000000"/>
            </w:tcBorders>
            <w:shd w:val="clear" w:color="auto" w:fill="auto"/>
            <w:noWrap/>
            <w:textDirection w:val="btLr"/>
            <w:vAlign w:val="bottom"/>
            <w:hideMark/>
          </w:tcPr>
          <w:p w14:paraId="493E4604" w14:textId="2860C41E"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9" w:type="dxa"/>
            <w:tcBorders>
              <w:top w:val="nil"/>
              <w:left w:val="nil"/>
              <w:bottom w:val="single" w:sz="4" w:space="0" w:color="000000"/>
              <w:right w:val="single" w:sz="4" w:space="0" w:color="000000"/>
            </w:tcBorders>
            <w:shd w:val="clear" w:color="auto" w:fill="auto"/>
            <w:noWrap/>
            <w:textDirection w:val="btLr"/>
            <w:vAlign w:val="bottom"/>
            <w:hideMark/>
          </w:tcPr>
          <w:p w14:paraId="7510D6A7" w14:textId="23507297"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000000"/>
              <w:right w:val="single" w:sz="4" w:space="0" w:color="000000"/>
            </w:tcBorders>
            <w:shd w:val="clear" w:color="auto" w:fill="auto"/>
            <w:noWrap/>
            <w:textDirection w:val="btLr"/>
            <w:vAlign w:val="bottom"/>
            <w:hideMark/>
          </w:tcPr>
          <w:p w14:paraId="2207B54A" w14:textId="6048CD77"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1CC28BA9" w14:textId="63FF3A6D"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6E749993" w14:textId="51714C86"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0A348BAD" w14:textId="0291A439"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r>
      <w:tr w:rsidR="00183460" w:rsidRPr="00CC6930" w14:paraId="409CC59B" w14:textId="77777777" w:rsidTr="00164747">
        <w:trPr>
          <w:trHeight w:val="223"/>
        </w:trPr>
        <w:tc>
          <w:tcPr>
            <w:tcW w:w="6445" w:type="dxa"/>
            <w:tcBorders>
              <w:top w:val="nil"/>
              <w:left w:val="single" w:sz="4" w:space="0" w:color="auto"/>
              <w:bottom w:val="single" w:sz="4" w:space="0" w:color="auto"/>
              <w:right w:val="single" w:sz="4" w:space="0" w:color="auto"/>
            </w:tcBorders>
            <w:shd w:val="clear" w:color="auto" w:fill="auto"/>
            <w:noWrap/>
            <w:vAlign w:val="bottom"/>
            <w:hideMark/>
          </w:tcPr>
          <w:p w14:paraId="0035FEB2" w14:textId="77777777"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CC6930">
              <w:rPr>
                <w:rFonts w:ascii="Calibri" w:hAnsi="Calibri" w:cs="Calibri"/>
                <w:color w:val="auto"/>
                <w:kern w:val="0"/>
                <w:sz w:val="16"/>
                <w:szCs w:val="16"/>
                <w:lang w:eastAsia="en-GB"/>
              </w:rPr>
              <w:t xml:space="preserve">5.3 Synthesis of information, </w:t>
            </w:r>
            <w:proofErr w:type="gramStart"/>
            <w:r w:rsidRPr="00CC6930">
              <w:rPr>
                <w:rFonts w:ascii="Calibri" w:hAnsi="Calibri" w:cs="Calibri"/>
                <w:color w:val="auto"/>
                <w:kern w:val="0"/>
                <w:sz w:val="16"/>
                <w:szCs w:val="16"/>
                <w:lang w:eastAsia="en-GB"/>
              </w:rPr>
              <w:t>ideas</w:t>
            </w:r>
            <w:proofErr w:type="gramEnd"/>
            <w:r w:rsidRPr="00CC6930">
              <w:rPr>
                <w:rFonts w:ascii="Calibri" w:hAnsi="Calibri" w:cs="Calibri"/>
                <w:color w:val="auto"/>
                <w:kern w:val="0"/>
                <w:sz w:val="16"/>
                <w:szCs w:val="16"/>
                <w:lang w:eastAsia="en-GB"/>
              </w:rPr>
              <w:t xml:space="preserve"> and practices</w:t>
            </w:r>
          </w:p>
        </w:tc>
        <w:tc>
          <w:tcPr>
            <w:tcW w:w="423" w:type="dxa"/>
            <w:tcBorders>
              <w:top w:val="nil"/>
              <w:left w:val="nil"/>
              <w:bottom w:val="single" w:sz="4" w:space="0" w:color="auto"/>
              <w:right w:val="single" w:sz="4" w:space="0" w:color="auto"/>
            </w:tcBorders>
            <w:shd w:val="clear" w:color="auto" w:fill="auto"/>
            <w:noWrap/>
            <w:vAlign w:val="bottom"/>
            <w:hideMark/>
          </w:tcPr>
          <w:p w14:paraId="3278B50D" w14:textId="2855D5A2"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5BC68B04" w14:textId="7FF160CC"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6ACFF1C4" w14:textId="6A1B64BF"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467AD9D3" w14:textId="37F4F04B"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72034399" w14:textId="4AB33F38"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02453D85" w14:textId="598D163E"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3555D163" w14:textId="149B2CA1"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single" w:sz="4" w:space="0" w:color="auto"/>
              <w:left w:val="nil"/>
              <w:bottom w:val="single" w:sz="4" w:space="0" w:color="auto"/>
              <w:right w:val="single" w:sz="4" w:space="0" w:color="auto"/>
            </w:tcBorders>
            <w:textDirection w:val="btLr"/>
            <w:vAlign w:val="bottom"/>
          </w:tcPr>
          <w:p w14:paraId="17E6C75B" w14:textId="2F49F38C"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c>
          <w:tcPr>
            <w:tcW w:w="423" w:type="dxa"/>
            <w:tcBorders>
              <w:top w:val="nil"/>
              <w:left w:val="single" w:sz="4" w:space="0" w:color="auto"/>
              <w:bottom w:val="single" w:sz="4" w:space="0" w:color="auto"/>
              <w:right w:val="single" w:sz="4" w:space="0" w:color="auto"/>
            </w:tcBorders>
            <w:textDirection w:val="btLr"/>
            <w:vAlign w:val="bottom"/>
          </w:tcPr>
          <w:p w14:paraId="7A2E634D" w14:textId="023DF541"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single" w:sz="4" w:space="0" w:color="auto"/>
              <w:bottom w:val="single" w:sz="4" w:space="0" w:color="auto"/>
              <w:right w:val="single" w:sz="4" w:space="0" w:color="auto"/>
            </w:tcBorders>
            <w:shd w:val="clear" w:color="auto" w:fill="auto"/>
            <w:noWrap/>
            <w:textDirection w:val="btLr"/>
            <w:vAlign w:val="bottom"/>
            <w:hideMark/>
          </w:tcPr>
          <w:p w14:paraId="384E940A" w14:textId="200BE9BE"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single" w:sz="4" w:space="0" w:color="auto"/>
              <w:left w:val="nil"/>
              <w:bottom w:val="single" w:sz="4" w:space="0" w:color="auto"/>
              <w:right w:val="single" w:sz="4" w:space="0" w:color="auto"/>
            </w:tcBorders>
            <w:vAlign w:val="bottom"/>
          </w:tcPr>
          <w:p w14:paraId="61720A9F" w14:textId="20CBF2D3"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CC6930">
              <w:rPr>
                <w:rFonts w:ascii="Calibri" w:hAnsi="Calibri" w:cs="Calibri"/>
                <w:color w:val="auto"/>
                <w:kern w:val="0"/>
                <w:sz w:val="16"/>
                <w:szCs w:val="16"/>
                <w:lang w:eastAsia="en-GB"/>
              </w:rPr>
              <w:t> </w:t>
            </w:r>
          </w:p>
        </w:tc>
        <w:tc>
          <w:tcPr>
            <w:tcW w:w="423" w:type="dxa"/>
            <w:tcBorders>
              <w:top w:val="nil"/>
              <w:left w:val="single" w:sz="4" w:space="0" w:color="auto"/>
              <w:bottom w:val="single" w:sz="4" w:space="0" w:color="auto"/>
              <w:right w:val="single" w:sz="4" w:space="0" w:color="auto"/>
            </w:tcBorders>
            <w:shd w:val="clear" w:color="auto" w:fill="auto"/>
            <w:noWrap/>
            <w:textDirection w:val="btLr"/>
            <w:vAlign w:val="bottom"/>
            <w:hideMark/>
          </w:tcPr>
          <w:p w14:paraId="3647D3B5" w14:textId="0412DBEB"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000000"/>
              <w:right w:val="single" w:sz="4" w:space="0" w:color="000000"/>
            </w:tcBorders>
            <w:shd w:val="clear" w:color="auto" w:fill="auto"/>
            <w:noWrap/>
            <w:textDirection w:val="btLr"/>
            <w:vAlign w:val="bottom"/>
            <w:hideMark/>
          </w:tcPr>
          <w:p w14:paraId="77741A04" w14:textId="628B7B32"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9" w:type="dxa"/>
            <w:tcBorders>
              <w:top w:val="nil"/>
              <w:left w:val="nil"/>
              <w:bottom w:val="single" w:sz="4" w:space="0" w:color="000000"/>
              <w:right w:val="single" w:sz="4" w:space="0" w:color="000000"/>
            </w:tcBorders>
            <w:shd w:val="clear" w:color="auto" w:fill="auto"/>
            <w:noWrap/>
            <w:textDirection w:val="btLr"/>
            <w:vAlign w:val="bottom"/>
            <w:hideMark/>
          </w:tcPr>
          <w:p w14:paraId="3C170284" w14:textId="1C02092E"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000000"/>
              <w:right w:val="single" w:sz="4" w:space="0" w:color="000000"/>
            </w:tcBorders>
            <w:shd w:val="clear" w:color="auto" w:fill="auto"/>
            <w:noWrap/>
            <w:textDirection w:val="btLr"/>
            <w:vAlign w:val="bottom"/>
            <w:hideMark/>
          </w:tcPr>
          <w:p w14:paraId="59C84D8E" w14:textId="1526DF4A"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745424FD" w14:textId="0F50C87E"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5B1BE709" w14:textId="29283C80"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587B181D" w14:textId="07A5D338"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r>
      <w:tr w:rsidR="00183460" w:rsidRPr="00CC6930" w14:paraId="3B1CEB06" w14:textId="77777777" w:rsidTr="00164747">
        <w:trPr>
          <w:trHeight w:val="197"/>
        </w:trPr>
        <w:tc>
          <w:tcPr>
            <w:tcW w:w="6445" w:type="dxa"/>
            <w:tcBorders>
              <w:top w:val="nil"/>
              <w:left w:val="single" w:sz="4" w:space="0" w:color="auto"/>
              <w:bottom w:val="single" w:sz="4" w:space="0" w:color="auto"/>
              <w:right w:val="single" w:sz="4" w:space="0" w:color="auto"/>
            </w:tcBorders>
            <w:shd w:val="clear" w:color="auto" w:fill="auto"/>
            <w:noWrap/>
            <w:vAlign w:val="bottom"/>
            <w:hideMark/>
          </w:tcPr>
          <w:p w14:paraId="5955A1ED" w14:textId="77777777"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CC6930">
              <w:rPr>
                <w:rFonts w:ascii="Calibri" w:hAnsi="Calibri" w:cs="Calibri"/>
                <w:color w:val="auto"/>
                <w:kern w:val="0"/>
                <w:sz w:val="16"/>
                <w:szCs w:val="16"/>
                <w:lang w:eastAsia="en-GB"/>
              </w:rPr>
              <w:t>5.4 Awareness of wider customer contexts</w:t>
            </w:r>
          </w:p>
        </w:tc>
        <w:tc>
          <w:tcPr>
            <w:tcW w:w="423" w:type="dxa"/>
            <w:tcBorders>
              <w:top w:val="nil"/>
              <w:left w:val="nil"/>
              <w:bottom w:val="single" w:sz="4" w:space="0" w:color="auto"/>
              <w:right w:val="single" w:sz="4" w:space="0" w:color="auto"/>
            </w:tcBorders>
            <w:shd w:val="clear" w:color="auto" w:fill="auto"/>
            <w:noWrap/>
            <w:vAlign w:val="bottom"/>
            <w:hideMark/>
          </w:tcPr>
          <w:p w14:paraId="4531DA0A" w14:textId="7FA4C137"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24867C6A" w14:textId="6E954BD2"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565FAC9F" w14:textId="708AA668"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2F6E3FDB" w14:textId="121ECC02"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33948435" w14:textId="428535AE"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63A0C250" w14:textId="0B691C98"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r>
              <w:rPr>
                <w:rFonts w:ascii="Calibri" w:hAnsi="Calibri" w:cs="Calibri"/>
                <w:color w:val="auto"/>
                <w:kern w:val="0"/>
                <w:sz w:val="16"/>
                <w:szCs w:val="16"/>
                <w:lang w:eastAsia="en-GB"/>
              </w:rPr>
              <w:t>*</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294B67D5" w14:textId="5A7AB887"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single" w:sz="4" w:space="0" w:color="auto"/>
              <w:left w:val="nil"/>
              <w:bottom w:val="single" w:sz="4" w:space="0" w:color="auto"/>
              <w:right w:val="single" w:sz="4" w:space="0" w:color="auto"/>
            </w:tcBorders>
            <w:textDirection w:val="btLr"/>
            <w:vAlign w:val="bottom"/>
          </w:tcPr>
          <w:p w14:paraId="7D70D576" w14:textId="129C8F7A"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r>
              <w:rPr>
                <w:rFonts w:ascii="Calibri" w:hAnsi="Calibri" w:cs="Calibri"/>
                <w:color w:val="auto"/>
                <w:kern w:val="0"/>
                <w:sz w:val="16"/>
                <w:szCs w:val="16"/>
                <w:lang w:eastAsia="en-GB"/>
              </w:rPr>
              <w:t>*</w:t>
            </w:r>
          </w:p>
        </w:tc>
        <w:tc>
          <w:tcPr>
            <w:tcW w:w="423" w:type="dxa"/>
            <w:tcBorders>
              <w:top w:val="nil"/>
              <w:left w:val="single" w:sz="4" w:space="0" w:color="auto"/>
              <w:bottom w:val="single" w:sz="4" w:space="0" w:color="auto"/>
              <w:right w:val="single" w:sz="4" w:space="0" w:color="auto"/>
            </w:tcBorders>
            <w:textDirection w:val="btLr"/>
            <w:vAlign w:val="bottom"/>
          </w:tcPr>
          <w:p w14:paraId="1FA3A833" w14:textId="756C9467"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single" w:sz="4" w:space="0" w:color="auto"/>
              <w:bottom w:val="single" w:sz="4" w:space="0" w:color="auto"/>
              <w:right w:val="single" w:sz="4" w:space="0" w:color="auto"/>
            </w:tcBorders>
            <w:shd w:val="clear" w:color="auto" w:fill="auto"/>
            <w:noWrap/>
            <w:textDirection w:val="btLr"/>
            <w:vAlign w:val="bottom"/>
            <w:hideMark/>
          </w:tcPr>
          <w:p w14:paraId="4CDB1804" w14:textId="3105ED8F"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single" w:sz="4" w:space="0" w:color="auto"/>
              <w:left w:val="nil"/>
              <w:bottom w:val="single" w:sz="4" w:space="0" w:color="auto"/>
              <w:right w:val="single" w:sz="4" w:space="0" w:color="auto"/>
            </w:tcBorders>
            <w:vAlign w:val="bottom"/>
          </w:tcPr>
          <w:p w14:paraId="134A1609" w14:textId="4B2F3CCD"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CC6930">
              <w:rPr>
                <w:rFonts w:ascii="Calibri" w:hAnsi="Calibri" w:cs="Calibri"/>
                <w:color w:val="auto"/>
                <w:kern w:val="0"/>
                <w:sz w:val="16"/>
                <w:szCs w:val="16"/>
                <w:lang w:eastAsia="en-GB"/>
              </w:rPr>
              <w:t> </w:t>
            </w:r>
          </w:p>
        </w:tc>
        <w:tc>
          <w:tcPr>
            <w:tcW w:w="423" w:type="dxa"/>
            <w:tcBorders>
              <w:top w:val="nil"/>
              <w:left w:val="single" w:sz="4" w:space="0" w:color="auto"/>
              <w:bottom w:val="single" w:sz="4" w:space="0" w:color="auto"/>
              <w:right w:val="single" w:sz="4" w:space="0" w:color="auto"/>
            </w:tcBorders>
            <w:shd w:val="clear" w:color="auto" w:fill="auto"/>
            <w:noWrap/>
            <w:textDirection w:val="btLr"/>
            <w:vAlign w:val="bottom"/>
            <w:hideMark/>
          </w:tcPr>
          <w:p w14:paraId="6F772628" w14:textId="4B774A9C"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000000"/>
              <w:right w:val="single" w:sz="4" w:space="0" w:color="000000"/>
            </w:tcBorders>
            <w:shd w:val="clear" w:color="auto" w:fill="auto"/>
            <w:noWrap/>
            <w:textDirection w:val="btLr"/>
            <w:vAlign w:val="bottom"/>
            <w:hideMark/>
          </w:tcPr>
          <w:p w14:paraId="20BD2DF1" w14:textId="3A761D56"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9" w:type="dxa"/>
            <w:tcBorders>
              <w:top w:val="nil"/>
              <w:left w:val="nil"/>
              <w:bottom w:val="single" w:sz="4" w:space="0" w:color="000000"/>
              <w:right w:val="single" w:sz="4" w:space="0" w:color="000000"/>
            </w:tcBorders>
            <w:shd w:val="clear" w:color="auto" w:fill="auto"/>
            <w:noWrap/>
            <w:textDirection w:val="btLr"/>
            <w:vAlign w:val="bottom"/>
            <w:hideMark/>
          </w:tcPr>
          <w:p w14:paraId="149835B8" w14:textId="60503DD6"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000000"/>
              <w:right w:val="single" w:sz="4" w:space="0" w:color="000000"/>
            </w:tcBorders>
            <w:shd w:val="clear" w:color="auto" w:fill="auto"/>
            <w:noWrap/>
            <w:textDirection w:val="btLr"/>
            <w:vAlign w:val="bottom"/>
            <w:hideMark/>
          </w:tcPr>
          <w:p w14:paraId="2E518C0B" w14:textId="01613388"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09763E51" w14:textId="09029465"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1841655F" w14:textId="43038BB5"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1FDAACFA" w14:textId="7A1379C0"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Pr>
                <w:rFonts w:ascii="Calibri" w:hAnsi="Calibri" w:cs="Calibri"/>
                <w:color w:val="auto"/>
                <w:kern w:val="0"/>
                <w:sz w:val="16"/>
                <w:szCs w:val="16"/>
                <w:lang w:eastAsia="en-GB"/>
              </w:rPr>
              <w:t>*</w:t>
            </w:r>
            <w:r w:rsidRPr="00F65D2D">
              <w:rPr>
                <w:rFonts w:ascii="Calibri" w:hAnsi="Calibri" w:cs="Calibri"/>
                <w:color w:val="auto"/>
                <w:kern w:val="0"/>
                <w:sz w:val="16"/>
                <w:szCs w:val="16"/>
                <w:lang w:eastAsia="en-GB"/>
              </w:rPr>
              <w:t> </w:t>
            </w:r>
          </w:p>
        </w:tc>
      </w:tr>
      <w:tr w:rsidR="00183460" w:rsidRPr="00CC6930" w14:paraId="44110E01" w14:textId="77777777" w:rsidTr="00164747">
        <w:trPr>
          <w:trHeight w:val="262"/>
        </w:trPr>
        <w:tc>
          <w:tcPr>
            <w:tcW w:w="6445" w:type="dxa"/>
            <w:tcBorders>
              <w:top w:val="nil"/>
              <w:left w:val="single" w:sz="4" w:space="0" w:color="auto"/>
              <w:bottom w:val="single" w:sz="4" w:space="0" w:color="auto"/>
              <w:right w:val="single" w:sz="4" w:space="0" w:color="auto"/>
            </w:tcBorders>
            <w:shd w:val="clear" w:color="auto" w:fill="auto"/>
            <w:noWrap/>
            <w:vAlign w:val="bottom"/>
            <w:hideMark/>
          </w:tcPr>
          <w:p w14:paraId="5F7128FC" w14:textId="77777777"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CC6930">
              <w:rPr>
                <w:rFonts w:ascii="Calibri" w:hAnsi="Calibri" w:cs="Calibri"/>
                <w:color w:val="auto"/>
                <w:kern w:val="0"/>
                <w:sz w:val="16"/>
                <w:szCs w:val="16"/>
                <w:lang w:eastAsia="en-GB"/>
              </w:rPr>
              <w:t>5.5 The ability to work co-operatively</w:t>
            </w:r>
          </w:p>
        </w:tc>
        <w:tc>
          <w:tcPr>
            <w:tcW w:w="423" w:type="dxa"/>
            <w:tcBorders>
              <w:top w:val="nil"/>
              <w:left w:val="nil"/>
              <w:bottom w:val="single" w:sz="4" w:space="0" w:color="auto"/>
              <w:right w:val="single" w:sz="4" w:space="0" w:color="auto"/>
            </w:tcBorders>
            <w:shd w:val="clear" w:color="auto" w:fill="auto"/>
            <w:noWrap/>
            <w:vAlign w:val="bottom"/>
            <w:hideMark/>
          </w:tcPr>
          <w:p w14:paraId="133E234A" w14:textId="5832BEEC"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51DC9C42" w14:textId="2DD34D76"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176369AB" w14:textId="1E4F66A9"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5BD988DB" w14:textId="67221D1C"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43641B31" w14:textId="22C3B276"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7273F446" w14:textId="48A212F0"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Pr>
                <w:rFonts w:ascii="Calibri" w:hAnsi="Calibri" w:cs="Calibri"/>
                <w:color w:val="auto"/>
                <w:kern w:val="0"/>
                <w:sz w:val="16"/>
                <w:szCs w:val="16"/>
                <w:lang w:eastAsia="en-GB"/>
              </w:rPr>
              <w:t>*</w:t>
            </w: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656F1A96" w14:textId="0CBD5243"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single" w:sz="4" w:space="0" w:color="auto"/>
              <w:left w:val="nil"/>
              <w:bottom w:val="single" w:sz="4" w:space="0" w:color="auto"/>
              <w:right w:val="single" w:sz="4" w:space="0" w:color="auto"/>
            </w:tcBorders>
            <w:textDirection w:val="btLr"/>
            <w:vAlign w:val="bottom"/>
          </w:tcPr>
          <w:p w14:paraId="36B44EFB" w14:textId="587E3889"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c>
          <w:tcPr>
            <w:tcW w:w="423" w:type="dxa"/>
            <w:tcBorders>
              <w:top w:val="nil"/>
              <w:left w:val="single" w:sz="4" w:space="0" w:color="auto"/>
              <w:bottom w:val="single" w:sz="4" w:space="0" w:color="auto"/>
              <w:right w:val="single" w:sz="4" w:space="0" w:color="auto"/>
            </w:tcBorders>
            <w:textDirection w:val="btLr"/>
            <w:vAlign w:val="bottom"/>
          </w:tcPr>
          <w:p w14:paraId="7DA542E1" w14:textId="5E3BDA69"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single" w:sz="4" w:space="0" w:color="auto"/>
              <w:bottom w:val="single" w:sz="4" w:space="0" w:color="auto"/>
              <w:right w:val="single" w:sz="4" w:space="0" w:color="auto"/>
            </w:tcBorders>
            <w:shd w:val="clear" w:color="auto" w:fill="auto"/>
            <w:noWrap/>
            <w:textDirection w:val="btLr"/>
            <w:vAlign w:val="bottom"/>
            <w:hideMark/>
          </w:tcPr>
          <w:p w14:paraId="725BE1C1" w14:textId="56099C58"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single" w:sz="4" w:space="0" w:color="auto"/>
              <w:left w:val="nil"/>
              <w:bottom w:val="single" w:sz="4" w:space="0" w:color="auto"/>
              <w:right w:val="single" w:sz="4" w:space="0" w:color="auto"/>
            </w:tcBorders>
            <w:vAlign w:val="bottom"/>
          </w:tcPr>
          <w:p w14:paraId="458F1D68" w14:textId="6E3C6E7E"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CC6930">
              <w:rPr>
                <w:rFonts w:ascii="Calibri" w:hAnsi="Calibri" w:cs="Calibri"/>
                <w:color w:val="auto"/>
                <w:kern w:val="0"/>
                <w:sz w:val="16"/>
                <w:szCs w:val="16"/>
                <w:lang w:eastAsia="en-GB"/>
              </w:rPr>
              <w:t> </w:t>
            </w:r>
          </w:p>
        </w:tc>
        <w:tc>
          <w:tcPr>
            <w:tcW w:w="423" w:type="dxa"/>
            <w:tcBorders>
              <w:top w:val="nil"/>
              <w:left w:val="single" w:sz="4" w:space="0" w:color="auto"/>
              <w:bottom w:val="single" w:sz="4" w:space="0" w:color="auto"/>
              <w:right w:val="single" w:sz="4" w:space="0" w:color="auto"/>
            </w:tcBorders>
            <w:shd w:val="clear" w:color="auto" w:fill="auto"/>
            <w:noWrap/>
            <w:textDirection w:val="btLr"/>
            <w:vAlign w:val="bottom"/>
            <w:hideMark/>
          </w:tcPr>
          <w:p w14:paraId="2C666A99" w14:textId="49BFCB29"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000000"/>
              <w:right w:val="single" w:sz="4" w:space="0" w:color="000000"/>
            </w:tcBorders>
            <w:shd w:val="clear" w:color="auto" w:fill="auto"/>
            <w:noWrap/>
            <w:textDirection w:val="btLr"/>
            <w:vAlign w:val="bottom"/>
            <w:hideMark/>
          </w:tcPr>
          <w:p w14:paraId="06F2A588" w14:textId="5DE1D303"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9" w:type="dxa"/>
            <w:tcBorders>
              <w:top w:val="nil"/>
              <w:left w:val="nil"/>
              <w:bottom w:val="single" w:sz="4" w:space="0" w:color="000000"/>
              <w:right w:val="single" w:sz="4" w:space="0" w:color="000000"/>
            </w:tcBorders>
            <w:shd w:val="clear" w:color="auto" w:fill="auto"/>
            <w:noWrap/>
            <w:textDirection w:val="btLr"/>
            <w:vAlign w:val="bottom"/>
            <w:hideMark/>
          </w:tcPr>
          <w:p w14:paraId="25C50EF3" w14:textId="3B69023E"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000000"/>
              <w:right w:val="single" w:sz="4" w:space="0" w:color="000000"/>
            </w:tcBorders>
            <w:shd w:val="clear" w:color="auto" w:fill="auto"/>
            <w:noWrap/>
            <w:textDirection w:val="btLr"/>
            <w:vAlign w:val="bottom"/>
            <w:hideMark/>
          </w:tcPr>
          <w:p w14:paraId="13DB5121" w14:textId="4687CA6E"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5FC41216" w14:textId="626DC9DB"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7FF6D18C" w14:textId="28E5C5FB"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3AD1D5DB" w14:textId="11E8E57C"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Pr>
                <w:rFonts w:ascii="Calibri" w:hAnsi="Calibri" w:cs="Calibri"/>
                <w:color w:val="auto"/>
                <w:kern w:val="0"/>
                <w:sz w:val="16"/>
                <w:szCs w:val="16"/>
                <w:lang w:eastAsia="en-GB"/>
              </w:rPr>
              <w:t>*</w:t>
            </w:r>
            <w:r w:rsidRPr="00F65D2D">
              <w:rPr>
                <w:rFonts w:ascii="Calibri" w:hAnsi="Calibri" w:cs="Calibri"/>
                <w:color w:val="auto"/>
                <w:kern w:val="0"/>
                <w:sz w:val="16"/>
                <w:szCs w:val="16"/>
                <w:lang w:eastAsia="en-GB"/>
              </w:rPr>
              <w:t> </w:t>
            </w:r>
          </w:p>
        </w:tc>
      </w:tr>
      <w:tr w:rsidR="00183460" w:rsidRPr="00CC6930" w14:paraId="7964F4C8" w14:textId="77777777" w:rsidTr="00164747">
        <w:trPr>
          <w:trHeight w:val="236"/>
        </w:trPr>
        <w:tc>
          <w:tcPr>
            <w:tcW w:w="6445" w:type="dxa"/>
            <w:tcBorders>
              <w:top w:val="nil"/>
              <w:left w:val="single" w:sz="4" w:space="0" w:color="auto"/>
              <w:bottom w:val="single" w:sz="4" w:space="0" w:color="auto"/>
              <w:right w:val="single" w:sz="4" w:space="0" w:color="auto"/>
            </w:tcBorders>
            <w:shd w:val="clear" w:color="auto" w:fill="auto"/>
            <w:noWrap/>
            <w:vAlign w:val="bottom"/>
            <w:hideMark/>
          </w:tcPr>
          <w:p w14:paraId="5D5322A4" w14:textId="77777777"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CC6930">
              <w:rPr>
                <w:rFonts w:ascii="Calibri" w:hAnsi="Calibri" w:cs="Calibri"/>
                <w:color w:val="auto"/>
                <w:kern w:val="0"/>
                <w:sz w:val="16"/>
                <w:szCs w:val="16"/>
                <w:lang w:eastAsia="en-GB"/>
              </w:rPr>
              <w:t xml:space="preserve">5.6 Critical </w:t>
            </w:r>
            <w:proofErr w:type="spellStart"/>
            <w:r w:rsidRPr="00CC6930">
              <w:rPr>
                <w:rFonts w:ascii="Calibri" w:hAnsi="Calibri" w:cs="Calibri"/>
                <w:color w:val="auto"/>
                <w:kern w:val="0"/>
                <w:sz w:val="16"/>
                <w:szCs w:val="16"/>
                <w:lang w:eastAsia="en-GB"/>
              </w:rPr>
              <w:t>self evaluation</w:t>
            </w:r>
            <w:proofErr w:type="spellEnd"/>
            <w:r w:rsidRPr="00CC6930">
              <w:rPr>
                <w:rFonts w:ascii="Calibri" w:hAnsi="Calibri" w:cs="Calibri"/>
                <w:color w:val="auto"/>
                <w:kern w:val="0"/>
                <w:sz w:val="16"/>
                <w:szCs w:val="16"/>
                <w:lang w:eastAsia="en-GB"/>
              </w:rPr>
              <w:t xml:space="preserve"> of the process</w:t>
            </w:r>
          </w:p>
        </w:tc>
        <w:tc>
          <w:tcPr>
            <w:tcW w:w="423" w:type="dxa"/>
            <w:tcBorders>
              <w:top w:val="nil"/>
              <w:left w:val="nil"/>
              <w:bottom w:val="single" w:sz="4" w:space="0" w:color="auto"/>
              <w:right w:val="single" w:sz="4" w:space="0" w:color="auto"/>
            </w:tcBorders>
            <w:shd w:val="clear" w:color="auto" w:fill="auto"/>
            <w:noWrap/>
            <w:vAlign w:val="bottom"/>
            <w:hideMark/>
          </w:tcPr>
          <w:p w14:paraId="5964C518" w14:textId="2EB87B79"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09EA098E" w14:textId="766597FC"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727D4C46" w14:textId="3284A63E"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4BE40267" w14:textId="25EA7091"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053D15B1" w14:textId="2DED2E90"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1375ECD6" w14:textId="7F201384"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Pr>
                <w:rFonts w:ascii="Calibri" w:hAnsi="Calibri" w:cs="Calibri"/>
                <w:color w:val="auto"/>
                <w:kern w:val="0"/>
                <w:sz w:val="16"/>
                <w:szCs w:val="16"/>
                <w:lang w:eastAsia="en-GB"/>
              </w:rPr>
              <w:t>*</w:t>
            </w: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2E0B96CC" w14:textId="0C999A8E"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single" w:sz="4" w:space="0" w:color="auto"/>
              <w:left w:val="nil"/>
              <w:bottom w:val="single" w:sz="4" w:space="0" w:color="auto"/>
              <w:right w:val="single" w:sz="4" w:space="0" w:color="auto"/>
            </w:tcBorders>
            <w:textDirection w:val="btLr"/>
            <w:vAlign w:val="bottom"/>
          </w:tcPr>
          <w:p w14:paraId="3E81A1DA" w14:textId="07A8D080"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c>
          <w:tcPr>
            <w:tcW w:w="423" w:type="dxa"/>
            <w:tcBorders>
              <w:top w:val="nil"/>
              <w:left w:val="single" w:sz="4" w:space="0" w:color="auto"/>
              <w:bottom w:val="single" w:sz="4" w:space="0" w:color="auto"/>
              <w:right w:val="single" w:sz="4" w:space="0" w:color="auto"/>
            </w:tcBorders>
            <w:textDirection w:val="btLr"/>
            <w:vAlign w:val="bottom"/>
          </w:tcPr>
          <w:p w14:paraId="4FDFA6F5" w14:textId="04F524C2"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single" w:sz="4" w:space="0" w:color="auto"/>
              <w:bottom w:val="single" w:sz="4" w:space="0" w:color="auto"/>
              <w:right w:val="single" w:sz="4" w:space="0" w:color="auto"/>
            </w:tcBorders>
            <w:shd w:val="clear" w:color="auto" w:fill="auto"/>
            <w:noWrap/>
            <w:textDirection w:val="btLr"/>
            <w:vAlign w:val="bottom"/>
            <w:hideMark/>
          </w:tcPr>
          <w:p w14:paraId="0DA4EDC6" w14:textId="7BCAE6C4"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single" w:sz="4" w:space="0" w:color="auto"/>
              <w:left w:val="nil"/>
              <w:bottom w:val="single" w:sz="4" w:space="0" w:color="auto"/>
              <w:right w:val="single" w:sz="4" w:space="0" w:color="auto"/>
            </w:tcBorders>
            <w:vAlign w:val="bottom"/>
          </w:tcPr>
          <w:p w14:paraId="1352991D" w14:textId="1F67D8CD"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CC6930">
              <w:rPr>
                <w:rFonts w:ascii="Calibri" w:hAnsi="Calibri" w:cs="Calibri"/>
                <w:color w:val="auto"/>
                <w:kern w:val="0"/>
                <w:sz w:val="16"/>
                <w:szCs w:val="16"/>
                <w:lang w:eastAsia="en-GB"/>
              </w:rPr>
              <w:t> </w:t>
            </w:r>
          </w:p>
        </w:tc>
        <w:tc>
          <w:tcPr>
            <w:tcW w:w="423" w:type="dxa"/>
            <w:tcBorders>
              <w:top w:val="nil"/>
              <w:left w:val="single" w:sz="4" w:space="0" w:color="auto"/>
              <w:bottom w:val="single" w:sz="4" w:space="0" w:color="auto"/>
              <w:right w:val="single" w:sz="4" w:space="0" w:color="auto"/>
            </w:tcBorders>
            <w:shd w:val="clear" w:color="auto" w:fill="auto"/>
            <w:noWrap/>
            <w:textDirection w:val="btLr"/>
            <w:vAlign w:val="bottom"/>
            <w:hideMark/>
          </w:tcPr>
          <w:p w14:paraId="105CBC18" w14:textId="3203DB59"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000000"/>
            </w:tcBorders>
            <w:shd w:val="clear" w:color="auto" w:fill="auto"/>
            <w:noWrap/>
            <w:textDirection w:val="btLr"/>
            <w:vAlign w:val="bottom"/>
            <w:hideMark/>
          </w:tcPr>
          <w:p w14:paraId="3D605333" w14:textId="5902BFC5"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9" w:type="dxa"/>
            <w:tcBorders>
              <w:top w:val="nil"/>
              <w:left w:val="nil"/>
              <w:bottom w:val="single" w:sz="4" w:space="0" w:color="auto"/>
              <w:right w:val="single" w:sz="4" w:space="0" w:color="000000"/>
            </w:tcBorders>
            <w:shd w:val="clear" w:color="auto" w:fill="auto"/>
            <w:noWrap/>
            <w:textDirection w:val="btLr"/>
            <w:vAlign w:val="bottom"/>
            <w:hideMark/>
          </w:tcPr>
          <w:p w14:paraId="336498EE" w14:textId="5983CB9F"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000000"/>
            </w:tcBorders>
            <w:shd w:val="clear" w:color="auto" w:fill="auto"/>
            <w:noWrap/>
            <w:textDirection w:val="btLr"/>
            <w:vAlign w:val="bottom"/>
            <w:hideMark/>
          </w:tcPr>
          <w:p w14:paraId="354BAE4A" w14:textId="3027718C"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336A1FD4" w14:textId="743BD914"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0953E4C8" w14:textId="3703D093"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727C7B2F" w14:textId="28655811" w:rsidR="00183460" w:rsidRPr="00CC6930" w:rsidRDefault="00183460" w:rsidP="00183460">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r>
    </w:tbl>
    <w:p w14:paraId="310F9EE2" w14:textId="77777777" w:rsidR="0030406C" w:rsidRDefault="0030406C" w:rsidP="0030406C">
      <w:r>
        <w:br w:type="page"/>
      </w:r>
    </w:p>
    <w:tbl>
      <w:tblPr>
        <w:tblW w:w="14489" w:type="dxa"/>
        <w:tblLook w:val="04A0" w:firstRow="1" w:lastRow="0" w:firstColumn="1" w:lastColumn="0" w:noHBand="0" w:noVBand="1"/>
      </w:tblPr>
      <w:tblGrid>
        <w:gridCol w:w="6446"/>
        <w:gridCol w:w="423"/>
        <w:gridCol w:w="423"/>
        <w:gridCol w:w="423"/>
        <w:gridCol w:w="423"/>
        <w:gridCol w:w="423"/>
        <w:gridCol w:w="423"/>
        <w:gridCol w:w="423"/>
        <w:gridCol w:w="423"/>
        <w:gridCol w:w="423"/>
        <w:gridCol w:w="423"/>
        <w:gridCol w:w="423"/>
        <w:gridCol w:w="423"/>
        <w:gridCol w:w="423"/>
        <w:gridCol w:w="429"/>
        <w:gridCol w:w="423"/>
        <w:gridCol w:w="423"/>
        <w:gridCol w:w="423"/>
        <w:gridCol w:w="423"/>
        <w:gridCol w:w="423"/>
      </w:tblGrid>
      <w:tr w:rsidR="000701B8" w:rsidRPr="00AF5BEA" w14:paraId="64CA8A95" w14:textId="77777777" w:rsidTr="00164747">
        <w:trPr>
          <w:trHeight w:val="1013"/>
        </w:trPr>
        <w:tc>
          <w:tcPr>
            <w:tcW w:w="6446" w:type="dxa"/>
            <w:tcBorders>
              <w:top w:val="nil"/>
              <w:left w:val="nil"/>
              <w:bottom w:val="nil"/>
              <w:right w:val="nil"/>
            </w:tcBorders>
            <w:shd w:val="clear" w:color="auto" w:fill="auto"/>
            <w:vAlign w:val="center"/>
            <w:hideMark/>
          </w:tcPr>
          <w:p w14:paraId="3F4F1241" w14:textId="77777777" w:rsidR="000701B8" w:rsidRDefault="000701B8" w:rsidP="000701B8">
            <w:pPr>
              <w:tabs>
                <w:tab w:val="clear" w:pos="360"/>
                <w:tab w:val="clear" w:pos="720"/>
                <w:tab w:val="clear" w:pos="1080"/>
                <w:tab w:val="clear" w:pos="1440"/>
              </w:tabs>
              <w:suppressAutoHyphens w:val="0"/>
              <w:rPr>
                <w:rFonts w:ascii="Calibri" w:hAnsi="Calibri" w:cs="Calibri"/>
                <w:b/>
                <w:bCs/>
                <w:color w:val="auto"/>
                <w:kern w:val="0"/>
                <w:sz w:val="16"/>
                <w:szCs w:val="16"/>
                <w:lang w:eastAsia="en-GB"/>
              </w:rPr>
            </w:pPr>
          </w:p>
          <w:p w14:paraId="577C0C65" w14:textId="77777777" w:rsidR="000701B8" w:rsidRDefault="000701B8" w:rsidP="000701B8">
            <w:pPr>
              <w:tabs>
                <w:tab w:val="clear" w:pos="360"/>
                <w:tab w:val="clear" w:pos="720"/>
                <w:tab w:val="clear" w:pos="1080"/>
                <w:tab w:val="clear" w:pos="1440"/>
              </w:tabs>
              <w:suppressAutoHyphens w:val="0"/>
              <w:rPr>
                <w:rFonts w:ascii="Calibri" w:hAnsi="Calibri" w:cs="Calibri"/>
                <w:b/>
                <w:bCs/>
                <w:color w:val="auto"/>
                <w:kern w:val="0"/>
                <w:sz w:val="16"/>
                <w:szCs w:val="16"/>
                <w:lang w:eastAsia="en-GB"/>
              </w:rPr>
            </w:pPr>
          </w:p>
          <w:p w14:paraId="4CF47527" w14:textId="77777777" w:rsidR="000701B8" w:rsidRDefault="000701B8" w:rsidP="000701B8">
            <w:pPr>
              <w:tabs>
                <w:tab w:val="clear" w:pos="360"/>
                <w:tab w:val="clear" w:pos="720"/>
                <w:tab w:val="clear" w:pos="1080"/>
                <w:tab w:val="clear" w:pos="1440"/>
              </w:tabs>
              <w:suppressAutoHyphens w:val="0"/>
              <w:rPr>
                <w:rFonts w:ascii="Calibri" w:hAnsi="Calibri" w:cs="Calibri"/>
                <w:b/>
                <w:bCs/>
                <w:color w:val="auto"/>
                <w:kern w:val="0"/>
                <w:sz w:val="16"/>
                <w:szCs w:val="16"/>
                <w:lang w:eastAsia="en-GB"/>
              </w:rPr>
            </w:pPr>
          </w:p>
          <w:p w14:paraId="593F39AD" w14:textId="77777777" w:rsidR="000701B8" w:rsidRDefault="000701B8" w:rsidP="000701B8">
            <w:pPr>
              <w:tabs>
                <w:tab w:val="clear" w:pos="360"/>
                <w:tab w:val="clear" w:pos="720"/>
                <w:tab w:val="clear" w:pos="1080"/>
                <w:tab w:val="clear" w:pos="1440"/>
              </w:tabs>
              <w:suppressAutoHyphens w:val="0"/>
              <w:rPr>
                <w:rFonts w:ascii="Calibri" w:hAnsi="Calibri" w:cs="Calibri"/>
                <w:b/>
                <w:bCs/>
                <w:color w:val="auto"/>
                <w:kern w:val="0"/>
                <w:sz w:val="16"/>
                <w:szCs w:val="16"/>
                <w:lang w:eastAsia="en-GB"/>
              </w:rPr>
            </w:pPr>
          </w:p>
          <w:p w14:paraId="699479E3" w14:textId="77777777" w:rsidR="000701B8" w:rsidRPr="00AF5BEA" w:rsidRDefault="000701B8" w:rsidP="000701B8">
            <w:pPr>
              <w:tabs>
                <w:tab w:val="clear" w:pos="360"/>
                <w:tab w:val="clear" w:pos="720"/>
                <w:tab w:val="clear" w:pos="1080"/>
                <w:tab w:val="clear" w:pos="1440"/>
              </w:tabs>
              <w:suppressAutoHyphens w:val="0"/>
              <w:rPr>
                <w:rFonts w:ascii="Calibri" w:hAnsi="Calibri" w:cs="Calibri"/>
                <w:b/>
                <w:bCs/>
                <w:color w:val="auto"/>
                <w:kern w:val="0"/>
                <w:sz w:val="16"/>
                <w:szCs w:val="16"/>
                <w:lang w:eastAsia="en-GB"/>
              </w:rPr>
            </w:pPr>
            <w:r w:rsidRPr="00AF5BEA">
              <w:rPr>
                <w:rFonts w:ascii="Calibri" w:hAnsi="Calibri" w:cs="Calibri"/>
                <w:b/>
                <w:bCs/>
                <w:color w:val="auto"/>
                <w:kern w:val="0"/>
                <w:sz w:val="16"/>
                <w:szCs w:val="16"/>
                <w:lang w:eastAsia="en-GB"/>
              </w:rPr>
              <w:t>BSc (Hons) Computer Science with Games Programming</w:t>
            </w:r>
          </w:p>
        </w:tc>
        <w:tc>
          <w:tcPr>
            <w:tcW w:w="423"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0014E3B8" w14:textId="77777777" w:rsidR="000701B8" w:rsidRPr="00AF5BEA" w:rsidRDefault="000701B8" w:rsidP="000701B8">
            <w:pPr>
              <w:tabs>
                <w:tab w:val="clear" w:pos="360"/>
                <w:tab w:val="clear" w:pos="720"/>
                <w:tab w:val="clear" w:pos="1080"/>
                <w:tab w:val="clear" w:pos="1440"/>
              </w:tabs>
              <w:suppressAutoHyphens w:val="0"/>
              <w:jc w:val="center"/>
              <w:rPr>
                <w:rFonts w:ascii="Calibri" w:hAnsi="Calibri" w:cs="Calibri"/>
                <w:b/>
                <w:bCs/>
                <w:color w:val="auto"/>
                <w:kern w:val="0"/>
                <w:sz w:val="16"/>
                <w:szCs w:val="16"/>
                <w:lang w:eastAsia="en-GB"/>
              </w:rPr>
            </w:pPr>
            <w:r w:rsidRPr="00AF5BEA">
              <w:rPr>
                <w:rFonts w:ascii="Calibri" w:hAnsi="Calibri" w:cs="Calibri"/>
                <w:b/>
                <w:bCs/>
                <w:color w:val="auto"/>
                <w:kern w:val="0"/>
                <w:sz w:val="16"/>
                <w:szCs w:val="16"/>
                <w:lang w:eastAsia="en-GB"/>
              </w:rPr>
              <w:t>Year 1</w:t>
            </w:r>
          </w:p>
        </w:tc>
        <w:tc>
          <w:tcPr>
            <w:tcW w:w="423" w:type="dxa"/>
            <w:tcBorders>
              <w:top w:val="single" w:sz="4" w:space="0" w:color="auto"/>
              <w:left w:val="nil"/>
              <w:bottom w:val="single" w:sz="4" w:space="0" w:color="auto"/>
              <w:right w:val="single" w:sz="4" w:space="0" w:color="auto"/>
            </w:tcBorders>
            <w:shd w:val="clear" w:color="auto" w:fill="auto"/>
            <w:noWrap/>
            <w:textDirection w:val="btLr"/>
            <w:vAlign w:val="bottom"/>
            <w:hideMark/>
          </w:tcPr>
          <w:p w14:paraId="3C70ACB0" w14:textId="52F054A6" w:rsidR="000701B8" w:rsidRPr="00AF5BEA" w:rsidRDefault="000701B8" w:rsidP="000701B8">
            <w:pPr>
              <w:tabs>
                <w:tab w:val="clear" w:pos="360"/>
                <w:tab w:val="clear" w:pos="720"/>
                <w:tab w:val="clear" w:pos="1080"/>
                <w:tab w:val="clear" w:pos="1440"/>
              </w:tabs>
              <w:suppressAutoHyphens w:val="0"/>
              <w:jc w:val="center"/>
              <w:rPr>
                <w:rFonts w:ascii="Calibri" w:hAnsi="Calibri" w:cs="Calibri"/>
                <w:kern w:val="0"/>
                <w:sz w:val="16"/>
                <w:szCs w:val="16"/>
                <w:lang w:eastAsia="en-GB"/>
              </w:rPr>
            </w:pPr>
            <w:r w:rsidRPr="00F65D2D">
              <w:rPr>
                <w:rFonts w:ascii="Calibri" w:hAnsi="Calibri" w:cs="Calibri"/>
                <w:color w:val="auto"/>
                <w:kern w:val="0"/>
                <w:sz w:val="16"/>
                <w:szCs w:val="16"/>
                <w:lang w:eastAsia="en-GB"/>
              </w:rPr>
              <w:t>CFS2160</w:t>
            </w:r>
          </w:p>
        </w:tc>
        <w:tc>
          <w:tcPr>
            <w:tcW w:w="423" w:type="dxa"/>
            <w:tcBorders>
              <w:top w:val="single" w:sz="4" w:space="0" w:color="auto"/>
              <w:left w:val="nil"/>
              <w:bottom w:val="single" w:sz="4" w:space="0" w:color="auto"/>
              <w:right w:val="single" w:sz="4" w:space="0" w:color="auto"/>
            </w:tcBorders>
            <w:shd w:val="clear" w:color="auto" w:fill="auto"/>
            <w:noWrap/>
            <w:textDirection w:val="btLr"/>
            <w:vAlign w:val="bottom"/>
            <w:hideMark/>
          </w:tcPr>
          <w:p w14:paraId="499DA12C" w14:textId="68EC414A" w:rsidR="000701B8" w:rsidRPr="00AF5BEA" w:rsidRDefault="000701B8" w:rsidP="000701B8">
            <w:pPr>
              <w:tabs>
                <w:tab w:val="clear" w:pos="360"/>
                <w:tab w:val="clear" w:pos="720"/>
                <w:tab w:val="clear" w:pos="1080"/>
                <w:tab w:val="clear" w:pos="1440"/>
              </w:tabs>
              <w:suppressAutoHyphens w:val="0"/>
              <w:jc w:val="center"/>
              <w:rPr>
                <w:rFonts w:ascii="Calibri" w:hAnsi="Calibri" w:cs="Calibri"/>
                <w:kern w:val="0"/>
                <w:sz w:val="16"/>
                <w:szCs w:val="16"/>
                <w:lang w:eastAsia="en-GB"/>
              </w:rPr>
            </w:pPr>
            <w:r w:rsidRPr="00F65D2D">
              <w:rPr>
                <w:rFonts w:ascii="Calibri" w:hAnsi="Calibri" w:cs="Calibri"/>
                <w:color w:val="auto"/>
                <w:kern w:val="0"/>
                <w:sz w:val="16"/>
                <w:szCs w:val="16"/>
                <w:lang w:eastAsia="en-GB"/>
              </w:rPr>
              <w:t>CFM2175</w:t>
            </w:r>
          </w:p>
        </w:tc>
        <w:tc>
          <w:tcPr>
            <w:tcW w:w="423" w:type="dxa"/>
            <w:tcBorders>
              <w:top w:val="single" w:sz="4" w:space="0" w:color="auto"/>
              <w:left w:val="nil"/>
              <w:bottom w:val="single" w:sz="4" w:space="0" w:color="auto"/>
              <w:right w:val="single" w:sz="4" w:space="0" w:color="auto"/>
            </w:tcBorders>
            <w:shd w:val="clear" w:color="auto" w:fill="auto"/>
            <w:noWrap/>
            <w:textDirection w:val="btLr"/>
            <w:vAlign w:val="bottom"/>
            <w:hideMark/>
          </w:tcPr>
          <w:p w14:paraId="3F3CF62B" w14:textId="4A919DAE" w:rsidR="000701B8" w:rsidRPr="00AF5BEA" w:rsidRDefault="000701B8" w:rsidP="000701B8">
            <w:pPr>
              <w:tabs>
                <w:tab w:val="clear" w:pos="360"/>
                <w:tab w:val="clear" w:pos="720"/>
                <w:tab w:val="clear" w:pos="1080"/>
                <w:tab w:val="clear" w:pos="1440"/>
              </w:tabs>
              <w:suppressAutoHyphens w:val="0"/>
              <w:jc w:val="center"/>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CFS2101</w:t>
            </w:r>
          </w:p>
        </w:tc>
        <w:tc>
          <w:tcPr>
            <w:tcW w:w="423" w:type="dxa"/>
            <w:tcBorders>
              <w:top w:val="single" w:sz="4" w:space="0" w:color="auto"/>
              <w:left w:val="nil"/>
              <w:bottom w:val="single" w:sz="4" w:space="0" w:color="auto"/>
              <w:right w:val="single" w:sz="4" w:space="0" w:color="auto"/>
            </w:tcBorders>
            <w:shd w:val="clear" w:color="auto" w:fill="auto"/>
            <w:noWrap/>
            <w:textDirection w:val="btLr"/>
            <w:vAlign w:val="bottom"/>
            <w:hideMark/>
          </w:tcPr>
          <w:p w14:paraId="20BC99A7" w14:textId="4F5B0855" w:rsidR="000701B8" w:rsidRPr="00AF5BEA" w:rsidRDefault="000701B8" w:rsidP="000701B8">
            <w:pPr>
              <w:tabs>
                <w:tab w:val="clear" w:pos="360"/>
                <w:tab w:val="clear" w:pos="720"/>
                <w:tab w:val="clear" w:pos="1080"/>
                <w:tab w:val="clear" w:pos="1440"/>
              </w:tabs>
              <w:suppressAutoHyphens w:val="0"/>
              <w:jc w:val="center"/>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CFS2102</w:t>
            </w:r>
          </w:p>
        </w:tc>
        <w:tc>
          <w:tcPr>
            <w:tcW w:w="423" w:type="dxa"/>
            <w:tcBorders>
              <w:top w:val="single" w:sz="4" w:space="0" w:color="auto"/>
              <w:left w:val="nil"/>
              <w:bottom w:val="single" w:sz="4" w:space="0" w:color="auto"/>
              <w:right w:val="single" w:sz="4" w:space="0" w:color="auto"/>
            </w:tcBorders>
            <w:shd w:val="clear" w:color="auto" w:fill="auto"/>
            <w:noWrap/>
            <w:textDirection w:val="btLr"/>
            <w:vAlign w:val="bottom"/>
            <w:hideMark/>
          </w:tcPr>
          <w:p w14:paraId="7E5F60D3" w14:textId="725B82D6" w:rsidR="000701B8" w:rsidRPr="00AF5BEA" w:rsidRDefault="000701B8" w:rsidP="000701B8">
            <w:pPr>
              <w:tabs>
                <w:tab w:val="clear" w:pos="360"/>
                <w:tab w:val="clear" w:pos="720"/>
                <w:tab w:val="clear" w:pos="1080"/>
                <w:tab w:val="clear" w:pos="1440"/>
              </w:tabs>
              <w:suppressAutoHyphens w:val="0"/>
              <w:jc w:val="center"/>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CFP2125</w:t>
            </w:r>
          </w:p>
        </w:tc>
        <w:tc>
          <w:tcPr>
            <w:tcW w:w="423" w:type="dxa"/>
            <w:tcBorders>
              <w:top w:val="single" w:sz="4" w:space="0" w:color="auto"/>
              <w:left w:val="nil"/>
              <w:bottom w:val="single" w:sz="4" w:space="0" w:color="auto"/>
              <w:right w:val="single" w:sz="4" w:space="0" w:color="auto"/>
            </w:tcBorders>
            <w:shd w:val="clear" w:color="auto" w:fill="auto"/>
            <w:noWrap/>
            <w:textDirection w:val="btLr"/>
            <w:vAlign w:val="bottom"/>
            <w:hideMark/>
          </w:tcPr>
          <w:p w14:paraId="2C127198" w14:textId="77777777" w:rsidR="000701B8" w:rsidRPr="00AF5BEA" w:rsidRDefault="000701B8" w:rsidP="000701B8">
            <w:pPr>
              <w:tabs>
                <w:tab w:val="clear" w:pos="360"/>
                <w:tab w:val="clear" w:pos="720"/>
                <w:tab w:val="clear" w:pos="1080"/>
                <w:tab w:val="clear" w:pos="1440"/>
              </w:tabs>
              <w:suppressAutoHyphens w:val="0"/>
              <w:jc w:val="center"/>
              <w:rPr>
                <w:rFonts w:ascii="Calibri" w:hAnsi="Calibri" w:cs="Calibri"/>
                <w:b/>
                <w:bCs/>
                <w:color w:val="auto"/>
                <w:kern w:val="0"/>
                <w:sz w:val="16"/>
                <w:szCs w:val="16"/>
                <w:lang w:eastAsia="en-GB"/>
              </w:rPr>
            </w:pPr>
            <w:r w:rsidRPr="00AF5BEA">
              <w:rPr>
                <w:rFonts w:ascii="Calibri" w:hAnsi="Calibri" w:cs="Calibri"/>
                <w:b/>
                <w:bCs/>
                <w:color w:val="auto"/>
                <w:kern w:val="0"/>
                <w:sz w:val="16"/>
                <w:szCs w:val="16"/>
                <w:lang w:eastAsia="en-GB"/>
              </w:rPr>
              <w:t>Year 2</w:t>
            </w:r>
          </w:p>
        </w:tc>
        <w:tc>
          <w:tcPr>
            <w:tcW w:w="423" w:type="dxa"/>
            <w:tcBorders>
              <w:top w:val="single" w:sz="4" w:space="0" w:color="auto"/>
              <w:left w:val="nil"/>
              <w:bottom w:val="single" w:sz="4" w:space="0" w:color="auto"/>
              <w:right w:val="single" w:sz="4" w:space="0" w:color="auto"/>
            </w:tcBorders>
            <w:shd w:val="clear" w:color="auto" w:fill="auto"/>
            <w:noWrap/>
            <w:textDirection w:val="btLr"/>
            <w:vAlign w:val="bottom"/>
            <w:hideMark/>
          </w:tcPr>
          <w:p w14:paraId="5A9CA045" w14:textId="1A551516" w:rsidR="000701B8" w:rsidRPr="00AF5BEA" w:rsidRDefault="000701B8" w:rsidP="000701B8">
            <w:pPr>
              <w:tabs>
                <w:tab w:val="clear" w:pos="360"/>
                <w:tab w:val="clear" w:pos="720"/>
                <w:tab w:val="clear" w:pos="1080"/>
                <w:tab w:val="clear" w:pos="1440"/>
              </w:tabs>
              <w:suppressAutoHyphens w:val="0"/>
              <w:jc w:val="center"/>
              <w:rPr>
                <w:rFonts w:ascii="Calibri" w:hAnsi="Calibri" w:cs="Calibri"/>
                <w:kern w:val="0"/>
                <w:sz w:val="16"/>
                <w:szCs w:val="16"/>
                <w:lang w:eastAsia="en-GB"/>
              </w:rPr>
            </w:pPr>
            <w:r>
              <w:rPr>
                <w:rFonts w:ascii="Calibri" w:hAnsi="Calibri" w:cs="Calibri"/>
                <w:kern w:val="0"/>
                <w:sz w:val="16"/>
                <w:szCs w:val="16"/>
                <w:lang w:eastAsia="en-GB"/>
              </w:rPr>
              <w:t>CIS2206</w:t>
            </w:r>
          </w:p>
        </w:tc>
        <w:tc>
          <w:tcPr>
            <w:tcW w:w="423" w:type="dxa"/>
            <w:tcBorders>
              <w:top w:val="single" w:sz="4" w:space="0" w:color="auto"/>
              <w:left w:val="nil"/>
              <w:bottom w:val="single" w:sz="4" w:space="0" w:color="auto"/>
              <w:right w:val="single" w:sz="4" w:space="0" w:color="auto"/>
            </w:tcBorders>
            <w:shd w:val="clear" w:color="auto" w:fill="auto"/>
            <w:noWrap/>
            <w:textDirection w:val="btLr"/>
            <w:vAlign w:val="bottom"/>
            <w:hideMark/>
          </w:tcPr>
          <w:p w14:paraId="45BD5EEB" w14:textId="58F611EF" w:rsidR="000701B8" w:rsidRPr="00AF5BEA" w:rsidRDefault="000701B8" w:rsidP="000701B8">
            <w:pPr>
              <w:tabs>
                <w:tab w:val="clear" w:pos="360"/>
                <w:tab w:val="clear" w:pos="720"/>
                <w:tab w:val="clear" w:pos="1080"/>
                <w:tab w:val="clear" w:pos="1440"/>
              </w:tabs>
              <w:suppressAutoHyphens w:val="0"/>
              <w:jc w:val="center"/>
              <w:rPr>
                <w:rFonts w:ascii="Calibri" w:hAnsi="Calibri" w:cs="Calibri"/>
                <w:color w:val="auto"/>
                <w:kern w:val="0"/>
                <w:sz w:val="16"/>
                <w:szCs w:val="16"/>
                <w:lang w:eastAsia="en-GB"/>
              </w:rPr>
            </w:pPr>
            <w:r>
              <w:rPr>
                <w:rFonts w:ascii="Calibri" w:hAnsi="Calibri" w:cs="Calibri"/>
                <w:color w:val="auto"/>
                <w:kern w:val="0"/>
                <w:sz w:val="16"/>
                <w:szCs w:val="16"/>
                <w:lang w:eastAsia="en-GB"/>
              </w:rPr>
              <w:t>CIS2205</w:t>
            </w:r>
          </w:p>
        </w:tc>
        <w:tc>
          <w:tcPr>
            <w:tcW w:w="423" w:type="dxa"/>
            <w:tcBorders>
              <w:top w:val="single" w:sz="4" w:space="0" w:color="auto"/>
              <w:left w:val="nil"/>
              <w:bottom w:val="single" w:sz="4" w:space="0" w:color="auto"/>
              <w:right w:val="single" w:sz="4" w:space="0" w:color="auto"/>
            </w:tcBorders>
            <w:shd w:val="clear" w:color="auto" w:fill="auto"/>
            <w:noWrap/>
            <w:textDirection w:val="btLr"/>
            <w:vAlign w:val="bottom"/>
            <w:hideMark/>
          </w:tcPr>
          <w:p w14:paraId="0CEF2DC6" w14:textId="77777777" w:rsidR="000701B8" w:rsidRPr="00AF5BEA" w:rsidRDefault="000701B8" w:rsidP="000701B8">
            <w:pPr>
              <w:tabs>
                <w:tab w:val="clear" w:pos="360"/>
                <w:tab w:val="clear" w:pos="720"/>
                <w:tab w:val="clear" w:pos="1080"/>
                <w:tab w:val="clear" w:pos="1440"/>
              </w:tabs>
              <w:suppressAutoHyphens w:val="0"/>
              <w:jc w:val="center"/>
              <w:rPr>
                <w:rFonts w:ascii="Calibri" w:hAnsi="Calibri" w:cs="Calibri"/>
                <w:kern w:val="0"/>
                <w:sz w:val="16"/>
                <w:szCs w:val="16"/>
                <w:lang w:eastAsia="en-GB"/>
              </w:rPr>
            </w:pPr>
            <w:r w:rsidRPr="00AF5BEA">
              <w:rPr>
                <w:rFonts w:ascii="Calibri" w:hAnsi="Calibri" w:cs="Calibri"/>
                <w:kern w:val="0"/>
                <w:sz w:val="16"/>
                <w:szCs w:val="16"/>
                <w:lang w:eastAsia="en-GB"/>
              </w:rPr>
              <w:t>CIS2203</w:t>
            </w:r>
          </w:p>
        </w:tc>
        <w:tc>
          <w:tcPr>
            <w:tcW w:w="423" w:type="dxa"/>
            <w:tcBorders>
              <w:top w:val="single" w:sz="4" w:space="0" w:color="auto"/>
              <w:left w:val="nil"/>
              <w:bottom w:val="single" w:sz="4" w:space="0" w:color="auto"/>
              <w:right w:val="single" w:sz="4" w:space="0" w:color="auto"/>
            </w:tcBorders>
            <w:shd w:val="clear" w:color="auto" w:fill="auto"/>
            <w:noWrap/>
            <w:textDirection w:val="btLr"/>
            <w:vAlign w:val="bottom"/>
            <w:hideMark/>
          </w:tcPr>
          <w:p w14:paraId="4EBBB495" w14:textId="77777777" w:rsidR="000701B8" w:rsidRPr="00AF5BEA" w:rsidRDefault="000701B8" w:rsidP="000701B8">
            <w:pPr>
              <w:tabs>
                <w:tab w:val="clear" w:pos="360"/>
                <w:tab w:val="clear" w:pos="720"/>
                <w:tab w:val="clear" w:pos="1080"/>
                <w:tab w:val="clear" w:pos="1440"/>
              </w:tabs>
              <w:suppressAutoHyphens w:val="0"/>
              <w:jc w:val="center"/>
              <w:rPr>
                <w:rFonts w:ascii="Calibri" w:hAnsi="Calibri" w:cs="Calibri"/>
                <w:kern w:val="0"/>
                <w:sz w:val="16"/>
                <w:szCs w:val="16"/>
                <w:lang w:eastAsia="en-GB"/>
              </w:rPr>
            </w:pPr>
            <w:r w:rsidRPr="00AF5BEA">
              <w:rPr>
                <w:rFonts w:ascii="Calibri" w:hAnsi="Calibri" w:cs="Calibri"/>
                <w:kern w:val="0"/>
                <w:sz w:val="16"/>
                <w:szCs w:val="16"/>
                <w:lang w:eastAsia="en-GB"/>
              </w:rPr>
              <w:t>CIT2213</w:t>
            </w:r>
          </w:p>
        </w:tc>
        <w:tc>
          <w:tcPr>
            <w:tcW w:w="423" w:type="dxa"/>
            <w:tcBorders>
              <w:top w:val="single" w:sz="4" w:space="0" w:color="auto"/>
              <w:left w:val="nil"/>
              <w:bottom w:val="single" w:sz="4" w:space="0" w:color="auto"/>
              <w:right w:val="single" w:sz="4" w:space="0" w:color="auto"/>
            </w:tcBorders>
            <w:shd w:val="clear" w:color="auto" w:fill="auto"/>
            <w:noWrap/>
            <w:textDirection w:val="btLr"/>
            <w:vAlign w:val="bottom"/>
            <w:hideMark/>
          </w:tcPr>
          <w:p w14:paraId="120BA60D" w14:textId="77777777" w:rsidR="000701B8" w:rsidRPr="00AF5BEA" w:rsidRDefault="000701B8" w:rsidP="000701B8">
            <w:pPr>
              <w:tabs>
                <w:tab w:val="clear" w:pos="360"/>
                <w:tab w:val="clear" w:pos="720"/>
                <w:tab w:val="clear" w:pos="1080"/>
                <w:tab w:val="clear" w:pos="1440"/>
              </w:tabs>
              <w:suppressAutoHyphens w:val="0"/>
              <w:jc w:val="center"/>
              <w:rPr>
                <w:rFonts w:ascii="Calibri" w:hAnsi="Calibri" w:cs="Calibri"/>
                <w:color w:val="auto"/>
                <w:kern w:val="0"/>
                <w:sz w:val="16"/>
                <w:szCs w:val="16"/>
                <w:lang w:eastAsia="en-GB"/>
              </w:rPr>
            </w:pPr>
            <w:r w:rsidRPr="00AF5BEA">
              <w:rPr>
                <w:rFonts w:ascii="Calibri" w:hAnsi="Calibri" w:cs="Calibri"/>
                <w:color w:val="auto"/>
                <w:kern w:val="0"/>
                <w:sz w:val="16"/>
                <w:szCs w:val="16"/>
                <w:lang w:eastAsia="en-GB"/>
              </w:rPr>
              <w:t>CIT2121</w:t>
            </w:r>
          </w:p>
        </w:tc>
        <w:tc>
          <w:tcPr>
            <w:tcW w:w="423" w:type="dxa"/>
            <w:tcBorders>
              <w:top w:val="single" w:sz="4" w:space="0" w:color="000000"/>
              <w:left w:val="nil"/>
              <w:bottom w:val="single" w:sz="4" w:space="0" w:color="000000"/>
              <w:right w:val="single" w:sz="4" w:space="0" w:color="000000"/>
            </w:tcBorders>
            <w:shd w:val="clear" w:color="auto" w:fill="auto"/>
            <w:noWrap/>
            <w:textDirection w:val="btLr"/>
            <w:vAlign w:val="bottom"/>
            <w:hideMark/>
          </w:tcPr>
          <w:p w14:paraId="63EE061B" w14:textId="77777777" w:rsidR="000701B8" w:rsidRPr="00AF5BEA" w:rsidRDefault="000701B8" w:rsidP="000701B8">
            <w:pPr>
              <w:tabs>
                <w:tab w:val="clear" w:pos="360"/>
                <w:tab w:val="clear" w:pos="720"/>
                <w:tab w:val="clear" w:pos="1080"/>
                <w:tab w:val="clear" w:pos="1440"/>
              </w:tabs>
              <w:suppressAutoHyphens w:val="0"/>
              <w:jc w:val="center"/>
              <w:rPr>
                <w:rFonts w:ascii="Calibri" w:hAnsi="Calibri" w:cs="Calibri"/>
                <w:b/>
                <w:bCs/>
                <w:color w:val="auto"/>
                <w:kern w:val="0"/>
                <w:sz w:val="16"/>
                <w:szCs w:val="16"/>
                <w:lang w:eastAsia="en-GB"/>
              </w:rPr>
            </w:pPr>
            <w:r w:rsidRPr="00AF5BEA">
              <w:rPr>
                <w:rFonts w:ascii="Calibri" w:hAnsi="Calibri" w:cs="Calibri"/>
                <w:b/>
                <w:bCs/>
                <w:color w:val="auto"/>
                <w:kern w:val="0"/>
                <w:sz w:val="16"/>
                <w:szCs w:val="16"/>
                <w:lang w:eastAsia="en-GB"/>
              </w:rPr>
              <w:t>Year 3</w:t>
            </w:r>
          </w:p>
        </w:tc>
        <w:tc>
          <w:tcPr>
            <w:tcW w:w="429" w:type="dxa"/>
            <w:tcBorders>
              <w:top w:val="single" w:sz="4" w:space="0" w:color="000000"/>
              <w:left w:val="nil"/>
              <w:bottom w:val="single" w:sz="4" w:space="0" w:color="000000"/>
              <w:right w:val="single" w:sz="4" w:space="0" w:color="000000"/>
            </w:tcBorders>
            <w:shd w:val="clear" w:color="auto" w:fill="auto"/>
            <w:noWrap/>
            <w:textDirection w:val="btLr"/>
            <w:vAlign w:val="bottom"/>
            <w:hideMark/>
          </w:tcPr>
          <w:p w14:paraId="3D6D1B4A" w14:textId="77777777" w:rsidR="000701B8" w:rsidRPr="00AF5BEA" w:rsidRDefault="000701B8" w:rsidP="000701B8">
            <w:pPr>
              <w:tabs>
                <w:tab w:val="clear" w:pos="360"/>
                <w:tab w:val="clear" w:pos="720"/>
                <w:tab w:val="clear" w:pos="1080"/>
                <w:tab w:val="clear" w:pos="1440"/>
              </w:tabs>
              <w:suppressAutoHyphens w:val="0"/>
              <w:jc w:val="center"/>
              <w:rPr>
                <w:rFonts w:ascii="Calibri" w:hAnsi="Calibri" w:cs="Calibri"/>
                <w:color w:val="auto"/>
                <w:kern w:val="0"/>
                <w:sz w:val="16"/>
                <w:szCs w:val="16"/>
                <w:lang w:eastAsia="en-GB"/>
              </w:rPr>
            </w:pPr>
            <w:r w:rsidRPr="00AF5BEA">
              <w:rPr>
                <w:rFonts w:ascii="Calibri" w:hAnsi="Calibri" w:cs="Calibri"/>
                <w:color w:val="auto"/>
                <w:kern w:val="0"/>
                <w:sz w:val="16"/>
                <w:szCs w:val="16"/>
                <w:lang w:eastAsia="en-GB"/>
              </w:rPr>
              <w:t>CSP2010</w:t>
            </w:r>
          </w:p>
        </w:tc>
        <w:tc>
          <w:tcPr>
            <w:tcW w:w="423" w:type="dxa"/>
            <w:tcBorders>
              <w:top w:val="single" w:sz="4" w:space="0" w:color="000000"/>
              <w:left w:val="nil"/>
              <w:bottom w:val="single" w:sz="4" w:space="0" w:color="000000"/>
              <w:right w:val="single" w:sz="4" w:space="0" w:color="000000"/>
            </w:tcBorders>
            <w:shd w:val="clear" w:color="auto" w:fill="auto"/>
            <w:noWrap/>
            <w:textDirection w:val="btLr"/>
            <w:vAlign w:val="bottom"/>
            <w:hideMark/>
          </w:tcPr>
          <w:p w14:paraId="1DBCCBCA" w14:textId="77777777" w:rsidR="000701B8" w:rsidRPr="00AF5BEA" w:rsidRDefault="000701B8" w:rsidP="000701B8">
            <w:pPr>
              <w:tabs>
                <w:tab w:val="clear" w:pos="360"/>
                <w:tab w:val="clear" w:pos="720"/>
                <w:tab w:val="clear" w:pos="1080"/>
                <w:tab w:val="clear" w:pos="1440"/>
              </w:tabs>
              <w:suppressAutoHyphens w:val="0"/>
              <w:jc w:val="center"/>
              <w:rPr>
                <w:rFonts w:ascii="Calibri" w:hAnsi="Calibri" w:cs="Calibri"/>
                <w:color w:val="auto"/>
                <w:kern w:val="0"/>
                <w:sz w:val="16"/>
                <w:szCs w:val="16"/>
                <w:lang w:eastAsia="en-GB"/>
              </w:rPr>
            </w:pPr>
            <w:r w:rsidRPr="00AF5BEA">
              <w:rPr>
                <w:rFonts w:ascii="Calibri" w:hAnsi="Calibri" w:cs="Calibri"/>
                <w:color w:val="auto"/>
                <w:kern w:val="0"/>
                <w:sz w:val="16"/>
                <w:szCs w:val="16"/>
                <w:lang w:eastAsia="en-GB"/>
              </w:rPr>
              <w:t>CSP2020</w:t>
            </w:r>
          </w:p>
        </w:tc>
        <w:tc>
          <w:tcPr>
            <w:tcW w:w="423" w:type="dxa"/>
            <w:tcBorders>
              <w:top w:val="single" w:sz="4" w:space="0" w:color="auto"/>
              <w:left w:val="nil"/>
              <w:bottom w:val="single" w:sz="4" w:space="0" w:color="auto"/>
              <w:right w:val="single" w:sz="4" w:space="0" w:color="auto"/>
            </w:tcBorders>
            <w:shd w:val="clear" w:color="auto" w:fill="auto"/>
            <w:noWrap/>
            <w:textDirection w:val="btLr"/>
            <w:vAlign w:val="bottom"/>
            <w:hideMark/>
          </w:tcPr>
          <w:p w14:paraId="6EE2B90E" w14:textId="77777777" w:rsidR="000701B8" w:rsidRPr="00AF5BEA" w:rsidRDefault="000701B8" w:rsidP="000701B8">
            <w:pPr>
              <w:tabs>
                <w:tab w:val="clear" w:pos="360"/>
                <w:tab w:val="clear" w:pos="720"/>
                <w:tab w:val="clear" w:pos="1080"/>
                <w:tab w:val="clear" w:pos="1440"/>
              </w:tabs>
              <w:suppressAutoHyphens w:val="0"/>
              <w:jc w:val="center"/>
              <w:rPr>
                <w:rFonts w:ascii="Calibri" w:hAnsi="Calibri" w:cs="Calibri"/>
                <w:b/>
                <w:bCs/>
                <w:color w:val="auto"/>
                <w:kern w:val="0"/>
                <w:sz w:val="16"/>
                <w:szCs w:val="16"/>
                <w:lang w:eastAsia="en-GB"/>
              </w:rPr>
            </w:pPr>
            <w:r w:rsidRPr="00AF5BEA">
              <w:rPr>
                <w:rFonts w:ascii="Calibri" w:hAnsi="Calibri" w:cs="Calibri"/>
                <w:b/>
                <w:bCs/>
                <w:color w:val="auto"/>
                <w:kern w:val="0"/>
                <w:sz w:val="16"/>
                <w:szCs w:val="16"/>
                <w:lang w:eastAsia="en-GB"/>
              </w:rPr>
              <w:t>Year 4</w:t>
            </w:r>
          </w:p>
        </w:tc>
        <w:tc>
          <w:tcPr>
            <w:tcW w:w="423" w:type="dxa"/>
            <w:tcBorders>
              <w:top w:val="single" w:sz="4" w:space="0" w:color="auto"/>
              <w:left w:val="nil"/>
              <w:bottom w:val="single" w:sz="4" w:space="0" w:color="auto"/>
              <w:right w:val="single" w:sz="4" w:space="0" w:color="auto"/>
            </w:tcBorders>
            <w:shd w:val="clear" w:color="auto" w:fill="auto"/>
            <w:noWrap/>
            <w:textDirection w:val="btLr"/>
            <w:vAlign w:val="bottom"/>
            <w:hideMark/>
          </w:tcPr>
          <w:p w14:paraId="251EF303" w14:textId="77777777" w:rsidR="000701B8" w:rsidRPr="00AF5BEA" w:rsidRDefault="000701B8" w:rsidP="000701B8">
            <w:pPr>
              <w:tabs>
                <w:tab w:val="clear" w:pos="360"/>
                <w:tab w:val="clear" w:pos="720"/>
                <w:tab w:val="clear" w:pos="1080"/>
                <w:tab w:val="clear" w:pos="1440"/>
              </w:tabs>
              <w:suppressAutoHyphens w:val="0"/>
              <w:jc w:val="center"/>
              <w:rPr>
                <w:rFonts w:ascii="Calibri" w:hAnsi="Calibri" w:cs="Calibri"/>
                <w:kern w:val="0"/>
                <w:sz w:val="16"/>
                <w:szCs w:val="16"/>
                <w:lang w:eastAsia="en-GB"/>
              </w:rPr>
            </w:pPr>
            <w:r w:rsidRPr="00AF5BEA">
              <w:rPr>
                <w:rFonts w:ascii="Calibri" w:hAnsi="Calibri" w:cs="Calibri"/>
                <w:kern w:val="0"/>
                <w:sz w:val="16"/>
                <w:szCs w:val="16"/>
                <w:lang w:eastAsia="en-GB"/>
              </w:rPr>
              <w:t>NHE2422</w:t>
            </w:r>
          </w:p>
        </w:tc>
        <w:tc>
          <w:tcPr>
            <w:tcW w:w="423" w:type="dxa"/>
            <w:tcBorders>
              <w:top w:val="single" w:sz="4" w:space="0" w:color="auto"/>
              <w:left w:val="nil"/>
              <w:bottom w:val="single" w:sz="4" w:space="0" w:color="auto"/>
              <w:right w:val="single" w:sz="4" w:space="0" w:color="auto"/>
            </w:tcBorders>
            <w:shd w:val="clear" w:color="auto" w:fill="auto"/>
            <w:noWrap/>
            <w:textDirection w:val="btLr"/>
            <w:vAlign w:val="bottom"/>
            <w:hideMark/>
          </w:tcPr>
          <w:p w14:paraId="2F5D75E2" w14:textId="77777777" w:rsidR="000701B8" w:rsidRPr="00AF5BEA" w:rsidRDefault="000701B8" w:rsidP="000701B8">
            <w:pPr>
              <w:tabs>
                <w:tab w:val="clear" w:pos="360"/>
                <w:tab w:val="clear" w:pos="720"/>
                <w:tab w:val="clear" w:pos="1080"/>
                <w:tab w:val="clear" w:pos="1440"/>
              </w:tabs>
              <w:suppressAutoHyphens w:val="0"/>
              <w:jc w:val="center"/>
              <w:rPr>
                <w:rFonts w:ascii="Calibri" w:hAnsi="Calibri" w:cs="Calibri"/>
                <w:kern w:val="0"/>
                <w:sz w:val="16"/>
                <w:szCs w:val="16"/>
                <w:lang w:eastAsia="en-GB"/>
              </w:rPr>
            </w:pPr>
            <w:r w:rsidRPr="00AF5BEA">
              <w:rPr>
                <w:rFonts w:ascii="Calibri" w:hAnsi="Calibri" w:cs="Calibri"/>
                <w:kern w:val="0"/>
                <w:sz w:val="16"/>
                <w:szCs w:val="16"/>
                <w:lang w:eastAsia="en-GB"/>
              </w:rPr>
              <w:t>NHE2443</w:t>
            </w:r>
          </w:p>
        </w:tc>
        <w:tc>
          <w:tcPr>
            <w:tcW w:w="423" w:type="dxa"/>
            <w:tcBorders>
              <w:top w:val="single" w:sz="4" w:space="0" w:color="auto"/>
              <w:left w:val="nil"/>
              <w:bottom w:val="single" w:sz="4" w:space="0" w:color="auto"/>
              <w:right w:val="single" w:sz="4" w:space="0" w:color="auto"/>
            </w:tcBorders>
            <w:textDirection w:val="btLr"/>
            <w:vAlign w:val="bottom"/>
          </w:tcPr>
          <w:p w14:paraId="1DCBCD56" w14:textId="3A4DD7DE" w:rsidR="000701B8" w:rsidRPr="00AF5BEA" w:rsidRDefault="000701B8" w:rsidP="000701B8">
            <w:pPr>
              <w:tabs>
                <w:tab w:val="clear" w:pos="360"/>
                <w:tab w:val="clear" w:pos="720"/>
                <w:tab w:val="clear" w:pos="1080"/>
                <w:tab w:val="clear" w:pos="1440"/>
              </w:tabs>
              <w:suppressAutoHyphens w:val="0"/>
              <w:jc w:val="center"/>
              <w:rPr>
                <w:rFonts w:ascii="Calibri" w:hAnsi="Calibri" w:cs="Calibri"/>
                <w:kern w:val="0"/>
                <w:sz w:val="16"/>
                <w:szCs w:val="16"/>
                <w:lang w:eastAsia="en-GB"/>
              </w:rPr>
            </w:pPr>
            <w:r w:rsidRPr="00AF5BEA">
              <w:rPr>
                <w:rFonts w:ascii="Calibri" w:hAnsi="Calibri" w:cs="Calibri"/>
                <w:kern w:val="0"/>
                <w:sz w:val="16"/>
                <w:szCs w:val="16"/>
                <w:lang w:eastAsia="en-GB"/>
              </w:rPr>
              <w:t>CHP2524</w:t>
            </w:r>
          </w:p>
        </w:tc>
      </w:tr>
      <w:tr w:rsidR="008F47F2" w:rsidRPr="00AF5BEA" w14:paraId="155875F2" w14:textId="77777777" w:rsidTr="00164747">
        <w:trPr>
          <w:trHeight w:val="269"/>
        </w:trPr>
        <w:tc>
          <w:tcPr>
            <w:tcW w:w="64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336DF0" w14:textId="56C9F764"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5BEA">
              <w:rPr>
                <w:rFonts w:ascii="Calibri" w:hAnsi="Calibri" w:cs="Calibri"/>
                <w:color w:val="auto"/>
                <w:kern w:val="0"/>
                <w:sz w:val="16"/>
                <w:szCs w:val="16"/>
                <w:lang w:eastAsia="en-GB"/>
              </w:rPr>
              <w:t>2.1.1 Knowledge and understanding of facts, concepts, principles &amp; theories</w:t>
            </w:r>
          </w:p>
        </w:tc>
        <w:tc>
          <w:tcPr>
            <w:tcW w:w="423" w:type="dxa"/>
            <w:tcBorders>
              <w:top w:val="nil"/>
              <w:left w:val="nil"/>
              <w:bottom w:val="single" w:sz="4" w:space="0" w:color="000000"/>
              <w:right w:val="single" w:sz="4" w:space="0" w:color="000000"/>
            </w:tcBorders>
            <w:shd w:val="clear" w:color="auto" w:fill="auto"/>
            <w:noWrap/>
            <w:vAlign w:val="bottom"/>
            <w:hideMark/>
          </w:tcPr>
          <w:p w14:paraId="550D7B09" w14:textId="3BB74367"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b/>
                <w:bCs/>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0135E2DD" w14:textId="00A1A368"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0B4CDC8E" w14:textId="54069037"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1EB5E3C5" w14:textId="1AD77A1B"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42EFB3AD" w14:textId="577420DE"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00CCD166" w14:textId="1D1DD44B"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000000"/>
              <w:right w:val="single" w:sz="4" w:space="0" w:color="000000"/>
            </w:tcBorders>
            <w:shd w:val="clear" w:color="auto" w:fill="auto"/>
            <w:noWrap/>
            <w:vAlign w:val="bottom"/>
            <w:hideMark/>
          </w:tcPr>
          <w:p w14:paraId="4C89F43F" w14:textId="77777777"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5BEA">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636BE595" w14:textId="1C660D73"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3D53827C" w14:textId="121EC434" w:rsidR="008F47F2" w:rsidRPr="00AF5BEA" w:rsidRDefault="008F47F2" w:rsidP="008F47F2">
            <w:pPr>
              <w:tabs>
                <w:tab w:val="clear" w:pos="360"/>
                <w:tab w:val="clear" w:pos="720"/>
                <w:tab w:val="clear" w:pos="1080"/>
                <w:tab w:val="clear" w:pos="1440"/>
              </w:tabs>
              <w:suppressAutoHyphens w:val="0"/>
              <w:jc w:val="center"/>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c>
          <w:tcPr>
            <w:tcW w:w="423" w:type="dxa"/>
            <w:tcBorders>
              <w:top w:val="nil"/>
              <w:left w:val="nil"/>
              <w:bottom w:val="single" w:sz="4" w:space="0" w:color="auto"/>
              <w:right w:val="single" w:sz="4" w:space="0" w:color="auto"/>
            </w:tcBorders>
            <w:shd w:val="clear" w:color="auto" w:fill="auto"/>
            <w:noWrap/>
            <w:vAlign w:val="bottom"/>
            <w:hideMark/>
          </w:tcPr>
          <w:p w14:paraId="47C1A477" w14:textId="77777777"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5BEA">
              <w:rPr>
                <w:rFonts w:ascii="Calibri" w:hAnsi="Calibri" w:cs="Calibri"/>
                <w:color w:val="auto"/>
                <w:kern w:val="0"/>
                <w:sz w:val="16"/>
                <w:szCs w:val="16"/>
                <w:lang w:eastAsia="en-GB"/>
              </w:rPr>
              <w:t>*</w:t>
            </w:r>
          </w:p>
        </w:tc>
        <w:tc>
          <w:tcPr>
            <w:tcW w:w="423" w:type="dxa"/>
            <w:tcBorders>
              <w:top w:val="nil"/>
              <w:left w:val="nil"/>
              <w:bottom w:val="nil"/>
              <w:right w:val="single" w:sz="4" w:space="0" w:color="auto"/>
            </w:tcBorders>
            <w:shd w:val="clear" w:color="auto" w:fill="auto"/>
            <w:noWrap/>
            <w:vAlign w:val="bottom"/>
            <w:hideMark/>
          </w:tcPr>
          <w:p w14:paraId="6ACF45C4" w14:textId="77777777"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5BEA">
              <w:rPr>
                <w:rFonts w:ascii="Calibri" w:hAnsi="Calibri" w:cs="Calibri"/>
                <w:color w:val="auto"/>
                <w:kern w:val="0"/>
                <w:sz w:val="16"/>
                <w:szCs w:val="16"/>
                <w:lang w:eastAsia="en-GB"/>
              </w:rPr>
              <w:t>*</w:t>
            </w:r>
          </w:p>
        </w:tc>
        <w:tc>
          <w:tcPr>
            <w:tcW w:w="423" w:type="dxa"/>
            <w:tcBorders>
              <w:top w:val="nil"/>
              <w:left w:val="nil"/>
              <w:bottom w:val="single" w:sz="4" w:space="0" w:color="auto"/>
              <w:right w:val="single" w:sz="4" w:space="0" w:color="auto"/>
            </w:tcBorders>
            <w:shd w:val="clear" w:color="auto" w:fill="auto"/>
            <w:noWrap/>
            <w:vAlign w:val="bottom"/>
            <w:hideMark/>
          </w:tcPr>
          <w:p w14:paraId="2CB4568F" w14:textId="77777777"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5BEA">
              <w:rPr>
                <w:rFonts w:ascii="Calibri" w:hAnsi="Calibri" w:cs="Calibri"/>
                <w:color w:val="auto"/>
                <w:kern w:val="0"/>
                <w:sz w:val="16"/>
                <w:szCs w:val="16"/>
                <w:lang w:eastAsia="en-GB"/>
              </w:rPr>
              <w:t> </w:t>
            </w:r>
          </w:p>
        </w:tc>
        <w:tc>
          <w:tcPr>
            <w:tcW w:w="423" w:type="dxa"/>
            <w:tcBorders>
              <w:top w:val="nil"/>
              <w:left w:val="nil"/>
              <w:bottom w:val="single" w:sz="4" w:space="0" w:color="000000"/>
              <w:right w:val="single" w:sz="4" w:space="0" w:color="000000"/>
            </w:tcBorders>
            <w:shd w:val="clear" w:color="auto" w:fill="auto"/>
            <w:noWrap/>
            <w:vAlign w:val="bottom"/>
            <w:hideMark/>
          </w:tcPr>
          <w:p w14:paraId="1D696439" w14:textId="77777777"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5BEA">
              <w:rPr>
                <w:rFonts w:ascii="Calibri" w:hAnsi="Calibri" w:cs="Calibri"/>
                <w:color w:val="auto"/>
                <w:kern w:val="0"/>
                <w:sz w:val="16"/>
                <w:szCs w:val="16"/>
                <w:lang w:eastAsia="en-GB"/>
              </w:rPr>
              <w:t> </w:t>
            </w:r>
          </w:p>
        </w:tc>
        <w:tc>
          <w:tcPr>
            <w:tcW w:w="429" w:type="dxa"/>
            <w:tcBorders>
              <w:top w:val="nil"/>
              <w:left w:val="nil"/>
              <w:bottom w:val="single" w:sz="4" w:space="0" w:color="000000"/>
              <w:right w:val="single" w:sz="4" w:space="0" w:color="000000"/>
            </w:tcBorders>
            <w:shd w:val="clear" w:color="auto" w:fill="auto"/>
            <w:noWrap/>
            <w:vAlign w:val="bottom"/>
            <w:hideMark/>
          </w:tcPr>
          <w:p w14:paraId="6F36A1FD" w14:textId="77777777"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5BEA">
              <w:rPr>
                <w:rFonts w:ascii="Calibri" w:hAnsi="Calibri" w:cs="Calibri"/>
                <w:color w:val="auto"/>
                <w:kern w:val="0"/>
                <w:sz w:val="16"/>
                <w:szCs w:val="16"/>
                <w:lang w:eastAsia="en-GB"/>
              </w:rPr>
              <w:t> </w:t>
            </w:r>
          </w:p>
        </w:tc>
        <w:tc>
          <w:tcPr>
            <w:tcW w:w="423" w:type="dxa"/>
            <w:tcBorders>
              <w:top w:val="nil"/>
              <w:left w:val="nil"/>
              <w:bottom w:val="single" w:sz="4" w:space="0" w:color="000000"/>
              <w:right w:val="single" w:sz="4" w:space="0" w:color="000000"/>
            </w:tcBorders>
            <w:shd w:val="clear" w:color="auto" w:fill="auto"/>
            <w:noWrap/>
            <w:vAlign w:val="bottom"/>
            <w:hideMark/>
          </w:tcPr>
          <w:p w14:paraId="1DF16B76" w14:textId="77777777"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5BEA">
              <w:rPr>
                <w:rFonts w:ascii="Calibri" w:hAnsi="Calibri" w:cs="Calibri"/>
                <w:color w:val="auto"/>
                <w:kern w:val="0"/>
                <w:sz w:val="16"/>
                <w:szCs w:val="16"/>
                <w:lang w:eastAsia="en-GB"/>
              </w:rPr>
              <w:t> </w:t>
            </w:r>
          </w:p>
        </w:tc>
        <w:tc>
          <w:tcPr>
            <w:tcW w:w="423" w:type="dxa"/>
            <w:tcBorders>
              <w:top w:val="nil"/>
              <w:left w:val="nil"/>
              <w:bottom w:val="single" w:sz="4" w:space="0" w:color="000000"/>
              <w:right w:val="single" w:sz="4" w:space="0" w:color="000000"/>
            </w:tcBorders>
            <w:shd w:val="clear" w:color="auto" w:fill="auto"/>
            <w:noWrap/>
            <w:vAlign w:val="bottom"/>
            <w:hideMark/>
          </w:tcPr>
          <w:p w14:paraId="51B44DC8" w14:textId="77777777"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5BEA">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14:paraId="0AEA7CD2" w14:textId="77777777"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5BEA">
              <w:rPr>
                <w:rFonts w:ascii="Calibri" w:hAnsi="Calibri" w:cs="Calibri"/>
                <w:color w:val="auto"/>
                <w:kern w:val="0"/>
                <w:sz w:val="16"/>
                <w:szCs w:val="16"/>
                <w:lang w:eastAsia="en-GB"/>
              </w:rPr>
              <w:t>*</w:t>
            </w:r>
          </w:p>
        </w:tc>
        <w:tc>
          <w:tcPr>
            <w:tcW w:w="423" w:type="dxa"/>
            <w:tcBorders>
              <w:top w:val="nil"/>
              <w:left w:val="nil"/>
              <w:bottom w:val="single" w:sz="4" w:space="0" w:color="auto"/>
              <w:right w:val="single" w:sz="4" w:space="0" w:color="auto"/>
            </w:tcBorders>
            <w:shd w:val="clear" w:color="auto" w:fill="auto"/>
            <w:noWrap/>
            <w:vAlign w:val="bottom"/>
            <w:hideMark/>
          </w:tcPr>
          <w:p w14:paraId="60C343FA" w14:textId="77777777"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5BEA">
              <w:rPr>
                <w:rFonts w:ascii="Calibri" w:hAnsi="Calibri" w:cs="Calibri"/>
                <w:color w:val="auto"/>
                <w:kern w:val="0"/>
                <w:sz w:val="16"/>
                <w:szCs w:val="16"/>
                <w:lang w:eastAsia="en-GB"/>
              </w:rPr>
              <w:t> </w:t>
            </w:r>
          </w:p>
        </w:tc>
        <w:tc>
          <w:tcPr>
            <w:tcW w:w="423" w:type="dxa"/>
            <w:tcBorders>
              <w:top w:val="single" w:sz="4" w:space="0" w:color="auto"/>
              <w:left w:val="nil"/>
              <w:bottom w:val="single" w:sz="4" w:space="0" w:color="auto"/>
              <w:right w:val="single" w:sz="4" w:space="0" w:color="auto"/>
            </w:tcBorders>
            <w:textDirection w:val="btLr"/>
            <w:vAlign w:val="bottom"/>
          </w:tcPr>
          <w:p w14:paraId="10D7F7B4" w14:textId="75B536B1" w:rsidR="008F47F2"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r>
      <w:tr w:rsidR="008F47F2" w:rsidRPr="00AF5BEA" w14:paraId="58D6DC3A" w14:textId="77777777" w:rsidTr="00164747">
        <w:trPr>
          <w:trHeight w:val="269"/>
        </w:trPr>
        <w:tc>
          <w:tcPr>
            <w:tcW w:w="6446" w:type="dxa"/>
            <w:tcBorders>
              <w:top w:val="nil"/>
              <w:left w:val="single" w:sz="4" w:space="0" w:color="auto"/>
              <w:bottom w:val="single" w:sz="4" w:space="0" w:color="auto"/>
              <w:right w:val="single" w:sz="4" w:space="0" w:color="auto"/>
            </w:tcBorders>
            <w:shd w:val="clear" w:color="auto" w:fill="auto"/>
            <w:noWrap/>
            <w:vAlign w:val="bottom"/>
            <w:hideMark/>
          </w:tcPr>
          <w:p w14:paraId="7DB1837A" w14:textId="77777777"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5BEA">
              <w:rPr>
                <w:rFonts w:ascii="Calibri" w:hAnsi="Calibri" w:cs="Calibri"/>
                <w:color w:val="auto"/>
                <w:kern w:val="0"/>
                <w:sz w:val="16"/>
                <w:szCs w:val="16"/>
                <w:lang w:eastAsia="en-GB"/>
              </w:rPr>
              <w:t>2.1.2 Use of such knowledge in modelling and design</w:t>
            </w:r>
          </w:p>
        </w:tc>
        <w:tc>
          <w:tcPr>
            <w:tcW w:w="423" w:type="dxa"/>
            <w:tcBorders>
              <w:top w:val="nil"/>
              <w:left w:val="nil"/>
              <w:bottom w:val="single" w:sz="4" w:space="0" w:color="000000"/>
              <w:right w:val="single" w:sz="4" w:space="0" w:color="000000"/>
            </w:tcBorders>
            <w:shd w:val="clear" w:color="auto" w:fill="auto"/>
            <w:noWrap/>
            <w:vAlign w:val="bottom"/>
            <w:hideMark/>
          </w:tcPr>
          <w:p w14:paraId="1E0DD2DD" w14:textId="4159C70C"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b/>
                <w:bCs/>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135F1F5C" w14:textId="2C35EE21"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4342D34E" w14:textId="2BFD2881"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75B12ABA" w14:textId="2A079F67"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28C12825" w14:textId="017AF149"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152DCF9D" w14:textId="64874034"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c>
          <w:tcPr>
            <w:tcW w:w="423" w:type="dxa"/>
            <w:tcBorders>
              <w:top w:val="nil"/>
              <w:left w:val="nil"/>
              <w:bottom w:val="single" w:sz="4" w:space="0" w:color="000000"/>
              <w:right w:val="single" w:sz="4" w:space="0" w:color="000000"/>
            </w:tcBorders>
            <w:shd w:val="clear" w:color="auto" w:fill="auto"/>
            <w:noWrap/>
            <w:vAlign w:val="bottom"/>
            <w:hideMark/>
          </w:tcPr>
          <w:p w14:paraId="1982680B" w14:textId="77777777"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5BEA">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3ADE35B4" w14:textId="33B6FE0F" w:rsidR="008F47F2" w:rsidRPr="00AF5BEA" w:rsidRDefault="008F47F2" w:rsidP="008F47F2">
            <w:pPr>
              <w:tabs>
                <w:tab w:val="clear" w:pos="360"/>
                <w:tab w:val="clear" w:pos="720"/>
                <w:tab w:val="clear" w:pos="1080"/>
                <w:tab w:val="clear" w:pos="1440"/>
              </w:tabs>
              <w:suppressAutoHyphens w:val="0"/>
              <w:rPr>
                <w:rFonts w:ascii="Calibri" w:hAnsi="Calibri" w:cs="Calibri"/>
                <w:kern w:val="0"/>
                <w:sz w:val="16"/>
                <w:szCs w:val="16"/>
                <w:lang w:eastAsia="en-GB"/>
              </w:rPr>
            </w:pPr>
            <w:r w:rsidRPr="00F65D2D">
              <w:rPr>
                <w:rFonts w:ascii="Calibri" w:hAnsi="Calibri" w:cs="Calibri"/>
                <w:color w:val="auto"/>
                <w:kern w:val="0"/>
                <w:sz w:val="16"/>
                <w:szCs w:val="16"/>
                <w:lang w:eastAsia="en-GB"/>
              </w:rPr>
              <w:t>*</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79BF0DB5" w14:textId="0E3D4B5C" w:rsidR="008F47F2" w:rsidRPr="00AF5BEA" w:rsidRDefault="008F47F2" w:rsidP="008F47F2">
            <w:pPr>
              <w:tabs>
                <w:tab w:val="clear" w:pos="360"/>
                <w:tab w:val="clear" w:pos="720"/>
                <w:tab w:val="clear" w:pos="1080"/>
                <w:tab w:val="clear" w:pos="1440"/>
              </w:tabs>
              <w:suppressAutoHyphens w:val="0"/>
              <w:jc w:val="center"/>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c>
          <w:tcPr>
            <w:tcW w:w="423" w:type="dxa"/>
            <w:tcBorders>
              <w:top w:val="nil"/>
              <w:left w:val="nil"/>
              <w:bottom w:val="single" w:sz="4" w:space="0" w:color="auto"/>
              <w:right w:val="single" w:sz="4" w:space="0" w:color="auto"/>
            </w:tcBorders>
            <w:shd w:val="clear" w:color="auto" w:fill="auto"/>
            <w:noWrap/>
            <w:vAlign w:val="bottom"/>
            <w:hideMark/>
          </w:tcPr>
          <w:p w14:paraId="317DD85C" w14:textId="77777777"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5BEA">
              <w:rPr>
                <w:rFonts w:ascii="Calibri" w:hAnsi="Calibri" w:cs="Calibri"/>
                <w:color w:val="auto"/>
                <w:kern w:val="0"/>
                <w:sz w:val="16"/>
                <w:szCs w:val="16"/>
                <w:lang w:eastAsia="en-GB"/>
              </w:rPr>
              <w:t>*</w:t>
            </w:r>
          </w:p>
        </w:tc>
        <w:tc>
          <w:tcPr>
            <w:tcW w:w="423" w:type="dxa"/>
            <w:tcBorders>
              <w:top w:val="single" w:sz="4" w:space="0" w:color="auto"/>
              <w:left w:val="nil"/>
              <w:bottom w:val="nil"/>
              <w:right w:val="single" w:sz="4" w:space="0" w:color="auto"/>
            </w:tcBorders>
            <w:shd w:val="clear" w:color="auto" w:fill="auto"/>
            <w:noWrap/>
            <w:vAlign w:val="bottom"/>
            <w:hideMark/>
          </w:tcPr>
          <w:p w14:paraId="43E201C9" w14:textId="77777777"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5BEA">
              <w:rPr>
                <w:rFonts w:ascii="Calibri" w:hAnsi="Calibri" w:cs="Calibri"/>
                <w:color w:val="auto"/>
                <w:kern w:val="0"/>
                <w:sz w:val="16"/>
                <w:szCs w:val="16"/>
                <w:lang w:eastAsia="en-GB"/>
              </w:rPr>
              <w:t>*</w:t>
            </w:r>
          </w:p>
        </w:tc>
        <w:tc>
          <w:tcPr>
            <w:tcW w:w="423" w:type="dxa"/>
            <w:tcBorders>
              <w:top w:val="nil"/>
              <w:left w:val="nil"/>
              <w:bottom w:val="single" w:sz="4" w:space="0" w:color="auto"/>
              <w:right w:val="single" w:sz="4" w:space="0" w:color="auto"/>
            </w:tcBorders>
            <w:shd w:val="clear" w:color="auto" w:fill="auto"/>
            <w:noWrap/>
            <w:vAlign w:val="bottom"/>
            <w:hideMark/>
          </w:tcPr>
          <w:p w14:paraId="506B56FB" w14:textId="77777777"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5BEA">
              <w:rPr>
                <w:rFonts w:ascii="Calibri" w:hAnsi="Calibri" w:cs="Calibri"/>
                <w:color w:val="auto"/>
                <w:kern w:val="0"/>
                <w:sz w:val="16"/>
                <w:szCs w:val="16"/>
                <w:lang w:eastAsia="en-GB"/>
              </w:rPr>
              <w:t>*</w:t>
            </w:r>
          </w:p>
        </w:tc>
        <w:tc>
          <w:tcPr>
            <w:tcW w:w="423" w:type="dxa"/>
            <w:tcBorders>
              <w:top w:val="nil"/>
              <w:left w:val="nil"/>
              <w:bottom w:val="single" w:sz="4" w:space="0" w:color="000000"/>
              <w:right w:val="single" w:sz="4" w:space="0" w:color="000000"/>
            </w:tcBorders>
            <w:shd w:val="clear" w:color="auto" w:fill="auto"/>
            <w:noWrap/>
            <w:vAlign w:val="bottom"/>
            <w:hideMark/>
          </w:tcPr>
          <w:p w14:paraId="40F4C8A7" w14:textId="77777777"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5BEA">
              <w:rPr>
                <w:rFonts w:ascii="Calibri" w:hAnsi="Calibri" w:cs="Calibri"/>
                <w:color w:val="auto"/>
                <w:kern w:val="0"/>
                <w:sz w:val="16"/>
                <w:szCs w:val="16"/>
                <w:lang w:eastAsia="en-GB"/>
              </w:rPr>
              <w:t> </w:t>
            </w:r>
          </w:p>
        </w:tc>
        <w:tc>
          <w:tcPr>
            <w:tcW w:w="429" w:type="dxa"/>
            <w:tcBorders>
              <w:top w:val="nil"/>
              <w:left w:val="nil"/>
              <w:bottom w:val="single" w:sz="4" w:space="0" w:color="000000"/>
              <w:right w:val="single" w:sz="4" w:space="0" w:color="000000"/>
            </w:tcBorders>
            <w:shd w:val="clear" w:color="auto" w:fill="auto"/>
            <w:noWrap/>
            <w:vAlign w:val="bottom"/>
            <w:hideMark/>
          </w:tcPr>
          <w:p w14:paraId="09C296F9" w14:textId="77777777"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5BEA">
              <w:rPr>
                <w:rFonts w:ascii="Calibri" w:hAnsi="Calibri" w:cs="Calibri"/>
                <w:color w:val="auto"/>
                <w:kern w:val="0"/>
                <w:sz w:val="16"/>
                <w:szCs w:val="16"/>
                <w:lang w:eastAsia="en-GB"/>
              </w:rPr>
              <w:t>*</w:t>
            </w:r>
          </w:p>
        </w:tc>
        <w:tc>
          <w:tcPr>
            <w:tcW w:w="423" w:type="dxa"/>
            <w:tcBorders>
              <w:top w:val="nil"/>
              <w:left w:val="nil"/>
              <w:bottom w:val="single" w:sz="4" w:space="0" w:color="000000"/>
              <w:right w:val="single" w:sz="4" w:space="0" w:color="000000"/>
            </w:tcBorders>
            <w:shd w:val="clear" w:color="auto" w:fill="auto"/>
            <w:noWrap/>
            <w:vAlign w:val="bottom"/>
            <w:hideMark/>
          </w:tcPr>
          <w:p w14:paraId="09267BF1" w14:textId="77777777"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5BEA">
              <w:rPr>
                <w:rFonts w:ascii="Calibri" w:hAnsi="Calibri" w:cs="Calibri"/>
                <w:color w:val="auto"/>
                <w:kern w:val="0"/>
                <w:sz w:val="16"/>
                <w:szCs w:val="16"/>
                <w:lang w:eastAsia="en-GB"/>
              </w:rPr>
              <w:t> </w:t>
            </w:r>
          </w:p>
        </w:tc>
        <w:tc>
          <w:tcPr>
            <w:tcW w:w="423" w:type="dxa"/>
            <w:tcBorders>
              <w:top w:val="nil"/>
              <w:left w:val="nil"/>
              <w:bottom w:val="single" w:sz="4" w:space="0" w:color="000000"/>
              <w:right w:val="single" w:sz="4" w:space="0" w:color="000000"/>
            </w:tcBorders>
            <w:shd w:val="clear" w:color="auto" w:fill="auto"/>
            <w:noWrap/>
            <w:vAlign w:val="bottom"/>
            <w:hideMark/>
          </w:tcPr>
          <w:p w14:paraId="246D89D8" w14:textId="77777777"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5BEA">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14:paraId="5D946D0C" w14:textId="64C8D61C"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5BEA">
              <w:rPr>
                <w:rFonts w:ascii="Calibri" w:hAnsi="Calibri" w:cs="Calibri"/>
                <w:color w:val="auto"/>
                <w:kern w:val="0"/>
                <w:sz w:val="16"/>
                <w:szCs w:val="16"/>
                <w:lang w:eastAsia="en-GB"/>
              </w:rPr>
              <w:t> </w:t>
            </w:r>
            <w:r w:rsidR="00C82D41">
              <w:rPr>
                <w:rFonts w:ascii="Calibri" w:hAnsi="Calibri" w:cs="Calibri"/>
                <w:color w:val="auto"/>
                <w:kern w:val="0"/>
                <w:sz w:val="16"/>
                <w:szCs w:val="16"/>
                <w:lang w:eastAsia="en-GB"/>
              </w:rPr>
              <w:t>*</w:t>
            </w:r>
          </w:p>
        </w:tc>
        <w:tc>
          <w:tcPr>
            <w:tcW w:w="423" w:type="dxa"/>
            <w:tcBorders>
              <w:top w:val="nil"/>
              <w:left w:val="nil"/>
              <w:bottom w:val="single" w:sz="4" w:space="0" w:color="auto"/>
              <w:right w:val="single" w:sz="4" w:space="0" w:color="auto"/>
            </w:tcBorders>
            <w:shd w:val="clear" w:color="auto" w:fill="auto"/>
            <w:noWrap/>
            <w:vAlign w:val="bottom"/>
            <w:hideMark/>
          </w:tcPr>
          <w:p w14:paraId="22283E4D" w14:textId="77777777"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5BEA">
              <w:rPr>
                <w:rFonts w:ascii="Calibri" w:hAnsi="Calibri" w:cs="Calibri"/>
                <w:color w:val="auto"/>
                <w:kern w:val="0"/>
                <w:sz w:val="16"/>
                <w:szCs w:val="16"/>
                <w:lang w:eastAsia="en-GB"/>
              </w:rPr>
              <w:t>*</w:t>
            </w:r>
          </w:p>
        </w:tc>
        <w:tc>
          <w:tcPr>
            <w:tcW w:w="423" w:type="dxa"/>
            <w:tcBorders>
              <w:top w:val="single" w:sz="4" w:space="0" w:color="auto"/>
              <w:left w:val="nil"/>
              <w:bottom w:val="single" w:sz="4" w:space="0" w:color="auto"/>
              <w:right w:val="single" w:sz="4" w:space="0" w:color="auto"/>
            </w:tcBorders>
            <w:textDirection w:val="btLr"/>
            <w:vAlign w:val="bottom"/>
          </w:tcPr>
          <w:p w14:paraId="53475C13" w14:textId="7AC8A69B" w:rsidR="008F47F2" w:rsidRPr="00F65D2D"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r>
      <w:tr w:rsidR="008F47F2" w:rsidRPr="00AF5BEA" w14:paraId="2F661EC0" w14:textId="77777777" w:rsidTr="00164747">
        <w:trPr>
          <w:trHeight w:val="269"/>
        </w:trPr>
        <w:tc>
          <w:tcPr>
            <w:tcW w:w="6446" w:type="dxa"/>
            <w:tcBorders>
              <w:top w:val="nil"/>
              <w:left w:val="single" w:sz="4" w:space="0" w:color="auto"/>
              <w:bottom w:val="single" w:sz="4" w:space="0" w:color="auto"/>
              <w:right w:val="single" w:sz="4" w:space="0" w:color="auto"/>
            </w:tcBorders>
            <w:shd w:val="clear" w:color="auto" w:fill="auto"/>
            <w:noWrap/>
            <w:vAlign w:val="bottom"/>
            <w:hideMark/>
          </w:tcPr>
          <w:p w14:paraId="45CB8D3D" w14:textId="77777777"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5BEA">
              <w:rPr>
                <w:rFonts w:ascii="Calibri" w:hAnsi="Calibri" w:cs="Calibri"/>
                <w:color w:val="auto"/>
                <w:kern w:val="0"/>
                <w:sz w:val="16"/>
                <w:szCs w:val="16"/>
                <w:lang w:eastAsia="en-GB"/>
              </w:rPr>
              <w:t>2.1.3 Problem solving strategies</w:t>
            </w:r>
          </w:p>
        </w:tc>
        <w:tc>
          <w:tcPr>
            <w:tcW w:w="423" w:type="dxa"/>
            <w:tcBorders>
              <w:top w:val="nil"/>
              <w:left w:val="nil"/>
              <w:bottom w:val="single" w:sz="4" w:space="0" w:color="000000"/>
              <w:right w:val="single" w:sz="4" w:space="0" w:color="000000"/>
            </w:tcBorders>
            <w:shd w:val="clear" w:color="auto" w:fill="auto"/>
            <w:noWrap/>
            <w:vAlign w:val="bottom"/>
            <w:hideMark/>
          </w:tcPr>
          <w:p w14:paraId="2CF633C7" w14:textId="6080CDF4"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7C2D323B" w14:textId="4869F90F"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6CECF293" w14:textId="2484921D"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5922D608" w14:textId="0CE617F6"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2879C8A6" w14:textId="7231FF65"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631356AE" w14:textId="031FCD64"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000000"/>
              <w:right w:val="single" w:sz="4" w:space="0" w:color="000000"/>
            </w:tcBorders>
            <w:shd w:val="clear" w:color="auto" w:fill="auto"/>
            <w:noWrap/>
            <w:vAlign w:val="bottom"/>
            <w:hideMark/>
          </w:tcPr>
          <w:p w14:paraId="77F12AE6" w14:textId="77777777"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5BEA">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7A07A3A6" w14:textId="76172701"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121E1F4D" w14:textId="71403B9C" w:rsidR="008F47F2" w:rsidRPr="00AF5BEA" w:rsidRDefault="008F47F2" w:rsidP="008F47F2">
            <w:pPr>
              <w:tabs>
                <w:tab w:val="clear" w:pos="360"/>
                <w:tab w:val="clear" w:pos="720"/>
                <w:tab w:val="clear" w:pos="1080"/>
                <w:tab w:val="clear" w:pos="1440"/>
              </w:tabs>
              <w:suppressAutoHyphens w:val="0"/>
              <w:jc w:val="center"/>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c>
          <w:tcPr>
            <w:tcW w:w="423" w:type="dxa"/>
            <w:tcBorders>
              <w:top w:val="nil"/>
              <w:left w:val="nil"/>
              <w:bottom w:val="single" w:sz="4" w:space="0" w:color="auto"/>
              <w:right w:val="single" w:sz="4" w:space="0" w:color="auto"/>
            </w:tcBorders>
            <w:shd w:val="clear" w:color="auto" w:fill="auto"/>
            <w:noWrap/>
            <w:vAlign w:val="bottom"/>
            <w:hideMark/>
          </w:tcPr>
          <w:p w14:paraId="28A39A86" w14:textId="77777777"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5BEA">
              <w:rPr>
                <w:rFonts w:ascii="Calibri" w:hAnsi="Calibri" w:cs="Calibri"/>
                <w:color w:val="auto"/>
                <w:kern w:val="0"/>
                <w:sz w:val="16"/>
                <w:szCs w:val="16"/>
                <w:lang w:eastAsia="en-GB"/>
              </w:rPr>
              <w:t> </w:t>
            </w:r>
          </w:p>
        </w:tc>
        <w:tc>
          <w:tcPr>
            <w:tcW w:w="423" w:type="dxa"/>
            <w:tcBorders>
              <w:top w:val="single" w:sz="4" w:space="0" w:color="auto"/>
              <w:left w:val="nil"/>
              <w:bottom w:val="nil"/>
              <w:right w:val="single" w:sz="4" w:space="0" w:color="auto"/>
            </w:tcBorders>
            <w:shd w:val="clear" w:color="auto" w:fill="auto"/>
            <w:noWrap/>
            <w:vAlign w:val="bottom"/>
            <w:hideMark/>
          </w:tcPr>
          <w:p w14:paraId="276BE072" w14:textId="77777777"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5BEA">
              <w:rPr>
                <w:rFonts w:ascii="Calibri" w:hAnsi="Calibri" w:cs="Calibri"/>
                <w:color w:val="auto"/>
                <w:kern w:val="0"/>
                <w:sz w:val="16"/>
                <w:szCs w:val="16"/>
                <w:lang w:eastAsia="en-GB"/>
              </w:rPr>
              <w:t>*</w:t>
            </w:r>
          </w:p>
        </w:tc>
        <w:tc>
          <w:tcPr>
            <w:tcW w:w="423" w:type="dxa"/>
            <w:tcBorders>
              <w:top w:val="nil"/>
              <w:left w:val="nil"/>
              <w:bottom w:val="single" w:sz="4" w:space="0" w:color="auto"/>
              <w:right w:val="single" w:sz="4" w:space="0" w:color="auto"/>
            </w:tcBorders>
            <w:shd w:val="clear" w:color="auto" w:fill="auto"/>
            <w:noWrap/>
            <w:vAlign w:val="bottom"/>
            <w:hideMark/>
          </w:tcPr>
          <w:p w14:paraId="708E401D" w14:textId="77777777"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5BEA">
              <w:rPr>
                <w:rFonts w:ascii="Calibri" w:hAnsi="Calibri" w:cs="Calibri"/>
                <w:color w:val="auto"/>
                <w:kern w:val="0"/>
                <w:sz w:val="16"/>
                <w:szCs w:val="16"/>
                <w:lang w:eastAsia="en-GB"/>
              </w:rPr>
              <w:t> </w:t>
            </w:r>
          </w:p>
        </w:tc>
        <w:tc>
          <w:tcPr>
            <w:tcW w:w="423" w:type="dxa"/>
            <w:tcBorders>
              <w:top w:val="nil"/>
              <w:left w:val="nil"/>
              <w:bottom w:val="single" w:sz="4" w:space="0" w:color="000000"/>
              <w:right w:val="single" w:sz="4" w:space="0" w:color="000000"/>
            </w:tcBorders>
            <w:shd w:val="clear" w:color="auto" w:fill="auto"/>
            <w:noWrap/>
            <w:vAlign w:val="bottom"/>
            <w:hideMark/>
          </w:tcPr>
          <w:p w14:paraId="1C3E9C69" w14:textId="77777777"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5BEA">
              <w:rPr>
                <w:rFonts w:ascii="Calibri" w:hAnsi="Calibri" w:cs="Calibri"/>
                <w:color w:val="auto"/>
                <w:kern w:val="0"/>
                <w:sz w:val="16"/>
                <w:szCs w:val="16"/>
                <w:lang w:eastAsia="en-GB"/>
              </w:rPr>
              <w:t> </w:t>
            </w:r>
          </w:p>
        </w:tc>
        <w:tc>
          <w:tcPr>
            <w:tcW w:w="429" w:type="dxa"/>
            <w:tcBorders>
              <w:top w:val="nil"/>
              <w:left w:val="nil"/>
              <w:bottom w:val="single" w:sz="4" w:space="0" w:color="000000"/>
              <w:right w:val="single" w:sz="4" w:space="0" w:color="000000"/>
            </w:tcBorders>
            <w:shd w:val="clear" w:color="auto" w:fill="auto"/>
            <w:noWrap/>
            <w:vAlign w:val="bottom"/>
            <w:hideMark/>
          </w:tcPr>
          <w:p w14:paraId="290335FF" w14:textId="77777777"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5BEA">
              <w:rPr>
                <w:rFonts w:ascii="Calibri" w:hAnsi="Calibri" w:cs="Calibri"/>
                <w:color w:val="auto"/>
                <w:kern w:val="0"/>
                <w:sz w:val="16"/>
                <w:szCs w:val="16"/>
                <w:lang w:eastAsia="en-GB"/>
              </w:rPr>
              <w:t>*</w:t>
            </w:r>
          </w:p>
        </w:tc>
        <w:tc>
          <w:tcPr>
            <w:tcW w:w="423" w:type="dxa"/>
            <w:tcBorders>
              <w:top w:val="nil"/>
              <w:left w:val="nil"/>
              <w:bottom w:val="single" w:sz="4" w:space="0" w:color="000000"/>
              <w:right w:val="single" w:sz="4" w:space="0" w:color="000000"/>
            </w:tcBorders>
            <w:shd w:val="clear" w:color="auto" w:fill="auto"/>
            <w:noWrap/>
            <w:vAlign w:val="bottom"/>
            <w:hideMark/>
          </w:tcPr>
          <w:p w14:paraId="7B3B46E8" w14:textId="77777777"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5BEA">
              <w:rPr>
                <w:rFonts w:ascii="Calibri" w:hAnsi="Calibri" w:cs="Calibri"/>
                <w:color w:val="auto"/>
                <w:kern w:val="0"/>
                <w:sz w:val="16"/>
                <w:szCs w:val="16"/>
                <w:lang w:eastAsia="en-GB"/>
              </w:rPr>
              <w:t> </w:t>
            </w:r>
          </w:p>
        </w:tc>
        <w:tc>
          <w:tcPr>
            <w:tcW w:w="423" w:type="dxa"/>
            <w:tcBorders>
              <w:top w:val="nil"/>
              <w:left w:val="nil"/>
              <w:bottom w:val="single" w:sz="4" w:space="0" w:color="000000"/>
              <w:right w:val="single" w:sz="4" w:space="0" w:color="000000"/>
            </w:tcBorders>
            <w:shd w:val="clear" w:color="auto" w:fill="auto"/>
            <w:noWrap/>
            <w:vAlign w:val="bottom"/>
            <w:hideMark/>
          </w:tcPr>
          <w:p w14:paraId="2C1C393B" w14:textId="77777777"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5BEA">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14:paraId="2485D644" w14:textId="66329874"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5BEA">
              <w:rPr>
                <w:rFonts w:ascii="Calibri" w:hAnsi="Calibri" w:cs="Calibri"/>
                <w:color w:val="auto"/>
                <w:kern w:val="0"/>
                <w:sz w:val="16"/>
                <w:szCs w:val="16"/>
                <w:lang w:eastAsia="en-GB"/>
              </w:rPr>
              <w:t> </w:t>
            </w:r>
            <w:r w:rsidR="00C82D41">
              <w:rPr>
                <w:rFonts w:ascii="Calibri" w:hAnsi="Calibri" w:cs="Calibri"/>
                <w:color w:val="auto"/>
                <w:kern w:val="0"/>
                <w:sz w:val="16"/>
                <w:szCs w:val="16"/>
                <w:lang w:eastAsia="en-GB"/>
              </w:rPr>
              <w:t>*</w:t>
            </w:r>
          </w:p>
        </w:tc>
        <w:tc>
          <w:tcPr>
            <w:tcW w:w="423" w:type="dxa"/>
            <w:tcBorders>
              <w:top w:val="nil"/>
              <w:left w:val="nil"/>
              <w:bottom w:val="single" w:sz="4" w:space="0" w:color="auto"/>
              <w:right w:val="single" w:sz="4" w:space="0" w:color="auto"/>
            </w:tcBorders>
            <w:shd w:val="clear" w:color="auto" w:fill="auto"/>
            <w:noWrap/>
            <w:vAlign w:val="bottom"/>
            <w:hideMark/>
          </w:tcPr>
          <w:p w14:paraId="3D79B42A" w14:textId="1A682636"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5BEA">
              <w:rPr>
                <w:rFonts w:ascii="Calibri" w:hAnsi="Calibri" w:cs="Calibri"/>
                <w:color w:val="auto"/>
                <w:kern w:val="0"/>
                <w:sz w:val="16"/>
                <w:szCs w:val="16"/>
                <w:lang w:eastAsia="en-GB"/>
              </w:rPr>
              <w:t> </w:t>
            </w:r>
          </w:p>
        </w:tc>
        <w:tc>
          <w:tcPr>
            <w:tcW w:w="423" w:type="dxa"/>
            <w:tcBorders>
              <w:top w:val="single" w:sz="4" w:space="0" w:color="auto"/>
              <w:left w:val="nil"/>
              <w:bottom w:val="single" w:sz="4" w:space="0" w:color="auto"/>
              <w:right w:val="single" w:sz="4" w:space="0" w:color="auto"/>
            </w:tcBorders>
            <w:textDirection w:val="btLr"/>
            <w:vAlign w:val="bottom"/>
          </w:tcPr>
          <w:p w14:paraId="7A86ED54" w14:textId="7EAC7ED7" w:rsidR="008F47F2" w:rsidRPr="00F65D2D"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r>
      <w:tr w:rsidR="008F47F2" w:rsidRPr="00AF5BEA" w14:paraId="77A53CF8" w14:textId="77777777" w:rsidTr="00164747">
        <w:trPr>
          <w:trHeight w:val="269"/>
        </w:trPr>
        <w:tc>
          <w:tcPr>
            <w:tcW w:w="6446" w:type="dxa"/>
            <w:tcBorders>
              <w:top w:val="nil"/>
              <w:left w:val="single" w:sz="4" w:space="0" w:color="auto"/>
              <w:bottom w:val="single" w:sz="4" w:space="0" w:color="auto"/>
              <w:right w:val="single" w:sz="4" w:space="0" w:color="auto"/>
            </w:tcBorders>
            <w:shd w:val="clear" w:color="auto" w:fill="auto"/>
            <w:noWrap/>
            <w:vAlign w:val="bottom"/>
            <w:hideMark/>
          </w:tcPr>
          <w:p w14:paraId="7BB68729" w14:textId="77777777"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5BEA">
              <w:rPr>
                <w:rFonts w:ascii="Calibri" w:hAnsi="Calibri" w:cs="Calibri"/>
                <w:color w:val="auto"/>
                <w:kern w:val="0"/>
                <w:sz w:val="16"/>
                <w:szCs w:val="16"/>
                <w:lang w:eastAsia="en-GB"/>
              </w:rPr>
              <w:t>2.1.4 Analyse if/how a system meets current and future requirements</w:t>
            </w:r>
          </w:p>
        </w:tc>
        <w:tc>
          <w:tcPr>
            <w:tcW w:w="423" w:type="dxa"/>
            <w:tcBorders>
              <w:top w:val="nil"/>
              <w:left w:val="nil"/>
              <w:bottom w:val="single" w:sz="4" w:space="0" w:color="000000"/>
              <w:right w:val="single" w:sz="4" w:space="0" w:color="000000"/>
            </w:tcBorders>
            <w:shd w:val="clear" w:color="auto" w:fill="auto"/>
            <w:noWrap/>
            <w:vAlign w:val="bottom"/>
            <w:hideMark/>
          </w:tcPr>
          <w:p w14:paraId="246C2C51" w14:textId="483BD651"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64ECD765" w14:textId="3A99CB00"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6D1031D4" w14:textId="390D9638"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215480B0" w14:textId="5948A64D"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41D99E5A" w14:textId="5320CE82"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r>
              <w:rPr>
                <w:rFonts w:ascii="Calibri" w:hAnsi="Calibri" w:cs="Calibri"/>
                <w:color w:val="auto"/>
                <w:kern w:val="0"/>
                <w:sz w:val="16"/>
                <w:szCs w:val="16"/>
                <w:lang w:eastAsia="en-GB"/>
              </w:rPr>
              <w:t>*</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549CC84C" w14:textId="2C9F38B4"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c>
          <w:tcPr>
            <w:tcW w:w="423" w:type="dxa"/>
            <w:tcBorders>
              <w:top w:val="nil"/>
              <w:left w:val="nil"/>
              <w:bottom w:val="single" w:sz="4" w:space="0" w:color="000000"/>
              <w:right w:val="single" w:sz="4" w:space="0" w:color="000000"/>
            </w:tcBorders>
            <w:shd w:val="clear" w:color="auto" w:fill="auto"/>
            <w:noWrap/>
            <w:vAlign w:val="bottom"/>
            <w:hideMark/>
          </w:tcPr>
          <w:p w14:paraId="1DBCF124" w14:textId="77777777"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5BEA">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747BAA45" w14:textId="734F254F"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Pr>
                <w:rFonts w:ascii="Calibri" w:hAnsi="Calibri" w:cs="Calibri"/>
                <w:color w:val="auto"/>
                <w:kern w:val="0"/>
                <w:sz w:val="16"/>
                <w:szCs w:val="16"/>
                <w:lang w:eastAsia="en-GB"/>
              </w:rPr>
              <w:t>*</w:t>
            </w: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4740221C" w14:textId="5D24B32E" w:rsidR="008F47F2" w:rsidRPr="00AF5BEA" w:rsidRDefault="008F47F2" w:rsidP="008F47F2">
            <w:pPr>
              <w:tabs>
                <w:tab w:val="clear" w:pos="360"/>
                <w:tab w:val="clear" w:pos="720"/>
                <w:tab w:val="clear" w:pos="1080"/>
                <w:tab w:val="clear" w:pos="1440"/>
              </w:tabs>
              <w:suppressAutoHyphens w:val="0"/>
              <w:jc w:val="center"/>
              <w:rPr>
                <w:rFonts w:ascii="Calibri" w:hAnsi="Calibri" w:cs="Calibri"/>
                <w:color w:val="auto"/>
                <w:kern w:val="0"/>
                <w:sz w:val="16"/>
                <w:szCs w:val="16"/>
                <w:lang w:eastAsia="en-GB"/>
              </w:rPr>
            </w:pPr>
            <w:r>
              <w:rPr>
                <w:rFonts w:ascii="Calibri" w:hAnsi="Calibri" w:cs="Calibri"/>
                <w:color w:val="auto"/>
                <w:kern w:val="0"/>
                <w:sz w:val="16"/>
                <w:szCs w:val="16"/>
                <w:lang w:eastAsia="en-GB"/>
              </w:rPr>
              <w:t>*</w:t>
            </w: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14:paraId="02696E8F" w14:textId="6C862025"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5BEA">
              <w:rPr>
                <w:rFonts w:ascii="Calibri" w:hAnsi="Calibri" w:cs="Calibri"/>
                <w:color w:val="auto"/>
                <w:kern w:val="0"/>
                <w:sz w:val="16"/>
                <w:szCs w:val="16"/>
                <w:lang w:eastAsia="en-GB"/>
              </w:rPr>
              <w:t> </w:t>
            </w:r>
            <w:r>
              <w:rPr>
                <w:rFonts w:ascii="Calibri" w:hAnsi="Calibri" w:cs="Calibri"/>
                <w:color w:val="auto"/>
                <w:kern w:val="0"/>
                <w:sz w:val="16"/>
                <w:szCs w:val="16"/>
                <w:lang w:eastAsia="en-GB"/>
              </w:rPr>
              <w:t>*</w:t>
            </w:r>
          </w:p>
        </w:tc>
        <w:tc>
          <w:tcPr>
            <w:tcW w:w="423" w:type="dxa"/>
            <w:tcBorders>
              <w:top w:val="single" w:sz="4" w:space="0" w:color="auto"/>
              <w:left w:val="nil"/>
              <w:bottom w:val="single" w:sz="4" w:space="0" w:color="auto"/>
              <w:right w:val="single" w:sz="4" w:space="0" w:color="auto"/>
            </w:tcBorders>
            <w:shd w:val="clear" w:color="auto" w:fill="auto"/>
            <w:noWrap/>
            <w:vAlign w:val="bottom"/>
            <w:hideMark/>
          </w:tcPr>
          <w:p w14:paraId="21C30405" w14:textId="2C1288D3"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5BEA">
              <w:rPr>
                <w:rFonts w:ascii="Calibri" w:hAnsi="Calibri" w:cs="Calibri"/>
                <w:color w:val="auto"/>
                <w:kern w:val="0"/>
                <w:sz w:val="16"/>
                <w:szCs w:val="16"/>
                <w:lang w:eastAsia="en-GB"/>
              </w:rPr>
              <w:t> </w:t>
            </w:r>
            <w:r>
              <w:rPr>
                <w:rFonts w:ascii="Calibri" w:hAnsi="Calibri" w:cs="Calibri"/>
                <w:color w:val="auto"/>
                <w:kern w:val="0"/>
                <w:sz w:val="16"/>
                <w:szCs w:val="16"/>
                <w:lang w:eastAsia="en-GB"/>
              </w:rPr>
              <w:t>*</w:t>
            </w:r>
          </w:p>
        </w:tc>
        <w:tc>
          <w:tcPr>
            <w:tcW w:w="423" w:type="dxa"/>
            <w:tcBorders>
              <w:top w:val="nil"/>
              <w:left w:val="nil"/>
              <w:bottom w:val="single" w:sz="4" w:space="0" w:color="auto"/>
              <w:right w:val="single" w:sz="4" w:space="0" w:color="auto"/>
            </w:tcBorders>
            <w:shd w:val="clear" w:color="auto" w:fill="auto"/>
            <w:noWrap/>
            <w:vAlign w:val="bottom"/>
            <w:hideMark/>
          </w:tcPr>
          <w:p w14:paraId="517E03C4" w14:textId="77777777"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5BEA">
              <w:rPr>
                <w:rFonts w:ascii="Calibri" w:hAnsi="Calibri" w:cs="Calibri"/>
                <w:color w:val="auto"/>
                <w:kern w:val="0"/>
                <w:sz w:val="16"/>
                <w:szCs w:val="16"/>
                <w:lang w:eastAsia="en-GB"/>
              </w:rPr>
              <w:t>*</w:t>
            </w:r>
          </w:p>
        </w:tc>
        <w:tc>
          <w:tcPr>
            <w:tcW w:w="423" w:type="dxa"/>
            <w:tcBorders>
              <w:top w:val="nil"/>
              <w:left w:val="nil"/>
              <w:bottom w:val="single" w:sz="4" w:space="0" w:color="000000"/>
              <w:right w:val="single" w:sz="4" w:space="0" w:color="000000"/>
            </w:tcBorders>
            <w:shd w:val="clear" w:color="auto" w:fill="auto"/>
            <w:noWrap/>
            <w:vAlign w:val="bottom"/>
            <w:hideMark/>
          </w:tcPr>
          <w:p w14:paraId="6A635FC6" w14:textId="77777777"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5BEA">
              <w:rPr>
                <w:rFonts w:ascii="Calibri" w:hAnsi="Calibri" w:cs="Calibri"/>
                <w:color w:val="auto"/>
                <w:kern w:val="0"/>
                <w:sz w:val="16"/>
                <w:szCs w:val="16"/>
                <w:lang w:eastAsia="en-GB"/>
              </w:rPr>
              <w:t> </w:t>
            </w:r>
          </w:p>
        </w:tc>
        <w:tc>
          <w:tcPr>
            <w:tcW w:w="429" w:type="dxa"/>
            <w:tcBorders>
              <w:top w:val="nil"/>
              <w:left w:val="nil"/>
              <w:bottom w:val="single" w:sz="4" w:space="0" w:color="000000"/>
              <w:right w:val="single" w:sz="4" w:space="0" w:color="000000"/>
            </w:tcBorders>
            <w:shd w:val="clear" w:color="auto" w:fill="auto"/>
            <w:noWrap/>
            <w:vAlign w:val="bottom"/>
            <w:hideMark/>
          </w:tcPr>
          <w:p w14:paraId="015E2C83" w14:textId="77777777"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5BEA">
              <w:rPr>
                <w:rFonts w:ascii="Calibri" w:hAnsi="Calibri" w:cs="Calibri"/>
                <w:color w:val="auto"/>
                <w:kern w:val="0"/>
                <w:sz w:val="16"/>
                <w:szCs w:val="16"/>
                <w:lang w:eastAsia="en-GB"/>
              </w:rPr>
              <w:t>*</w:t>
            </w:r>
          </w:p>
        </w:tc>
        <w:tc>
          <w:tcPr>
            <w:tcW w:w="423" w:type="dxa"/>
            <w:tcBorders>
              <w:top w:val="nil"/>
              <w:left w:val="nil"/>
              <w:bottom w:val="single" w:sz="4" w:space="0" w:color="000000"/>
              <w:right w:val="single" w:sz="4" w:space="0" w:color="000000"/>
            </w:tcBorders>
            <w:shd w:val="clear" w:color="auto" w:fill="auto"/>
            <w:noWrap/>
            <w:vAlign w:val="bottom"/>
            <w:hideMark/>
          </w:tcPr>
          <w:p w14:paraId="14DE618E" w14:textId="77777777"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5BEA">
              <w:rPr>
                <w:rFonts w:ascii="Calibri" w:hAnsi="Calibri" w:cs="Calibri"/>
                <w:color w:val="auto"/>
                <w:kern w:val="0"/>
                <w:sz w:val="16"/>
                <w:szCs w:val="16"/>
                <w:lang w:eastAsia="en-GB"/>
              </w:rPr>
              <w:t> </w:t>
            </w:r>
          </w:p>
        </w:tc>
        <w:tc>
          <w:tcPr>
            <w:tcW w:w="423" w:type="dxa"/>
            <w:tcBorders>
              <w:top w:val="nil"/>
              <w:left w:val="nil"/>
              <w:bottom w:val="single" w:sz="4" w:space="0" w:color="000000"/>
              <w:right w:val="single" w:sz="4" w:space="0" w:color="000000"/>
            </w:tcBorders>
            <w:shd w:val="clear" w:color="auto" w:fill="auto"/>
            <w:noWrap/>
            <w:vAlign w:val="bottom"/>
            <w:hideMark/>
          </w:tcPr>
          <w:p w14:paraId="32512E66" w14:textId="77777777"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5BEA">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14:paraId="622B41B0" w14:textId="65AB1636"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5BEA">
              <w:rPr>
                <w:rFonts w:ascii="Calibri" w:hAnsi="Calibri" w:cs="Calibri"/>
                <w:color w:val="auto"/>
                <w:kern w:val="0"/>
                <w:sz w:val="16"/>
                <w:szCs w:val="16"/>
                <w:lang w:eastAsia="en-GB"/>
              </w:rPr>
              <w:t> </w:t>
            </w:r>
            <w:r w:rsidR="00C82D41">
              <w:rPr>
                <w:rFonts w:ascii="Calibri" w:hAnsi="Calibri" w:cs="Calibri"/>
                <w:color w:val="auto"/>
                <w:kern w:val="0"/>
                <w:sz w:val="16"/>
                <w:szCs w:val="16"/>
                <w:lang w:eastAsia="en-GB"/>
              </w:rPr>
              <w:t>*</w:t>
            </w:r>
          </w:p>
        </w:tc>
        <w:tc>
          <w:tcPr>
            <w:tcW w:w="423" w:type="dxa"/>
            <w:tcBorders>
              <w:top w:val="nil"/>
              <w:left w:val="nil"/>
              <w:bottom w:val="single" w:sz="4" w:space="0" w:color="auto"/>
              <w:right w:val="single" w:sz="4" w:space="0" w:color="auto"/>
            </w:tcBorders>
            <w:shd w:val="clear" w:color="auto" w:fill="auto"/>
            <w:noWrap/>
            <w:vAlign w:val="bottom"/>
            <w:hideMark/>
          </w:tcPr>
          <w:p w14:paraId="3083E803" w14:textId="3E573253" w:rsidR="008F47F2" w:rsidRPr="00AF5BEA" w:rsidRDefault="006A14D7"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Pr>
                <w:rFonts w:ascii="Calibri" w:hAnsi="Calibri" w:cs="Calibri"/>
                <w:color w:val="auto"/>
                <w:kern w:val="0"/>
                <w:sz w:val="16"/>
                <w:szCs w:val="16"/>
                <w:lang w:eastAsia="en-GB"/>
              </w:rPr>
              <w:t>*</w:t>
            </w:r>
          </w:p>
        </w:tc>
        <w:tc>
          <w:tcPr>
            <w:tcW w:w="423" w:type="dxa"/>
            <w:tcBorders>
              <w:top w:val="single" w:sz="4" w:space="0" w:color="auto"/>
              <w:left w:val="nil"/>
              <w:bottom w:val="single" w:sz="4" w:space="0" w:color="auto"/>
              <w:right w:val="single" w:sz="4" w:space="0" w:color="auto"/>
            </w:tcBorders>
            <w:textDirection w:val="btLr"/>
            <w:vAlign w:val="bottom"/>
          </w:tcPr>
          <w:p w14:paraId="64C06AA8" w14:textId="3A8B0C18" w:rsidR="008F47F2" w:rsidRPr="00F65D2D"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r>
      <w:tr w:rsidR="008F47F2" w:rsidRPr="00AF5BEA" w14:paraId="3F829890" w14:textId="77777777" w:rsidTr="00164747">
        <w:trPr>
          <w:trHeight w:val="269"/>
        </w:trPr>
        <w:tc>
          <w:tcPr>
            <w:tcW w:w="6446" w:type="dxa"/>
            <w:tcBorders>
              <w:top w:val="nil"/>
              <w:left w:val="single" w:sz="4" w:space="0" w:color="auto"/>
              <w:bottom w:val="single" w:sz="4" w:space="0" w:color="auto"/>
              <w:right w:val="single" w:sz="4" w:space="0" w:color="auto"/>
            </w:tcBorders>
            <w:shd w:val="clear" w:color="auto" w:fill="auto"/>
            <w:noWrap/>
            <w:vAlign w:val="bottom"/>
            <w:hideMark/>
          </w:tcPr>
          <w:p w14:paraId="1920F420" w14:textId="77777777"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5BEA">
              <w:rPr>
                <w:rFonts w:ascii="Calibri" w:hAnsi="Calibri" w:cs="Calibri"/>
                <w:color w:val="auto"/>
                <w:kern w:val="0"/>
                <w:sz w:val="16"/>
                <w:szCs w:val="16"/>
                <w:lang w:eastAsia="en-GB"/>
              </w:rPr>
              <w:t xml:space="preserve">2.1.5 Deploy theory in design, </w:t>
            </w:r>
            <w:proofErr w:type="gramStart"/>
            <w:r w:rsidRPr="00AF5BEA">
              <w:rPr>
                <w:rFonts w:ascii="Calibri" w:hAnsi="Calibri" w:cs="Calibri"/>
                <w:color w:val="auto"/>
                <w:kern w:val="0"/>
                <w:sz w:val="16"/>
                <w:szCs w:val="16"/>
                <w:lang w:eastAsia="en-GB"/>
              </w:rPr>
              <w:t>implementation</w:t>
            </w:r>
            <w:proofErr w:type="gramEnd"/>
            <w:r w:rsidRPr="00AF5BEA">
              <w:rPr>
                <w:rFonts w:ascii="Calibri" w:hAnsi="Calibri" w:cs="Calibri"/>
                <w:color w:val="auto"/>
                <w:kern w:val="0"/>
                <w:sz w:val="16"/>
                <w:szCs w:val="16"/>
                <w:lang w:eastAsia="en-GB"/>
              </w:rPr>
              <w:t xml:space="preserve"> and evaluation of systems</w:t>
            </w:r>
          </w:p>
        </w:tc>
        <w:tc>
          <w:tcPr>
            <w:tcW w:w="423" w:type="dxa"/>
            <w:tcBorders>
              <w:top w:val="nil"/>
              <w:left w:val="nil"/>
              <w:bottom w:val="single" w:sz="4" w:space="0" w:color="000000"/>
              <w:right w:val="single" w:sz="4" w:space="0" w:color="000000"/>
            </w:tcBorders>
            <w:shd w:val="clear" w:color="auto" w:fill="auto"/>
            <w:noWrap/>
            <w:vAlign w:val="bottom"/>
            <w:hideMark/>
          </w:tcPr>
          <w:p w14:paraId="2042372F" w14:textId="32325FE9"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274BCB76" w14:textId="51964B9B"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21C928FD" w14:textId="0DDF4A9C"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3D363173" w14:textId="4A3DF938"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6313E3D0" w14:textId="468EBC2D"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0D179701" w14:textId="6CD5D439"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c>
          <w:tcPr>
            <w:tcW w:w="423" w:type="dxa"/>
            <w:tcBorders>
              <w:top w:val="nil"/>
              <w:left w:val="nil"/>
              <w:bottom w:val="single" w:sz="4" w:space="0" w:color="000000"/>
              <w:right w:val="single" w:sz="4" w:space="0" w:color="000000"/>
            </w:tcBorders>
            <w:shd w:val="clear" w:color="auto" w:fill="auto"/>
            <w:noWrap/>
            <w:vAlign w:val="bottom"/>
            <w:hideMark/>
          </w:tcPr>
          <w:p w14:paraId="5D08BF2D" w14:textId="77777777"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5BEA">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339B1BEE" w14:textId="623B92A7"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608B5998" w14:textId="63FAC300" w:rsidR="008F47F2" w:rsidRPr="00AF5BEA" w:rsidRDefault="008F47F2" w:rsidP="008F47F2">
            <w:pPr>
              <w:tabs>
                <w:tab w:val="clear" w:pos="360"/>
                <w:tab w:val="clear" w:pos="720"/>
                <w:tab w:val="clear" w:pos="1080"/>
                <w:tab w:val="clear" w:pos="1440"/>
              </w:tabs>
              <w:suppressAutoHyphens w:val="0"/>
              <w:jc w:val="center"/>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14:paraId="5CF8F7C8" w14:textId="77777777"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5BEA">
              <w:rPr>
                <w:rFonts w:ascii="Calibri" w:hAnsi="Calibri" w:cs="Calibri"/>
                <w:color w:val="auto"/>
                <w:kern w:val="0"/>
                <w:sz w:val="16"/>
                <w:szCs w:val="16"/>
                <w:lang w:eastAsia="en-GB"/>
              </w:rPr>
              <w:t>*</w:t>
            </w:r>
          </w:p>
        </w:tc>
        <w:tc>
          <w:tcPr>
            <w:tcW w:w="423" w:type="dxa"/>
            <w:tcBorders>
              <w:top w:val="nil"/>
              <w:left w:val="nil"/>
              <w:bottom w:val="nil"/>
              <w:right w:val="single" w:sz="4" w:space="0" w:color="auto"/>
            </w:tcBorders>
            <w:shd w:val="clear" w:color="auto" w:fill="auto"/>
            <w:noWrap/>
            <w:vAlign w:val="bottom"/>
            <w:hideMark/>
          </w:tcPr>
          <w:p w14:paraId="56468C25" w14:textId="77777777"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5BEA">
              <w:rPr>
                <w:rFonts w:ascii="Calibri" w:hAnsi="Calibri" w:cs="Calibri"/>
                <w:color w:val="auto"/>
                <w:kern w:val="0"/>
                <w:sz w:val="16"/>
                <w:szCs w:val="16"/>
                <w:lang w:eastAsia="en-GB"/>
              </w:rPr>
              <w:t>*</w:t>
            </w:r>
          </w:p>
        </w:tc>
        <w:tc>
          <w:tcPr>
            <w:tcW w:w="423" w:type="dxa"/>
            <w:tcBorders>
              <w:top w:val="nil"/>
              <w:left w:val="nil"/>
              <w:bottom w:val="single" w:sz="4" w:space="0" w:color="auto"/>
              <w:right w:val="single" w:sz="4" w:space="0" w:color="auto"/>
            </w:tcBorders>
            <w:shd w:val="clear" w:color="auto" w:fill="auto"/>
            <w:noWrap/>
            <w:vAlign w:val="bottom"/>
            <w:hideMark/>
          </w:tcPr>
          <w:p w14:paraId="6B7B5522" w14:textId="77777777"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5BEA">
              <w:rPr>
                <w:rFonts w:ascii="Calibri" w:hAnsi="Calibri" w:cs="Calibri"/>
                <w:color w:val="auto"/>
                <w:kern w:val="0"/>
                <w:sz w:val="16"/>
                <w:szCs w:val="16"/>
                <w:lang w:eastAsia="en-GB"/>
              </w:rPr>
              <w:t>*</w:t>
            </w:r>
          </w:p>
        </w:tc>
        <w:tc>
          <w:tcPr>
            <w:tcW w:w="423" w:type="dxa"/>
            <w:tcBorders>
              <w:top w:val="nil"/>
              <w:left w:val="nil"/>
              <w:bottom w:val="single" w:sz="4" w:space="0" w:color="000000"/>
              <w:right w:val="single" w:sz="4" w:space="0" w:color="000000"/>
            </w:tcBorders>
            <w:shd w:val="clear" w:color="auto" w:fill="auto"/>
            <w:noWrap/>
            <w:vAlign w:val="bottom"/>
            <w:hideMark/>
          </w:tcPr>
          <w:p w14:paraId="757DF68E" w14:textId="77777777"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5BEA">
              <w:rPr>
                <w:rFonts w:ascii="Calibri" w:hAnsi="Calibri" w:cs="Calibri"/>
                <w:color w:val="auto"/>
                <w:kern w:val="0"/>
                <w:sz w:val="16"/>
                <w:szCs w:val="16"/>
                <w:lang w:eastAsia="en-GB"/>
              </w:rPr>
              <w:t> </w:t>
            </w:r>
          </w:p>
        </w:tc>
        <w:tc>
          <w:tcPr>
            <w:tcW w:w="429" w:type="dxa"/>
            <w:tcBorders>
              <w:top w:val="nil"/>
              <w:left w:val="nil"/>
              <w:bottom w:val="single" w:sz="4" w:space="0" w:color="000000"/>
              <w:right w:val="single" w:sz="4" w:space="0" w:color="000000"/>
            </w:tcBorders>
            <w:shd w:val="clear" w:color="auto" w:fill="auto"/>
            <w:noWrap/>
            <w:vAlign w:val="bottom"/>
            <w:hideMark/>
          </w:tcPr>
          <w:p w14:paraId="7C689381" w14:textId="77777777"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5BEA">
              <w:rPr>
                <w:rFonts w:ascii="Calibri" w:hAnsi="Calibri" w:cs="Calibri"/>
                <w:color w:val="auto"/>
                <w:kern w:val="0"/>
                <w:sz w:val="16"/>
                <w:szCs w:val="16"/>
                <w:lang w:eastAsia="en-GB"/>
              </w:rPr>
              <w:t>*</w:t>
            </w:r>
          </w:p>
        </w:tc>
        <w:tc>
          <w:tcPr>
            <w:tcW w:w="423" w:type="dxa"/>
            <w:tcBorders>
              <w:top w:val="nil"/>
              <w:left w:val="nil"/>
              <w:bottom w:val="single" w:sz="4" w:space="0" w:color="000000"/>
              <w:right w:val="single" w:sz="4" w:space="0" w:color="000000"/>
            </w:tcBorders>
            <w:shd w:val="clear" w:color="auto" w:fill="auto"/>
            <w:noWrap/>
            <w:vAlign w:val="bottom"/>
            <w:hideMark/>
          </w:tcPr>
          <w:p w14:paraId="52EFA7AF" w14:textId="77777777"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5BEA">
              <w:rPr>
                <w:rFonts w:ascii="Calibri" w:hAnsi="Calibri" w:cs="Calibri"/>
                <w:color w:val="auto"/>
                <w:kern w:val="0"/>
                <w:sz w:val="16"/>
                <w:szCs w:val="16"/>
                <w:lang w:eastAsia="en-GB"/>
              </w:rPr>
              <w:t> </w:t>
            </w:r>
          </w:p>
        </w:tc>
        <w:tc>
          <w:tcPr>
            <w:tcW w:w="423" w:type="dxa"/>
            <w:tcBorders>
              <w:top w:val="nil"/>
              <w:left w:val="nil"/>
              <w:bottom w:val="single" w:sz="4" w:space="0" w:color="000000"/>
              <w:right w:val="single" w:sz="4" w:space="0" w:color="000000"/>
            </w:tcBorders>
            <w:shd w:val="clear" w:color="auto" w:fill="auto"/>
            <w:noWrap/>
            <w:vAlign w:val="bottom"/>
            <w:hideMark/>
          </w:tcPr>
          <w:p w14:paraId="4F00CD19" w14:textId="77777777"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5BEA">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14:paraId="7AFD62AB" w14:textId="55E95E6A"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5BEA">
              <w:rPr>
                <w:rFonts w:ascii="Calibri" w:hAnsi="Calibri" w:cs="Calibri"/>
                <w:color w:val="auto"/>
                <w:kern w:val="0"/>
                <w:sz w:val="16"/>
                <w:szCs w:val="16"/>
                <w:lang w:eastAsia="en-GB"/>
              </w:rPr>
              <w:t> </w:t>
            </w:r>
            <w:r w:rsidR="00C82D41">
              <w:rPr>
                <w:rFonts w:ascii="Calibri" w:hAnsi="Calibri" w:cs="Calibri"/>
                <w:color w:val="auto"/>
                <w:kern w:val="0"/>
                <w:sz w:val="16"/>
                <w:szCs w:val="16"/>
                <w:lang w:eastAsia="en-GB"/>
              </w:rPr>
              <w:t>*</w:t>
            </w:r>
          </w:p>
        </w:tc>
        <w:tc>
          <w:tcPr>
            <w:tcW w:w="423" w:type="dxa"/>
            <w:tcBorders>
              <w:top w:val="nil"/>
              <w:left w:val="nil"/>
              <w:bottom w:val="single" w:sz="4" w:space="0" w:color="auto"/>
              <w:right w:val="single" w:sz="4" w:space="0" w:color="auto"/>
            </w:tcBorders>
            <w:shd w:val="clear" w:color="auto" w:fill="auto"/>
            <w:noWrap/>
            <w:vAlign w:val="bottom"/>
            <w:hideMark/>
          </w:tcPr>
          <w:p w14:paraId="65BF2B7C" w14:textId="77777777"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5BEA">
              <w:rPr>
                <w:rFonts w:ascii="Calibri" w:hAnsi="Calibri" w:cs="Calibri"/>
                <w:color w:val="auto"/>
                <w:kern w:val="0"/>
                <w:sz w:val="16"/>
                <w:szCs w:val="16"/>
                <w:lang w:eastAsia="en-GB"/>
              </w:rPr>
              <w:t>*</w:t>
            </w:r>
          </w:p>
        </w:tc>
        <w:tc>
          <w:tcPr>
            <w:tcW w:w="423" w:type="dxa"/>
            <w:tcBorders>
              <w:top w:val="single" w:sz="4" w:space="0" w:color="auto"/>
              <w:left w:val="nil"/>
              <w:bottom w:val="single" w:sz="4" w:space="0" w:color="auto"/>
              <w:right w:val="single" w:sz="4" w:space="0" w:color="auto"/>
            </w:tcBorders>
            <w:textDirection w:val="btLr"/>
            <w:vAlign w:val="bottom"/>
          </w:tcPr>
          <w:p w14:paraId="5EAD285C" w14:textId="035BD6A7" w:rsidR="008F47F2" w:rsidRPr="00F65D2D"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r>
      <w:tr w:rsidR="008F47F2" w:rsidRPr="00AF5BEA" w14:paraId="5C7D9BC8" w14:textId="77777777" w:rsidTr="00164747">
        <w:trPr>
          <w:trHeight w:val="269"/>
        </w:trPr>
        <w:tc>
          <w:tcPr>
            <w:tcW w:w="6446" w:type="dxa"/>
            <w:tcBorders>
              <w:top w:val="nil"/>
              <w:left w:val="single" w:sz="4" w:space="0" w:color="auto"/>
              <w:bottom w:val="single" w:sz="4" w:space="0" w:color="auto"/>
              <w:right w:val="single" w:sz="4" w:space="0" w:color="auto"/>
            </w:tcBorders>
            <w:shd w:val="clear" w:color="auto" w:fill="auto"/>
            <w:noWrap/>
            <w:vAlign w:val="bottom"/>
            <w:hideMark/>
          </w:tcPr>
          <w:p w14:paraId="102398F8" w14:textId="77777777"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5BEA">
              <w:rPr>
                <w:rFonts w:ascii="Calibri" w:hAnsi="Calibri" w:cs="Calibri"/>
                <w:color w:val="auto"/>
                <w:kern w:val="0"/>
                <w:sz w:val="16"/>
                <w:szCs w:val="16"/>
                <w:lang w:eastAsia="en-GB"/>
              </w:rPr>
              <w:t>2.1.6 Recognise legal, social, ethical &amp; professional issues</w:t>
            </w:r>
          </w:p>
        </w:tc>
        <w:tc>
          <w:tcPr>
            <w:tcW w:w="423" w:type="dxa"/>
            <w:tcBorders>
              <w:top w:val="nil"/>
              <w:left w:val="nil"/>
              <w:bottom w:val="single" w:sz="4" w:space="0" w:color="000000"/>
              <w:right w:val="single" w:sz="4" w:space="0" w:color="000000"/>
            </w:tcBorders>
            <w:shd w:val="clear" w:color="auto" w:fill="auto"/>
            <w:noWrap/>
            <w:vAlign w:val="bottom"/>
            <w:hideMark/>
          </w:tcPr>
          <w:p w14:paraId="40B00E9A" w14:textId="22760BED"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3D2CFFBD" w14:textId="25B45539"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025BCEAE" w14:textId="1236222F"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17149499" w14:textId="41CA1A93"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0B956B95" w14:textId="016A4768"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7E4CEDDF" w14:textId="654217A0"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r>
              <w:rPr>
                <w:rFonts w:ascii="Calibri" w:hAnsi="Calibri" w:cs="Calibri"/>
                <w:color w:val="auto"/>
                <w:kern w:val="0"/>
                <w:sz w:val="16"/>
                <w:szCs w:val="16"/>
                <w:lang w:eastAsia="en-GB"/>
              </w:rPr>
              <w:t>*</w:t>
            </w:r>
          </w:p>
        </w:tc>
        <w:tc>
          <w:tcPr>
            <w:tcW w:w="423" w:type="dxa"/>
            <w:tcBorders>
              <w:top w:val="nil"/>
              <w:left w:val="nil"/>
              <w:bottom w:val="single" w:sz="4" w:space="0" w:color="000000"/>
              <w:right w:val="single" w:sz="4" w:space="0" w:color="000000"/>
            </w:tcBorders>
            <w:shd w:val="clear" w:color="auto" w:fill="auto"/>
            <w:noWrap/>
            <w:vAlign w:val="bottom"/>
            <w:hideMark/>
          </w:tcPr>
          <w:p w14:paraId="684E6D6F" w14:textId="77777777"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5BEA">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23C92B0B" w14:textId="339153D5"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7785182A" w14:textId="2617C84B" w:rsidR="008F47F2" w:rsidRPr="00AF5BEA" w:rsidRDefault="008F47F2" w:rsidP="008F47F2">
            <w:pPr>
              <w:tabs>
                <w:tab w:val="clear" w:pos="360"/>
                <w:tab w:val="clear" w:pos="720"/>
                <w:tab w:val="clear" w:pos="1080"/>
                <w:tab w:val="clear" w:pos="1440"/>
              </w:tabs>
              <w:suppressAutoHyphens w:val="0"/>
              <w:jc w:val="center"/>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14:paraId="47FCF4ED" w14:textId="6949D73C"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p>
        </w:tc>
        <w:tc>
          <w:tcPr>
            <w:tcW w:w="423" w:type="dxa"/>
            <w:tcBorders>
              <w:top w:val="single" w:sz="4" w:space="0" w:color="auto"/>
              <w:left w:val="nil"/>
              <w:bottom w:val="single" w:sz="4" w:space="0" w:color="auto"/>
              <w:right w:val="single" w:sz="4" w:space="0" w:color="auto"/>
            </w:tcBorders>
            <w:shd w:val="clear" w:color="auto" w:fill="auto"/>
            <w:noWrap/>
            <w:vAlign w:val="bottom"/>
            <w:hideMark/>
          </w:tcPr>
          <w:p w14:paraId="4E4CF0B4" w14:textId="77777777"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5BEA">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14:paraId="78BB039A" w14:textId="4C8C93F8"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5BEA">
              <w:rPr>
                <w:rFonts w:ascii="Calibri" w:hAnsi="Calibri" w:cs="Calibri"/>
                <w:color w:val="auto"/>
                <w:kern w:val="0"/>
                <w:sz w:val="16"/>
                <w:szCs w:val="16"/>
                <w:lang w:eastAsia="en-GB"/>
              </w:rPr>
              <w:t> </w:t>
            </w:r>
            <w:r>
              <w:rPr>
                <w:rFonts w:ascii="Calibri" w:hAnsi="Calibri" w:cs="Calibri"/>
                <w:color w:val="auto"/>
                <w:kern w:val="0"/>
                <w:sz w:val="16"/>
                <w:szCs w:val="16"/>
                <w:lang w:eastAsia="en-GB"/>
              </w:rPr>
              <w:t>*</w:t>
            </w:r>
          </w:p>
        </w:tc>
        <w:tc>
          <w:tcPr>
            <w:tcW w:w="423" w:type="dxa"/>
            <w:tcBorders>
              <w:top w:val="nil"/>
              <w:left w:val="nil"/>
              <w:bottom w:val="single" w:sz="4" w:space="0" w:color="000000"/>
              <w:right w:val="single" w:sz="4" w:space="0" w:color="000000"/>
            </w:tcBorders>
            <w:shd w:val="clear" w:color="auto" w:fill="auto"/>
            <w:noWrap/>
            <w:vAlign w:val="bottom"/>
            <w:hideMark/>
          </w:tcPr>
          <w:p w14:paraId="39861F76" w14:textId="77777777"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5BEA">
              <w:rPr>
                <w:rFonts w:ascii="Calibri" w:hAnsi="Calibri" w:cs="Calibri"/>
                <w:color w:val="auto"/>
                <w:kern w:val="0"/>
                <w:sz w:val="16"/>
                <w:szCs w:val="16"/>
                <w:lang w:eastAsia="en-GB"/>
              </w:rPr>
              <w:t> </w:t>
            </w:r>
          </w:p>
        </w:tc>
        <w:tc>
          <w:tcPr>
            <w:tcW w:w="429" w:type="dxa"/>
            <w:tcBorders>
              <w:top w:val="nil"/>
              <w:left w:val="nil"/>
              <w:bottom w:val="single" w:sz="4" w:space="0" w:color="000000"/>
              <w:right w:val="single" w:sz="4" w:space="0" w:color="000000"/>
            </w:tcBorders>
            <w:shd w:val="clear" w:color="auto" w:fill="auto"/>
            <w:noWrap/>
            <w:vAlign w:val="bottom"/>
            <w:hideMark/>
          </w:tcPr>
          <w:p w14:paraId="6971B6B9" w14:textId="77777777"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5BEA">
              <w:rPr>
                <w:rFonts w:ascii="Calibri" w:hAnsi="Calibri" w:cs="Calibri"/>
                <w:color w:val="auto"/>
                <w:kern w:val="0"/>
                <w:sz w:val="16"/>
                <w:szCs w:val="16"/>
                <w:lang w:eastAsia="en-GB"/>
              </w:rPr>
              <w:t>*</w:t>
            </w:r>
          </w:p>
        </w:tc>
        <w:tc>
          <w:tcPr>
            <w:tcW w:w="423" w:type="dxa"/>
            <w:tcBorders>
              <w:top w:val="nil"/>
              <w:left w:val="nil"/>
              <w:bottom w:val="single" w:sz="4" w:space="0" w:color="000000"/>
              <w:right w:val="single" w:sz="4" w:space="0" w:color="000000"/>
            </w:tcBorders>
            <w:shd w:val="clear" w:color="auto" w:fill="auto"/>
            <w:noWrap/>
            <w:vAlign w:val="bottom"/>
            <w:hideMark/>
          </w:tcPr>
          <w:p w14:paraId="4A7BD4A3" w14:textId="77777777"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5BEA">
              <w:rPr>
                <w:rFonts w:ascii="Calibri" w:hAnsi="Calibri" w:cs="Calibri"/>
                <w:color w:val="auto"/>
                <w:kern w:val="0"/>
                <w:sz w:val="16"/>
                <w:szCs w:val="16"/>
                <w:lang w:eastAsia="en-GB"/>
              </w:rPr>
              <w:t>*</w:t>
            </w:r>
          </w:p>
        </w:tc>
        <w:tc>
          <w:tcPr>
            <w:tcW w:w="423" w:type="dxa"/>
            <w:tcBorders>
              <w:top w:val="nil"/>
              <w:left w:val="nil"/>
              <w:bottom w:val="single" w:sz="4" w:space="0" w:color="000000"/>
              <w:right w:val="single" w:sz="4" w:space="0" w:color="000000"/>
            </w:tcBorders>
            <w:shd w:val="clear" w:color="auto" w:fill="auto"/>
            <w:noWrap/>
            <w:vAlign w:val="bottom"/>
            <w:hideMark/>
          </w:tcPr>
          <w:p w14:paraId="0B994D9B" w14:textId="77777777"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5BEA">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14:paraId="0865E127" w14:textId="77777777"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5BEA">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14:paraId="477B49C4" w14:textId="77777777"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5BEA">
              <w:rPr>
                <w:rFonts w:ascii="Calibri" w:hAnsi="Calibri" w:cs="Calibri"/>
                <w:color w:val="auto"/>
                <w:kern w:val="0"/>
                <w:sz w:val="16"/>
                <w:szCs w:val="16"/>
                <w:lang w:eastAsia="en-GB"/>
              </w:rPr>
              <w:t>*</w:t>
            </w:r>
          </w:p>
        </w:tc>
        <w:tc>
          <w:tcPr>
            <w:tcW w:w="423" w:type="dxa"/>
            <w:tcBorders>
              <w:top w:val="single" w:sz="4" w:space="0" w:color="auto"/>
              <w:left w:val="nil"/>
              <w:bottom w:val="single" w:sz="4" w:space="0" w:color="auto"/>
              <w:right w:val="single" w:sz="4" w:space="0" w:color="auto"/>
            </w:tcBorders>
            <w:textDirection w:val="btLr"/>
            <w:vAlign w:val="bottom"/>
          </w:tcPr>
          <w:p w14:paraId="6F1BBC5C" w14:textId="754687A7" w:rsidR="008F47F2"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Pr>
                <w:rFonts w:ascii="Calibri" w:hAnsi="Calibri" w:cs="Calibri"/>
                <w:color w:val="auto"/>
                <w:kern w:val="0"/>
                <w:sz w:val="16"/>
                <w:szCs w:val="16"/>
                <w:lang w:eastAsia="en-GB"/>
              </w:rPr>
              <w:t>*</w:t>
            </w:r>
            <w:r w:rsidRPr="00F65D2D">
              <w:rPr>
                <w:rFonts w:ascii="Calibri" w:hAnsi="Calibri" w:cs="Calibri"/>
                <w:color w:val="auto"/>
                <w:kern w:val="0"/>
                <w:sz w:val="16"/>
                <w:szCs w:val="16"/>
                <w:lang w:eastAsia="en-GB"/>
              </w:rPr>
              <w:t> </w:t>
            </w:r>
          </w:p>
        </w:tc>
      </w:tr>
      <w:tr w:rsidR="008F47F2" w:rsidRPr="00AF5BEA" w14:paraId="16DC0C02" w14:textId="77777777" w:rsidTr="00164747">
        <w:trPr>
          <w:trHeight w:val="269"/>
        </w:trPr>
        <w:tc>
          <w:tcPr>
            <w:tcW w:w="6446" w:type="dxa"/>
            <w:tcBorders>
              <w:top w:val="nil"/>
              <w:left w:val="single" w:sz="4" w:space="0" w:color="auto"/>
              <w:bottom w:val="single" w:sz="4" w:space="0" w:color="auto"/>
              <w:right w:val="single" w:sz="4" w:space="0" w:color="auto"/>
            </w:tcBorders>
            <w:shd w:val="clear" w:color="auto" w:fill="auto"/>
            <w:noWrap/>
            <w:vAlign w:val="bottom"/>
            <w:hideMark/>
          </w:tcPr>
          <w:p w14:paraId="59CE41DD" w14:textId="77777777"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5BEA">
              <w:rPr>
                <w:rFonts w:ascii="Calibri" w:hAnsi="Calibri" w:cs="Calibri"/>
                <w:color w:val="auto"/>
                <w:kern w:val="0"/>
                <w:sz w:val="16"/>
                <w:szCs w:val="16"/>
                <w:lang w:eastAsia="en-GB"/>
              </w:rPr>
              <w:t>2.1.7 Knowledge and understanding of commercial and economic issues</w:t>
            </w:r>
          </w:p>
        </w:tc>
        <w:tc>
          <w:tcPr>
            <w:tcW w:w="423" w:type="dxa"/>
            <w:tcBorders>
              <w:top w:val="nil"/>
              <w:left w:val="nil"/>
              <w:bottom w:val="single" w:sz="4" w:space="0" w:color="000000"/>
              <w:right w:val="single" w:sz="4" w:space="0" w:color="000000"/>
            </w:tcBorders>
            <w:shd w:val="clear" w:color="auto" w:fill="auto"/>
            <w:noWrap/>
            <w:vAlign w:val="bottom"/>
            <w:hideMark/>
          </w:tcPr>
          <w:p w14:paraId="58C19EF0" w14:textId="50D3163A"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16FB4D5C" w14:textId="4D088B75"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41D372AD" w14:textId="5BDADFEB"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67E32FC9" w14:textId="76CD2118"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11AD232A" w14:textId="367B970C"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3A2AC060" w14:textId="3E5E6E9E"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r>
              <w:rPr>
                <w:rFonts w:ascii="Calibri" w:hAnsi="Calibri" w:cs="Calibri"/>
                <w:color w:val="auto"/>
                <w:kern w:val="0"/>
                <w:sz w:val="16"/>
                <w:szCs w:val="16"/>
                <w:lang w:eastAsia="en-GB"/>
              </w:rPr>
              <w:t>*</w:t>
            </w:r>
          </w:p>
        </w:tc>
        <w:tc>
          <w:tcPr>
            <w:tcW w:w="423" w:type="dxa"/>
            <w:tcBorders>
              <w:top w:val="nil"/>
              <w:left w:val="nil"/>
              <w:bottom w:val="single" w:sz="4" w:space="0" w:color="000000"/>
              <w:right w:val="single" w:sz="4" w:space="0" w:color="000000"/>
            </w:tcBorders>
            <w:shd w:val="clear" w:color="auto" w:fill="auto"/>
            <w:noWrap/>
            <w:vAlign w:val="bottom"/>
            <w:hideMark/>
          </w:tcPr>
          <w:p w14:paraId="1522EC9B" w14:textId="77777777"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5BEA">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77DBC5F4" w14:textId="47C67346"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45462511" w14:textId="796BB14C" w:rsidR="008F47F2" w:rsidRPr="00AF5BEA" w:rsidRDefault="008F47F2" w:rsidP="008F47F2">
            <w:pPr>
              <w:tabs>
                <w:tab w:val="clear" w:pos="360"/>
                <w:tab w:val="clear" w:pos="720"/>
                <w:tab w:val="clear" w:pos="1080"/>
                <w:tab w:val="clear" w:pos="1440"/>
              </w:tabs>
              <w:suppressAutoHyphens w:val="0"/>
              <w:jc w:val="center"/>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14:paraId="2F08C7BB" w14:textId="77777777"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5BEA">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14:paraId="7EE32081" w14:textId="77777777"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5BEA">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14:paraId="6A62F151" w14:textId="4F4D2C02"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5BEA">
              <w:rPr>
                <w:rFonts w:ascii="Calibri" w:hAnsi="Calibri" w:cs="Calibri"/>
                <w:color w:val="auto"/>
                <w:kern w:val="0"/>
                <w:sz w:val="16"/>
                <w:szCs w:val="16"/>
                <w:lang w:eastAsia="en-GB"/>
              </w:rPr>
              <w:t> </w:t>
            </w:r>
            <w:r>
              <w:rPr>
                <w:rFonts w:ascii="Calibri" w:hAnsi="Calibri" w:cs="Calibri"/>
                <w:color w:val="auto"/>
                <w:kern w:val="0"/>
                <w:sz w:val="16"/>
                <w:szCs w:val="16"/>
                <w:lang w:eastAsia="en-GB"/>
              </w:rPr>
              <w:t>*</w:t>
            </w:r>
          </w:p>
        </w:tc>
        <w:tc>
          <w:tcPr>
            <w:tcW w:w="423" w:type="dxa"/>
            <w:tcBorders>
              <w:top w:val="nil"/>
              <w:left w:val="nil"/>
              <w:bottom w:val="single" w:sz="4" w:space="0" w:color="000000"/>
              <w:right w:val="single" w:sz="4" w:space="0" w:color="000000"/>
            </w:tcBorders>
            <w:shd w:val="clear" w:color="auto" w:fill="auto"/>
            <w:noWrap/>
            <w:vAlign w:val="bottom"/>
            <w:hideMark/>
          </w:tcPr>
          <w:p w14:paraId="70D0A563" w14:textId="77777777"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5BEA">
              <w:rPr>
                <w:rFonts w:ascii="Calibri" w:hAnsi="Calibri" w:cs="Calibri"/>
                <w:color w:val="auto"/>
                <w:kern w:val="0"/>
                <w:sz w:val="16"/>
                <w:szCs w:val="16"/>
                <w:lang w:eastAsia="en-GB"/>
              </w:rPr>
              <w:t> </w:t>
            </w:r>
          </w:p>
        </w:tc>
        <w:tc>
          <w:tcPr>
            <w:tcW w:w="429" w:type="dxa"/>
            <w:tcBorders>
              <w:top w:val="nil"/>
              <w:left w:val="nil"/>
              <w:bottom w:val="single" w:sz="4" w:space="0" w:color="000000"/>
              <w:right w:val="single" w:sz="4" w:space="0" w:color="000000"/>
            </w:tcBorders>
            <w:shd w:val="clear" w:color="auto" w:fill="auto"/>
            <w:noWrap/>
            <w:vAlign w:val="bottom"/>
            <w:hideMark/>
          </w:tcPr>
          <w:p w14:paraId="0F65B590" w14:textId="77777777"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5BEA">
              <w:rPr>
                <w:rFonts w:ascii="Calibri" w:hAnsi="Calibri" w:cs="Calibri"/>
                <w:color w:val="auto"/>
                <w:kern w:val="0"/>
                <w:sz w:val="16"/>
                <w:szCs w:val="16"/>
                <w:lang w:eastAsia="en-GB"/>
              </w:rPr>
              <w:t>*</w:t>
            </w:r>
          </w:p>
        </w:tc>
        <w:tc>
          <w:tcPr>
            <w:tcW w:w="423" w:type="dxa"/>
            <w:tcBorders>
              <w:top w:val="nil"/>
              <w:left w:val="nil"/>
              <w:bottom w:val="single" w:sz="4" w:space="0" w:color="000000"/>
              <w:right w:val="single" w:sz="4" w:space="0" w:color="000000"/>
            </w:tcBorders>
            <w:shd w:val="clear" w:color="auto" w:fill="auto"/>
            <w:noWrap/>
            <w:vAlign w:val="bottom"/>
            <w:hideMark/>
          </w:tcPr>
          <w:p w14:paraId="4BF30CAF" w14:textId="77777777"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5BEA">
              <w:rPr>
                <w:rFonts w:ascii="Calibri" w:hAnsi="Calibri" w:cs="Calibri"/>
                <w:color w:val="auto"/>
                <w:kern w:val="0"/>
                <w:sz w:val="16"/>
                <w:szCs w:val="16"/>
                <w:lang w:eastAsia="en-GB"/>
              </w:rPr>
              <w:t> </w:t>
            </w:r>
          </w:p>
        </w:tc>
        <w:tc>
          <w:tcPr>
            <w:tcW w:w="423" w:type="dxa"/>
            <w:tcBorders>
              <w:top w:val="nil"/>
              <w:left w:val="nil"/>
              <w:bottom w:val="single" w:sz="4" w:space="0" w:color="000000"/>
              <w:right w:val="single" w:sz="4" w:space="0" w:color="000000"/>
            </w:tcBorders>
            <w:shd w:val="clear" w:color="auto" w:fill="auto"/>
            <w:noWrap/>
            <w:vAlign w:val="bottom"/>
            <w:hideMark/>
          </w:tcPr>
          <w:p w14:paraId="463A7854" w14:textId="77777777"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5BEA">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14:paraId="12C88218" w14:textId="77777777"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5BEA">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14:paraId="313380CD" w14:textId="77777777"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5BEA">
              <w:rPr>
                <w:rFonts w:ascii="Calibri" w:hAnsi="Calibri" w:cs="Calibri"/>
                <w:color w:val="auto"/>
                <w:kern w:val="0"/>
                <w:sz w:val="16"/>
                <w:szCs w:val="16"/>
                <w:lang w:eastAsia="en-GB"/>
              </w:rPr>
              <w:t>*</w:t>
            </w:r>
          </w:p>
        </w:tc>
        <w:tc>
          <w:tcPr>
            <w:tcW w:w="423" w:type="dxa"/>
            <w:tcBorders>
              <w:top w:val="single" w:sz="4" w:space="0" w:color="auto"/>
              <w:left w:val="nil"/>
              <w:bottom w:val="single" w:sz="4" w:space="0" w:color="auto"/>
              <w:right w:val="single" w:sz="4" w:space="0" w:color="auto"/>
            </w:tcBorders>
            <w:textDirection w:val="btLr"/>
            <w:vAlign w:val="bottom"/>
          </w:tcPr>
          <w:p w14:paraId="6593AC1D" w14:textId="2DCEFA58" w:rsidR="008F47F2"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Pr>
                <w:rFonts w:ascii="Calibri" w:hAnsi="Calibri" w:cs="Calibri"/>
                <w:color w:val="auto"/>
                <w:kern w:val="0"/>
                <w:sz w:val="16"/>
                <w:szCs w:val="16"/>
                <w:lang w:eastAsia="en-GB"/>
              </w:rPr>
              <w:t>*</w:t>
            </w:r>
            <w:r w:rsidRPr="00F65D2D">
              <w:rPr>
                <w:rFonts w:ascii="Calibri" w:hAnsi="Calibri" w:cs="Calibri"/>
                <w:color w:val="auto"/>
                <w:kern w:val="0"/>
                <w:sz w:val="16"/>
                <w:szCs w:val="16"/>
                <w:lang w:eastAsia="en-GB"/>
              </w:rPr>
              <w:t> </w:t>
            </w:r>
          </w:p>
        </w:tc>
      </w:tr>
      <w:tr w:rsidR="008F47F2" w:rsidRPr="00AF5BEA" w14:paraId="7C975A01" w14:textId="77777777" w:rsidTr="00164747">
        <w:trPr>
          <w:trHeight w:val="269"/>
        </w:trPr>
        <w:tc>
          <w:tcPr>
            <w:tcW w:w="6446" w:type="dxa"/>
            <w:tcBorders>
              <w:top w:val="nil"/>
              <w:left w:val="single" w:sz="4" w:space="0" w:color="auto"/>
              <w:bottom w:val="single" w:sz="4" w:space="0" w:color="auto"/>
              <w:right w:val="single" w:sz="4" w:space="0" w:color="auto"/>
            </w:tcBorders>
            <w:shd w:val="clear" w:color="auto" w:fill="auto"/>
            <w:noWrap/>
            <w:vAlign w:val="bottom"/>
            <w:hideMark/>
          </w:tcPr>
          <w:p w14:paraId="12C55BFB" w14:textId="77777777"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5BEA">
              <w:rPr>
                <w:rFonts w:ascii="Calibri" w:hAnsi="Calibri" w:cs="Calibri"/>
                <w:color w:val="auto"/>
                <w:kern w:val="0"/>
                <w:sz w:val="16"/>
                <w:szCs w:val="16"/>
                <w:lang w:eastAsia="en-GB"/>
              </w:rPr>
              <w:t>2.1.8 Knowledge of management techniques to achieve objectives</w:t>
            </w:r>
          </w:p>
        </w:tc>
        <w:tc>
          <w:tcPr>
            <w:tcW w:w="423" w:type="dxa"/>
            <w:tcBorders>
              <w:top w:val="nil"/>
              <w:left w:val="nil"/>
              <w:bottom w:val="single" w:sz="4" w:space="0" w:color="000000"/>
              <w:right w:val="single" w:sz="4" w:space="0" w:color="000000"/>
            </w:tcBorders>
            <w:shd w:val="clear" w:color="auto" w:fill="auto"/>
            <w:noWrap/>
            <w:vAlign w:val="bottom"/>
            <w:hideMark/>
          </w:tcPr>
          <w:p w14:paraId="386668F4" w14:textId="23411009"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b/>
                <w:bCs/>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4BD51808" w14:textId="1210E750"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4907B802" w14:textId="2D86AAD3"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482AFB0B" w14:textId="2254346D"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33EDB86D" w14:textId="136BEFEC"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41C908DC" w14:textId="2EDFFEA9"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r>
              <w:rPr>
                <w:rFonts w:ascii="Calibri" w:hAnsi="Calibri" w:cs="Calibri"/>
                <w:color w:val="auto"/>
                <w:kern w:val="0"/>
                <w:sz w:val="16"/>
                <w:szCs w:val="16"/>
                <w:lang w:eastAsia="en-GB"/>
              </w:rPr>
              <w:t>*</w:t>
            </w:r>
          </w:p>
        </w:tc>
        <w:tc>
          <w:tcPr>
            <w:tcW w:w="423" w:type="dxa"/>
            <w:tcBorders>
              <w:top w:val="nil"/>
              <w:left w:val="nil"/>
              <w:bottom w:val="single" w:sz="4" w:space="0" w:color="000000"/>
              <w:right w:val="single" w:sz="4" w:space="0" w:color="000000"/>
            </w:tcBorders>
            <w:shd w:val="clear" w:color="auto" w:fill="auto"/>
            <w:noWrap/>
            <w:vAlign w:val="bottom"/>
            <w:hideMark/>
          </w:tcPr>
          <w:p w14:paraId="5865C2E7" w14:textId="77777777"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5BEA">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52F2EFBC" w14:textId="62396FA3"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4CE3D4A4" w14:textId="337D9876" w:rsidR="008F47F2" w:rsidRPr="00AF5BEA" w:rsidRDefault="008F47F2" w:rsidP="008F47F2">
            <w:pPr>
              <w:tabs>
                <w:tab w:val="clear" w:pos="360"/>
                <w:tab w:val="clear" w:pos="720"/>
                <w:tab w:val="clear" w:pos="1080"/>
                <w:tab w:val="clear" w:pos="1440"/>
              </w:tabs>
              <w:suppressAutoHyphens w:val="0"/>
              <w:jc w:val="center"/>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14:paraId="5B616D25" w14:textId="507C9CAD"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p>
        </w:tc>
        <w:tc>
          <w:tcPr>
            <w:tcW w:w="423" w:type="dxa"/>
            <w:tcBorders>
              <w:top w:val="nil"/>
              <w:left w:val="nil"/>
              <w:bottom w:val="single" w:sz="4" w:space="0" w:color="auto"/>
              <w:right w:val="single" w:sz="4" w:space="0" w:color="auto"/>
            </w:tcBorders>
            <w:shd w:val="clear" w:color="auto" w:fill="auto"/>
            <w:noWrap/>
            <w:vAlign w:val="bottom"/>
            <w:hideMark/>
          </w:tcPr>
          <w:p w14:paraId="43A50EEA" w14:textId="77777777"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5BEA">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14:paraId="2E3A051F" w14:textId="2F34AD8F"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5BEA">
              <w:rPr>
                <w:rFonts w:ascii="Calibri" w:hAnsi="Calibri" w:cs="Calibri"/>
                <w:color w:val="auto"/>
                <w:kern w:val="0"/>
                <w:sz w:val="16"/>
                <w:szCs w:val="16"/>
                <w:lang w:eastAsia="en-GB"/>
              </w:rPr>
              <w:t> </w:t>
            </w:r>
            <w:r>
              <w:rPr>
                <w:rFonts w:ascii="Calibri" w:hAnsi="Calibri" w:cs="Calibri"/>
                <w:color w:val="auto"/>
                <w:kern w:val="0"/>
                <w:sz w:val="16"/>
                <w:szCs w:val="16"/>
                <w:lang w:eastAsia="en-GB"/>
              </w:rPr>
              <w:t>*</w:t>
            </w:r>
          </w:p>
        </w:tc>
        <w:tc>
          <w:tcPr>
            <w:tcW w:w="423" w:type="dxa"/>
            <w:tcBorders>
              <w:top w:val="nil"/>
              <w:left w:val="nil"/>
              <w:bottom w:val="single" w:sz="4" w:space="0" w:color="000000"/>
              <w:right w:val="single" w:sz="4" w:space="0" w:color="000000"/>
            </w:tcBorders>
            <w:shd w:val="clear" w:color="auto" w:fill="auto"/>
            <w:noWrap/>
            <w:vAlign w:val="bottom"/>
            <w:hideMark/>
          </w:tcPr>
          <w:p w14:paraId="02E32F23" w14:textId="77777777"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5BEA">
              <w:rPr>
                <w:rFonts w:ascii="Calibri" w:hAnsi="Calibri" w:cs="Calibri"/>
                <w:color w:val="auto"/>
                <w:kern w:val="0"/>
                <w:sz w:val="16"/>
                <w:szCs w:val="16"/>
                <w:lang w:eastAsia="en-GB"/>
              </w:rPr>
              <w:t> </w:t>
            </w:r>
          </w:p>
        </w:tc>
        <w:tc>
          <w:tcPr>
            <w:tcW w:w="429" w:type="dxa"/>
            <w:tcBorders>
              <w:top w:val="nil"/>
              <w:left w:val="nil"/>
              <w:bottom w:val="single" w:sz="4" w:space="0" w:color="000000"/>
              <w:right w:val="single" w:sz="4" w:space="0" w:color="000000"/>
            </w:tcBorders>
            <w:shd w:val="clear" w:color="auto" w:fill="auto"/>
            <w:noWrap/>
            <w:vAlign w:val="bottom"/>
            <w:hideMark/>
          </w:tcPr>
          <w:p w14:paraId="60940005" w14:textId="77777777"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5BEA">
              <w:rPr>
                <w:rFonts w:ascii="Calibri" w:hAnsi="Calibri" w:cs="Calibri"/>
                <w:color w:val="auto"/>
                <w:kern w:val="0"/>
                <w:sz w:val="16"/>
                <w:szCs w:val="16"/>
                <w:lang w:eastAsia="en-GB"/>
              </w:rPr>
              <w:t>*</w:t>
            </w:r>
          </w:p>
        </w:tc>
        <w:tc>
          <w:tcPr>
            <w:tcW w:w="423" w:type="dxa"/>
            <w:tcBorders>
              <w:top w:val="nil"/>
              <w:left w:val="nil"/>
              <w:bottom w:val="single" w:sz="4" w:space="0" w:color="000000"/>
              <w:right w:val="single" w:sz="4" w:space="0" w:color="000000"/>
            </w:tcBorders>
            <w:shd w:val="clear" w:color="auto" w:fill="auto"/>
            <w:noWrap/>
            <w:vAlign w:val="bottom"/>
            <w:hideMark/>
          </w:tcPr>
          <w:p w14:paraId="28D1A366" w14:textId="77777777"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5BEA">
              <w:rPr>
                <w:rFonts w:ascii="Calibri" w:hAnsi="Calibri" w:cs="Calibri"/>
                <w:color w:val="auto"/>
                <w:kern w:val="0"/>
                <w:sz w:val="16"/>
                <w:szCs w:val="16"/>
                <w:lang w:eastAsia="en-GB"/>
              </w:rPr>
              <w:t>*</w:t>
            </w:r>
          </w:p>
        </w:tc>
        <w:tc>
          <w:tcPr>
            <w:tcW w:w="423" w:type="dxa"/>
            <w:tcBorders>
              <w:top w:val="nil"/>
              <w:left w:val="nil"/>
              <w:bottom w:val="single" w:sz="4" w:space="0" w:color="000000"/>
              <w:right w:val="single" w:sz="4" w:space="0" w:color="000000"/>
            </w:tcBorders>
            <w:shd w:val="clear" w:color="auto" w:fill="auto"/>
            <w:noWrap/>
            <w:vAlign w:val="bottom"/>
            <w:hideMark/>
          </w:tcPr>
          <w:p w14:paraId="0D7659E6" w14:textId="77777777"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5BEA">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14:paraId="52FA32AC" w14:textId="77777777"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5BEA">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14:paraId="6376E512" w14:textId="77777777"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5BEA">
              <w:rPr>
                <w:rFonts w:ascii="Calibri" w:hAnsi="Calibri" w:cs="Calibri"/>
                <w:color w:val="auto"/>
                <w:kern w:val="0"/>
                <w:sz w:val="16"/>
                <w:szCs w:val="16"/>
                <w:lang w:eastAsia="en-GB"/>
              </w:rPr>
              <w:t>*</w:t>
            </w:r>
          </w:p>
        </w:tc>
        <w:tc>
          <w:tcPr>
            <w:tcW w:w="423" w:type="dxa"/>
            <w:tcBorders>
              <w:top w:val="single" w:sz="4" w:space="0" w:color="auto"/>
              <w:left w:val="nil"/>
              <w:bottom w:val="single" w:sz="4" w:space="0" w:color="auto"/>
              <w:right w:val="single" w:sz="4" w:space="0" w:color="auto"/>
            </w:tcBorders>
            <w:textDirection w:val="btLr"/>
            <w:vAlign w:val="bottom"/>
          </w:tcPr>
          <w:p w14:paraId="1A15FAA4" w14:textId="7866D25D" w:rsidR="008F47F2" w:rsidRPr="00F65D2D"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r>
      <w:tr w:rsidR="008F47F2" w:rsidRPr="00AF5BEA" w14:paraId="55A16967" w14:textId="77777777" w:rsidTr="00164747">
        <w:trPr>
          <w:trHeight w:val="269"/>
        </w:trPr>
        <w:tc>
          <w:tcPr>
            <w:tcW w:w="6446" w:type="dxa"/>
            <w:tcBorders>
              <w:top w:val="nil"/>
              <w:left w:val="single" w:sz="4" w:space="0" w:color="auto"/>
              <w:bottom w:val="single" w:sz="4" w:space="0" w:color="auto"/>
              <w:right w:val="single" w:sz="4" w:space="0" w:color="auto"/>
            </w:tcBorders>
            <w:shd w:val="clear" w:color="auto" w:fill="auto"/>
            <w:noWrap/>
            <w:vAlign w:val="bottom"/>
            <w:hideMark/>
          </w:tcPr>
          <w:p w14:paraId="5564DF9C" w14:textId="77777777"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5BEA">
              <w:rPr>
                <w:rFonts w:ascii="Calibri" w:hAnsi="Calibri" w:cs="Calibri"/>
                <w:color w:val="auto"/>
                <w:kern w:val="0"/>
                <w:sz w:val="16"/>
                <w:szCs w:val="16"/>
                <w:lang w:eastAsia="en-GB"/>
              </w:rPr>
              <w:t>2.1.9 Knowledge of information security issues</w:t>
            </w:r>
          </w:p>
        </w:tc>
        <w:tc>
          <w:tcPr>
            <w:tcW w:w="423" w:type="dxa"/>
            <w:tcBorders>
              <w:top w:val="nil"/>
              <w:left w:val="nil"/>
              <w:bottom w:val="single" w:sz="4" w:space="0" w:color="000000"/>
              <w:right w:val="single" w:sz="4" w:space="0" w:color="000000"/>
            </w:tcBorders>
            <w:shd w:val="clear" w:color="auto" w:fill="auto"/>
            <w:noWrap/>
            <w:vAlign w:val="bottom"/>
            <w:hideMark/>
          </w:tcPr>
          <w:p w14:paraId="19E33845" w14:textId="5793783B"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b/>
                <w:bCs/>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3CF26551" w14:textId="4F78520A"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3A259B62" w14:textId="55F024F8"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4FC6D8F7" w14:textId="78C7280A"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1A7E57D2" w14:textId="0B5801B2"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Pr>
                <w:rFonts w:ascii="Calibri" w:hAnsi="Calibri" w:cs="Calibri"/>
                <w:color w:val="auto"/>
                <w:kern w:val="0"/>
                <w:sz w:val="16"/>
                <w:szCs w:val="16"/>
                <w:lang w:eastAsia="en-GB"/>
              </w:rPr>
              <w:t>*</w:t>
            </w: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7BFBCFD4" w14:textId="4A45B918"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000000"/>
              <w:right w:val="single" w:sz="4" w:space="0" w:color="000000"/>
            </w:tcBorders>
            <w:shd w:val="clear" w:color="auto" w:fill="auto"/>
            <w:noWrap/>
            <w:vAlign w:val="bottom"/>
            <w:hideMark/>
          </w:tcPr>
          <w:p w14:paraId="0660EF3B" w14:textId="77777777"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5BEA">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4FC65D9C" w14:textId="6FDAA6BB"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080205D6" w14:textId="744EB76A" w:rsidR="008F47F2" w:rsidRPr="00AF5BEA" w:rsidRDefault="008F47F2" w:rsidP="008F47F2">
            <w:pPr>
              <w:tabs>
                <w:tab w:val="clear" w:pos="360"/>
                <w:tab w:val="clear" w:pos="720"/>
                <w:tab w:val="clear" w:pos="1080"/>
                <w:tab w:val="clear" w:pos="1440"/>
              </w:tabs>
              <w:suppressAutoHyphens w:val="0"/>
              <w:jc w:val="center"/>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14:paraId="50A6A640" w14:textId="323B4C0B"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p>
        </w:tc>
        <w:tc>
          <w:tcPr>
            <w:tcW w:w="423" w:type="dxa"/>
            <w:tcBorders>
              <w:top w:val="nil"/>
              <w:left w:val="nil"/>
              <w:bottom w:val="single" w:sz="4" w:space="0" w:color="auto"/>
              <w:right w:val="single" w:sz="4" w:space="0" w:color="auto"/>
            </w:tcBorders>
            <w:shd w:val="clear" w:color="auto" w:fill="auto"/>
            <w:noWrap/>
            <w:vAlign w:val="bottom"/>
            <w:hideMark/>
          </w:tcPr>
          <w:p w14:paraId="2444D858" w14:textId="77777777"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5BEA">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14:paraId="002C5B73" w14:textId="77777777"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5BEA">
              <w:rPr>
                <w:rFonts w:ascii="Calibri" w:hAnsi="Calibri" w:cs="Calibri"/>
                <w:color w:val="auto"/>
                <w:kern w:val="0"/>
                <w:sz w:val="16"/>
                <w:szCs w:val="16"/>
                <w:lang w:eastAsia="en-GB"/>
              </w:rPr>
              <w:t> </w:t>
            </w:r>
          </w:p>
        </w:tc>
        <w:tc>
          <w:tcPr>
            <w:tcW w:w="423" w:type="dxa"/>
            <w:tcBorders>
              <w:top w:val="nil"/>
              <w:left w:val="nil"/>
              <w:bottom w:val="single" w:sz="4" w:space="0" w:color="000000"/>
              <w:right w:val="single" w:sz="4" w:space="0" w:color="000000"/>
            </w:tcBorders>
            <w:shd w:val="clear" w:color="auto" w:fill="auto"/>
            <w:noWrap/>
            <w:vAlign w:val="bottom"/>
            <w:hideMark/>
          </w:tcPr>
          <w:p w14:paraId="40BCF616" w14:textId="77777777"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5BEA">
              <w:rPr>
                <w:rFonts w:ascii="Calibri" w:hAnsi="Calibri" w:cs="Calibri"/>
                <w:color w:val="auto"/>
                <w:kern w:val="0"/>
                <w:sz w:val="16"/>
                <w:szCs w:val="16"/>
                <w:lang w:eastAsia="en-GB"/>
              </w:rPr>
              <w:t> </w:t>
            </w:r>
          </w:p>
        </w:tc>
        <w:tc>
          <w:tcPr>
            <w:tcW w:w="429" w:type="dxa"/>
            <w:tcBorders>
              <w:top w:val="nil"/>
              <w:left w:val="nil"/>
              <w:bottom w:val="single" w:sz="4" w:space="0" w:color="000000"/>
              <w:right w:val="single" w:sz="4" w:space="0" w:color="000000"/>
            </w:tcBorders>
            <w:shd w:val="clear" w:color="auto" w:fill="auto"/>
            <w:noWrap/>
            <w:vAlign w:val="bottom"/>
            <w:hideMark/>
          </w:tcPr>
          <w:p w14:paraId="2C398362" w14:textId="77777777"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5BEA">
              <w:rPr>
                <w:rFonts w:ascii="Calibri" w:hAnsi="Calibri" w:cs="Calibri"/>
                <w:color w:val="auto"/>
                <w:kern w:val="0"/>
                <w:sz w:val="16"/>
                <w:szCs w:val="16"/>
                <w:lang w:eastAsia="en-GB"/>
              </w:rPr>
              <w:t> </w:t>
            </w:r>
          </w:p>
        </w:tc>
        <w:tc>
          <w:tcPr>
            <w:tcW w:w="423" w:type="dxa"/>
            <w:tcBorders>
              <w:top w:val="nil"/>
              <w:left w:val="nil"/>
              <w:bottom w:val="single" w:sz="4" w:space="0" w:color="000000"/>
              <w:right w:val="single" w:sz="4" w:space="0" w:color="000000"/>
            </w:tcBorders>
            <w:shd w:val="clear" w:color="auto" w:fill="auto"/>
            <w:noWrap/>
            <w:vAlign w:val="bottom"/>
            <w:hideMark/>
          </w:tcPr>
          <w:p w14:paraId="35722337" w14:textId="77777777"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5BEA">
              <w:rPr>
                <w:rFonts w:ascii="Calibri" w:hAnsi="Calibri" w:cs="Calibri"/>
                <w:color w:val="auto"/>
                <w:kern w:val="0"/>
                <w:sz w:val="16"/>
                <w:szCs w:val="16"/>
                <w:lang w:eastAsia="en-GB"/>
              </w:rPr>
              <w:t> </w:t>
            </w:r>
          </w:p>
        </w:tc>
        <w:tc>
          <w:tcPr>
            <w:tcW w:w="423" w:type="dxa"/>
            <w:tcBorders>
              <w:top w:val="nil"/>
              <w:left w:val="nil"/>
              <w:bottom w:val="single" w:sz="4" w:space="0" w:color="000000"/>
              <w:right w:val="single" w:sz="4" w:space="0" w:color="000000"/>
            </w:tcBorders>
            <w:shd w:val="clear" w:color="auto" w:fill="auto"/>
            <w:noWrap/>
            <w:vAlign w:val="bottom"/>
            <w:hideMark/>
          </w:tcPr>
          <w:p w14:paraId="76BDBBEF" w14:textId="77777777"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5BEA">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14:paraId="0DEABD76" w14:textId="4747EF9D"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5BEA">
              <w:rPr>
                <w:rFonts w:ascii="Calibri" w:hAnsi="Calibri" w:cs="Calibri"/>
                <w:color w:val="auto"/>
                <w:kern w:val="0"/>
                <w:sz w:val="16"/>
                <w:szCs w:val="16"/>
                <w:lang w:eastAsia="en-GB"/>
              </w:rPr>
              <w:t> </w:t>
            </w:r>
            <w:r w:rsidR="00C82D41">
              <w:rPr>
                <w:rFonts w:ascii="Calibri" w:hAnsi="Calibri" w:cs="Calibri"/>
                <w:color w:val="auto"/>
                <w:kern w:val="0"/>
                <w:sz w:val="16"/>
                <w:szCs w:val="16"/>
                <w:lang w:eastAsia="en-GB"/>
              </w:rPr>
              <w:t>*</w:t>
            </w:r>
          </w:p>
        </w:tc>
        <w:tc>
          <w:tcPr>
            <w:tcW w:w="423" w:type="dxa"/>
            <w:tcBorders>
              <w:top w:val="nil"/>
              <w:left w:val="nil"/>
              <w:bottom w:val="single" w:sz="4" w:space="0" w:color="auto"/>
              <w:right w:val="single" w:sz="4" w:space="0" w:color="auto"/>
            </w:tcBorders>
            <w:shd w:val="clear" w:color="auto" w:fill="auto"/>
            <w:noWrap/>
            <w:vAlign w:val="bottom"/>
            <w:hideMark/>
          </w:tcPr>
          <w:p w14:paraId="0173225A" w14:textId="77777777"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5BEA">
              <w:rPr>
                <w:rFonts w:ascii="Calibri" w:hAnsi="Calibri" w:cs="Calibri"/>
                <w:color w:val="auto"/>
                <w:kern w:val="0"/>
                <w:sz w:val="16"/>
                <w:szCs w:val="16"/>
                <w:lang w:eastAsia="en-GB"/>
              </w:rPr>
              <w:t>*</w:t>
            </w:r>
          </w:p>
        </w:tc>
        <w:tc>
          <w:tcPr>
            <w:tcW w:w="423" w:type="dxa"/>
            <w:tcBorders>
              <w:top w:val="single" w:sz="4" w:space="0" w:color="auto"/>
              <w:left w:val="nil"/>
              <w:bottom w:val="single" w:sz="4" w:space="0" w:color="auto"/>
              <w:right w:val="single" w:sz="4" w:space="0" w:color="auto"/>
            </w:tcBorders>
            <w:textDirection w:val="btLr"/>
            <w:vAlign w:val="bottom"/>
          </w:tcPr>
          <w:p w14:paraId="3F6F0C49" w14:textId="1BA1362B" w:rsidR="008F47F2" w:rsidRPr="00F65D2D"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r>
      <w:tr w:rsidR="008F47F2" w:rsidRPr="00AF5BEA" w14:paraId="19225EE3" w14:textId="77777777" w:rsidTr="00164747">
        <w:trPr>
          <w:trHeight w:val="269"/>
        </w:trPr>
        <w:tc>
          <w:tcPr>
            <w:tcW w:w="6446" w:type="dxa"/>
            <w:tcBorders>
              <w:top w:val="nil"/>
              <w:left w:val="single" w:sz="4" w:space="0" w:color="auto"/>
              <w:bottom w:val="single" w:sz="4" w:space="0" w:color="auto"/>
              <w:right w:val="single" w:sz="4" w:space="0" w:color="auto"/>
            </w:tcBorders>
            <w:shd w:val="clear" w:color="auto" w:fill="auto"/>
            <w:noWrap/>
            <w:vAlign w:val="bottom"/>
            <w:hideMark/>
          </w:tcPr>
          <w:p w14:paraId="2C556E09" w14:textId="77777777"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5BEA">
              <w:rPr>
                <w:rFonts w:ascii="Calibri" w:hAnsi="Calibri" w:cs="Calibri"/>
                <w:color w:val="auto"/>
                <w:kern w:val="0"/>
                <w:sz w:val="16"/>
                <w:szCs w:val="16"/>
                <w:lang w:eastAsia="en-GB"/>
              </w:rPr>
              <w:t>2.2.1 Specify, design or construct computer-based systems</w:t>
            </w:r>
          </w:p>
        </w:tc>
        <w:tc>
          <w:tcPr>
            <w:tcW w:w="423" w:type="dxa"/>
            <w:tcBorders>
              <w:top w:val="nil"/>
              <w:left w:val="nil"/>
              <w:bottom w:val="single" w:sz="4" w:space="0" w:color="000000"/>
              <w:right w:val="single" w:sz="4" w:space="0" w:color="000000"/>
            </w:tcBorders>
            <w:shd w:val="clear" w:color="auto" w:fill="auto"/>
            <w:noWrap/>
            <w:vAlign w:val="bottom"/>
            <w:hideMark/>
          </w:tcPr>
          <w:p w14:paraId="646B0C09" w14:textId="27E1226E"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b/>
                <w:bCs/>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79B99B05" w14:textId="02F2A70A"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607D0247" w14:textId="31FECC47"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36CD5A8D" w14:textId="16EF88A1"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7F179741" w14:textId="7E5941E1"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4712961E" w14:textId="41415A30"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c>
          <w:tcPr>
            <w:tcW w:w="423" w:type="dxa"/>
            <w:tcBorders>
              <w:top w:val="nil"/>
              <w:left w:val="nil"/>
              <w:bottom w:val="single" w:sz="4" w:space="0" w:color="000000"/>
              <w:right w:val="single" w:sz="4" w:space="0" w:color="000000"/>
            </w:tcBorders>
            <w:shd w:val="clear" w:color="auto" w:fill="auto"/>
            <w:noWrap/>
            <w:vAlign w:val="bottom"/>
            <w:hideMark/>
          </w:tcPr>
          <w:p w14:paraId="2F15E054" w14:textId="77777777"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5BEA">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754BD1C6" w14:textId="032DAA40" w:rsidR="008F47F2" w:rsidRPr="00AF5BEA" w:rsidRDefault="008F47F2" w:rsidP="008F47F2">
            <w:pPr>
              <w:tabs>
                <w:tab w:val="clear" w:pos="360"/>
                <w:tab w:val="clear" w:pos="720"/>
                <w:tab w:val="clear" w:pos="1080"/>
                <w:tab w:val="clear" w:pos="1440"/>
              </w:tabs>
              <w:suppressAutoHyphens w:val="0"/>
              <w:rPr>
                <w:rFonts w:ascii="Calibri" w:hAnsi="Calibri" w:cs="Calibri"/>
                <w:kern w:val="0"/>
                <w:sz w:val="16"/>
                <w:szCs w:val="16"/>
                <w:lang w:eastAsia="en-GB"/>
              </w:rPr>
            </w:pPr>
            <w:r w:rsidRPr="00F65D2D">
              <w:rPr>
                <w:rFonts w:ascii="Calibri" w:hAnsi="Calibri" w:cs="Calibri"/>
                <w:color w:val="auto"/>
                <w:kern w:val="0"/>
                <w:sz w:val="16"/>
                <w:szCs w:val="16"/>
                <w:lang w:eastAsia="en-GB"/>
              </w:rPr>
              <w:t>*</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78BBA245" w14:textId="09E8FF51" w:rsidR="008F47F2" w:rsidRPr="00AF5BEA" w:rsidRDefault="008F47F2" w:rsidP="008F47F2">
            <w:pPr>
              <w:tabs>
                <w:tab w:val="clear" w:pos="360"/>
                <w:tab w:val="clear" w:pos="720"/>
                <w:tab w:val="clear" w:pos="1080"/>
                <w:tab w:val="clear" w:pos="1440"/>
              </w:tabs>
              <w:suppressAutoHyphens w:val="0"/>
              <w:jc w:val="center"/>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c>
          <w:tcPr>
            <w:tcW w:w="423" w:type="dxa"/>
            <w:tcBorders>
              <w:top w:val="nil"/>
              <w:left w:val="nil"/>
              <w:bottom w:val="single" w:sz="4" w:space="0" w:color="auto"/>
              <w:right w:val="single" w:sz="4" w:space="0" w:color="auto"/>
            </w:tcBorders>
            <w:shd w:val="clear" w:color="auto" w:fill="auto"/>
            <w:noWrap/>
            <w:vAlign w:val="bottom"/>
            <w:hideMark/>
          </w:tcPr>
          <w:p w14:paraId="514D2F52" w14:textId="77777777"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5BEA">
              <w:rPr>
                <w:rFonts w:ascii="Calibri" w:hAnsi="Calibri" w:cs="Calibri"/>
                <w:color w:val="auto"/>
                <w:kern w:val="0"/>
                <w:sz w:val="16"/>
                <w:szCs w:val="16"/>
                <w:lang w:eastAsia="en-GB"/>
              </w:rPr>
              <w:t>*</w:t>
            </w:r>
          </w:p>
        </w:tc>
        <w:tc>
          <w:tcPr>
            <w:tcW w:w="423" w:type="dxa"/>
            <w:tcBorders>
              <w:top w:val="nil"/>
              <w:left w:val="nil"/>
              <w:bottom w:val="single" w:sz="4" w:space="0" w:color="auto"/>
              <w:right w:val="single" w:sz="4" w:space="0" w:color="auto"/>
            </w:tcBorders>
            <w:shd w:val="clear" w:color="auto" w:fill="auto"/>
            <w:noWrap/>
            <w:vAlign w:val="bottom"/>
            <w:hideMark/>
          </w:tcPr>
          <w:p w14:paraId="191D392E" w14:textId="77777777"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5BEA">
              <w:rPr>
                <w:rFonts w:ascii="Calibri" w:hAnsi="Calibri" w:cs="Calibri"/>
                <w:color w:val="auto"/>
                <w:kern w:val="0"/>
                <w:sz w:val="16"/>
                <w:szCs w:val="16"/>
                <w:lang w:eastAsia="en-GB"/>
              </w:rPr>
              <w:t>*</w:t>
            </w:r>
          </w:p>
        </w:tc>
        <w:tc>
          <w:tcPr>
            <w:tcW w:w="423" w:type="dxa"/>
            <w:tcBorders>
              <w:top w:val="nil"/>
              <w:left w:val="nil"/>
              <w:bottom w:val="single" w:sz="4" w:space="0" w:color="auto"/>
              <w:right w:val="single" w:sz="4" w:space="0" w:color="auto"/>
            </w:tcBorders>
            <w:shd w:val="clear" w:color="auto" w:fill="auto"/>
            <w:noWrap/>
            <w:vAlign w:val="bottom"/>
            <w:hideMark/>
          </w:tcPr>
          <w:p w14:paraId="11274BC4" w14:textId="77777777"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5BEA">
              <w:rPr>
                <w:rFonts w:ascii="Calibri" w:hAnsi="Calibri" w:cs="Calibri"/>
                <w:color w:val="auto"/>
                <w:kern w:val="0"/>
                <w:sz w:val="16"/>
                <w:szCs w:val="16"/>
                <w:lang w:eastAsia="en-GB"/>
              </w:rPr>
              <w:t>*</w:t>
            </w:r>
          </w:p>
        </w:tc>
        <w:tc>
          <w:tcPr>
            <w:tcW w:w="423" w:type="dxa"/>
            <w:tcBorders>
              <w:top w:val="nil"/>
              <w:left w:val="nil"/>
              <w:bottom w:val="single" w:sz="4" w:space="0" w:color="000000"/>
              <w:right w:val="single" w:sz="4" w:space="0" w:color="000000"/>
            </w:tcBorders>
            <w:shd w:val="clear" w:color="auto" w:fill="auto"/>
            <w:noWrap/>
            <w:vAlign w:val="bottom"/>
            <w:hideMark/>
          </w:tcPr>
          <w:p w14:paraId="2B925E91" w14:textId="77777777"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5BEA">
              <w:rPr>
                <w:rFonts w:ascii="Calibri" w:hAnsi="Calibri" w:cs="Calibri"/>
                <w:color w:val="auto"/>
                <w:kern w:val="0"/>
                <w:sz w:val="16"/>
                <w:szCs w:val="16"/>
                <w:lang w:eastAsia="en-GB"/>
              </w:rPr>
              <w:t> </w:t>
            </w:r>
          </w:p>
        </w:tc>
        <w:tc>
          <w:tcPr>
            <w:tcW w:w="429" w:type="dxa"/>
            <w:tcBorders>
              <w:top w:val="nil"/>
              <w:left w:val="nil"/>
              <w:bottom w:val="single" w:sz="4" w:space="0" w:color="000000"/>
              <w:right w:val="single" w:sz="4" w:space="0" w:color="000000"/>
            </w:tcBorders>
            <w:shd w:val="clear" w:color="auto" w:fill="auto"/>
            <w:noWrap/>
            <w:vAlign w:val="bottom"/>
            <w:hideMark/>
          </w:tcPr>
          <w:p w14:paraId="2942BBA4" w14:textId="77777777"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5BEA">
              <w:rPr>
                <w:rFonts w:ascii="Calibri" w:hAnsi="Calibri" w:cs="Calibri"/>
                <w:color w:val="auto"/>
                <w:kern w:val="0"/>
                <w:sz w:val="16"/>
                <w:szCs w:val="16"/>
                <w:lang w:eastAsia="en-GB"/>
              </w:rPr>
              <w:t>*</w:t>
            </w:r>
          </w:p>
        </w:tc>
        <w:tc>
          <w:tcPr>
            <w:tcW w:w="423" w:type="dxa"/>
            <w:tcBorders>
              <w:top w:val="nil"/>
              <w:left w:val="nil"/>
              <w:bottom w:val="single" w:sz="4" w:space="0" w:color="000000"/>
              <w:right w:val="single" w:sz="4" w:space="0" w:color="000000"/>
            </w:tcBorders>
            <w:shd w:val="clear" w:color="auto" w:fill="auto"/>
            <w:noWrap/>
            <w:vAlign w:val="bottom"/>
            <w:hideMark/>
          </w:tcPr>
          <w:p w14:paraId="002549B0" w14:textId="77777777"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5BEA">
              <w:rPr>
                <w:rFonts w:ascii="Calibri" w:hAnsi="Calibri" w:cs="Calibri"/>
                <w:color w:val="auto"/>
                <w:kern w:val="0"/>
                <w:sz w:val="16"/>
                <w:szCs w:val="16"/>
                <w:lang w:eastAsia="en-GB"/>
              </w:rPr>
              <w:t> </w:t>
            </w:r>
          </w:p>
        </w:tc>
        <w:tc>
          <w:tcPr>
            <w:tcW w:w="423" w:type="dxa"/>
            <w:tcBorders>
              <w:top w:val="nil"/>
              <w:left w:val="nil"/>
              <w:bottom w:val="single" w:sz="4" w:space="0" w:color="000000"/>
              <w:right w:val="single" w:sz="4" w:space="0" w:color="000000"/>
            </w:tcBorders>
            <w:shd w:val="clear" w:color="auto" w:fill="auto"/>
            <w:noWrap/>
            <w:vAlign w:val="bottom"/>
            <w:hideMark/>
          </w:tcPr>
          <w:p w14:paraId="3188A6E0" w14:textId="77777777"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5BEA">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14:paraId="7EC65D62" w14:textId="77777777"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5BEA">
              <w:rPr>
                <w:rFonts w:ascii="Calibri" w:hAnsi="Calibri" w:cs="Calibri"/>
                <w:color w:val="auto"/>
                <w:kern w:val="0"/>
                <w:sz w:val="16"/>
                <w:szCs w:val="16"/>
                <w:lang w:eastAsia="en-GB"/>
              </w:rPr>
              <w:t>*</w:t>
            </w:r>
          </w:p>
        </w:tc>
        <w:tc>
          <w:tcPr>
            <w:tcW w:w="423" w:type="dxa"/>
            <w:tcBorders>
              <w:top w:val="nil"/>
              <w:left w:val="nil"/>
              <w:bottom w:val="single" w:sz="4" w:space="0" w:color="auto"/>
              <w:right w:val="single" w:sz="4" w:space="0" w:color="auto"/>
            </w:tcBorders>
            <w:shd w:val="clear" w:color="auto" w:fill="auto"/>
            <w:noWrap/>
            <w:vAlign w:val="bottom"/>
            <w:hideMark/>
          </w:tcPr>
          <w:p w14:paraId="1AF963FA" w14:textId="77777777"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5BEA">
              <w:rPr>
                <w:rFonts w:ascii="Calibri" w:hAnsi="Calibri" w:cs="Calibri"/>
                <w:color w:val="auto"/>
                <w:kern w:val="0"/>
                <w:sz w:val="16"/>
                <w:szCs w:val="16"/>
                <w:lang w:eastAsia="en-GB"/>
              </w:rPr>
              <w:t>*</w:t>
            </w:r>
          </w:p>
        </w:tc>
        <w:tc>
          <w:tcPr>
            <w:tcW w:w="423" w:type="dxa"/>
            <w:tcBorders>
              <w:top w:val="single" w:sz="4" w:space="0" w:color="auto"/>
              <w:left w:val="nil"/>
              <w:bottom w:val="single" w:sz="4" w:space="0" w:color="auto"/>
              <w:right w:val="single" w:sz="4" w:space="0" w:color="auto"/>
            </w:tcBorders>
            <w:textDirection w:val="btLr"/>
            <w:vAlign w:val="bottom"/>
          </w:tcPr>
          <w:p w14:paraId="3A205993" w14:textId="12A7D72E" w:rsidR="008F47F2" w:rsidRPr="00F65D2D"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r>
      <w:tr w:rsidR="008F47F2" w:rsidRPr="00AF5BEA" w14:paraId="3E0E752D" w14:textId="77777777" w:rsidTr="00164747">
        <w:trPr>
          <w:trHeight w:val="269"/>
        </w:trPr>
        <w:tc>
          <w:tcPr>
            <w:tcW w:w="6446" w:type="dxa"/>
            <w:tcBorders>
              <w:top w:val="nil"/>
              <w:left w:val="single" w:sz="4" w:space="0" w:color="auto"/>
              <w:bottom w:val="single" w:sz="4" w:space="0" w:color="auto"/>
              <w:right w:val="single" w:sz="4" w:space="0" w:color="auto"/>
            </w:tcBorders>
            <w:shd w:val="clear" w:color="auto" w:fill="auto"/>
            <w:noWrap/>
            <w:vAlign w:val="bottom"/>
            <w:hideMark/>
          </w:tcPr>
          <w:p w14:paraId="569ED925" w14:textId="77777777"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5BEA">
              <w:rPr>
                <w:rFonts w:ascii="Calibri" w:hAnsi="Calibri" w:cs="Calibri"/>
                <w:color w:val="auto"/>
                <w:kern w:val="0"/>
                <w:sz w:val="16"/>
                <w:szCs w:val="16"/>
                <w:lang w:eastAsia="en-GB"/>
              </w:rPr>
              <w:t>2.2.2 Evaluate systems in terms of quality and trade-offs</w:t>
            </w:r>
          </w:p>
        </w:tc>
        <w:tc>
          <w:tcPr>
            <w:tcW w:w="423" w:type="dxa"/>
            <w:tcBorders>
              <w:top w:val="nil"/>
              <w:left w:val="nil"/>
              <w:bottom w:val="single" w:sz="4" w:space="0" w:color="000000"/>
              <w:right w:val="single" w:sz="4" w:space="0" w:color="000000"/>
            </w:tcBorders>
            <w:shd w:val="clear" w:color="auto" w:fill="auto"/>
            <w:noWrap/>
            <w:vAlign w:val="bottom"/>
            <w:hideMark/>
          </w:tcPr>
          <w:p w14:paraId="26FD4080" w14:textId="4A978465"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5CA04318" w14:textId="31BEE97B"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0B3ACC55" w14:textId="040FD33A"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69BD9FD5" w14:textId="6E270CBE"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2AA9AF1B" w14:textId="6B20C976"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4AAF7AE5" w14:textId="63DD9832"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c>
          <w:tcPr>
            <w:tcW w:w="423" w:type="dxa"/>
            <w:tcBorders>
              <w:top w:val="nil"/>
              <w:left w:val="nil"/>
              <w:bottom w:val="single" w:sz="4" w:space="0" w:color="000000"/>
              <w:right w:val="single" w:sz="4" w:space="0" w:color="000000"/>
            </w:tcBorders>
            <w:shd w:val="clear" w:color="auto" w:fill="auto"/>
            <w:noWrap/>
            <w:vAlign w:val="bottom"/>
            <w:hideMark/>
          </w:tcPr>
          <w:p w14:paraId="490A8619" w14:textId="77777777"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5BEA">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33C73DEE" w14:textId="47249865"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7D9FACEC" w14:textId="61F7398D" w:rsidR="008F47F2" w:rsidRPr="00AF5BEA" w:rsidRDefault="008F47F2" w:rsidP="008F47F2">
            <w:pPr>
              <w:tabs>
                <w:tab w:val="clear" w:pos="360"/>
                <w:tab w:val="clear" w:pos="720"/>
                <w:tab w:val="clear" w:pos="1080"/>
                <w:tab w:val="clear" w:pos="1440"/>
              </w:tabs>
              <w:suppressAutoHyphens w:val="0"/>
              <w:jc w:val="center"/>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c>
          <w:tcPr>
            <w:tcW w:w="423" w:type="dxa"/>
            <w:tcBorders>
              <w:top w:val="nil"/>
              <w:left w:val="nil"/>
              <w:bottom w:val="single" w:sz="4" w:space="0" w:color="auto"/>
              <w:right w:val="single" w:sz="4" w:space="0" w:color="auto"/>
            </w:tcBorders>
            <w:shd w:val="clear" w:color="auto" w:fill="auto"/>
            <w:noWrap/>
            <w:vAlign w:val="bottom"/>
            <w:hideMark/>
          </w:tcPr>
          <w:p w14:paraId="71B9D54A" w14:textId="391C1180"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5BEA">
              <w:rPr>
                <w:rFonts w:ascii="Calibri" w:hAnsi="Calibri" w:cs="Calibri"/>
                <w:color w:val="auto"/>
                <w:kern w:val="0"/>
                <w:sz w:val="16"/>
                <w:szCs w:val="16"/>
                <w:lang w:eastAsia="en-GB"/>
              </w:rPr>
              <w:t> </w:t>
            </w:r>
            <w:r>
              <w:rPr>
                <w:rFonts w:ascii="Calibri" w:hAnsi="Calibri" w:cs="Calibri"/>
                <w:color w:val="auto"/>
                <w:kern w:val="0"/>
                <w:sz w:val="16"/>
                <w:szCs w:val="16"/>
                <w:lang w:eastAsia="en-GB"/>
              </w:rPr>
              <w:t>*</w:t>
            </w:r>
          </w:p>
        </w:tc>
        <w:tc>
          <w:tcPr>
            <w:tcW w:w="423" w:type="dxa"/>
            <w:tcBorders>
              <w:top w:val="nil"/>
              <w:left w:val="nil"/>
              <w:bottom w:val="single" w:sz="4" w:space="0" w:color="auto"/>
              <w:right w:val="single" w:sz="4" w:space="0" w:color="auto"/>
            </w:tcBorders>
            <w:shd w:val="clear" w:color="auto" w:fill="auto"/>
            <w:noWrap/>
            <w:vAlign w:val="bottom"/>
            <w:hideMark/>
          </w:tcPr>
          <w:p w14:paraId="013865F5" w14:textId="77777777"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5BEA">
              <w:rPr>
                <w:rFonts w:ascii="Calibri" w:hAnsi="Calibri" w:cs="Calibri"/>
                <w:color w:val="auto"/>
                <w:kern w:val="0"/>
                <w:sz w:val="16"/>
                <w:szCs w:val="16"/>
                <w:lang w:eastAsia="en-GB"/>
              </w:rPr>
              <w:t>*</w:t>
            </w:r>
          </w:p>
        </w:tc>
        <w:tc>
          <w:tcPr>
            <w:tcW w:w="423" w:type="dxa"/>
            <w:tcBorders>
              <w:top w:val="nil"/>
              <w:left w:val="nil"/>
              <w:bottom w:val="single" w:sz="4" w:space="0" w:color="auto"/>
              <w:right w:val="single" w:sz="4" w:space="0" w:color="auto"/>
            </w:tcBorders>
            <w:shd w:val="clear" w:color="auto" w:fill="auto"/>
            <w:noWrap/>
            <w:vAlign w:val="bottom"/>
            <w:hideMark/>
          </w:tcPr>
          <w:p w14:paraId="6BAC1509" w14:textId="77777777"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5BEA">
              <w:rPr>
                <w:rFonts w:ascii="Calibri" w:hAnsi="Calibri" w:cs="Calibri"/>
                <w:color w:val="auto"/>
                <w:kern w:val="0"/>
                <w:sz w:val="16"/>
                <w:szCs w:val="16"/>
                <w:lang w:eastAsia="en-GB"/>
              </w:rPr>
              <w:t>*</w:t>
            </w:r>
          </w:p>
        </w:tc>
        <w:tc>
          <w:tcPr>
            <w:tcW w:w="423" w:type="dxa"/>
            <w:tcBorders>
              <w:top w:val="nil"/>
              <w:left w:val="nil"/>
              <w:bottom w:val="single" w:sz="4" w:space="0" w:color="000000"/>
              <w:right w:val="single" w:sz="4" w:space="0" w:color="000000"/>
            </w:tcBorders>
            <w:shd w:val="clear" w:color="auto" w:fill="auto"/>
            <w:noWrap/>
            <w:vAlign w:val="bottom"/>
            <w:hideMark/>
          </w:tcPr>
          <w:p w14:paraId="43AFDA7B" w14:textId="77777777"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5BEA">
              <w:rPr>
                <w:rFonts w:ascii="Calibri" w:hAnsi="Calibri" w:cs="Calibri"/>
                <w:color w:val="auto"/>
                <w:kern w:val="0"/>
                <w:sz w:val="16"/>
                <w:szCs w:val="16"/>
                <w:lang w:eastAsia="en-GB"/>
              </w:rPr>
              <w:t> </w:t>
            </w:r>
          </w:p>
        </w:tc>
        <w:tc>
          <w:tcPr>
            <w:tcW w:w="429" w:type="dxa"/>
            <w:tcBorders>
              <w:top w:val="nil"/>
              <w:left w:val="nil"/>
              <w:bottom w:val="single" w:sz="4" w:space="0" w:color="000000"/>
              <w:right w:val="single" w:sz="4" w:space="0" w:color="000000"/>
            </w:tcBorders>
            <w:shd w:val="clear" w:color="auto" w:fill="auto"/>
            <w:noWrap/>
            <w:vAlign w:val="bottom"/>
            <w:hideMark/>
          </w:tcPr>
          <w:p w14:paraId="4C5D6864" w14:textId="77777777"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5BEA">
              <w:rPr>
                <w:rFonts w:ascii="Calibri" w:hAnsi="Calibri" w:cs="Calibri"/>
                <w:color w:val="auto"/>
                <w:kern w:val="0"/>
                <w:sz w:val="16"/>
                <w:szCs w:val="16"/>
                <w:lang w:eastAsia="en-GB"/>
              </w:rPr>
              <w:t>*</w:t>
            </w:r>
          </w:p>
        </w:tc>
        <w:tc>
          <w:tcPr>
            <w:tcW w:w="423" w:type="dxa"/>
            <w:tcBorders>
              <w:top w:val="nil"/>
              <w:left w:val="nil"/>
              <w:bottom w:val="single" w:sz="4" w:space="0" w:color="000000"/>
              <w:right w:val="single" w:sz="4" w:space="0" w:color="000000"/>
            </w:tcBorders>
            <w:shd w:val="clear" w:color="auto" w:fill="auto"/>
            <w:noWrap/>
            <w:vAlign w:val="bottom"/>
            <w:hideMark/>
          </w:tcPr>
          <w:p w14:paraId="367A97A6" w14:textId="77777777"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5BEA">
              <w:rPr>
                <w:rFonts w:ascii="Calibri" w:hAnsi="Calibri" w:cs="Calibri"/>
                <w:color w:val="auto"/>
                <w:kern w:val="0"/>
                <w:sz w:val="16"/>
                <w:szCs w:val="16"/>
                <w:lang w:eastAsia="en-GB"/>
              </w:rPr>
              <w:t> </w:t>
            </w:r>
          </w:p>
        </w:tc>
        <w:tc>
          <w:tcPr>
            <w:tcW w:w="423" w:type="dxa"/>
            <w:tcBorders>
              <w:top w:val="nil"/>
              <w:left w:val="nil"/>
              <w:bottom w:val="single" w:sz="4" w:space="0" w:color="000000"/>
              <w:right w:val="single" w:sz="4" w:space="0" w:color="000000"/>
            </w:tcBorders>
            <w:shd w:val="clear" w:color="auto" w:fill="auto"/>
            <w:noWrap/>
            <w:vAlign w:val="bottom"/>
            <w:hideMark/>
          </w:tcPr>
          <w:p w14:paraId="1818948C" w14:textId="77777777"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5BEA">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14:paraId="74A5A8CC" w14:textId="26D838F3"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5BEA">
              <w:rPr>
                <w:rFonts w:ascii="Calibri" w:hAnsi="Calibri" w:cs="Calibri"/>
                <w:color w:val="auto"/>
                <w:kern w:val="0"/>
                <w:sz w:val="16"/>
                <w:szCs w:val="16"/>
                <w:lang w:eastAsia="en-GB"/>
              </w:rPr>
              <w:t> </w:t>
            </w:r>
            <w:r w:rsidR="00C82D41">
              <w:rPr>
                <w:rFonts w:ascii="Calibri" w:hAnsi="Calibri" w:cs="Calibri"/>
                <w:color w:val="auto"/>
                <w:kern w:val="0"/>
                <w:sz w:val="16"/>
                <w:szCs w:val="16"/>
                <w:lang w:eastAsia="en-GB"/>
              </w:rPr>
              <w:t>*</w:t>
            </w:r>
          </w:p>
        </w:tc>
        <w:tc>
          <w:tcPr>
            <w:tcW w:w="423" w:type="dxa"/>
            <w:tcBorders>
              <w:top w:val="nil"/>
              <w:left w:val="nil"/>
              <w:bottom w:val="single" w:sz="4" w:space="0" w:color="auto"/>
              <w:right w:val="single" w:sz="4" w:space="0" w:color="auto"/>
            </w:tcBorders>
            <w:shd w:val="clear" w:color="auto" w:fill="auto"/>
            <w:noWrap/>
            <w:vAlign w:val="bottom"/>
            <w:hideMark/>
          </w:tcPr>
          <w:p w14:paraId="12498BB5" w14:textId="77777777"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5BEA">
              <w:rPr>
                <w:rFonts w:ascii="Calibri" w:hAnsi="Calibri" w:cs="Calibri"/>
                <w:color w:val="auto"/>
                <w:kern w:val="0"/>
                <w:sz w:val="16"/>
                <w:szCs w:val="16"/>
                <w:lang w:eastAsia="en-GB"/>
              </w:rPr>
              <w:t>*</w:t>
            </w:r>
          </w:p>
        </w:tc>
        <w:tc>
          <w:tcPr>
            <w:tcW w:w="423" w:type="dxa"/>
            <w:tcBorders>
              <w:top w:val="single" w:sz="4" w:space="0" w:color="auto"/>
              <w:left w:val="nil"/>
              <w:bottom w:val="single" w:sz="4" w:space="0" w:color="auto"/>
              <w:right w:val="single" w:sz="4" w:space="0" w:color="auto"/>
            </w:tcBorders>
            <w:textDirection w:val="btLr"/>
            <w:vAlign w:val="bottom"/>
          </w:tcPr>
          <w:p w14:paraId="10D273BB" w14:textId="4BF6C518" w:rsidR="008F47F2" w:rsidRPr="00F65D2D"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r>
      <w:tr w:rsidR="008F47F2" w:rsidRPr="00AF5BEA" w14:paraId="2BBBD512" w14:textId="77777777" w:rsidTr="00164747">
        <w:trPr>
          <w:trHeight w:val="269"/>
        </w:trPr>
        <w:tc>
          <w:tcPr>
            <w:tcW w:w="6446" w:type="dxa"/>
            <w:tcBorders>
              <w:top w:val="nil"/>
              <w:left w:val="single" w:sz="4" w:space="0" w:color="auto"/>
              <w:bottom w:val="single" w:sz="4" w:space="0" w:color="auto"/>
              <w:right w:val="single" w:sz="4" w:space="0" w:color="auto"/>
            </w:tcBorders>
            <w:shd w:val="clear" w:color="auto" w:fill="auto"/>
            <w:noWrap/>
            <w:vAlign w:val="bottom"/>
            <w:hideMark/>
          </w:tcPr>
          <w:p w14:paraId="4BB20DF2" w14:textId="77777777"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5BEA">
              <w:rPr>
                <w:rFonts w:ascii="Calibri" w:hAnsi="Calibri" w:cs="Calibri"/>
                <w:color w:val="auto"/>
                <w:kern w:val="0"/>
                <w:sz w:val="16"/>
                <w:szCs w:val="16"/>
                <w:lang w:eastAsia="en-GB"/>
              </w:rPr>
              <w:t>2.2.3 Recognise risk/safety for safe operation of computing equipment</w:t>
            </w:r>
          </w:p>
        </w:tc>
        <w:tc>
          <w:tcPr>
            <w:tcW w:w="423" w:type="dxa"/>
            <w:tcBorders>
              <w:top w:val="nil"/>
              <w:left w:val="nil"/>
              <w:bottom w:val="single" w:sz="4" w:space="0" w:color="000000"/>
              <w:right w:val="single" w:sz="4" w:space="0" w:color="000000"/>
            </w:tcBorders>
            <w:shd w:val="clear" w:color="auto" w:fill="auto"/>
            <w:noWrap/>
            <w:vAlign w:val="bottom"/>
            <w:hideMark/>
          </w:tcPr>
          <w:p w14:paraId="08CDEB83" w14:textId="6467AE69"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5ED0B7F6" w14:textId="789AEA54"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082E3B20" w14:textId="6A1C7FD7"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709EFD89" w14:textId="62614786"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1E71527A" w14:textId="4901D983"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Pr>
                <w:rFonts w:ascii="Calibri" w:hAnsi="Calibri" w:cs="Calibri"/>
                <w:color w:val="auto"/>
                <w:kern w:val="0"/>
                <w:sz w:val="16"/>
                <w:szCs w:val="16"/>
                <w:lang w:eastAsia="en-GB"/>
              </w:rPr>
              <w:t>*</w:t>
            </w: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7C75E6C3" w14:textId="67025DC4"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000000"/>
              <w:right w:val="single" w:sz="4" w:space="0" w:color="000000"/>
            </w:tcBorders>
            <w:shd w:val="clear" w:color="auto" w:fill="auto"/>
            <w:noWrap/>
            <w:vAlign w:val="bottom"/>
            <w:hideMark/>
          </w:tcPr>
          <w:p w14:paraId="5222BBE1" w14:textId="77777777"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5BEA">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198E7617" w14:textId="60D4069C"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0955118C" w14:textId="44DF8094" w:rsidR="008F47F2" w:rsidRPr="00AF5BEA" w:rsidRDefault="008F47F2" w:rsidP="008F47F2">
            <w:pPr>
              <w:tabs>
                <w:tab w:val="clear" w:pos="360"/>
                <w:tab w:val="clear" w:pos="720"/>
                <w:tab w:val="clear" w:pos="1080"/>
                <w:tab w:val="clear" w:pos="1440"/>
              </w:tabs>
              <w:suppressAutoHyphens w:val="0"/>
              <w:jc w:val="center"/>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14:paraId="1F8EDC63" w14:textId="410E89C8"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p>
        </w:tc>
        <w:tc>
          <w:tcPr>
            <w:tcW w:w="423" w:type="dxa"/>
            <w:tcBorders>
              <w:top w:val="nil"/>
              <w:left w:val="nil"/>
              <w:bottom w:val="single" w:sz="4" w:space="0" w:color="auto"/>
              <w:right w:val="single" w:sz="4" w:space="0" w:color="auto"/>
            </w:tcBorders>
            <w:shd w:val="clear" w:color="auto" w:fill="auto"/>
            <w:noWrap/>
            <w:vAlign w:val="bottom"/>
            <w:hideMark/>
          </w:tcPr>
          <w:p w14:paraId="46A9821A" w14:textId="77777777"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5BEA">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14:paraId="6FF10BDD" w14:textId="5660D173"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5BEA">
              <w:rPr>
                <w:rFonts w:ascii="Calibri" w:hAnsi="Calibri" w:cs="Calibri"/>
                <w:color w:val="auto"/>
                <w:kern w:val="0"/>
                <w:sz w:val="16"/>
                <w:szCs w:val="16"/>
                <w:lang w:eastAsia="en-GB"/>
              </w:rPr>
              <w:t> </w:t>
            </w:r>
          </w:p>
        </w:tc>
        <w:tc>
          <w:tcPr>
            <w:tcW w:w="423" w:type="dxa"/>
            <w:tcBorders>
              <w:top w:val="nil"/>
              <w:left w:val="nil"/>
              <w:bottom w:val="single" w:sz="4" w:space="0" w:color="000000"/>
              <w:right w:val="single" w:sz="4" w:space="0" w:color="000000"/>
            </w:tcBorders>
            <w:shd w:val="clear" w:color="auto" w:fill="auto"/>
            <w:noWrap/>
            <w:vAlign w:val="bottom"/>
            <w:hideMark/>
          </w:tcPr>
          <w:p w14:paraId="0D61171F" w14:textId="77777777"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5BEA">
              <w:rPr>
                <w:rFonts w:ascii="Calibri" w:hAnsi="Calibri" w:cs="Calibri"/>
                <w:color w:val="auto"/>
                <w:kern w:val="0"/>
                <w:sz w:val="16"/>
                <w:szCs w:val="16"/>
                <w:lang w:eastAsia="en-GB"/>
              </w:rPr>
              <w:t> </w:t>
            </w:r>
          </w:p>
        </w:tc>
        <w:tc>
          <w:tcPr>
            <w:tcW w:w="429" w:type="dxa"/>
            <w:tcBorders>
              <w:top w:val="nil"/>
              <w:left w:val="nil"/>
              <w:bottom w:val="single" w:sz="4" w:space="0" w:color="000000"/>
              <w:right w:val="single" w:sz="4" w:space="0" w:color="000000"/>
            </w:tcBorders>
            <w:shd w:val="clear" w:color="auto" w:fill="auto"/>
            <w:noWrap/>
            <w:vAlign w:val="bottom"/>
            <w:hideMark/>
          </w:tcPr>
          <w:p w14:paraId="60C0C139" w14:textId="77777777"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5BEA">
              <w:rPr>
                <w:rFonts w:ascii="Calibri" w:hAnsi="Calibri" w:cs="Calibri"/>
                <w:color w:val="auto"/>
                <w:kern w:val="0"/>
                <w:sz w:val="16"/>
                <w:szCs w:val="16"/>
                <w:lang w:eastAsia="en-GB"/>
              </w:rPr>
              <w:t>*</w:t>
            </w:r>
          </w:p>
        </w:tc>
        <w:tc>
          <w:tcPr>
            <w:tcW w:w="423" w:type="dxa"/>
            <w:tcBorders>
              <w:top w:val="nil"/>
              <w:left w:val="nil"/>
              <w:bottom w:val="single" w:sz="4" w:space="0" w:color="000000"/>
              <w:right w:val="single" w:sz="4" w:space="0" w:color="000000"/>
            </w:tcBorders>
            <w:shd w:val="clear" w:color="auto" w:fill="auto"/>
            <w:noWrap/>
            <w:vAlign w:val="bottom"/>
            <w:hideMark/>
          </w:tcPr>
          <w:p w14:paraId="5DC1940D" w14:textId="77777777"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5BEA">
              <w:rPr>
                <w:rFonts w:ascii="Calibri" w:hAnsi="Calibri" w:cs="Calibri"/>
                <w:color w:val="auto"/>
                <w:kern w:val="0"/>
                <w:sz w:val="16"/>
                <w:szCs w:val="16"/>
                <w:lang w:eastAsia="en-GB"/>
              </w:rPr>
              <w:t> </w:t>
            </w:r>
          </w:p>
        </w:tc>
        <w:tc>
          <w:tcPr>
            <w:tcW w:w="423" w:type="dxa"/>
            <w:tcBorders>
              <w:top w:val="nil"/>
              <w:left w:val="nil"/>
              <w:bottom w:val="single" w:sz="4" w:space="0" w:color="000000"/>
              <w:right w:val="single" w:sz="4" w:space="0" w:color="000000"/>
            </w:tcBorders>
            <w:shd w:val="clear" w:color="auto" w:fill="auto"/>
            <w:noWrap/>
            <w:vAlign w:val="bottom"/>
            <w:hideMark/>
          </w:tcPr>
          <w:p w14:paraId="6659A996" w14:textId="77777777"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5BEA">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14:paraId="5D2F856B" w14:textId="77777777"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5BEA">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14:paraId="031E3224" w14:textId="77777777"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5BEA">
              <w:rPr>
                <w:rFonts w:ascii="Calibri" w:hAnsi="Calibri" w:cs="Calibri"/>
                <w:color w:val="auto"/>
                <w:kern w:val="0"/>
                <w:sz w:val="16"/>
                <w:szCs w:val="16"/>
                <w:lang w:eastAsia="en-GB"/>
              </w:rPr>
              <w:t>*</w:t>
            </w:r>
          </w:p>
        </w:tc>
        <w:tc>
          <w:tcPr>
            <w:tcW w:w="423" w:type="dxa"/>
            <w:tcBorders>
              <w:top w:val="single" w:sz="4" w:space="0" w:color="auto"/>
              <w:left w:val="nil"/>
              <w:bottom w:val="single" w:sz="4" w:space="0" w:color="auto"/>
              <w:right w:val="single" w:sz="4" w:space="0" w:color="auto"/>
            </w:tcBorders>
            <w:textDirection w:val="btLr"/>
            <w:vAlign w:val="bottom"/>
          </w:tcPr>
          <w:p w14:paraId="690D64F2" w14:textId="54F40B33" w:rsidR="008F47F2"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Pr>
                <w:rFonts w:ascii="Calibri" w:hAnsi="Calibri" w:cs="Calibri"/>
                <w:color w:val="auto"/>
                <w:kern w:val="0"/>
                <w:sz w:val="16"/>
                <w:szCs w:val="16"/>
                <w:lang w:eastAsia="en-GB"/>
              </w:rPr>
              <w:t>*</w:t>
            </w:r>
            <w:r w:rsidRPr="00F65D2D">
              <w:rPr>
                <w:rFonts w:ascii="Calibri" w:hAnsi="Calibri" w:cs="Calibri"/>
                <w:color w:val="auto"/>
                <w:kern w:val="0"/>
                <w:sz w:val="16"/>
                <w:szCs w:val="16"/>
                <w:lang w:eastAsia="en-GB"/>
              </w:rPr>
              <w:t> </w:t>
            </w:r>
          </w:p>
        </w:tc>
      </w:tr>
      <w:tr w:rsidR="008F47F2" w:rsidRPr="00AF5BEA" w14:paraId="7914B30B" w14:textId="77777777" w:rsidTr="00164747">
        <w:trPr>
          <w:trHeight w:val="269"/>
        </w:trPr>
        <w:tc>
          <w:tcPr>
            <w:tcW w:w="6446" w:type="dxa"/>
            <w:tcBorders>
              <w:top w:val="nil"/>
              <w:left w:val="single" w:sz="4" w:space="0" w:color="auto"/>
              <w:bottom w:val="single" w:sz="4" w:space="0" w:color="auto"/>
              <w:right w:val="single" w:sz="4" w:space="0" w:color="auto"/>
            </w:tcBorders>
            <w:shd w:val="clear" w:color="auto" w:fill="auto"/>
            <w:noWrap/>
            <w:vAlign w:val="bottom"/>
            <w:hideMark/>
          </w:tcPr>
          <w:p w14:paraId="5FE9F0E6" w14:textId="77777777"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5BEA">
              <w:rPr>
                <w:rFonts w:ascii="Calibri" w:hAnsi="Calibri" w:cs="Calibri"/>
                <w:color w:val="auto"/>
                <w:kern w:val="0"/>
                <w:sz w:val="16"/>
                <w:szCs w:val="16"/>
                <w:lang w:eastAsia="en-GB"/>
              </w:rPr>
              <w:t>2.2.4 Deploy tools effectively</w:t>
            </w:r>
          </w:p>
        </w:tc>
        <w:tc>
          <w:tcPr>
            <w:tcW w:w="423" w:type="dxa"/>
            <w:tcBorders>
              <w:top w:val="nil"/>
              <w:left w:val="nil"/>
              <w:bottom w:val="single" w:sz="4" w:space="0" w:color="000000"/>
              <w:right w:val="single" w:sz="4" w:space="0" w:color="000000"/>
            </w:tcBorders>
            <w:shd w:val="clear" w:color="auto" w:fill="auto"/>
            <w:noWrap/>
            <w:vAlign w:val="bottom"/>
            <w:hideMark/>
          </w:tcPr>
          <w:p w14:paraId="2CCB8DD5" w14:textId="65C881D7"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180CFBE6" w14:textId="5829FA2F"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45286006" w14:textId="5D6FB830"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38F8AC3C" w14:textId="21F9DE7C"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36F43C69" w14:textId="09D8F4BF"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52BE4DFA" w14:textId="6331F19E"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c>
          <w:tcPr>
            <w:tcW w:w="423" w:type="dxa"/>
            <w:tcBorders>
              <w:top w:val="nil"/>
              <w:left w:val="nil"/>
              <w:bottom w:val="single" w:sz="4" w:space="0" w:color="000000"/>
              <w:right w:val="single" w:sz="4" w:space="0" w:color="000000"/>
            </w:tcBorders>
            <w:shd w:val="clear" w:color="auto" w:fill="auto"/>
            <w:noWrap/>
            <w:vAlign w:val="bottom"/>
            <w:hideMark/>
          </w:tcPr>
          <w:p w14:paraId="69C254BF" w14:textId="77777777"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5BEA">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5F3A16ED" w14:textId="0E0F1703"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528E5F62" w14:textId="4D548582" w:rsidR="008F47F2" w:rsidRPr="00AF5BEA" w:rsidRDefault="008F47F2" w:rsidP="008F47F2">
            <w:pPr>
              <w:tabs>
                <w:tab w:val="clear" w:pos="360"/>
                <w:tab w:val="clear" w:pos="720"/>
                <w:tab w:val="clear" w:pos="1080"/>
                <w:tab w:val="clear" w:pos="1440"/>
              </w:tabs>
              <w:suppressAutoHyphens w:val="0"/>
              <w:jc w:val="center"/>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14:paraId="3AEE11E9" w14:textId="77777777"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5BEA">
              <w:rPr>
                <w:rFonts w:ascii="Calibri" w:hAnsi="Calibri" w:cs="Calibri"/>
                <w:color w:val="auto"/>
                <w:kern w:val="0"/>
                <w:sz w:val="16"/>
                <w:szCs w:val="16"/>
                <w:lang w:eastAsia="en-GB"/>
              </w:rPr>
              <w:t>*</w:t>
            </w:r>
          </w:p>
        </w:tc>
        <w:tc>
          <w:tcPr>
            <w:tcW w:w="423" w:type="dxa"/>
            <w:tcBorders>
              <w:top w:val="nil"/>
              <w:left w:val="nil"/>
              <w:bottom w:val="single" w:sz="4" w:space="0" w:color="auto"/>
              <w:right w:val="single" w:sz="4" w:space="0" w:color="auto"/>
            </w:tcBorders>
            <w:shd w:val="clear" w:color="auto" w:fill="auto"/>
            <w:noWrap/>
            <w:vAlign w:val="bottom"/>
            <w:hideMark/>
          </w:tcPr>
          <w:p w14:paraId="5A31F348" w14:textId="77777777"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5BEA">
              <w:rPr>
                <w:rFonts w:ascii="Calibri" w:hAnsi="Calibri" w:cs="Calibri"/>
                <w:color w:val="auto"/>
                <w:kern w:val="0"/>
                <w:sz w:val="16"/>
                <w:szCs w:val="16"/>
                <w:lang w:eastAsia="en-GB"/>
              </w:rPr>
              <w:t>*</w:t>
            </w:r>
          </w:p>
        </w:tc>
        <w:tc>
          <w:tcPr>
            <w:tcW w:w="423" w:type="dxa"/>
            <w:tcBorders>
              <w:top w:val="nil"/>
              <w:left w:val="nil"/>
              <w:bottom w:val="single" w:sz="4" w:space="0" w:color="auto"/>
              <w:right w:val="single" w:sz="4" w:space="0" w:color="auto"/>
            </w:tcBorders>
            <w:shd w:val="clear" w:color="auto" w:fill="auto"/>
            <w:noWrap/>
            <w:vAlign w:val="bottom"/>
            <w:hideMark/>
          </w:tcPr>
          <w:p w14:paraId="494EF09D" w14:textId="77777777"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5BEA">
              <w:rPr>
                <w:rFonts w:ascii="Calibri" w:hAnsi="Calibri" w:cs="Calibri"/>
                <w:color w:val="auto"/>
                <w:kern w:val="0"/>
                <w:sz w:val="16"/>
                <w:szCs w:val="16"/>
                <w:lang w:eastAsia="en-GB"/>
              </w:rPr>
              <w:t>*</w:t>
            </w:r>
          </w:p>
        </w:tc>
        <w:tc>
          <w:tcPr>
            <w:tcW w:w="423" w:type="dxa"/>
            <w:tcBorders>
              <w:top w:val="nil"/>
              <w:left w:val="nil"/>
              <w:bottom w:val="single" w:sz="4" w:space="0" w:color="000000"/>
              <w:right w:val="single" w:sz="4" w:space="0" w:color="000000"/>
            </w:tcBorders>
            <w:shd w:val="clear" w:color="auto" w:fill="auto"/>
            <w:noWrap/>
            <w:vAlign w:val="bottom"/>
            <w:hideMark/>
          </w:tcPr>
          <w:p w14:paraId="7471A09B" w14:textId="77777777"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5BEA">
              <w:rPr>
                <w:rFonts w:ascii="Calibri" w:hAnsi="Calibri" w:cs="Calibri"/>
                <w:color w:val="auto"/>
                <w:kern w:val="0"/>
                <w:sz w:val="16"/>
                <w:szCs w:val="16"/>
                <w:lang w:eastAsia="en-GB"/>
              </w:rPr>
              <w:t> </w:t>
            </w:r>
          </w:p>
        </w:tc>
        <w:tc>
          <w:tcPr>
            <w:tcW w:w="429" w:type="dxa"/>
            <w:tcBorders>
              <w:top w:val="nil"/>
              <w:left w:val="nil"/>
              <w:bottom w:val="single" w:sz="4" w:space="0" w:color="000000"/>
              <w:right w:val="single" w:sz="4" w:space="0" w:color="000000"/>
            </w:tcBorders>
            <w:shd w:val="clear" w:color="auto" w:fill="auto"/>
            <w:noWrap/>
            <w:vAlign w:val="bottom"/>
            <w:hideMark/>
          </w:tcPr>
          <w:p w14:paraId="462B57E3" w14:textId="77777777"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5BEA">
              <w:rPr>
                <w:rFonts w:ascii="Calibri" w:hAnsi="Calibri" w:cs="Calibri"/>
                <w:color w:val="auto"/>
                <w:kern w:val="0"/>
                <w:sz w:val="16"/>
                <w:szCs w:val="16"/>
                <w:lang w:eastAsia="en-GB"/>
              </w:rPr>
              <w:t>*</w:t>
            </w:r>
          </w:p>
        </w:tc>
        <w:tc>
          <w:tcPr>
            <w:tcW w:w="423" w:type="dxa"/>
            <w:tcBorders>
              <w:top w:val="nil"/>
              <w:left w:val="nil"/>
              <w:bottom w:val="single" w:sz="4" w:space="0" w:color="000000"/>
              <w:right w:val="single" w:sz="4" w:space="0" w:color="000000"/>
            </w:tcBorders>
            <w:shd w:val="clear" w:color="auto" w:fill="auto"/>
            <w:noWrap/>
            <w:vAlign w:val="bottom"/>
            <w:hideMark/>
          </w:tcPr>
          <w:p w14:paraId="07D789CB" w14:textId="77777777"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5BEA">
              <w:rPr>
                <w:rFonts w:ascii="Calibri" w:hAnsi="Calibri" w:cs="Calibri"/>
                <w:color w:val="auto"/>
                <w:kern w:val="0"/>
                <w:sz w:val="16"/>
                <w:szCs w:val="16"/>
                <w:lang w:eastAsia="en-GB"/>
              </w:rPr>
              <w:t>*</w:t>
            </w:r>
          </w:p>
        </w:tc>
        <w:tc>
          <w:tcPr>
            <w:tcW w:w="423" w:type="dxa"/>
            <w:tcBorders>
              <w:top w:val="nil"/>
              <w:left w:val="nil"/>
              <w:bottom w:val="single" w:sz="4" w:space="0" w:color="000000"/>
              <w:right w:val="single" w:sz="4" w:space="0" w:color="000000"/>
            </w:tcBorders>
            <w:shd w:val="clear" w:color="auto" w:fill="auto"/>
            <w:noWrap/>
            <w:vAlign w:val="bottom"/>
            <w:hideMark/>
          </w:tcPr>
          <w:p w14:paraId="72CDDA8E" w14:textId="77777777"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5BEA">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14:paraId="4D0676CF" w14:textId="77777777"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5BEA">
              <w:rPr>
                <w:rFonts w:ascii="Calibri" w:hAnsi="Calibri" w:cs="Calibri"/>
                <w:color w:val="auto"/>
                <w:kern w:val="0"/>
                <w:sz w:val="16"/>
                <w:szCs w:val="16"/>
                <w:lang w:eastAsia="en-GB"/>
              </w:rPr>
              <w:t>*</w:t>
            </w:r>
          </w:p>
        </w:tc>
        <w:tc>
          <w:tcPr>
            <w:tcW w:w="423" w:type="dxa"/>
            <w:tcBorders>
              <w:top w:val="nil"/>
              <w:left w:val="nil"/>
              <w:bottom w:val="single" w:sz="4" w:space="0" w:color="auto"/>
              <w:right w:val="single" w:sz="4" w:space="0" w:color="auto"/>
            </w:tcBorders>
            <w:shd w:val="clear" w:color="auto" w:fill="auto"/>
            <w:noWrap/>
            <w:vAlign w:val="bottom"/>
            <w:hideMark/>
          </w:tcPr>
          <w:p w14:paraId="0C08AE6E" w14:textId="77777777"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5BEA">
              <w:rPr>
                <w:rFonts w:ascii="Calibri" w:hAnsi="Calibri" w:cs="Calibri"/>
                <w:color w:val="auto"/>
                <w:kern w:val="0"/>
                <w:sz w:val="16"/>
                <w:szCs w:val="16"/>
                <w:lang w:eastAsia="en-GB"/>
              </w:rPr>
              <w:t>*</w:t>
            </w:r>
          </w:p>
        </w:tc>
        <w:tc>
          <w:tcPr>
            <w:tcW w:w="423" w:type="dxa"/>
            <w:tcBorders>
              <w:top w:val="single" w:sz="4" w:space="0" w:color="auto"/>
              <w:left w:val="nil"/>
              <w:bottom w:val="single" w:sz="4" w:space="0" w:color="auto"/>
              <w:right w:val="single" w:sz="4" w:space="0" w:color="auto"/>
            </w:tcBorders>
            <w:textDirection w:val="btLr"/>
            <w:vAlign w:val="bottom"/>
          </w:tcPr>
          <w:p w14:paraId="46AB8577" w14:textId="315E896E" w:rsidR="008F47F2" w:rsidRPr="00F65D2D"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r>
      <w:tr w:rsidR="008F47F2" w:rsidRPr="00AF5BEA" w14:paraId="6A21A80E" w14:textId="77777777" w:rsidTr="00164747">
        <w:trPr>
          <w:trHeight w:val="269"/>
        </w:trPr>
        <w:tc>
          <w:tcPr>
            <w:tcW w:w="6446" w:type="dxa"/>
            <w:tcBorders>
              <w:top w:val="nil"/>
              <w:left w:val="single" w:sz="4" w:space="0" w:color="auto"/>
              <w:bottom w:val="single" w:sz="4" w:space="0" w:color="auto"/>
              <w:right w:val="single" w:sz="4" w:space="0" w:color="auto"/>
            </w:tcBorders>
            <w:shd w:val="clear" w:color="auto" w:fill="auto"/>
            <w:noWrap/>
            <w:vAlign w:val="bottom"/>
            <w:hideMark/>
          </w:tcPr>
          <w:p w14:paraId="2A25A542" w14:textId="77777777"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5BEA">
              <w:rPr>
                <w:rFonts w:ascii="Calibri" w:hAnsi="Calibri" w:cs="Calibri"/>
                <w:color w:val="auto"/>
                <w:kern w:val="0"/>
                <w:sz w:val="16"/>
                <w:szCs w:val="16"/>
                <w:lang w:eastAsia="en-GB"/>
              </w:rPr>
              <w:t>2.3.1 Work as a member of a development team</w:t>
            </w:r>
          </w:p>
        </w:tc>
        <w:tc>
          <w:tcPr>
            <w:tcW w:w="423" w:type="dxa"/>
            <w:tcBorders>
              <w:top w:val="nil"/>
              <w:left w:val="nil"/>
              <w:bottom w:val="single" w:sz="4" w:space="0" w:color="000000"/>
              <w:right w:val="single" w:sz="4" w:space="0" w:color="000000"/>
            </w:tcBorders>
            <w:shd w:val="clear" w:color="auto" w:fill="auto"/>
            <w:noWrap/>
            <w:vAlign w:val="bottom"/>
            <w:hideMark/>
          </w:tcPr>
          <w:p w14:paraId="01419CFD" w14:textId="73F2950B"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4D303860" w14:textId="3C4CC7B9"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4DEFA9FF" w14:textId="6896E071"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7E5968E2" w14:textId="7F2D3FE4"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4719B0B8" w14:textId="05F8FCCD"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3F9D5E2F" w14:textId="3C06F866"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c>
          <w:tcPr>
            <w:tcW w:w="423" w:type="dxa"/>
            <w:tcBorders>
              <w:top w:val="nil"/>
              <w:left w:val="nil"/>
              <w:bottom w:val="single" w:sz="4" w:space="0" w:color="000000"/>
              <w:right w:val="single" w:sz="4" w:space="0" w:color="000000"/>
            </w:tcBorders>
            <w:shd w:val="clear" w:color="auto" w:fill="auto"/>
            <w:noWrap/>
            <w:vAlign w:val="bottom"/>
            <w:hideMark/>
          </w:tcPr>
          <w:p w14:paraId="1332F4AA" w14:textId="77777777"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5BEA">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24E0CB17" w14:textId="7274362C"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5EDC0712" w14:textId="3E929A9A" w:rsidR="008F47F2" w:rsidRPr="00AF5BEA" w:rsidRDefault="008F47F2" w:rsidP="008F47F2">
            <w:pPr>
              <w:tabs>
                <w:tab w:val="clear" w:pos="360"/>
                <w:tab w:val="clear" w:pos="720"/>
                <w:tab w:val="clear" w:pos="1080"/>
                <w:tab w:val="clear" w:pos="1440"/>
              </w:tabs>
              <w:suppressAutoHyphens w:val="0"/>
              <w:jc w:val="center"/>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14:paraId="3A0835F3" w14:textId="6F4F1D02"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p>
        </w:tc>
        <w:tc>
          <w:tcPr>
            <w:tcW w:w="423" w:type="dxa"/>
            <w:tcBorders>
              <w:top w:val="nil"/>
              <w:left w:val="nil"/>
              <w:bottom w:val="single" w:sz="4" w:space="0" w:color="auto"/>
              <w:right w:val="single" w:sz="4" w:space="0" w:color="auto"/>
            </w:tcBorders>
            <w:shd w:val="clear" w:color="auto" w:fill="auto"/>
            <w:noWrap/>
            <w:vAlign w:val="bottom"/>
            <w:hideMark/>
          </w:tcPr>
          <w:p w14:paraId="680A8125" w14:textId="77777777"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5BEA">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14:paraId="7609486C" w14:textId="0CBC1DC3"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5BEA">
              <w:rPr>
                <w:rFonts w:ascii="Calibri" w:hAnsi="Calibri" w:cs="Calibri"/>
                <w:color w:val="auto"/>
                <w:kern w:val="0"/>
                <w:sz w:val="16"/>
                <w:szCs w:val="16"/>
                <w:lang w:eastAsia="en-GB"/>
              </w:rPr>
              <w:t> </w:t>
            </w:r>
            <w:r>
              <w:rPr>
                <w:rFonts w:ascii="Calibri" w:hAnsi="Calibri" w:cs="Calibri"/>
                <w:color w:val="auto"/>
                <w:kern w:val="0"/>
                <w:sz w:val="16"/>
                <w:szCs w:val="16"/>
                <w:lang w:eastAsia="en-GB"/>
              </w:rPr>
              <w:t>*</w:t>
            </w:r>
          </w:p>
        </w:tc>
        <w:tc>
          <w:tcPr>
            <w:tcW w:w="423" w:type="dxa"/>
            <w:tcBorders>
              <w:top w:val="nil"/>
              <w:left w:val="nil"/>
              <w:bottom w:val="single" w:sz="4" w:space="0" w:color="000000"/>
              <w:right w:val="single" w:sz="4" w:space="0" w:color="000000"/>
            </w:tcBorders>
            <w:shd w:val="clear" w:color="auto" w:fill="auto"/>
            <w:noWrap/>
            <w:vAlign w:val="bottom"/>
            <w:hideMark/>
          </w:tcPr>
          <w:p w14:paraId="5D2C4B39" w14:textId="77777777"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5BEA">
              <w:rPr>
                <w:rFonts w:ascii="Calibri" w:hAnsi="Calibri" w:cs="Calibri"/>
                <w:color w:val="auto"/>
                <w:kern w:val="0"/>
                <w:sz w:val="16"/>
                <w:szCs w:val="16"/>
                <w:lang w:eastAsia="en-GB"/>
              </w:rPr>
              <w:t> </w:t>
            </w:r>
          </w:p>
        </w:tc>
        <w:tc>
          <w:tcPr>
            <w:tcW w:w="429" w:type="dxa"/>
            <w:tcBorders>
              <w:top w:val="nil"/>
              <w:left w:val="nil"/>
              <w:bottom w:val="single" w:sz="4" w:space="0" w:color="000000"/>
              <w:right w:val="single" w:sz="4" w:space="0" w:color="000000"/>
            </w:tcBorders>
            <w:shd w:val="clear" w:color="auto" w:fill="auto"/>
            <w:noWrap/>
            <w:vAlign w:val="bottom"/>
            <w:hideMark/>
          </w:tcPr>
          <w:p w14:paraId="074EAA71" w14:textId="77777777"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5BEA">
              <w:rPr>
                <w:rFonts w:ascii="Calibri" w:hAnsi="Calibri" w:cs="Calibri"/>
                <w:color w:val="auto"/>
                <w:kern w:val="0"/>
                <w:sz w:val="16"/>
                <w:szCs w:val="16"/>
                <w:lang w:eastAsia="en-GB"/>
              </w:rPr>
              <w:t> </w:t>
            </w:r>
          </w:p>
        </w:tc>
        <w:tc>
          <w:tcPr>
            <w:tcW w:w="423" w:type="dxa"/>
            <w:tcBorders>
              <w:top w:val="nil"/>
              <w:left w:val="nil"/>
              <w:bottom w:val="single" w:sz="4" w:space="0" w:color="000000"/>
              <w:right w:val="single" w:sz="4" w:space="0" w:color="000000"/>
            </w:tcBorders>
            <w:shd w:val="clear" w:color="auto" w:fill="auto"/>
            <w:noWrap/>
            <w:vAlign w:val="bottom"/>
            <w:hideMark/>
          </w:tcPr>
          <w:p w14:paraId="6FED77A1" w14:textId="77777777"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5BEA">
              <w:rPr>
                <w:rFonts w:ascii="Calibri" w:hAnsi="Calibri" w:cs="Calibri"/>
                <w:color w:val="auto"/>
                <w:kern w:val="0"/>
                <w:sz w:val="16"/>
                <w:szCs w:val="16"/>
                <w:lang w:eastAsia="en-GB"/>
              </w:rPr>
              <w:t> </w:t>
            </w:r>
          </w:p>
        </w:tc>
        <w:tc>
          <w:tcPr>
            <w:tcW w:w="423" w:type="dxa"/>
            <w:tcBorders>
              <w:top w:val="nil"/>
              <w:left w:val="nil"/>
              <w:bottom w:val="single" w:sz="4" w:space="0" w:color="000000"/>
              <w:right w:val="single" w:sz="4" w:space="0" w:color="000000"/>
            </w:tcBorders>
            <w:shd w:val="clear" w:color="auto" w:fill="auto"/>
            <w:noWrap/>
            <w:vAlign w:val="bottom"/>
            <w:hideMark/>
          </w:tcPr>
          <w:p w14:paraId="04135FBE" w14:textId="77777777"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5BEA">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14:paraId="74A56DCF" w14:textId="77777777"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5BEA">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14:paraId="0972A2E7" w14:textId="77777777"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5BEA">
              <w:rPr>
                <w:rFonts w:ascii="Calibri" w:hAnsi="Calibri" w:cs="Calibri"/>
                <w:color w:val="auto"/>
                <w:kern w:val="0"/>
                <w:sz w:val="16"/>
                <w:szCs w:val="16"/>
                <w:lang w:eastAsia="en-GB"/>
              </w:rPr>
              <w:t>*</w:t>
            </w:r>
          </w:p>
        </w:tc>
        <w:tc>
          <w:tcPr>
            <w:tcW w:w="423" w:type="dxa"/>
            <w:tcBorders>
              <w:top w:val="single" w:sz="4" w:space="0" w:color="auto"/>
              <w:left w:val="nil"/>
              <w:bottom w:val="single" w:sz="4" w:space="0" w:color="auto"/>
              <w:right w:val="single" w:sz="4" w:space="0" w:color="auto"/>
            </w:tcBorders>
            <w:textDirection w:val="btLr"/>
            <w:vAlign w:val="bottom"/>
          </w:tcPr>
          <w:p w14:paraId="5E67290D" w14:textId="12CB1C00" w:rsidR="008F47F2" w:rsidRPr="00F65D2D"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r>
      <w:tr w:rsidR="001D7A78" w:rsidRPr="00AF5BEA" w14:paraId="1C5A1C71" w14:textId="77777777" w:rsidTr="008F47F2">
        <w:trPr>
          <w:trHeight w:val="269"/>
        </w:trPr>
        <w:tc>
          <w:tcPr>
            <w:tcW w:w="6446" w:type="dxa"/>
            <w:tcBorders>
              <w:top w:val="nil"/>
              <w:left w:val="single" w:sz="4" w:space="0" w:color="auto"/>
              <w:bottom w:val="nil"/>
              <w:right w:val="single" w:sz="4" w:space="0" w:color="auto"/>
            </w:tcBorders>
            <w:shd w:val="clear" w:color="auto" w:fill="auto"/>
            <w:noWrap/>
            <w:vAlign w:val="bottom"/>
            <w:hideMark/>
          </w:tcPr>
          <w:p w14:paraId="283901AC" w14:textId="77777777"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5BEA">
              <w:rPr>
                <w:rFonts w:ascii="Calibri" w:hAnsi="Calibri" w:cs="Calibri"/>
                <w:color w:val="auto"/>
                <w:kern w:val="0"/>
                <w:sz w:val="16"/>
                <w:szCs w:val="16"/>
                <w:lang w:eastAsia="en-GB"/>
              </w:rPr>
              <w:t>2.3.2 Development of general transferable skills</w:t>
            </w:r>
          </w:p>
        </w:tc>
        <w:tc>
          <w:tcPr>
            <w:tcW w:w="423" w:type="dxa"/>
            <w:tcBorders>
              <w:top w:val="nil"/>
              <w:left w:val="nil"/>
              <w:bottom w:val="single" w:sz="4" w:space="0" w:color="000000"/>
              <w:right w:val="single" w:sz="4" w:space="0" w:color="000000"/>
            </w:tcBorders>
            <w:shd w:val="clear" w:color="auto" w:fill="auto"/>
            <w:noWrap/>
            <w:vAlign w:val="bottom"/>
            <w:hideMark/>
          </w:tcPr>
          <w:p w14:paraId="2E01DC22" w14:textId="4918CCA3"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1866C41E" w14:textId="576F6D3E"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Pr>
                <w:rFonts w:ascii="Calibri" w:hAnsi="Calibri" w:cs="Calibri"/>
                <w:color w:val="auto"/>
                <w:kern w:val="0"/>
                <w:sz w:val="16"/>
                <w:szCs w:val="16"/>
                <w:lang w:eastAsia="en-GB"/>
              </w:rPr>
              <w:t>*</w:t>
            </w: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397E7C7B" w14:textId="68BED02B"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Pr>
                <w:rFonts w:ascii="Calibri" w:hAnsi="Calibri" w:cs="Calibri"/>
                <w:color w:val="auto"/>
                <w:kern w:val="0"/>
                <w:sz w:val="16"/>
                <w:szCs w:val="16"/>
                <w:lang w:eastAsia="en-GB"/>
              </w:rPr>
              <w:t>*</w:t>
            </w: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447A3C65" w14:textId="7B44E9FE"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Pr>
                <w:rFonts w:ascii="Calibri" w:hAnsi="Calibri" w:cs="Calibri"/>
                <w:color w:val="auto"/>
                <w:kern w:val="0"/>
                <w:sz w:val="16"/>
                <w:szCs w:val="16"/>
                <w:lang w:eastAsia="en-GB"/>
              </w:rPr>
              <w:t>*</w:t>
            </w: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206BD3FF" w14:textId="1DD1B674"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Pr>
                <w:rFonts w:ascii="Calibri" w:hAnsi="Calibri" w:cs="Calibri"/>
                <w:color w:val="auto"/>
                <w:kern w:val="0"/>
                <w:sz w:val="16"/>
                <w:szCs w:val="16"/>
                <w:lang w:eastAsia="en-GB"/>
              </w:rPr>
              <w:t>*</w:t>
            </w: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63B0A74A" w14:textId="11513950"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c>
          <w:tcPr>
            <w:tcW w:w="423" w:type="dxa"/>
            <w:tcBorders>
              <w:top w:val="nil"/>
              <w:left w:val="nil"/>
              <w:bottom w:val="single" w:sz="4" w:space="0" w:color="000000"/>
              <w:right w:val="single" w:sz="4" w:space="0" w:color="000000"/>
            </w:tcBorders>
            <w:shd w:val="clear" w:color="auto" w:fill="auto"/>
            <w:noWrap/>
            <w:vAlign w:val="bottom"/>
            <w:hideMark/>
          </w:tcPr>
          <w:p w14:paraId="0B0EB0EE" w14:textId="77777777"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5BEA">
              <w:rPr>
                <w:rFonts w:ascii="Calibri" w:hAnsi="Calibri" w:cs="Calibri"/>
                <w:color w:val="auto"/>
                <w:kern w:val="0"/>
                <w:sz w:val="16"/>
                <w:szCs w:val="16"/>
                <w:lang w:eastAsia="en-GB"/>
              </w:rPr>
              <w:t> </w:t>
            </w:r>
          </w:p>
        </w:tc>
        <w:tc>
          <w:tcPr>
            <w:tcW w:w="423" w:type="dxa"/>
            <w:tcBorders>
              <w:top w:val="nil"/>
              <w:left w:val="nil"/>
              <w:bottom w:val="nil"/>
              <w:right w:val="single" w:sz="4" w:space="0" w:color="auto"/>
            </w:tcBorders>
            <w:shd w:val="clear" w:color="auto" w:fill="auto"/>
            <w:noWrap/>
            <w:textDirection w:val="btLr"/>
            <w:vAlign w:val="bottom"/>
            <w:hideMark/>
          </w:tcPr>
          <w:p w14:paraId="4DA65547" w14:textId="74107C3D"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Pr>
                <w:rFonts w:ascii="Calibri" w:hAnsi="Calibri" w:cs="Calibri"/>
                <w:color w:val="auto"/>
                <w:kern w:val="0"/>
                <w:sz w:val="16"/>
                <w:szCs w:val="16"/>
                <w:lang w:eastAsia="en-GB"/>
              </w:rPr>
              <w:t>*</w:t>
            </w: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01227531" w14:textId="1941DFA3" w:rsidR="008F47F2" w:rsidRPr="00AF5BEA" w:rsidRDefault="008F47F2" w:rsidP="008F47F2">
            <w:pPr>
              <w:tabs>
                <w:tab w:val="clear" w:pos="360"/>
                <w:tab w:val="clear" w:pos="720"/>
                <w:tab w:val="clear" w:pos="1080"/>
                <w:tab w:val="clear" w:pos="1440"/>
              </w:tabs>
              <w:suppressAutoHyphens w:val="0"/>
              <w:jc w:val="center"/>
              <w:rPr>
                <w:rFonts w:ascii="Calibri" w:hAnsi="Calibri" w:cs="Calibri"/>
                <w:color w:val="auto"/>
                <w:kern w:val="0"/>
                <w:sz w:val="16"/>
                <w:szCs w:val="16"/>
                <w:lang w:eastAsia="en-GB"/>
              </w:rPr>
            </w:pPr>
            <w:r>
              <w:rPr>
                <w:rFonts w:ascii="Calibri" w:hAnsi="Calibri" w:cs="Calibri"/>
                <w:color w:val="auto"/>
                <w:kern w:val="0"/>
                <w:sz w:val="16"/>
                <w:szCs w:val="16"/>
                <w:lang w:eastAsia="en-GB"/>
              </w:rPr>
              <w:t>*</w:t>
            </w:r>
            <w:r w:rsidRPr="00F65D2D">
              <w:rPr>
                <w:rFonts w:ascii="Calibri" w:hAnsi="Calibri" w:cs="Calibri"/>
                <w:color w:val="auto"/>
                <w:kern w:val="0"/>
                <w:sz w:val="16"/>
                <w:szCs w:val="16"/>
                <w:lang w:eastAsia="en-GB"/>
              </w:rPr>
              <w:t> </w:t>
            </w:r>
          </w:p>
        </w:tc>
        <w:tc>
          <w:tcPr>
            <w:tcW w:w="423" w:type="dxa"/>
            <w:tcBorders>
              <w:top w:val="nil"/>
              <w:left w:val="nil"/>
              <w:bottom w:val="nil"/>
              <w:right w:val="single" w:sz="4" w:space="0" w:color="auto"/>
            </w:tcBorders>
            <w:shd w:val="clear" w:color="auto" w:fill="auto"/>
            <w:noWrap/>
            <w:vAlign w:val="bottom"/>
            <w:hideMark/>
          </w:tcPr>
          <w:p w14:paraId="21F67799" w14:textId="77777777"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5BEA">
              <w:rPr>
                <w:rFonts w:ascii="Calibri" w:hAnsi="Calibri" w:cs="Calibri"/>
                <w:color w:val="auto"/>
                <w:kern w:val="0"/>
                <w:sz w:val="16"/>
                <w:szCs w:val="16"/>
                <w:lang w:eastAsia="en-GB"/>
              </w:rPr>
              <w:t>*</w:t>
            </w:r>
          </w:p>
        </w:tc>
        <w:tc>
          <w:tcPr>
            <w:tcW w:w="423" w:type="dxa"/>
            <w:tcBorders>
              <w:top w:val="nil"/>
              <w:left w:val="nil"/>
              <w:bottom w:val="single" w:sz="4" w:space="0" w:color="auto"/>
              <w:right w:val="single" w:sz="4" w:space="0" w:color="auto"/>
            </w:tcBorders>
            <w:shd w:val="clear" w:color="auto" w:fill="auto"/>
            <w:noWrap/>
            <w:vAlign w:val="bottom"/>
            <w:hideMark/>
          </w:tcPr>
          <w:p w14:paraId="0756F52A" w14:textId="77777777"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5BEA">
              <w:rPr>
                <w:rFonts w:ascii="Calibri" w:hAnsi="Calibri" w:cs="Calibri"/>
                <w:color w:val="auto"/>
                <w:kern w:val="0"/>
                <w:sz w:val="16"/>
                <w:szCs w:val="16"/>
                <w:lang w:eastAsia="en-GB"/>
              </w:rPr>
              <w:t>*</w:t>
            </w:r>
          </w:p>
        </w:tc>
        <w:tc>
          <w:tcPr>
            <w:tcW w:w="423" w:type="dxa"/>
            <w:tcBorders>
              <w:top w:val="nil"/>
              <w:left w:val="nil"/>
              <w:bottom w:val="single" w:sz="4" w:space="0" w:color="auto"/>
              <w:right w:val="single" w:sz="4" w:space="0" w:color="auto"/>
            </w:tcBorders>
            <w:shd w:val="clear" w:color="auto" w:fill="auto"/>
            <w:noWrap/>
            <w:vAlign w:val="bottom"/>
            <w:hideMark/>
          </w:tcPr>
          <w:p w14:paraId="2E07FD4D" w14:textId="70E9F0C7"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5BEA">
              <w:rPr>
                <w:rFonts w:ascii="Calibri" w:hAnsi="Calibri" w:cs="Calibri"/>
                <w:color w:val="auto"/>
                <w:kern w:val="0"/>
                <w:sz w:val="16"/>
                <w:szCs w:val="16"/>
                <w:lang w:eastAsia="en-GB"/>
              </w:rPr>
              <w:t> </w:t>
            </w:r>
            <w:r>
              <w:rPr>
                <w:rFonts w:ascii="Calibri" w:hAnsi="Calibri" w:cs="Calibri"/>
                <w:color w:val="auto"/>
                <w:kern w:val="0"/>
                <w:sz w:val="16"/>
                <w:szCs w:val="16"/>
                <w:lang w:eastAsia="en-GB"/>
              </w:rPr>
              <w:t>*</w:t>
            </w:r>
          </w:p>
        </w:tc>
        <w:tc>
          <w:tcPr>
            <w:tcW w:w="423" w:type="dxa"/>
            <w:tcBorders>
              <w:top w:val="nil"/>
              <w:left w:val="nil"/>
              <w:bottom w:val="single" w:sz="4" w:space="0" w:color="000000"/>
              <w:right w:val="single" w:sz="4" w:space="0" w:color="000000"/>
            </w:tcBorders>
            <w:shd w:val="clear" w:color="auto" w:fill="auto"/>
            <w:noWrap/>
            <w:vAlign w:val="bottom"/>
            <w:hideMark/>
          </w:tcPr>
          <w:p w14:paraId="038D352D" w14:textId="77777777"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5BEA">
              <w:rPr>
                <w:rFonts w:ascii="Calibri" w:hAnsi="Calibri" w:cs="Calibri"/>
                <w:color w:val="auto"/>
                <w:kern w:val="0"/>
                <w:sz w:val="16"/>
                <w:szCs w:val="16"/>
                <w:lang w:eastAsia="en-GB"/>
              </w:rPr>
              <w:t> </w:t>
            </w:r>
          </w:p>
        </w:tc>
        <w:tc>
          <w:tcPr>
            <w:tcW w:w="429" w:type="dxa"/>
            <w:tcBorders>
              <w:top w:val="nil"/>
              <w:left w:val="nil"/>
              <w:bottom w:val="single" w:sz="4" w:space="0" w:color="000000"/>
              <w:right w:val="single" w:sz="4" w:space="0" w:color="000000"/>
            </w:tcBorders>
            <w:shd w:val="clear" w:color="auto" w:fill="auto"/>
            <w:noWrap/>
            <w:vAlign w:val="bottom"/>
            <w:hideMark/>
          </w:tcPr>
          <w:p w14:paraId="5B3DB209" w14:textId="77777777"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5BEA">
              <w:rPr>
                <w:rFonts w:ascii="Calibri" w:hAnsi="Calibri" w:cs="Calibri"/>
                <w:color w:val="auto"/>
                <w:kern w:val="0"/>
                <w:sz w:val="16"/>
                <w:szCs w:val="16"/>
                <w:lang w:eastAsia="en-GB"/>
              </w:rPr>
              <w:t>*</w:t>
            </w:r>
          </w:p>
        </w:tc>
        <w:tc>
          <w:tcPr>
            <w:tcW w:w="423" w:type="dxa"/>
            <w:tcBorders>
              <w:top w:val="nil"/>
              <w:left w:val="nil"/>
              <w:bottom w:val="single" w:sz="4" w:space="0" w:color="000000"/>
              <w:right w:val="single" w:sz="4" w:space="0" w:color="000000"/>
            </w:tcBorders>
            <w:shd w:val="clear" w:color="auto" w:fill="auto"/>
            <w:noWrap/>
            <w:vAlign w:val="bottom"/>
            <w:hideMark/>
          </w:tcPr>
          <w:p w14:paraId="68E3EBAE" w14:textId="77777777"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5BEA">
              <w:rPr>
                <w:rFonts w:ascii="Calibri" w:hAnsi="Calibri" w:cs="Calibri"/>
                <w:color w:val="auto"/>
                <w:kern w:val="0"/>
                <w:sz w:val="16"/>
                <w:szCs w:val="16"/>
                <w:lang w:eastAsia="en-GB"/>
              </w:rPr>
              <w:t> </w:t>
            </w:r>
          </w:p>
        </w:tc>
        <w:tc>
          <w:tcPr>
            <w:tcW w:w="423" w:type="dxa"/>
            <w:tcBorders>
              <w:top w:val="nil"/>
              <w:left w:val="nil"/>
              <w:bottom w:val="single" w:sz="4" w:space="0" w:color="000000"/>
              <w:right w:val="single" w:sz="4" w:space="0" w:color="000000"/>
            </w:tcBorders>
            <w:shd w:val="clear" w:color="auto" w:fill="auto"/>
            <w:noWrap/>
            <w:vAlign w:val="bottom"/>
            <w:hideMark/>
          </w:tcPr>
          <w:p w14:paraId="0AD563A8" w14:textId="77777777"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5BEA">
              <w:rPr>
                <w:rFonts w:ascii="Calibri" w:hAnsi="Calibri" w:cs="Calibri"/>
                <w:color w:val="auto"/>
                <w:kern w:val="0"/>
                <w:sz w:val="16"/>
                <w:szCs w:val="16"/>
                <w:lang w:eastAsia="en-GB"/>
              </w:rPr>
              <w:t> </w:t>
            </w:r>
          </w:p>
        </w:tc>
        <w:tc>
          <w:tcPr>
            <w:tcW w:w="423" w:type="dxa"/>
            <w:tcBorders>
              <w:top w:val="nil"/>
              <w:left w:val="nil"/>
              <w:bottom w:val="nil"/>
              <w:right w:val="single" w:sz="4" w:space="0" w:color="auto"/>
            </w:tcBorders>
            <w:shd w:val="clear" w:color="auto" w:fill="auto"/>
            <w:noWrap/>
            <w:vAlign w:val="bottom"/>
            <w:hideMark/>
          </w:tcPr>
          <w:p w14:paraId="7FCA27A3" w14:textId="77777777"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5BEA">
              <w:rPr>
                <w:rFonts w:ascii="Calibri" w:hAnsi="Calibri" w:cs="Calibri"/>
                <w:color w:val="auto"/>
                <w:kern w:val="0"/>
                <w:sz w:val="16"/>
                <w:szCs w:val="16"/>
                <w:lang w:eastAsia="en-GB"/>
              </w:rPr>
              <w:t> </w:t>
            </w:r>
          </w:p>
        </w:tc>
        <w:tc>
          <w:tcPr>
            <w:tcW w:w="423" w:type="dxa"/>
            <w:tcBorders>
              <w:top w:val="nil"/>
              <w:left w:val="nil"/>
              <w:bottom w:val="nil"/>
              <w:right w:val="single" w:sz="4" w:space="0" w:color="auto"/>
            </w:tcBorders>
            <w:shd w:val="clear" w:color="auto" w:fill="auto"/>
            <w:noWrap/>
            <w:vAlign w:val="bottom"/>
            <w:hideMark/>
          </w:tcPr>
          <w:p w14:paraId="095F8FBB" w14:textId="77777777"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5BEA">
              <w:rPr>
                <w:rFonts w:ascii="Calibri" w:hAnsi="Calibri" w:cs="Calibri"/>
                <w:color w:val="auto"/>
                <w:kern w:val="0"/>
                <w:sz w:val="16"/>
                <w:szCs w:val="16"/>
                <w:lang w:eastAsia="en-GB"/>
              </w:rPr>
              <w:t>*</w:t>
            </w:r>
          </w:p>
        </w:tc>
        <w:tc>
          <w:tcPr>
            <w:tcW w:w="423" w:type="dxa"/>
            <w:tcBorders>
              <w:top w:val="single" w:sz="4" w:space="0" w:color="auto"/>
              <w:left w:val="nil"/>
              <w:bottom w:val="single" w:sz="4" w:space="0" w:color="auto"/>
              <w:right w:val="single" w:sz="4" w:space="0" w:color="auto"/>
            </w:tcBorders>
            <w:textDirection w:val="btLr"/>
            <w:vAlign w:val="bottom"/>
          </w:tcPr>
          <w:p w14:paraId="03871689" w14:textId="14FDFA14" w:rsidR="008F47F2" w:rsidRPr="00F65D2D"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r>
      <w:tr w:rsidR="008F47F2" w:rsidRPr="00AF5BEA" w14:paraId="6C0D2D46" w14:textId="77777777" w:rsidTr="00164747">
        <w:trPr>
          <w:trHeight w:val="269"/>
        </w:trPr>
        <w:tc>
          <w:tcPr>
            <w:tcW w:w="64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01E00F" w14:textId="77777777"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5BEA">
              <w:rPr>
                <w:rFonts w:ascii="Calibri" w:hAnsi="Calibri" w:cs="Calibri"/>
                <w:color w:val="auto"/>
                <w:kern w:val="0"/>
                <w:sz w:val="16"/>
                <w:szCs w:val="16"/>
                <w:lang w:eastAsia="en-GB"/>
              </w:rPr>
              <w:t>3.1.1 Deploy systems to meet business goals</w:t>
            </w:r>
          </w:p>
        </w:tc>
        <w:tc>
          <w:tcPr>
            <w:tcW w:w="423" w:type="dxa"/>
            <w:tcBorders>
              <w:top w:val="nil"/>
              <w:left w:val="nil"/>
              <w:bottom w:val="single" w:sz="4" w:space="0" w:color="000000"/>
              <w:right w:val="single" w:sz="4" w:space="0" w:color="000000"/>
            </w:tcBorders>
            <w:shd w:val="clear" w:color="auto" w:fill="auto"/>
            <w:noWrap/>
            <w:vAlign w:val="bottom"/>
            <w:hideMark/>
          </w:tcPr>
          <w:p w14:paraId="0AFD8475" w14:textId="377B299F"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3ACF2A49" w14:textId="0AF87D2D"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38960BAF" w14:textId="79E6D49A"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6F4B1841" w14:textId="27770D0F"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2EEE7418" w14:textId="1D3CCEB2"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0CE88793" w14:textId="40D238C3"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r>
              <w:rPr>
                <w:rFonts w:ascii="Calibri" w:hAnsi="Calibri" w:cs="Calibri"/>
                <w:color w:val="auto"/>
                <w:kern w:val="0"/>
                <w:sz w:val="16"/>
                <w:szCs w:val="16"/>
                <w:lang w:eastAsia="en-GB"/>
              </w:rPr>
              <w:t>*</w:t>
            </w:r>
          </w:p>
        </w:tc>
        <w:tc>
          <w:tcPr>
            <w:tcW w:w="423" w:type="dxa"/>
            <w:tcBorders>
              <w:top w:val="nil"/>
              <w:left w:val="nil"/>
              <w:bottom w:val="single" w:sz="4" w:space="0" w:color="000000"/>
              <w:right w:val="single" w:sz="4" w:space="0" w:color="000000"/>
            </w:tcBorders>
            <w:shd w:val="clear" w:color="auto" w:fill="auto"/>
            <w:noWrap/>
            <w:vAlign w:val="bottom"/>
            <w:hideMark/>
          </w:tcPr>
          <w:p w14:paraId="4FA5D77C" w14:textId="77777777"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5BEA">
              <w:rPr>
                <w:rFonts w:ascii="Calibri" w:hAnsi="Calibri" w:cs="Calibri"/>
                <w:color w:val="auto"/>
                <w:kern w:val="0"/>
                <w:sz w:val="16"/>
                <w:szCs w:val="16"/>
                <w:lang w:eastAsia="en-GB"/>
              </w:rPr>
              <w:t> </w:t>
            </w:r>
          </w:p>
        </w:tc>
        <w:tc>
          <w:tcPr>
            <w:tcW w:w="423" w:type="dxa"/>
            <w:tcBorders>
              <w:top w:val="single" w:sz="4" w:space="0" w:color="auto"/>
              <w:left w:val="nil"/>
              <w:bottom w:val="single" w:sz="4" w:space="0" w:color="auto"/>
              <w:right w:val="single" w:sz="4" w:space="0" w:color="auto"/>
            </w:tcBorders>
            <w:shd w:val="clear" w:color="auto" w:fill="auto"/>
            <w:noWrap/>
            <w:textDirection w:val="btLr"/>
            <w:vAlign w:val="bottom"/>
            <w:hideMark/>
          </w:tcPr>
          <w:p w14:paraId="28489C05" w14:textId="5BD87039"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04963BD8" w14:textId="19561D51" w:rsidR="008F47F2" w:rsidRPr="00AF5BEA" w:rsidRDefault="008F47F2" w:rsidP="008F47F2">
            <w:pPr>
              <w:tabs>
                <w:tab w:val="clear" w:pos="360"/>
                <w:tab w:val="clear" w:pos="720"/>
                <w:tab w:val="clear" w:pos="1080"/>
                <w:tab w:val="clear" w:pos="1440"/>
              </w:tabs>
              <w:suppressAutoHyphens w:val="0"/>
              <w:jc w:val="center"/>
              <w:rPr>
                <w:rFonts w:ascii="Calibri" w:hAnsi="Calibri" w:cs="Calibri"/>
                <w:color w:val="auto"/>
                <w:kern w:val="0"/>
                <w:sz w:val="16"/>
                <w:szCs w:val="16"/>
                <w:lang w:eastAsia="en-GB"/>
              </w:rPr>
            </w:pPr>
          </w:p>
        </w:tc>
        <w:tc>
          <w:tcPr>
            <w:tcW w:w="423" w:type="dxa"/>
            <w:tcBorders>
              <w:top w:val="single" w:sz="4" w:space="0" w:color="auto"/>
              <w:left w:val="nil"/>
              <w:bottom w:val="single" w:sz="4" w:space="0" w:color="auto"/>
              <w:right w:val="single" w:sz="4" w:space="0" w:color="auto"/>
            </w:tcBorders>
            <w:shd w:val="clear" w:color="auto" w:fill="auto"/>
            <w:noWrap/>
            <w:vAlign w:val="bottom"/>
            <w:hideMark/>
          </w:tcPr>
          <w:p w14:paraId="128280A6" w14:textId="77777777"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5BEA">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14:paraId="338E161B" w14:textId="77777777"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5BEA">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14:paraId="6CF2CD51" w14:textId="3F9E5955"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5BEA">
              <w:rPr>
                <w:rFonts w:ascii="Calibri" w:hAnsi="Calibri" w:cs="Calibri"/>
                <w:color w:val="auto"/>
                <w:kern w:val="0"/>
                <w:sz w:val="16"/>
                <w:szCs w:val="16"/>
                <w:lang w:eastAsia="en-GB"/>
              </w:rPr>
              <w:t> </w:t>
            </w:r>
            <w:r>
              <w:rPr>
                <w:rFonts w:ascii="Calibri" w:hAnsi="Calibri" w:cs="Calibri"/>
                <w:color w:val="auto"/>
                <w:kern w:val="0"/>
                <w:sz w:val="16"/>
                <w:szCs w:val="16"/>
                <w:lang w:eastAsia="en-GB"/>
              </w:rPr>
              <w:t>*</w:t>
            </w:r>
          </w:p>
        </w:tc>
        <w:tc>
          <w:tcPr>
            <w:tcW w:w="423" w:type="dxa"/>
            <w:tcBorders>
              <w:top w:val="nil"/>
              <w:left w:val="nil"/>
              <w:bottom w:val="single" w:sz="4" w:space="0" w:color="000000"/>
              <w:right w:val="single" w:sz="4" w:space="0" w:color="000000"/>
            </w:tcBorders>
            <w:shd w:val="clear" w:color="auto" w:fill="auto"/>
            <w:noWrap/>
            <w:vAlign w:val="bottom"/>
            <w:hideMark/>
          </w:tcPr>
          <w:p w14:paraId="39BB8F84" w14:textId="77777777"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5BEA">
              <w:rPr>
                <w:rFonts w:ascii="Calibri" w:hAnsi="Calibri" w:cs="Calibri"/>
                <w:color w:val="auto"/>
                <w:kern w:val="0"/>
                <w:sz w:val="16"/>
                <w:szCs w:val="16"/>
                <w:lang w:eastAsia="en-GB"/>
              </w:rPr>
              <w:t> </w:t>
            </w:r>
          </w:p>
        </w:tc>
        <w:tc>
          <w:tcPr>
            <w:tcW w:w="429" w:type="dxa"/>
            <w:tcBorders>
              <w:top w:val="nil"/>
              <w:left w:val="nil"/>
              <w:bottom w:val="single" w:sz="4" w:space="0" w:color="000000"/>
              <w:right w:val="single" w:sz="4" w:space="0" w:color="000000"/>
            </w:tcBorders>
            <w:shd w:val="clear" w:color="auto" w:fill="auto"/>
            <w:noWrap/>
            <w:vAlign w:val="bottom"/>
            <w:hideMark/>
          </w:tcPr>
          <w:p w14:paraId="6B7D94CA" w14:textId="77777777"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5BEA">
              <w:rPr>
                <w:rFonts w:ascii="Calibri" w:hAnsi="Calibri" w:cs="Calibri"/>
                <w:color w:val="auto"/>
                <w:kern w:val="0"/>
                <w:sz w:val="16"/>
                <w:szCs w:val="16"/>
                <w:lang w:eastAsia="en-GB"/>
              </w:rPr>
              <w:t>*</w:t>
            </w:r>
          </w:p>
        </w:tc>
        <w:tc>
          <w:tcPr>
            <w:tcW w:w="423" w:type="dxa"/>
            <w:tcBorders>
              <w:top w:val="nil"/>
              <w:left w:val="nil"/>
              <w:bottom w:val="single" w:sz="4" w:space="0" w:color="000000"/>
              <w:right w:val="single" w:sz="4" w:space="0" w:color="000000"/>
            </w:tcBorders>
            <w:shd w:val="clear" w:color="auto" w:fill="auto"/>
            <w:noWrap/>
            <w:vAlign w:val="bottom"/>
            <w:hideMark/>
          </w:tcPr>
          <w:p w14:paraId="4BC2016B" w14:textId="77777777"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5BEA">
              <w:rPr>
                <w:rFonts w:ascii="Calibri" w:hAnsi="Calibri" w:cs="Calibri"/>
                <w:color w:val="auto"/>
                <w:kern w:val="0"/>
                <w:sz w:val="16"/>
                <w:szCs w:val="16"/>
                <w:lang w:eastAsia="en-GB"/>
              </w:rPr>
              <w:t> </w:t>
            </w:r>
          </w:p>
        </w:tc>
        <w:tc>
          <w:tcPr>
            <w:tcW w:w="423" w:type="dxa"/>
            <w:tcBorders>
              <w:top w:val="nil"/>
              <w:left w:val="nil"/>
              <w:bottom w:val="single" w:sz="4" w:space="0" w:color="000000"/>
              <w:right w:val="single" w:sz="4" w:space="0" w:color="000000"/>
            </w:tcBorders>
            <w:shd w:val="clear" w:color="auto" w:fill="auto"/>
            <w:noWrap/>
            <w:vAlign w:val="bottom"/>
            <w:hideMark/>
          </w:tcPr>
          <w:p w14:paraId="6CBD3F68" w14:textId="77777777"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5BEA">
              <w:rPr>
                <w:rFonts w:ascii="Calibri" w:hAnsi="Calibri" w:cs="Calibri"/>
                <w:color w:val="auto"/>
                <w:kern w:val="0"/>
                <w:sz w:val="16"/>
                <w:szCs w:val="16"/>
                <w:lang w:eastAsia="en-GB"/>
              </w:rPr>
              <w:t> </w:t>
            </w:r>
          </w:p>
        </w:tc>
        <w:tc>
          <w:tcPr>
            <w:tcW w:w="423" w:type="dxa"/>
            <w:tcBorders>
              <w:top w:val="single" w:sz="4" w:space="0" w:color="auto"/>
              <w:left w:val="nil"/>
              <w:bottom w:val="single" w:sz="4" w:space="0" w:color="auto"/>
              <w:right w:val="single" w:sz="4" w:space="0" w:color="auto"/>
            </w:tcBorders>
            <w:shd w:val="clear" w:color="auto" w:fill="auto"/>
            <w:noWrap/>
            <w:vAlign w:val="bottom"/>
            <w:hideMark/>
          </w:tcPr>
          <w:p w14:paraId="4C25495C" w14:textId="77777777"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5BEA">
              <w:rPr>
                <w:rFonts w:ascii="Calibri" w:hAnsi="Calibri" w:cs="Calibri"/>
                <w:color w:val="auto"/>
                <w:kern w:val="0"/>
                <w:sz w:val="16"/>
                <w:szCs w:val="16"/>
                <w:lang w:eastAsia="en-GB"/>
              </w:rPr>
              <w:t> </w:t>
            </w:r>
          </w:p>
        </w:tc>
        <w:tc>
          <w:tcPr>
            <w:tcW w:w="423" w:type="dxa"/>
            <w:tcBorders>
              <w:top w:val="single" w:sz="4" w:space="0" w:color="auto"/>
              <w:left w:val="nil"/>
              <w:bottom w:val="single" w:sz="4" w:space="0" w:color="auto"/>
              <w:right w:val="single" w:sz="4" w:space="0" w:color="auto"/>
            </w:tcBorders>
            <w:shd w:val="clear" w:color="auto" w:fill="auto"/>
            <w:noWrap/>
            <w:vAlign w:val="bottom"/>
            <w:hideMark/>
          </w:tcPr>
          <w:p w14:paraId="4D7C2916" w14:textId="19B4310D"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5BEA">
              <w:rPr>
                <w:rFonts w:ascii="Calibri" w:hAnsi="Calibri" w:cs="Calibri"/>
                <w:color w:val="auto"/>
                <w:kern w:val="0"/>
                <w:sz w:val="16"/>
                <w:szCs w:val="16"/>
                <w:lang w:eastAsia="en-GB"/>
              </w:rPr>
              <w:t> </w:t>
            </w:r>
            <w:r w:rsidR="006A14D7">
              <w:rPr>
                <w:rFonts w:ascii="Calibri" w:hAnsi="Calibri" w:cs="Calibri"/>
                <w:color w:val="auto"/>
                <w:kern w:val="0"/>
                <w:sz w:val="16"/>
                <w:szCs w:val="16"/>
                <w:lang w:eastAsia="en-GB"/>
              </w:rPr>
              <w:t>*</w:t>
            </w:r>
          </w:p>
        </w:tc>
        <w:tc>
          <w:tcPr>
            <w:tcW w:w="423" w:type="dxa"/>
            <w:tcBorders>
              <w:top w:val="single" w:sz="4" w:space="0" w:color="auto"/>
              <w:left w:val="nil"/>
              <w:bottom w:val="single" w:sz="4" w:space="0" w:color="auto"/>
              <w:right w:val="single" w:sz="4" w:space="0" w:color="auto"/>
            </w:tcBorders>
            <w:textDirection w:val="btLr"/>
            <w:vAlign w:val="bottom"/>
          </w:tcPr>
          <w:p w14:paraId="51442005" w14:textId="6E6F8F14" w:rsidR="008F47F2" w:rsidRPr="00F65D2D"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r>
      <w:tr w:rsidR="008F47F2" w:rsidRPr="00AF5BEA" w14:paraId="57816382" w14:textId="77777777" w:rsidTr="00164747">
        <w:trPr>
          <w:trHeight w:val="269"/>
        </w:trPr>
        <w:tc>
          <w:tcPr>
            <w:tcW w:w="6446" w:type="dxa"/>
            <w:tcBorders>
              <w:top w:val="nil"/>
              <w:left w:val="single" w:sz="4" w:space="0" w:color="auto"/>
              <w:bottom w:val="single" w:sz="4" w:space="0" w:color="auto"/>
              <w:right w:val="single" w:sz="4" w:space="0" w:color="auto"/>
            </w:tcBorders>
            <w:shd w:val="clear" w:color="auto" w:fill="auto"/>
            <w:vAlign w:val="bottom"/>
            <w:hideMark/>
          </w:tcPr>
          <w:p w14:paraId="508ECF23" w14:textId="77777777"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5BEA">
              <w:rPr>
                <w:rFonts w:ascii="Calibri" w:hAnsi="Calibri" w:cs="Calibri"/>
                <w:color w:val="auto"/>
                <w:kern w:val="0"/>
                <w:sz w:val="16"/>
                <w:szCs w:val="16"/>
                <w:lang w:eastAsia="en-GB"/>
              </w:rPr>
              <w:t xml:space="preserve">3.1.2 Methods, techniques and tools for information modelling, </w:t>
            </w:r>
            <w:proofErr w:type="gramStart"/>
            <w:r w:rsidRPr="00AF5BEA">
              <w:rPr>
                <w:rFonts w:ascii="Calibri" w:hAnsi="Calibri" w:cs="Calibri"/>
                <w:color w:val="auto"/>
                <w:kern w:val="0"/>
                <w:sz w:val="16"/>
                <w:szCs w:val="16"/>
                <w:lang w:eastAsia="en-GB"/>
              </w:rPr>
              <w:t>management</w:t>
            </w:r>
            <w:proofErr w:type="gramEnd"/>
            <w:r w:rsidRPr="00AF5BEA">
              <w:rPr>
                <w:rFonts w:ascii="Calibri" w:hAnsi="Calibri" w:cs="Calibri"/>
                <w:color w:val="auto"/>
                <w:kern w:val="0"/>
                <w:sz w:val="16"/>
                <w:szCs w:val="16"/>
                <w:lang w:eastAsia="en-GB"/>
              </w:rPr>
              <w:t xml:space="preserve"> and security</w:t>
            </w:r>
          </w:p>
        </w:tc>
        <w:tc>
          <w:tcPr>
            <w:tcW w:w="423" w:type="dxa"/>
            <w:tcBorders>
              <w:top w:val="nil"/>
              <w:left w:val="nil"/>
              <w:bottom w:val="single" w:sz="4" w:space="0" w:color="000000"/>
              <w:right w:val="single" w:sz="4" w:space="0" w:color="000000"/>
            </w:tcBorders>
            <w:shd w:val="clear" w:color="auto" w:fill="auto"/>
            <w:noWrap/>
            <w:vAlign w:val="bottom"/>
            <w:hideMark/>
          </w:tcPr>
          <w:p w14:paraId="11AD6389" w14:textId="17AF6167"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b/>
                <w:bCs/>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43D02EE0" w14:textId="3E387001"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24A31261" w14:textId="162DAA10"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1F04E643" w14:textId="70E1D72A"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1A0255B5" w14:textId="23085EAB"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r>
              <w:rPr>
                <w:rFonts w:ascii="Calibri" w:hAnsi="Calibri" w:cs="Calibri"/>
                <w:color w:val="auto"/>
                <w:kern w:val="0"/>
                <w:sz w:val="16"/>
                <w:szCs w:val="16"/>
                <w:lang w:eastAsia="en-GB"/>
              </w:rPr>
              <w:t>*</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669ED186" w14:textId="13249C11"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r>
              <w:rPr>
                <w:rFonts w:ascii="Calibri" w:hAnsi="Calibri" w:cs="Calibri"/>
                <w:color w:val="auto"/>
                <w:kern w:val="0"/>
                <w:sz w:val="16"/>
                <w:szCs w:val="16"/>
                <w:lang w:eastAsia="en-GB"/>
              </w:rPr>
              <w:t>*</w:t>
            </w:r>
          </w:p>
        </w:tc>
        <w:tc>
          <w:tcPr>
            <w:tcW w:w="423" w:type="dxa"/>
            <w:tcBorders>
              <w:top w:val="nil"/>
              <w:left w:val="nil"/>
              <w:bottom w:val="single" w:sz="4" w:space="0" w:color="000000"/>
              <w:right w:val="single" w:sz="4" w:space="0" w:color="000000"/>
            </w:tcBorders>
            <w:shd w:val="clear" w:color="auto" w:fill="auto"/>
            <w:noWrap/>
            <w:vAlign w:val="bottom"/>
            <w:hideMark/>
          </w:tcPr>
          <w:p w14:paraId="75D8FA89" w14:textId="77777777"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5BEA">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textDirection w:val="btLr"/>
            <w:vAlign w:val="bottom"/>
            <w:hideMark/>
          </w:tcPr>
          <w:p w14:paraId="20105973" w14:textId="7E83F8C3"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2E445809" w14:textId="542ED2E8" w:rsidR="008F47F2" w:rsidRPr="00AF5BEA" w:rsidRDefault="008F47F2" w:rsidP="008F47F2">
            <w:pPr>
              <w:tabs>
                <w:tab w:val="clear" w:pos="360"/>
                <w:tab w:val="clear" w:pos="720"/>
                <w:tab w:val="clear" w:pos="1080"/>
                <w:tab w:val="clear" w:pos="1440"/>
              </w:tabs>
              <w:suppressAutoHyphens w:val="0"/>
              <w:jc w:val="center"/>
              <w:rPr>
                <w:rFonts w:ascii="Calibri" w:hAnsi="Calibri" w:cs="Calibri"/>
                <w:color w:val="auto"/>
                <w:kern w:val="0"/>
                <w:sz w:val="16"/>
                <w:szCs w:val="16"/>
                <w:lang w:eastAsia="en-GB"/>
              </w:rPr>
            </w:pPr>
            <w:r>
              <w:rPr>
                <w:rFonts w:ascii="Calibri" w:hAnsi="Calibri" w:cs="Calibri"/>
                <w:color w:val="auto"/>
                <w:kern w:val="0"/>
                <w:sz w:val="16"/>
                <w:szCs w:val="16"/>
                <w:lang w:eastAsia="en-GB"/>
              </w:rPr>
              <w:t>*</w:t>
            </w: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vAlign w:val="bottom"/>
            <w:hideMark/>
          </w:tcPr>
          <w:p w14:paraId="0EF22125" w14:textId="77777777"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5BEA">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vAlign w:val="bottom"/>
            <w:hideMark/>
          </w:tcPr>
          <w:p w14:paraId="79EE540A" w14:textId="77777777"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5BEA">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14:paraId="471B0E66" w14:textId="77777777"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5BEA">
              <w:rPr>
                <w:rFonts w:ascii="Calibri" w:hAnsi="Calibri" w:cs="Calibri"/>
                <w:color w:val="auto"/>
                <w:kern w:val="0"/>
                <w:sz w:val="16"/>
                <w:szCs w:val="16"/>
                <w:lang w:eastAsia="en-GB"/>
              </w:rPr>
              <w:t> </w:t>
            </w:r>
          </w:p>
        </w:tc>
        <w:tc>
          <w:tcPr>
            <w:tcW w:w="423" w:type="dxa"/>
            <w:tcBorders>
              <w:top w:val="nil"/>
              <w:left w:val="nil"/>
              <w:bottom w:val="single" w:sz="4" w:space="0" w:color="000000"/>
              <w:right w:val="single" w:sz="4" w:space="0" w:color="000000"/>
            </w:tcBorders>
            <w:shd w:val="clear" w:color="auto" w:fill="auto"/>
            <w:noWrap/>
            <w:vAlign w:val="bottom"/>
            <w:hideMark/>
          </w:tcPr>
          <w:p w14:paraId="7404482D" w14:textId="77777777"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5BEA">
              <w:rPr>
                <w:rFonts w:ascii="Calibri" w:hAnsi="Calibri" w:cs="Calibri"/>
                <w:color w:val="auto"/>
                <w:kern w:val="0"/>
                <w:sz w:val="16"/>
                <w:szCs w:val="16"/>
                <w:lang w:eastAsia="en-GB"/>
              </w:rPr>
              <w:t> </w:t>
            </w:r>
          </w:p>
        </w:tc>
        <w:tc>
          <w:tcPr>
            <w:tcW w:w="429" w:type="dxa"/>
            <w:tcBorders>
              <w:top w:val="nil"/>
              <w:left w:val="nil"/>
              <w:bottom w:val="single" w:sz="4" w:space="0" w:color="000000"/>
              <w:right w:val="single" w:sz="4" w:space="0" w:color="000000"/>
            </w:tcBorders>
            <w:shd w:val="clear" w:color="auto" w:fill="auto"/>
            <w:noWrap/>
            <w:vAlign w:val="bottom"/>
            <w:hideMark/>
          </w:tcPr>
          <w:p w14:paraId="6351E07B" w14:textId="77777777"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5BEA">
              <w:rPr>
                <w:rFonts w:ascii="Calibri" w:hAnsi="Calibri" w:cs="Calibri"/>
                <w:color w:val="auto"/>
                <w:kern w:val="0"/>
                <w:sz w:val="16"/>
                <w:szCs w:val="16"/>
                <w:lang w:eastAsia="en-GB"/>
              </w:rPr>
              <w:t> </w:t>
            </w:r>
          </w:p>
        </w:tc>
        <w:tc>
          <w:tcPr>
            <w:tcW w:w="423" w:type="dxa"/>
            <w:tcBorders>
              <w:top w:val="nil"/>
              <w:left w:val="nil"/>
              <w:bottom w:val="single" w:sz="4" w:space="0" w:color="000000"/>
              <w:right w:val="single" w:sz="4" w:space="0" w:color="000000"/>
            </w:tcBorders>
            <w:shd w:val="clear" w:color="auto" w:fill="auto"/>
            <w:noWrap/>
            <w:vAlign w:val="bottom"/>
            <w:hideMark/>
          </w:tcPr>
          <w:p w14:paraId="571DAB85" w14:textId="77777777"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5BEA">
              <w:rPr>
                <w:rFonts w:ascii="Calibri" w:hAnsi="Calibri" w:cs="Calibri"/>
                <w:color w:val="auto"/>
                <w:kern w:val="0"/>
                <w:sz w:val="16"/>
                <w:szCs w:val="16"/>
                <w:lang w:eastAsia="en-GB"/>
              </w:rPr>
              <w:t> </w:t>
            </w:r>
          </w:p>
        </w:tc>
        <w:tc>
          <w:tcPr>
            <w:tcW w:w="423" w:type="dxa"/>
            <w:tcBorders>
              <w:top w:val="nil"/>
              <w:left w:val="nil"/>
              <w:bottom w:val="single" w:sz="4" w:space="0" w:color="000000"/>
              <w:right w:val="single" w:sz="4" w:space="0" w:color="000000"/>
            </w:tcBorders>
            <w:shd w:val="clear" w:color="auto" w:fill="auto"/>
            <w:noWrap/>
            <w:vAlign w:val="bottom"/>
            <w:hideMark/>
          </w:tcPr>
          <w:p w14:paraId="2849E92E" w14:textId="77777777"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5BEA">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vAlign w:val="bottom"/>
            <w:hideMark/>
          </w:tcPr>
          <w:p w14:paraId="67C8BE53" w14:textId="2C793667"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5BEA">
              <w:rPr>
                <w:rFonts w:ascii="Calibri" w:hAnsi="Calibri" w:cs="Calibri"/>
                <w:color w:val="auto"/>
                <w:kern w:val="0"/>
                <w:sz w:val="16"/>
                <w:szCs w:val="16"/>
                <w:lang w:eastAsia="en-GB"/>
              </w:rPr>
              <w:t> </w:t>
            </w:r>
            <w:r w:rsidR="00C82D41">
              <w:rPr>
                <w:rFonts w:ascii="Calibri" w:hAnsi="Calibri" w:cs="Calibri"/>
                <w:color w:val="auto"/>
                <w:kern w:val="0"/>
                <w:sz w:val="16"/>
                <w:szCs w:val="16"/>
                <w:lang w:eastAsia="en-GB"/>
              </w:rPr>
              <w:t>*</w:t>
            </w:r>
          </w:p>
        </w:tc>
        <w:tc>
          <w:tcPr>
            <w:tcW w:w="423" w:type="dxa"/>
            <w:tcBorders>
              <w:top w:val="nil"/>
              <w:left w:val="nil"/>
              <w:bottom w:val="single" w:sz="4" w:space="0" w:color="auto"/>
              <w:right w:val="single" w:sz="4" w:space="0" w:color="auto"/>
            </w:tcBorders>
            <w:shd w:val="clear" w:color="auto" w:fill="auto"/>
            <w:vAlign w:val="bottom"/>
            <w:hideMark/>
          </w:tcPr>
          <w:p w14:paraId="1B3A74DC" w14:textId="77777777"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5BEA">
              <w:rPr>
                <w:rFonts w:ascii="Calibri" w:hAnsi="Calibri" w:cs="Calibri"/>
                <w:color w:val="auto"/>
                <w:kern w:val="0"/>
                <w:sz w:val="16"/>
                <w:szCs w:val="16"/>
                <w:lang w:eastAsia="en-GB"/>
              </w:rPr>
              <w:t> </w:t>
            </w:r>
          </w:p>
        </w:tc>
        <w:tc>
          <w:tcPr>
            <w:tcW w:w="423" w:type="dxa"/>
            <w:tcBorders>
              <w:top w:val="single" w:sz="4" w:space="0" w:color="auto"/>
              <w:left w:val="nil"/>
              <w:bottom w:val="single" w:sz="4" w:space="0" w:color="auto"/>
              <w:right w:val="single" w:sz="4" w:space="0" w:color="auto"/>
            </w:tcBorders>
            <w:textDirection w:val="btLr"/>
            <w:vAlign w:val="bottom"/>
          </w:tcPr>
          <w:p w14:paraId="706D96BB" w14:textId="48D0ECD9" w:rsidR="008F47F2" w:rsidRPr="00F65D2D"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r>
      <w:tr w:rsidR="008F47F2" w:rsidRPr="00AF5BEA" w14:paraId="71E1094F" w14:textId="77777777" w:rsidTr="00164747">
        <w:trPr>
          <w:trHeight w:val="269"/>
        </w:trPr>
        <w:tc>
          <w:tcPr>
            <w:tcW w:w="6446" w:type="dxa"/>
            <w:tcBorders>
              <w:top w:val="nil"/>
              <w:left w:val="single" w:sz="4" w:space="0" w:color="auto"/>
              <w:bottom w:val="single" w:sz="4" w:space="0" w:color="auto"/>
              <w:right w:val="single" w:sz="4" w:space="0" w:color="auto"/>
            </w:tcBorders>
            <w:shd w:val="clear" w:color="auto" w:fill="auto"/>
            <w:noWrap/>
            <w:vAlign w:val="bottom"/>
            <w:hideMark/>
          </w:tcPr>
          <w:p w14:paraId="19D35F53" w14:textId="77777777"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5BEA">
              <w:rPr>
                <w:rFonts w:ascii="Calibri" w:hAnsi="Calibri" w:cs="Calibri"/>
                <w:color w:val="auto"/>
                <w:kern w:val="0"/>
                <w:sz w:val="16"/>
                <w:szCs w:val="16"/>
                <w:lang w:eastAsia="en-GB"/>
              </w:rPr>
              <w:t>3.1.3 Knowledge of systems architecture</w:t>
            </w:r>
          </w:p>
        </w:tc>
        <w:tc>
          <w:tcPr>
            <w:tcW w:w="423" w:type="dxa"/>
            <w:tcBorders>
              <w:top w:val="nil"/>
              <w:left w:val="nil"/>
              <w:bottom w:val="single" w:sz="4" w:space="0" w:color="000000"/>
              <w:right w:val="single" w:sz="4" w:space="0" w:color="000000"/>
            </w:tcBorders>
            <w:shd w:val="clear" w:color="auto" w:fill="auto"/>
            <w:noWrap/>
            <w:vAlign w:val="bottom"/>
            <w:hideMark/>
          </w:tcPr>
          <w:p w14:paraId="5CFCB89C" w14:textId="27EB40B6"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6643211F" w14:textId="071E40F1"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385A840B" w14:textId="2EAE0138"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0388756A" w14:textId="64718680"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250D07B3" w14:textId="7241CF70"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r>
              <w:rPr>
                <w:rFonts w:ascii="Calibri" w:hAnsi="Calibri" w:cs="Calibri"/>
                <w:color w:val="auto"/>
                <w:kern w:val="0"/>
                <w:sz w:val="16"/>
                <w:szCs w:val="16"/>
                <w:lang w:eastAsia="en-GB"/>
              </w:rPr>
              <w:t>*</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7FED2D99" w14:textId="61BFEDF4"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000000"/>
              <w:right w:val="single" w:sz="4" w:space="0" w:color="000000"/>
            </w:tcBorders>
            <w:shd w:val="clear" w:color="auto" w:fill="auto"/>
            <w:noWrap/>
            <w:vAlign w:val="bottom"/>
            <w:hideMark/>
          </w:tcPr>
          <w:p w14:paraId="48FB430A" w14:textId="77777777"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5BEA">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6A47A53B" w14:textId="1B1883A2"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599AB707" w14:textId="235E021F" w:rsidR="008F47F2" w:rsidRPr="00AF5BEA" w:rsidRDefault="008F47F2" w:rsidP="008F47F2">
            <w:pPr>
              <w:tabs>
                <w:tab w:val="clear" w:pos="360"/>
                <w:tab w:val="clear" w:pos="720"/>
                <w:tab w:val="clear" w:pos="1080"/>
                <w:tab w:val="clear" w:pos="1440"/>
              </w:tabs>
              <w:suppressAutoHyphens w:val="0"/>
              <w:jc w:val="center"/>
              <w:rPr>
                <w:rFonts w:ascii="Calibri" w:hAnsi="Calibri" w:cs="Calibri"/>
                <w:color w:val="auto"/>
                <w:kern w:val="0"/>
                <w:sz w:val="16"/>
                <w:szCs w:val="16"/>
                <w:lang w:eastAsia="en-GB"/>
              </w:rPr>
            </w:pPr>
            <w:r>
              <w:rPr>
                <w:rFonts w:ascii="Calibri" w:hAnsi="Calibri" w:cs="Calibri"/>
                <w:color w:val="auto"/>
                <w:kern w:val="0"/>
                <w:sz w:val="16"/>
                <w:szCs w:val="16"/>
                <w:lang w:eastAsia="en-GB"/>
              </w:rPr>
              <w:t>*</w:t>
            </w: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14:paraId="1F6C6548" w14:textId="48CF2813"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Pr>
                <w:rFonts w:ascii="Calibri" w:hAnsi="Calibri" w:cs="Calibri"/>
                <w:color w:val="auto"/>
                <w:kern w:val="0"/>
                <w:sz w:val="16"/>
                <w:szCs w:val="16"/>
                <w:lang w:eastAsia="en-GB"/>
              </w:rPr>
              <w:t>*</w:t>
            </w:r>
            <w:r w:rsidRPr="00AF5BEA">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14:paraId="1C76378D" w14:textId="77777777"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5BEA">
              <w:rPr>
                <w:rFonts w:ascii="Calibri" w:hAnsi="Calibri" w:cs="Calibri"/>
                <w:color w:val="auto"/>
                <w:kern w:val="0"/>
                <w:sz w:val="16"/>
                <w:szCs w:val="16"/>
                <w:lang w:eastAsia="en-GB"/>
              </w:rPr>
              <w:t>*</w:t>
            </w:r>
          </w:p>
        </w:tc>
        <w:tc>
          <w:tcPr>
            <w:tcW w:w="423" w:type="dxa"/>
            <w:tcBorders>
              <w:top w:val="nil"/>
              <w:left w:val="nil"/>
              <w:bottom w:val="single" w:sz="4" w:space="0" w:color="auto"/>
              <w:right w:val="single" w:sz="4" w:space="0" w:color="auto"/>
            </w:tcBorders>
            <w:shd w:val="clear" w:color="auto" w:fill="auto"/>
            <w:noWrap/>
            <w:vAlign w:val="bottom"/>
            <w:hideMark/>
          </w:tcPr>
          <w:p w14:paraId="7E3DDF21" w14:textId="77777777"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5BEA">
              <w:rPr>
                <w:rFonts w:ascii="Calibri" w:hAnsi="Calibri" w:cs="Calibri"/>
                <w:color w:val="auto"/>
                <w:kern w:val="0"/>
                <w:sz w:val="16"/>
                <w:szCs w:val="16"/>
                <w:lang w:eastAsia="en-GB"/>
              </w:rPr>
              <w:t> </w:t>
            </w:r>
          </w:p>
        </w:tc>
        <w:tc>
          <w:tcPr>
            <w:tcW w:w="423" w:type="dxa"/>
            <w:tcBorders>
              <w:top w:val="nil"/>
              <w:left w:val="nil"/>
              <w:bottom w:val="single" w:sz="4" w:space="0" w:color="000000"/>
              <w:right w:val="single" w:sz="4" w:space="0" w:color="000000"/>
            </w:tcBorders>
            <w:shd w:val="clear" w:color="auto" w:fill="auto"/>
            <w:noWrap/>
            <w:vAlign w:val="bottom"/>
            <w:hideMark/>
          </w:tcPr>
          <w:p w14:paraId="26A5FD0F" w14:textId="77777777"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5BEA">
              <w:rPr>
                <w:rFonts w:ascii="Calibri" w:hAnsi="Calibri" w:cs="Calibri"/>
                <w:color w:val="auto"/>
                <w:kern w:val="0"/>
                <w:sz w:val="16"/>
                <w:szCs w:val="16"/>
                <w:lang w:eastAsia="en-GB"/>
              </w:rPr>
              <w:t> </w:t>
            </w:r>
          </w:p>
        </w:tc>
        <w:tc>
          <w:tcPr>
            <w:tcW w:w="429" w:type="dxa"/>
            <w:tcBorders>
              <w:top w:val="nil"/>
              <w:left w:val="nil"/>
              <w:bottom w:val="single" w:sz="4" w:space="0" w:color="000000"/>
              <w:right w:val="single" w:sz="4" w:space="0" w:color="000000"/>
            </w:tcBorders>
            <w:shd w:val="clear" w:color="auto" w:fill="auto"/>
            <w:noWrap/>
            <w:vAlign w:val="bottom"/>
            <w:hideMark/>
          </w:tcPr>
          <w:p w14:paraId="48E9FCE5" w14:textId="77777777"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5BEA">
              <w:rPr>
                <w:rFonts w:ascii="Calibri" w:hAnsi="Calibri" w:cs="Calibri"/>
                <w:color w:val="auto"/>
                <w:kern w:val="0"/>
                <w:sz w:val="16"/>
                <w:szCs w:val="16"/>
                <w:lang w:eastAsia="en-GB"/>
              </w:rPr>
              <w:t> </w:t>
            </w:r>
          </w:p>
        </w:tc>
        <w:tc>
          <w:tcPr>
            <w:tcW w:w="423" w:type="dxa"/>
            <w:tcBorders>
              <w:top w:val="nil"/>
              <w:left w:val="nil"/>
              <w:bottom w:val="single" w:sz="4" w:space="0" w:color="000000"/>
              <w:right w:val="single" w:sz="4" w:space="0" w:color="000000"/>
            </w:tcBorders>
            <w:shd w:val="clear" w:color="auto" w:fill="auto"/>
            <w:noWrap/>
            <w:vAlign w:val="bottom"/>
            <w:hideMark/>
          </w:tcPr>
          <w:p w14:paraId="5397ABDE" w14:textId="77777777"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5BEA">
              <w:rPr>
                <w:rFonts w:ascii="Calibri" w:hAnsi="Calibri" w:cs="Calibri"/>
                <w:color w:val="auto"/>
                <w:kern w:val="0"/>
                <w:sz w:val="16"/>
                <w:szCs w:val="16"/>
                <w:lang w:eastAsia="en-GB"/>
              </w:rPr>
              <w:t> </w:t>
            </w:r>
          </w:p>
        </w:tc>
        <w:tc>
          <w:tcPr>
            <w:tcW w:w="423" w:type="dxa"/>
            <w:tcBorders>
              <w:top w:val="nil"/>
              <w:left w:val="nil"/>
              <w:bottom w:val="single" w:sz="4" w:space="0" w:color="000000"/>
              <w:right w:val="single" w:sz="4" w:space="0" w:color="000000"/>
            </w:tcBorders>
            <w:shd w:val="clear" w:color="auto" w:fill="auto"/>
            <w:noWrap/>
            <w:vAlign w:val="bottom"/>
            <w:hideMark/>
          </w:tcPr>
          <w:p w14:paraId="7CA932D8" w14:textId="77777777"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5BEA">
              <w:rPr>
                <w:rFonts w:ascii="Calibri" w:hAnsi="Calibri" w:cs="Calibri"/>
                <w:color w:val="auto"/>
                <w:kern w:val="0"/>
                <w:sz w:val="16"/>
                <w:szCs w:val="16"/>
                <w:lang w:eastAsia="en-GB"/>
              </w:rPr>
              <w:t> </w:t>
            </w:r>
          </w:p>
        </w:tc>
        <w:tc>
          <w:tcPr>
            <w:tcW w:w="423" w:type="dxa"/>
            <w:tcBorders>
              <w:top w:val="nil"/>
              <w:left w:val="nil"/>
              <w:bottom w:val="nil"/>
              <w:right w:val="single" w:sz="4" w:space="0" w:color="auto"/>
            </w:tcBorders>
            <w:shd w:val="clear" w:color="auto" w:fill="auto"/>
            <w:noWrap/>
            <w:vAlign w:val="bottom"/>
            <w:hideMark/>
          </w:tcPr>
          <w:p w14:paraId="4F4F608B" w14:textId="77777777"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5BEA">
              <w:rPr>
                <w:rFonts w:ascii="Calibri" w:hAnsi="Calibri" w:cs="Calibri"/>
                <w:color w:val="auto"/>
                <w:kern w:val="0"/>
                <w:sz w:val="16"/>
                <w:szCs w:val="16"/>
                <w:lang w:eastAsia="en-GB"/>
              </w:rPr>
              <w:t>*</w:t>
            </w:r>
          </w:p>
        </w:tc>
        <w:tc>
          <w:tcPr>
            <w:tcW w:w="423" w:type="dxa"/>
            <w:tcBorders>
              <w:top w:val="nil"/>
              <w:left w:val="nil"/>
              <w:bottom w:val="single" w:sz="4" w:space="0" w:color="auto"/>
              <w:right w:val="single" w:sz="4" w:space="0" w:color="auto"/>
            </w:tcBorders>
            <w:shd w:val="clear" w:color="auto" w:fill="auto"/>
            <w:noWrap/>
            <w:vAlign w:val="bottom"/>
            <w:hideMark/>
          </w:tcPr>
          <w:p w14:paraId="33379A41" w14:textId="77777777"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5BEA">
              <w:rPr>
                <w:rFonts w:ascii="Calibri" w:hAnsi="Calibri" w:cs="Calibri"/>
                <w:color w:val="auto"/>
                <w:kern w:val="0"/>
                <w:sz w:val="16"/>
                <w:szCs w:val="16"/>
                <w:lang w:eastAsia="en-GB"/>
              </w:rPr>
              <w:t> </w:t>
            </w:r>
          </w:p>
        </w:tc>
        <w:tc>
          <w:tcPr>
            <w:tcW w:w="423" w:type="dxa"/>
            <w:tcBorders>
              <w:top w:val="single" w:sz="4" w:space="0" w:color="auto"/>
              <w:left w:val="nil"/>
              <w:bottom w:val="single" w:sz="4" w:space="0" w:color="auto"/>
              <w:right w:val="single" w:sz="4" w:space="0" w:color="auto"/>
            </w:tcBorders>
            <w:textDirection w:val="btLr"/>
            <w:vAlign w:val="bottom"/>
          </w:tcPr>
          <w:p w14:paraId="2738C961" w14:textId="121B20F8" w:rsidR="008F47F2"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Pr>
                <w:rFonts w:ascii="Calibri" w:hAnsi="Calibri" w:cs="Calibri"/>
                <w:color w:val="auto"/>
                <w:kern w:val="0"/>
                <w:sz w:val="16"/>
                <w:szCs w:val="16"/>
                <w:lang w:eastAsia="en-GB"/>
              </w:rPr>
              <w:t>*</w:t>
            </w:r>
            <w:r w:rsidRPr="00F65D2D">
              <w:rPr>
                <w:rFonts w:ascii="Calibri" w:hAnsi="Calibri" w:cs="Calibri"/>
                <w:color w:val="auto"/>
                <w:kern w:val="0"/>
                <w:sz w:val="16"/>
                <w:szCs w:val="16"/>
                <w:lang w:eastAsia="en-GB"/>
              </w:rPr>
              <w:t> </w:t>
            </w:r>
          </w:p>
        </w:tc>
      </w:tr>
      <w:tr w:rsidR="008F47F2" w:rsidRPr="00AF5BEA" w14:paraId="3B253B99" w14:textId="77777777" w:rsidTr="00164747">
        <w:trPr>
          <w:trHeight w:val="269"/>
        </w:trPr>
        <w:tc>
          <w:tcPr>
            <w:tcW w:w="6446" w:type="dxa"/>
            <w:tcBorders>
              <w:top w:val="nil"/>
              <w:left w:val="single" w:sz="4" w:space="0" w:color="auto"/>
              <w:bottom w:val="single" w:sz="4" w:space="0" w:color="auto"/>
              <w:right w:val="single" w:sz="4" w:space="0" w:color="auto"/>
            </w:tcBorders>
            <w:shd w:val="clear" w:color="auto" w:fill="auto"/>
            <w:noWrap/>
            <w:vAlign w:val="bottom"/>
            <w:hideMark/>
          </w:tcPr>
          <w:p w14:paraId="612F0007" w14:textId="77777777"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5BEA">
              <w:rPr>
                <w:rFonts w:ascii="Calibri" w:hAnsi="Calibri" w:cs="Calibri"/>
                <w:color w:val="auto"/>
                <w:kern w:val="0"/>
                <w:sz w:val="16"/>
                <w:szCs w:val="16"/>
                <w:lang w:eastAsia="en-GB"/>
              </w:rPr>
              <w:t xml:space="preserve">3.2.1 Specify, deploy, </w:t>
            </w:r>
            <w:proofErr w:type="gramStart"/>
            <w:r w:rsidRPr="00AF5BEA">
              <w:rPr>
                <w:rFonts w:ascii="Calibri" w:hAnsi="Calibri" w:cs="Calibri"/>
                <w:color w:val="auto"/>
                <w:kern w:val="0"/>
                <w:sz w:val="16"/>
                <w:szCs w:val="16"/>
                <w:lang w:eastAsia="en-GB"/>
              </w:rPr>
              <w:t>verify</w:t>
            </w:r>
            <w:proofErr w:type="gramEnd"/>
            <w:r w:rsidRPr="00AF5BEA">
              <w:rPr>
                <w:rFonts w:ascii="Calibri" w:hAnsi="Calibri" w:cs="Calibri"/>
                <w:color w:val="auto"/>
                <w:kern w:val="0"/>
                <w:sz w:val="16"/>
                <w:szCs w:val="16"/>
                <w:lang w:eastAsia="en-GB"/>
              </w:rPr>
              <w:t xml:space="preserve"> and maintain information systems</w:t>
            </w:r>
          </w:p>
        </w:tc>
        <w:tc>
          <w:tcPr>
            <w:tcW w:w="423" w:type="dxa"/>
            <w:tcBorders>
              <w:top w:val="nil"/>
              <w:left w:val="nil"/>
              <w:bottom w:val="single" w:sz="4" w:space="0" w:color="000000"/>
              <w:right w:val="single" w:sz="4" w:space="0" w:color="000000"/>
            </w:tcBorders>
            <w:shd w:val="clear" w:color="auto" w:fill="auto"/>
            <w:noWrap/>
            <w:vAlign w:val="bottom"/>
            <w:hideMark/>
          </w:tcPr>
          <w:p w14:paraId="6320EEC6" w14:textId="167E971A"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017500CB" w14:textId="11776B3C"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00AC1D94" w14:textId="2D598569"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65F76239" w14:textId="5E5FD1DA"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5E801788" w14:textId="1D0287B1"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7313A06F" w14:textId="051C4F92"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Pr>
                <w:rFonts w:ascii="Calibri" w:hAnsi="Calibri" w:cs="Calibri"/>
                <w:color w:val="auto"/>
                <w:kern w:val="0"/>
                <w:sz w:val="16"/>
                <w:szCs w:val="16"/>
                <w:lang w:eastAsia="en-GB"/>
              </w:rPr>
              <w:t>*</w:t>
            </w:r>
            <w:r w:rsidRPr="00F65D2D">
              <w:rPr>
                <w:rFonts w:ascii="Calibri" w:hAnsi="Calibri" w:cs="Calibri"/>
                <w:color w:val="auto"/>
                <w:kern w:val="0"/>
                <w:sz w:val="16"/>
                <w:szCs w:val="16"/>
                <w:lang w:eastAsia="en-GB"/>
              </w:rPr>
              <w:t> </w:t>
            </w:r>
          </w:p>
        </w:tc>
        <w:tc>
          <w:tcPr>
            <w:tcW w:w="423" w:type="dxa"/>
            <w:tcBorders>
              <w:top w:val="nil"/>
              <w:left w:val="nil"/>
              <w:bottom w:val="single" w:sz="4" w:space="0" w:color="000000"/>
              <w:right w:val="single" w:sz="4" w:space="0" w:color="000000"/>
            </w:tcBorders>
            <w:shd w:val="clear" w:color="auto" w:fill="auto"/>
            <w:noWrap/>
            <w:vAlign w:val="bottom"/>
            <w:hideMark/>
          </w:tcPr>
          <w:p w14:paraId="52FEAEF8" w14:textId="77777777"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5BEA">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0F8B489F" w14:textId="2A254558"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6D6DBE25" w14:textId="6884320E" w:rsidR="008F47F2" w:rsidRPr="00AF5BEA" w:rsidRDefault="008F47F2" w:rsidP="008F47F2">
            <w:pPr>
              <w:tabs>
                <w:tab w:val="clear" w:pos="360"/>
                <w:tab w:val="clear" w:pos="720"/>
                <w:tab w:val="clear" w:pos="1080"/>
                <w:tab w:val="clear" w:pos="1440"/>
              </w:tabs>
              <w:suppressAutoHyphens w:val="0"/>
              <w:jc w:val="center"/>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14:paraId="26248F19" w14:textId="77777777"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5BEA">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14:paraId="63927D15" w14:textId="77777777"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5BEA">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14:paraId="05D58804" w14:textId="593D7CF7"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5BEA">
              <w:rPr>
                <w:rFonts w:ascii="Calibri" w:hAnsi="Calibri" w:cs="Calibri"/>
                <w:color w:val="auto"/>
                <w:kern w:val="0"/>
                <w:sz w:val="16"/>
                <w:szCs w:val="16"/>
                <w:lang w:eastAsia="en-GB"/>
              </w:rPr>
              <w:t> </w:t>
            </w:r>
            <w:r>
              <w:rPr>
                <w:rFonts w:ascii="Calibri" w:hAnsi="Calibri" w:cs="Calibri"/>
                <w:color w:val="auto"/>
                <w:kern w:val="0"/>
                <w:sz w:val="16"/>
                <w:szCs w:val="16"/>
                <w:lang w:eastAsia="en-GB"/>
              </w:rPr>
              <w:t>*</w:t>
            </w:r>
          </w:p>
        </w:tc>
        <w:tc>
          <w:tcPr>
            <w:tcW w:w="423" w:type="dxa"/>
            <w:tcBorders>
              <w:top w:val="nil"/>
              <w:left w:val="nil"/>
              <w:bottom w:val="single" w:sz="4" w:space="0" w:color="000000"/>
              <w:right w:val="single" w:sz="4" w:space="0" w:color="000000"/>
            </w:tcBorders>
            <w:shd w:val="clear" w:color="auto" w:fill="auto"/>
            <w:noWrap/>
            <w:vAlign w:val="bottom"/>
            <w:hideMark/>
          </w:tcPr>
          <w:p w14:paraId="6BCFBED1" w14:textId="77777777"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5BEA">
              <w:rPr>
                <w:rFonts w:ascii="Calibri" w:hAnsi="Calibri" w:cs="Calibri"/>
                <w:color w:val="auto"/>
                <w:kern w:val="0"/>
                <w:sz w:val="16"/>
                <w:szCs w:val="16"/>
                <w:lang w:eastAsia="en-GB"/>
              </w:rPr>
              <w:t> </w:t>
            </w:r>
          </w:p>
        </w:tc>
        <w:tc>
          <w:tcPr>
            <w:tcW w:w="429" w:type="dxa"/>
            <w:tcBorders>
              <w:top w:val="nil"/>
              <w:left w:val="nil"/>
              <w:bottom w:val="single" w:sz="4" w:space="0" w:color="000000"/>
              <w:right w:val="single" w:sz="4" w:space="0" w:color="000000"/>
            </w:tcBorders>
            <w:shd w:val="clear" w:color="auto" w:fill="auto"/>
            <w:noWrap/>
            <w:vAlign w:val="bottom"/>
            <w:hideMark/>
          </w:tcPr>
          <w:p w14:paraId="1BD84F10" w14:textId="77777777"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5BEA">
              <w:rPr>
                <w:rFonts w:ascii="Calibri" w:hAnsi="Calibri" w:cs="Calibri"/>
                <w:color w:val="auto"/>
                <w:kern w:val="0"/>
                <w:sz w:val="16"/>
                <w:szCs w:val="16"/>
                <w:lang w:eastAsia="en-GB"/>
              </w:rPr>
              <w:t>*</w:t>
            </w:r>
          </w:p>
        </w:tc>
        <w:tc>
          <w:tcPr>
            <w:tcW w:w="423" w:type="dxa"/>
            <w:tcBorders>
              <w:top w:val="nil"/>
              <w:left w:val="nil"/>
              <w:bottom w:val="single" w:sz="4" w:space="0" w:color="000000"/>
              <w:right w:val="single" w:sz="4" w:space="0" w:color="000000"/>
            </w:tcBorders>
            <w:shd w:val="clear" w:color="auto" w:fill="auto"/>
            <w:noWrap/>
            <w:vAlign w:val="bottom"/>
            <w:hideMark/>
          </w:tcPr>
          <w:p w14:paraId="545DEB75" w14:textId="77777777"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5BEA">
              <w:rPr>
                <w:rFonts w:ascii="Calibri" w:hAnsi="Calibri" w:cs="Calibri"/>
                <w:color w:val="auto"/>
                <w:kern w:val="0"/>
                <w:sz w:val="16"/>
                <w:szCs w:val="16"/>
                <w:lang w:eastAsia="en-GB"/>
              </w:rPr>
              <w:t> </w:t>
            </w:r>
          </w:p>
        </w:tc>
        <w:tc>
          <w:tcPr>
            <w:tcW w:w="423" w:type="dxa"/>
            <w:tcBorders>
              <w:top w:val="nil"/>
              <w:left w:val="nil"/>
              <w:bottom w:val="single" w:sz="4" w:space="0" w:color="000000"/>
              <w:right w:val="single" w:sz="4" w:space="0" w:color="000000"/>
            </w:tcBorders>
            <w:shd w:val="clear" w:color="auto" w:fill="auto"/>
            <w:noWrap/>
            <w:vAlign w:val="bottom"/>
            <w:hideMark/>
          </w:tcPr>
          <w:p w14:paraId="321ECEC2" w14:textId="77777777"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5BEA">
              <w:rPr>
                <w:rFonts w:ascii="Calibri" w:hAnsi="Calibri" w:cs="Calibri"/>
                <w:color w:val="auto"/>
                <w:kern w:val="0"/>
                <w:sz w:val="16"/>
                <w:szCs w:val="16"/>
                <w:lang w:eastAsia="en-GB"/>
              </w:rPr>
              <w:t> </w:t>
            </w:r>
          </w:p>
        </w:tc>
        <w:tc>
          <w:tcPr>
            <w:tcW w:w="423" w:type="dxa"/>
            <w:tcBorders>
              <w:top w:val="single" w:sz="4" w:space="0" w:color="auto"/>
              <w:left w:val="nil"/>
              <w:bottom w:val="single" w:sz="4" w:space="0" w:color="auto"/>
              <w:right w:val="single" w:sz="4" w:space="0" w:color="auto"/>
            </w:tcBorders>
            <w:shd w:val="clear" w:color="auto" w:fill="auto"/>
            <w:noWrap/>
            <w:vAlign w:val="bottom"/>
            <w:hideMark/>
          </w:tcPr>
          <w:p w14:paraId="789C5D65" w14:textId="77777777"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5BEA">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14:paraId="21B7D69E" w14:textId="4CDC7EB6"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5BEA">
              <w:rPr>
                <w:rFonts w:ascii="Calibri" w:hAnsi="Calibri" w:cs="Calibri"/>
                <w:color w:val="auto"/>
                <w:kern w:val="0"/>
                <w:sz w:val="16"/>
                <w:szCs w:val="16"/>
                <w:lang w:eastAsia="en-GB"/>
              </w:rPr>
              <w:t> </w:t>
            </w:r>
            <w:r w:rsidR="006A14D7">
              <w:rPr>
                <w:rFonts w:ascii="Calibri" w:hAnsi="Calibri" w:cs="Calibri"/>
                <w:color w:val="auto"/>
                <w:kern w:val="0"/>
                <w:sz w:val="16"/>
                <w:szCs w:val="16"/>
                <w:lang w:eastAsia="en-GB"/>
              </w:rPr>
              <w:t>*</w:t>
            </w:r>
          </w:p>
        </w:tc>
        <w:tc>
          <w:tcPr>
            <w:tcW w:w="423" w:type="dxa"/>
            <w:tcBorders>
              <w:top w:val="single" w:sz="4" w:space="0" w:color="auto"/>
              <w:left w:val="nil"/>
              <w:bottom w:val="single" w:sz="4" w:space="0" w:color="auto"/>
              <w:right w:val="single" w:sz="4" w:space="0" w:color="auto"/>
            </w:tcBorders>
            <w:textDirection w:val="btLr"/>
            <w:vAlign w:val="bottom"/>
          </w:tcPr>
          <w:p w14:paraId="2F62AA78" w14:textId="35CC7F4B" w:rsidR="008F47F2"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Pr>
                <w:rFonts w:ascii="Calibri" w:hAnsi="Calibri" w:cs="Calibri"/>
                <w:color w:val="auto"/>
                <w:kern w:val="0"/>
                <w:sz w:val="16"/>
                <w:szCs w:val="16"/>
                <w:lang w:eastAsia="en-GB"/>
              </w:rPr>
              <w:t>*</w:t>
            </w:r>
            <w:r w:rsidRPr="00F65D2D">
              <w:rPr>
                <w:rFonts w:ascii="Calibri" w:hAnsi="Calibri" w:cs="Calibri"/>
                <w:color w:val="auto"/>
                <w:kern w:val="0"/>
                <w:sz w:val="16"/>
                <w:szCs w:val="16"/>
                <w:lang w:eastAsia="en-GB"/>
              </w:rPr>
              <w:t> </w:t>
            </w:r>
          </w:p>
        </w:tc>
      </w:tr>
      <w:tr w:rsidR="008F47F2" w:rsidRPr="00AF5BEA" w14:paraId="07AC7778" w14:textId="77777777" w:rsidTr="00164747">
        <w:trPr>
          <w:trHeight w:val="269"/>
        </w:trPr>
        <w:tc>
          <w:tcPr>
            <w:tcW w:w="6446" w:type="dxa"/>
            <w:tcBorders>
              <w:top w:val="nil"/>
              <w:left w:val="single" w:sz="4" w:space="0" w:color="auto"/>
              <w:bottom w:val="single" w:sz="4" w:space="0" w:color="auto"/>
              <w:right w:val="single" w:sz="4" w:space="0" w:color="auto"/>
            </w:tcBorders>
            <w:shd w:val="clear" w:color="auto" w:fill="auto"/>
            <w:noWrap/>
            <w:vAlign w:val="bottom"/>
            <w:hideMark/>
          </w:tcPr>
          <w:p w14:paraId="1E6C2F61" w14:textId="77777777"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5BEA">
              <w:rPr>
                <w:rFonts w:ascii="Calibri" w:hAnsi="Calibri" w:cs="Calibri"/>
                <w:color w:val="auto"/>
                <w:kern w:val="0"/>
                <w:sz w:val="16"/>
                <w:szCs w:val="16"/>
                <w:lang w:eastAsia="en-GB"/>
              </w:rPr>
              <w:t xml:space="preserve">3.2.2 Defining problems, managing design </w:t>
            </w:r>
            <w:proofErr w:type="gramStart"/>
            <w:r w:rsidRPr="00AF5BEA">
              <w:rPr>
                <w:rFonts w:ascii="Calibri" w:hAnsi="Calibri" w:cs="Calibri"/>
                <w:color w:val="auto"/>
                <w:kern w:val="0"/>
                <w:sz w:val="16"/>
                <w:szCs w:val="16"/>
                <w:lang w:eastAsia="en-GB"/>
              </w:rPr>
              <w:t>process</w:t>
            </w:r>
            <w:proofErr w:type="gramEnd"/>
            <w:r w:rsidRPr="00AF5BEA">
              <w:rPr>
                <w:rFonts w:ascii="Calibri" w:hAnsi="Calibri" w:cs="Calibri"/>
                <w:color w:val="auto"/>
                <w:kern w:val="0"/>
                <w:sz w:val="16"/>
                <w:szCs w:val="16"/>
                <w:lang w:eastAsia="en-GB"/>
              </w:rPr>
              <w:t xml:space="preserve"> and evaluating outcomes</w:t>
            </w:r>
          </w:p>
        </w:tc>
        <w:tc>
          <w:tcPr>
            <w:tcW w:w="423" w:type="dxa"/>
            <w:tcBorders>
              <w:top w:val="nil"/>
              <w:left w:val="nil"/>
              <w:bottom w:val="single" w:sz="4" w:space="0" w:color="000000"/>
              <w:right w:val="single" w:sz="4" w:space="0" w:color="000000"/>
            </w:tcBorders>
            <w:shd w:val="clear" w:color="auto" w:fill="auto"/>
            <w:noWrap/>
            <w:vAlign w:val="bottom"/>
            <w:hideMark/>
          </w:tcPr>
          <w:p w14:paraId="37626B10" w14:textId="72E2085F"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55B221F3" w14:textId="646828AF"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2DCD38A7" w14:textId="0AEDAB4D"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35031C2F" w14:textId="5AD167C3"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535D15C8" w14:textId="2E8685EC"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35198A46" w14:textId="79CC7FA7"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c>
          <w:tcPr>
            <w:tcW w:w="423" w:type="dxa"/>
            <w:tcBorders>
              <w:top w:val="nil"/>
              <w:left w:val="nil"/>
              <w:bottom w:val="single" w:sz="4" w:space="0" w:color="000000"/>
              <w:right w:val="single" w:sz="4" w:space="0" w:color="000000"/>
            </w:tcBorders>
            <w:shd w:val="clear" w:color="auto" w:fill="auto"/>
            <w:noWrap/>
            <w:vAlign w:val="bottom"/>
            <w:hideMark/>
          </w:tcPr>
          <w:p w14:paraId="2FDA797F" w14:textId="77777777"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5BEA">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6B73BD59" w14:textId="354A3077"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5233F2B9" w14:textId="32813846" w:rsidR="008F47F2" w:rsidRPr="00AF5BEA" w:rsidRDefault="008F47F2" w:rsidP="008F47F2">
            <w:pPr>
              <w:tabs>
                <w:tab w:val="clear" w:pos="360"/>
                <w:tab w:val="clear" w:pos="720"/>
                <w:tab w:val="clear" w:pos="1080"/>
                <w:tab w:val="clear" w:pos="1440"/>
              </w:tabs>
              <w:suppressAutoHyphens w:val="0"/>
              <w:jc w:val="center"/>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14:paraId="2DF3728F" w14:textId="77777777"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5BEA">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14:paraId="6F7E9922" w14:textId="77777777"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5BEA">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14:paraId="66C5AE9A" w14:textId="77777777"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5BEA">
              <w:rPr>
                <w:rFonts w:ascii="Calibri" w:hAnsi="Calibri" w:cs="Calibri"/>
                <w:color w:val="auto"/>
                <w:kern w:val="0"/>
                <w:sz w:val="16"/>
                <w:szCs w:val="16"/>
                <w:lang w:eastAsia="en-GB"/>
              </w:rPr>
              <w:t>*</w:t>
            </w:r>
          </w:p>
        </w:tc>
        <w:tc>
          <w:tcPr>
            <w:tcW w:w="423" w:type="dxa"/>
            <w:tcBorders>
              <w:top w:val="nil"/>
              <w:left w:val="nil"/>
              <w:bottom w:val="single" w:sz="4" w:space="0" w:color="000000"/>
              <w:right w:val="single" w:sz="4" w:space="0" w:color="000000"/>
            </w:tcBorders>
            <w:shd w:val="clear" w:color="auto" w:fill="auto"/>
            <w:noWrap/>
            <w:vAlign w:val="bottom"/>
            <w:hideMark/>
          </w:tcPr>
          <w:p w14:paraId="48C83086" w14:textId="77777777"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5BEA">
              <w:rPr>
                <w:rFonts w:ascii="Calibri" w:hAnsi="Calibri" w:cs="Calibri"/>
                <w:color w:val="auto"/>
                <w:kern w:val="0"/>
                <w:sz w:val="16"/>
                <w:szCs w:val="16"/>
                <w:lang w:eastAsia="en-GB"/>
              </w:rPr>
              <w:t> </w:t>
            </w:r>
          </w:p>
        </w:tc>
        <w:tc>
          <w:tcPr>
            <w:tcW w:w="429" w:type="dxa"/>
            <w:tcBorders>
              <w:top w:val="nil"/>
              <w:left w:val="nil"/>
              <w:bottom w:val="single" w:sz="4" w:space="0" w:color="000000"/>
              <w:right w:val="single" w:sz="4" w:space="0" w:color="000000"/>
            </w:tcBorders>
            <w:shd w:val="clear" w:color="auto" w:fill="auto"/>
            <w:noWrap/>
            <w:vAlign w:val="bottom"/>
            <w:hideMark/>
          </w:tcPr>
          <w:p w14:paraId="42FA51B5" w14:textId="77777777"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5BEA">
              <w:rPr>
                <w:rFonts w:ascii="Calibri" w:hAnsi="Calibri" w:cs="Calibri"/>
                <w:color w:val="auto"/>
                <w:kern w:val="0"/>
                <w:sz w:val="16"/>
                <w:szCs w:val="16"/>
                <w:lang w:eastAsia="en-GB"/>
              </w:rPr>
              <w:t>*</w:t>
            </w:r>
          </w:p>
        </w:tc>
        <w:tc>
          <w:tcPr>
            <w:tcW w:w="423" w:type="dxa"/>
            <w:tcBorders>
              <w:top w:val="nil"/>
              <w:left w:val="nil"/>
              <w:bottom w:val="single" w:sz="4" w:space="0" w:color="000000"/>
              <w:right w:val="single" w:sz="4" w:space="0" w:color="000000"/>
            </w:tcBorders>
            <w:shd w:val="clear" w:color="auto" w:fill="auto"/>
            <w:noWrap/>
            <w:vAlign w:val="bottom"/>
            <w:hideMark/>
          </w:tcPr>
          <w:p w14:paraId="181D5C1B" w14:textId="77777777"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5BEA">
              <w:rPr>
                <w:rFonts w:ascii="Calibri" w:hAnsi="Calibri" w:cs="Calibri"/>
                <w:color w:val="auto"/>
                <w:kern w:val="0"/>
                <w:sz w:val="16"/>
                <w:szCs w:val="16"/>
                <w:lang w:eastAsia="en-GB"/>
              </w:rPr>
              <w:t>*</w:t>
            </w:r>
          </w:p>
        </w:tc>
        <w:tc>
          <w:tcPr>
            <w:tcW w:w="423" w:type="dxa"/>
            <w:tcBorders>
              <w:top w:val="nil"/>
              <w:left w:val="nil"/>
              <w:bottom w:val="single" w:sz="4" w:space="0" w:color="000000"/>
              <w:right w:val="single" w:sz="4" w:space="0" w:color="000000"/>
            </w:tcBorders>
            <w:shd w:val="clear" w:color="auto" w:fill="auto"/>
            <w:noWrap/>
            <w:vAlign w:val="bottom"/>
            <w:hideMark/>
          </w:tcPr>
          <w:p w14:paraId="396338FF" w14:textId="77777777"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5BEA">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14:paraId="2873202F" w14:textId="77777777"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5BEA">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14:paraId="63A67121" w14:textId="5011A425"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5BEA">
              <w:rPr>
                <w:rFonts w:ascii="Calibri" w:hAnsi="Calibri" w:cs="Calibri"/>
                <w:color w:val="auto"/>
                <w:kern w:val="0"/>
                <w:sz w:val="16"/>
                <w:szCs w:val="16"/>
                <w:lang w:eastAsia="en-GB"/>
              </w:rPr>
              <w:t> </w:t>
            </w:r>
            <w:r w:rsidR="006A14D7">
              <w:rPr>
                <w:rFonts w:ascii="Calibri" w:hAnsi="Calibri" w:cs="Calibri"/>
                <w:color w:val="auto"/>
                <w:kern w:val="0"/>
                <w:sz w:val="16"/>
                <w:szCs w:val="16"/>
                <w:lang w:eastAsia="en-GB"/>
              </w:rPr>
              <w:t>*</w:t>
            </w:r>
          </w:p>
        </w:tc>
        <w:tc>
          <w:tcPr>
            <w:tcW w:w="423" w:type="dxa"/>
            <w:tcBorders>
              <w:top w:val="single" w:sz="4" w:space="0" w:color="auto"/>
              <w:left w:val="nil"/>
              <w:bottom w:val="single" w:sz="4" w:space="0" w:color="auto"/>
              <w:right w:val="single" w:sz="4" w:space="0" w:color="auto"/>
            </w:tcBorders>
            <w:textDirection w:val="btLr"/>
            <w:vAlign w:val="bottom"/>
          </w:tcPr>
          <w:p w14:paraId="6BA8E654" w14:textId="013C38BE" w:rsidR="008F47F2" w:rsidRPr="00F65D2D"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r>
      <w:tr w:rsidR="008F47F2" w:rsidRPr="00AF5BEA" w14:paraId="7D4F2AE9" w14:textId="77777777" w:rsidTr="00164747">
        <w:trPr>
          <w:trHeight w:val="269"/>
        </w:trPr>
        <w:tc>
          <w:tcPr>
            <w:tcW w:w="6446" w:type="dxa"/>
            <w:tcBorders>
              <w:top w:val="nil"/>
              <w:left w:val="single" w:sz="4" w:space="0" w:color="auto"/>
              <w:bottom w:val="single" w:sz="4" w:space="0" w:color="auto"/>
              <w:right w:val="single" w:sz="4" w:space="0" w:color="auto"/>
            </w:tcBorders>
            <w:shd w:val="clear" w:color="auto" w:fill="auto"/>
            <w:noWrap/>
            <w:vAlign w:val="bottom"/>
            <w:hideMark/>
          </w:tcPr>
          <w:p w14:paraId="7E6FEEA4" w14:textId="77777777"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5BEA">
              <w:rPr>
                <w:rFonts w:ascii="Calibri" w:hAnsi="Calibri" w:cs="Calibri"/>
                <w:color w:val="auto"/>
                <w:kern w:val="0"/>
                <w:sz w:val="16"/>
                <w:szCs w:val="16"/>
                <w:lang w:eastAsia="en-GB"/>
              </w:rPr>
              <w:t>3.2.3 System Design</w:t>
            </w:r>
          </w:p>
        </w:tc>
        <w:tc>
          <w:tcPr>
            <w:tcW w:w="423" w:type="dxa"/>
            <w:tcBorders>
              <w:top w:val="nil"/>
              <w:left w:val="nil"/>
              <w:bottom w:val="single" w:sz="4" w:space="0" w:color="000000"/>
              <w:right w:val="single" w:sz="4" w:space="0" w:color="000000"/>
            </w:tcBorders>
            <w:shd w:val="clear" w:color="auto" w:fill="auto"/>
            <w:noWrap/>
            <w:vAlign w:val="bottom"/>
            <w:hideMark/>
          </w:tcPr>
          <w:p w14:paraId="2722F551" w14:textId="7A321660"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0329F6C7" w14:textId="6E915636"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7BECD54E" w14:textId="58A540D7"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47C00733" w14:textId="56B54F3F"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2CE115A8" w14:textId="04AE073F"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5208979C" w14:textId="2358A9D2"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Pr>
                <w:rFonts w:ascii="Calibri" w:hAnsi="Calibri" w:cs="Calibri"/>
                <w:color w:val="auto"/>
                <w:kern w:val="0"/>
                <w:sz w:val="16"/>
                <w:szCs w:val="16"/>
                <w:lang w:eastAsia="en-GB"/>
              </w:rPr>
              <w:t>*</w:t>
            </w:r>
            <w:r w:rsidRPr="00F65D2D">
              <w:rPr>
                <w:rFonts w:ascii="Calibri" w:hAnsi="Calibri" w:cs="Calibri"/>
                <w:color w:val="auto"/>
                <w:kern w:val="0"/>
                <w:sz w:val="16"/>
                <w:szCs w:val="16"/>
                <w:lang w:eastAsia="en-GB"/>
              </w:rPr>
              <w:t> </w:t>
            </w:r>
          </w:p>
        </w:tc>
        <w:tc>
          <w:tcPr>
            <w:tcW w:w="423" w:type="dxa"/>
            <w:tcBorders>
              <w:top w:val="nil"/>
              <w:left w:val="nil"/>
              <w:bottom w:val="single" w:sz="4" w:space="0" w:color="000000"/>
              <w:right w:val="single" w:sz="4" w:space="0" w:color="000000"/>
            </w:tcBorders>
            <w:shd w:val="clear" w:color="auto" w:fill="auto"/>
            <w:noWrap/>
            <w:vAlign w:val="bottom"/>
            <w:hideMark/>
          </w:tcPr>
          <w:p w14:paraId="2EAD23C0" w14:textId="77777777"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5BEA">
              <w:rPr>
                <w:rFonts w:ascii="Calibri" w:hAnsi="Calibri" w:cs="Calibri"/>
                <w:color w:val="auto"/>
                <w:kern w:val="0"/>
                <w:sz w:val="16"/>
                <w:szCs w:val="16"/>
                <w:lang w:eastAsia="en-GB"/>
              </w:rPr>
              <w:t> </w:t>
            </w:r>
          </w:p>
        </w:tc>
        <w:tc>
          <w:tcPr>
            <w:tcW w:w="423" w:type="dxa"/>
            <w:tcBorders>
              <w:top w:val="nil"/>
              <w:left w:val="nil"/>
              <w:bottom w:val="nil"/>
              <w:right w:val="single" w:sz="4" w:space="0" w:color="auto"/>
            </w:tcBorders>
            <w:shd w:val="clear" w:color="auto" w:fill="auto"/>
            <w:noWrap/>
            <w:textDirection w:val="btLr"/>
            <w:vAlign w:val="bottom"/>
            <w:hideMark/>
          </w:tcPr>
          <w:p w14:paraId="43413BB1" w14:textId="1B779E08"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389BBEF5" w14:textId="2258B291" w:rsidR="008F47F2" w:rsidRPr="00AF5BEA" w:rsidRDefault="008F47F2" w:rsidP="008F47F2">
            <w:pPr>
              <w:tabs>
                <w:tab w:val="clear" w:pos="360"/>
                <w:tab w:val="clear" w:pos="720"/>
                <w:tab w:val="clear" w:pos="1080"/>
                <w:tab w:val="clear" w:pos="1440"/>
              </w:tabs>
              <w:suppressAutoHyphens w:val="0"/>
              <w:jc w:val="center"/>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14:paraId="49F985AF" w14:textId="77777777"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5BEA">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14:paraId="048A6BC3" w14:textId="56F649FC"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p>
        </w:tc>
        <w:tc>
          <w:tcPr>
            <w:tcW w:w="423" w:type="dxa"/>
            <w:tcBorders>
              <w:top w:val="nil"/>
              <w:left w:val="nil"/>
              <w:bottom w:val="single" w:sz="4" w:space="0" w:color="auto"/>
              <w:right w:val="single" w:sz="4" w:space="0" w:color="auto"/>
            </w:tcBorders>
            <w:shd w:val="clear" w:color="auto" w:fill="auto"/>
            <w:noWrap/>
            <w:vAlign w:val="bottom"/>
            <w:hideMark/>
          </w:tcPr>
          <w:p w14:paraId="4D54BB81" w14:textId="75F316E6"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5BEA">
              <w:rPr>
                <w:rFonts w:ascii="Calibri" w:hAnsi="Calibri" w:cs="Calibri"/>
                <w:color w:val="auto"/>
                <w:kern w:val="0"/>
                <w:sz w:val="16"/>
                <w:szCs w:val="16"/>
                <w:lang w:eastAsia="en-GB"/>
              </w:rPr>
              <w:t> </w:t>
            </w:r>
            <w:r>
              <w:rPr>
                <w:rFonts w:ascii="Calibri" w:hAnsi="Calibri" w:cs="Calibri"/>
                <w:color w:val="auto"/>
                <w:kern w:val="0"/>
                <w:sz w:val="16"/>
                <w:szCs w:val="16"/>
                <w:lang w:eastAsia="en-GB"/>
              </w:rPr>
              <w:t>*</w:t>
            </w:r>
          </w:p>
        </w:tc>
        <w:tc>
          <w:tcPr>
            <w:tcW w:w="423" w:type="dxa"/>
            <w:tcBorders>
              <w:top w:val="nil"/>
              <w:left w:val="nil"/>
              <w:bottom w:val="single" w:sz="4" w:space="0" w:color="000000"/>
              <w:right w:val="single" w:sz="4" w:space="0" w:color="000000"/>
            </w:tcBorders>
            <w:shd w:val="clear" w:color="auto" w:fill="auto"/>
            <w:noWrap/>
            <w:vAlign w:val="bottom"/>
            <w:hideMark/>
          </w:tcPr>
          <w:p w14:paraId="46AA2F63" w14:textId="77777777"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5BEA">
              <w:rPr>
                <w:rFonts w:ascii="Calibri" w:hAnsi="Calibri" w:cs="Calibri"/>
                <w:color w:val="auto"/>
                <w:kern w:val="0"/>
                <w:sz w:val="16"/>
                <w:szCs w:val="16"/>
                <w:lang w:eastAsia="en-GB"/>
              </w:rPr>
              <w:t> </w:t>
            </w:r>
          </w:p>
        </w:tc>
        <w:tc>
          <w:tcPr>
            <w:tcW w:w="429" w:type="dxa"/>
            <w:tcBorders>
              <w:top w:val="nil"/>
              <w:left w:val="nil"/>
              <w:bottom w:val="single" w:sz="4" w:space="0" w:color="000000"/>
              <w:right w:val="single" w:sz="4" w:space="0" w:color="000000"/>
            </w:tcBorders>
            <w:shd w:val="clear" w:color="auto" w:fill="auto"/>
            <w:noWrap/>
            <w:vAlign w:val="bottom"/>
            <w:hideMark/>
          </w:tcPr>
          <w:p w14:paraId="09E8B58C" w14:textId="77777777"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5BEA">
              <w:rPr>
                <w:rFonts w:ascii="Calibri" w:hAnsi="Calibri" w:cs="Calibri"/>
                <w:color w:val="auto"/>
                <w:kern w:val="0"/>
                <w:sz w:val="16"/>
                <w:szCs w:val="16"/>
                <w:lang w:eastAsia="en-GB"/>
              </w:rPr>
              <w:t> </w:t>
            </w:r>
          </w:p>
        </w:tc>
        <w:tc>
          <w:tcPr>
            <w:tcW w:w="423" w:type="dxa"/>
            <w:tcBorders>
              <w:top w:val="nil"/>
              <w:left w:val="nil"/>
              <w:bottom w:val="single" w:sz="4" w:space="0" w:color="000000"/>
              <w:right w:val="single" w:sz="4" w:space="0" w:color="000000"/>
            </w:tcBorders>
            <w:shd w:val="clear" w:color="auto" w:fill="auto"/>
            <w:noWrap/>
            <w:vAlign w:val="bottom"/>
            <w:hideMark/>
          </w:tcPr>
          <w:p w14:paraId="3F896166" w14:textId="77777777"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5BEA">
              <w:rPr>
                <w:rFonts w:ascii="Calibri" w:hAnsi="Calibri" w:cs="Calibri"/>
                <w:color w:val="auto"/>
                <w:kern w:val="0"/>
                <w:sz w:val="16"/>
                <w:szCs w:val="16"/>
                <w:lang w:eastAsia="en-GB"/>
              </w:rPr>
              <w:t> </w:t>
            </w:r>
          </w:p>
        </w:tc>
        <w:tc>
          <w:tcPr>
            <w:tcW w:w="423" w:type="dxa"/>
            <w:tcBorders>
              <w:top w:val="nil"/>
              <w:left w:val="nil"/>
              <w:bottom w:val="single" w:sz="4" w:space="0" w:color="000000"/>
              <w:right w:val="single" w:sz="4" w:space="0" w:color="000000"/>
            </w:tcBorders>
            <w:shd w:val="clear" w:color="auto" w:fill="auto"/>
            <w:noWrap/>
            <w:vAlign w:val="bottom"/>
            <w:hideMark/>
          </w:tcPr>
          <w:p w14:paraId="146A5FF9" w14:textId="77777777"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5BEA">
              <w:rPr>
                <w:rFonts w:ascii="Calibri" w:hAnsi="Calibri" w:cs="Calibri"/>
                <w:color w:val="auto"/>
                <w:kern w:val="0"/>
                <w:sz w:val="16"/>
                <w:szCs w:val="16"/>
                <w:lang w:eastAsia="en-GB"/>
              </w:rPr>
              <w:t> </w:t>
            </w:r>
          </w:p>
        </w:tc>
        <w:tc>
          <w:tcPr>
            <w:tcW w:w="423" w:type="dxa"/>
            <w:tcBorders>
              <w:top w:val="nil"/>
              <w:left w:val="nil"/>
              <w:bottom w:val="nil"/>
              <w:right w:val="single" w:sz="4" w:space="0" w:color="auto"/>
            </w:tcBorders>
            <w:shd w:val="clear" w:color="auto" w:fill="auto"/>
            <w:noWrap/>
            <w:vAlign w:val="bottom"/>
            <w:hideMark/>
          </w:tcPr>
          <w:p w14:paraId="59475290" w14:textId="77777777"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5BEA">
              <w:rPr>
                <w:rFonts w:ascii="Calibri" w:hAnsi="Calibri" w:cs="Calibri"/>
                <w:color w:val="auto"/>
                <w:kern w:val="0"/>
                <w:sz w:val="16"/>
                <w:szCs w:val="16"/>
                <w:lang w:eastAsia="en-GB"/>
              </w:rPr>
              <w:t>*</w:t>
            </w:r>
          </w:p>
        </w:tc>
        <w:tc>
          <w:tcPr>
            <w:tcW w:w="423" w:type="dxa"/>
            <w:tcBorders>
              <w:top w:val="nil"/>
              <w:left w:val="nil"/>
              <w:bottom w:val="single" w:sz="4" w:space="0" w:color="auto"/>
              <w:right w:val="single" w:sz="4" w:space="0" w:color="auto"/>
            </w:tcBorders>
            <w:shd w:val="clear" w:color="auto" w:fill="auto"/>
            <w:noWrap/>
            <w:vAlign w:val="bottom"/>
            <w:hideMark/>
          </w:tcPr>
          <w:p w14:paraId="20375347" w14:textId="312F0F51"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5BEA">
              <w:rPr>
                <w:rFonts w:ascii="Calibri" w:hAnsi="Calibri" w:cs="Calibri"/>
                <w:color w:val="auto"/>
                <w:kern w:val="0"/>
                <w:sz w:val="16"/>
                <w:szCs w:val="16"/>
                <w:lang w:eastAsia="en-GB"/>
              </w:rPr>
              <w:t> </w:t>
            </w:r>
            <w:r w:rsidR="006A14D7">
              <w:rPr>
                <w:rFonts w:ascii="Calibri" w:hAnsi="Calibri" w:cs="Calibri"/>
                <w:color w:val="auto"/>
                <w:kern w:val="0"/>
                <w:sz w:val="16"/>
                <w:szCs w:val="16"/>
                <w:lang w:eastAsia="en-GB"/>
              </w:rPr>
              <w:t>*</w:t>
            </w:r>
          </w:p>
        </w:tc>
        <w:tc>
          <w:tcPr>
            <w:tcW w:w="423" w:type="dxa"/>
            <w:tcBorders>
              <w:top w:val="single" w:sz="4" w:space="0" w:color="auto"/>
              <w:left w:val="nil"/>
              <w:bottom w:val="single" w:sz="4" w:space="0" w:color="auto"/>
              <w:right w:val="single" w:sz="4" w:space="0" w:color="auto"/>
            </w:tcBorders>
            <w:textDirection w:val="btLr"/>
            <w:vAlign w:val="bottom"/>
          </w:tcPr>
          <w:p w14:paraId="11F1C64D" w14:textId="7E5971FD" w:rsidR="008F47F2" w:rsidRPr="00F65D2D"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r>
      <w:tr w:rsidR="008F47F2" w:rsidRPr="00AF5BEA" w14:paraId="13DE6E52" w14:textId="77777777" w:rsidTr="00164747">
        <w:trPr>
          <w:trHeight w:val="269"/>
        </w:trPr>
        <w:tc>
          <w:tcPr>
            <w:tcW w:w="6446" w:type="dxa"/>
            <w:tcBorders>
              <w:top w:val="nil"/>
              <w:left w:val="single" w:sz="4" w:space="0" w:color="auto"/>
              <w:bottom w:val="single" w:sz="4" w:space="0" w:color="auto"/>
              <w:right w:val="single" w:sz="4" w:space="0" w:color="auto"/>
            </w:tcBorders>
            <w:shd w:val="clear" w:color="auto" w:fill="auto"/>
            <w:noWrap/>
            <w:vAlign w:val="bottom"/>
            <w:hideMark/>
          </w:tcPr>
          <w:p w14:paraId="612E35C3" w14:textId="77777777"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5BEA">
              <w:rPr>
                <w:rFonts w:ascii="Calibri" w:hAnsi="Calibri" w:cs="Calibri"/>
                <w:color w:val="auto"/>
                <w:kern w:val="0"/>
                <w:sz w:val="16"/>
                <w:szCs w:val="16"/>
                <w:lang w:eastAsia="en-GB"/>
              </w:rPr>
              <w:t>4.1.1 Knowledge and understanding of scientific and engineering principles</w:t>
            </w:r>
          </w:p>
        </w:tc>
        <w:tc>
          <w:tcPr>
            <w:tcW w:w="423" w:type="dxa"/>
            <w:tcBorders>
              <w:top w:val="nil"/>
              <w:left w:val="nil"/>
              <w:bottom w:val="single" w:sz="4" w:space="0" w:color="000000"/>
              <w:right w:val="single" w:sz="4" w:space="0" w:color="000000"/>
            </w:tcBorders>
            <w:shd w:val="clear" w:color="auto" w:fill="auto"/>
            <w:noWrap/>
            <w:vAlign w:val="bottom"/>
            <w:hideMark/>
          </w:tcPr>
          <w:p w14:paraId="44D16344" w14:textId="41812169"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2FD9F0FC" w14:textId="11EBA352"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r>
              <w:rPr>
                <w:rFonts w:ascii="Calibri" w:hAnsi="Calibri" w:cs="Calibri"/>
                <w:color w:val="auto"/>
                <w:kern w:val="0"/>
                <w:sz w:val="16"/>
                <w:szCs w:val="16"/>
                <w:lang w:eastAsia="en-GB"/>
              </w:rPr>
              <w:t>*</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56FEBFBF" w14:textId="17E54307"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060EF82E" w14:textId="51492CE6"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r>
              <w:rPr>
                <w:rFonts w:ascii="Calibri" w:hAnsi="Calibri" w:cs="Calibri"/>
                <w:color w:val="auto"/>
                <w:kern w:val="0"/>
                <w:sz w:val="16"/>
                <w:szCs w:val="16"/>
                <w:lang w:eastAsia="en-GB"/>
              </w:rPr>
              <w:t>*</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07539E82" w14:textId="7F4C46B9"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Pr>
                <w:rFonts w:ascii="Calibri" w:hAnsi="Calibri" w:cs="Calibri"/>
                <w:color w:val="auto"/>
                <w:kern w:val="0"/>
                <w:sz w:val="16"/>
                <w:szCs w:val="16"/>
                <w:lang w:eastAsia="en-GB"/>
              </w:rPr>
              <w:t>*</w:t>
            </w: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2DF491A2" w14:textId="2C4218E0"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r>
              <w:rPr>
                <w:rFonts w:ascii="Calibri" w:hAnsi="Calibri" w:cs="Calibri"/>
                <w:color w:val="auto"/>
                <w:kern w:val="0"/>
                <w:sz w:val="16"/>
                <w:szCs w:val="16"/>
                <w:lang w:eastAsia="en-GB"/>
              </w:rPr>
              <w:t>*</w:t>
            </w:r>
          </w:p>
        </w:tc>
        <w:tc>
          <w:tcPr>
            <w:tcW w:w="423" w:type="dxa"/>
            <w:tcBorders>
              <w:top w:val="nil"/>
              <w:left w:val="nil"/>
              <w:bottom w:val="single" w:sz="4" w:space="0" w:color="000000"/>
              <w:right w:val="single" w:sz="4" w:space="0" w:color="000000"/>
            </w:tcBorders>
            <w:shd w:val="clear" w:color="auto" w:fill="auto"/>
            <w:noWrap/>
            <w:vAlign w:val="bottom"/>
            <w:hideMark/>
          </w:tcPr>
          <w:p w14:paraId="1A83B45E" w14:textId="77777777"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5BEA">
              <w:rPr>
                <w:rFonts w:ascii="Calibri" w:hAnsi="Calibri" w:cs="Calibri"/>
                <w:color w:val="auto"/>
                <w:kern w:val="0"/>
                <w:sz w:val="16"/>
                <w:szCs w:val="16"/>
                <w:lang w:eastAsia="en-GB"/>
              </w:rPr>
              <w:t> </w:t>
            </w:r>
          </w:p>
        </w:tc>
        <w:tc>
          <w:tcPr>
            <w:tcW w:w="423" w:type="dxa"/>
            <w:tcBorders>
              <w:top w:val="single" w:sz="4" w:space="0" w:color="auto"/>
              <w:left w:val="nil"/>
              <w:bottom w:val="nil"/>
              <w:right w:val="single" w:sz="4" w:space="0" w:color="auto"/>
            </w:tcBorders>
            <w:shd w:val="clear" w:color="auto" w:fill="auto"/>
            <w:noWrap/>
            <w:textDirection w:val="btLr"/>
            <w:vAlign w:val="bottom"/>
            <w:hideMark/>
          </w:tcPr>
          <w:p w14:paraId="49AB3CAF" w14:textId="7EC111FA"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4943EACD" w14:textId="3FC7360C" w:rsidR="008F47F2" w:rsidRPr="00AF5BEA" w:rsidRDefault="008F47F2" w:rsidP="008F47F2">
            <w:pPr>
              <w:tabs>
                <w:tab w:val="clear" w:pos="360"/>
                <w:tab w:val="clear" w:pos="720"/>
                <w:tab w:val="clear" w:pos="1080"/>
                <w:tab w:val="clear" w:pos="1440"/>
              </w:tabs>
              <w:suppressAutoHyphens w:val="0"/>
              <w:jc w:val="center"/>
              <w:rPr>
                <w:rFonts w:ascii="Calibri" w:hAnsi="Calibri" w:cs="Calibri"/>
                <w:color w:val="auto"/>
                <w:kern w:val="0"/>
                <w:sz w:val="16"/>
                <w:szCs w:val="16"/>
                <w:lang w:eastAsia="en-GB"/>
              </w:rPr>
            </w:pPr>
            <w:r>
              <w:rPr>
                <w:rFonts w:ascii="Calibri" w:hAnsi="Calibri" w:cs="Calibri"/>
                <w:color w:val="auto"/>
                <w:kern w:val="0"/>
                <w:sz w:val="16"/>
                <w:szCs w:val="16"/>
                <w:lang w:eastAsia="en-GB"/>
              </w:rPr>
              <w:t>*</w:t>
            </w: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14:paraId="4D93A386" w14:textId="657B9925"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5BEA">
              <w:rPr>
                <w:rFonts w:ascii="Calibri" w:hAnsi="Calibri" w:cs="Calibri"/>
                <w:color w:val="auto"/>
                <w:kern w:val="0"/>
                <w:sz w:val="16"/>
                <w:szCs w:val="16"/>
                <w:lang w:eastAsia="en-GB"/>
              </w:rPr>
              <w:t> </w:t>
            </w:r>
            <w:r>
              <w:rPr>
                <w:rFonts w:ascii="Calibri" w:hAnsi="Calibri" w:cs="Calibri"/>
                <w:color w:val="auto"/>
                <w:kern w:val="0"/>
                <w:sz w:val="16"/>
                <w:szCs w:val="16"/>
                <w:lang w:eastAsia="en-GB"/>
              </w:rPr>
              <w:t>*</w:t>
            </w:r>
          </w:p>
        </w:tc>
        <w:tc>
          <w:tcPr>
            <w:tcW w:w="423" w:type="dxa"/>
            <w:tcBorders>
              <w:top w:val="nil"/>
              <w:left w:val="nil"/>
              <w:bottom w:val="single" w:sz="4" w:space="0" w:color="auto"/>
              <w:right w:val="single" w:sz="4" w:space="0" w:color="auto"/>
            </w:tcBorders>
            <w:shd w:val="clear" w:color="auto" w:fill="auto"/>
            <w:noWrap/>
            <w:vAlign w:val="bottom"/>
            <w:hideMark/>
          </w:tcPr>
          <w:p w14:paraId="33F5187B" w14:textId="77777777"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5BEA">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14:paraId="5CB9077D" w14:textId="77777777"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5BEA">
              <w:rPr>
                <w:rFonts w:ascii="Calibri" w:hAnsi="Calibri" w:cs="Calibri"/>
                <w:color w:val="auto"/>
                <w:kern w:val="0"/>
                <w:sz w:val="16"/>
                <w:szCs w:val="16"/>
                <w:lang w:eastAsia="en-GB"/>
              </w:rPr>
              <w:t> </w:t>
            </w:r>
          </w:p>
        </w:tc>
        <w:tc>
          <w:tcPr>
            <w:tcW w:w="423" w:type="dxa"/>
            <w:tcBorders>
              <w:top w:val="nil"/>
              <w:left w:val="nil"/>
              <w:bottom w:val="single" w:sz="4" w:space="0" w:color="000000"/>
              <w:right w:val="single" w:sz="4" w:space="0" w:color="000000"/>
            </w:tcBorders>
            <w:shd w:val="clear" w:color="auto" w:fill="auto"/>
            <w:noWrap/>
            <w:vAlign w:val="bottom"/>
            <w:hideMark/>
          </w:tcPr>
          <w:p w14:paraId="41613A53" w14:textId="77777777"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5BEA">
              <w:rPr>
                <w:rFonts w:ascii="Calibri" w:hAnsi="Calibri" w:cs="Calibri"/>
                <w:color w:val="auto"/>
                <w:kern w:val="0"/>
                <w:sz w:val="16"/>
                <w:szCs w:val="16"/>
                <w:lang w:eastAsia="en-GB"/>
              </w:rPr>
              <w:t> </w:t>
            </w:r>
          </w:p>
        </w:tc>
        <w:tc>
          <w:tcPr>
            <w:tcW w:w="429" w:type="dxa"/>
            <w:tcBorders>
              <w:top w:val="nil"/>
              <w:left w:val="nil"/>
              <w:bottom w:val="single" w:sz="4" w:space="0" w:color="000000"/>
              <w:right w:val="single" w:sz="4" w:space="0" w:color="000000"/>
            </w:tcBorders>
            <w:shd w:val="clear" w:color="auto" w:fill="auto"/>
            <w:noWrap/>
            <w:vAlign w:val="bottom"/>
            <w:hideMark/>
          </w:tcPr>
          <w:p w14:paraId="4A075BEB" w14:textId="77777777"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5BEA">
              <w:rPr>
                <w:rFonts w:ascii="Calibri" w:hAnsi="Calibri" w:cs="Calibri"/>
                <w:color w:val="auto"/>
                <w:kern w:val="0"/>
                <w:sz w:val="16"/>
                <w:szCs w:val="16"/>
                <w:lang w:eastAsia="en-GB"/>
              </w:rPr>
              <w:t> </w:t>
            </w:r>
          </w:p>
        </w:tc>
        <w:tc>
          <w:tcPr>
            <w:tcW w:w="423" w:type="dxa"/>
            <w:tcBorders>
              <w:top w:val="nil"/>
              <w:left w:val="nil"/>
              <w:bottom w:val="single" w:sz="4" w:space="0" w:color="000000"/>
              <w:right w:val="single" w:sz="4" w:space="0" w:color="000000"/>
            </w:tcBorders>
            <w:shd w:val="clear" w:color="auto" w:fill="auto"/>
            <w:noWrap/>
            <w:vAlign w:val="bottom"/>
            <w:hideMark/>
          </w:tcPr>
          <w:p w14:paraId="175E1114" w14:textId="77777777"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5BEA">
              <w:rPr>
                <w:rFonts w:ascii="Calibri" w:hAnsi="Calibri" w:cs="Calibri"/>
                <w:color w:val="auto"/>
                <w:kern w:val="0"/>
                <w:sz w:val="16"/>
                <w:szCs w:val="16"/>
                <w:lang w:eastAsia="en-GB"/>
              </w:rPr>
              <w:t> </w:t>
            </w:r>
          </w:p>
        </w:tc>
        <w:tc>
          <w:tcPr>
            <w:tcW w:w="423" w:type="dxa"/>
            <w:tcBorders>
              <w:top w:val="nil"/>
              <w:left w:val="nil"/>
              <w:bottom w:val="single" w:sz="4" w:space="0" w:color="000000"/>
              <w:right w:val="single" w:sz="4" w:space="0" w:color="000000"/>
            </w:tcBorders>
            <w:shd w:val="clear" w:color="auto" w:fill="auto"/>
            <w:noWrap/>
            <w:vAlign w:val="bottom"/>
            <w:hideMark/>
          </w:tcPr>
          <w:p w14:paraId="0EC1E36B" w14:textId="77777777"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5BEA">
              <w:rPr>
                <w:rFonts w:ascii="Calibri" w:hAnsi="Calibri" w:cs="Calibri"/>
                <w:color w:val="auto"/>
                <w:kern w:val="0"/>
                <w:sz w:val="16"/>
                <w:szCs w:val="16"/>
                <w:lang w:eastAsia="en-GB"/>
              </w:rPr>
              <w:t> </w:t>
            </w:r>
          </w:p>
        </w:tc>
        <w:tc>
          <w:tcPr>
            <w:tcW w:w="423" w:type="dxa"/>
            <w:tcBorders>
              <w:top w:val="single" w:sz="4" w:space="0" w:color="auto"/>
              <w:left w:val="nil"/>
              <w:bottom w:val="single" w:sz="4" w:space="0" w:color="auto"/>
              <w:right w:val="single" w:sz="4" w:space="0" w:color="auto"/>
            </w:tcBorders>
            <w:shd w:val="clear" w:color="auto" w:fill="auto"/>
            <w:noWrap/>
            <w:vAlign w:val="bottom"/>
            <w:hideMark/>
          </w:tcPr>
          <w:p w14:paraId="4E78C3B2" w14:textId="36751CFC"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5BEA">
              <w:rPr>
                <w:rFonts w:ascii="Calibri" w:hAnsi="Calibri" w:cs="Calibri"/>
                <w:color w:val="auto"/>
                <w:kern w:val="0"/>
                <w:sz w:val="16"/>
                <w:szCs w:val="16"/>
                <w:lang w:eastAsia="en-GB"/>
              </w:rPr>
              <w:t> </w:t>
            </w:r>
            <w:r w:rsidR="00C82D41">
              <w:rPr>
                <w:rFonts w:ascii="Calibri" w:hAnsi="Calibri" w:cs="Calibri"/>
                <w:color w:val="auto"/>
                <w:kern w:val="0"/>
                <w:sz w:val="16"/>
                <w:szCs w:val="16"/>
                <w:lang w:eastAsia="en-GB"/>
              </w:rPr>
              <w:t>*</w:t>
            </w:r>
          </w:p>
        </w:tc>
        <w:tc>
          <w:tcPr>
            <w:tcW w:w="423" w:type="dxa"/>
            <w:tcBorders>
              <w:top w:val="nil"/>
              <w:left w:val="nil"/>
              <w:bottom w:val="single" w:sz="4" w:space="0" w:color="auto"/>
              <w:right w:val="single" w:sz="4" w:space="0" w:color="auto"/>
            </w:tcBorders>
            <w:shd w:val="clear" w:color="auto" w:fill="auto"/>
            <w:noWrap/>
            <w:vAlign w:val="bottom"/>
            <w:hideMark/>
          </w:tcPr>
          <w:p w14:paraId="09F86440" w14:textId="7150DD6A"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5BEA">
              <w:rPr>
                <w:rFonts w:ascii="Calibri" w:hAnsi="Calibri" w:cs="Calibri"/>
                <w:color w:val="auto"/>
                <w:kern w:val="0"/>
                <w:sz w:val="16"/>
                <w:szCs w:val="16"/>
                <w:lang w:eastAsia="en-GB"/>
              </w:rPr>
              <w:t> </w:t>
            </w:r>
            <w:r w:rsidR="006A14D7">
              <w:rPr>
                <w:rFonts w:ascii="Calibri" w:hAnsi="Calibri" w:cs="Calibri"/>
                <w:color w:val="auto"/>
                <w:kern w:val="0"/>
                <w:sz w:val="16"/>
                <w:szCs w:val="16"/>
                <w:lang w:eastAsia="en-GB"/>
              </w:rPr>
              <w:t>*</w:t>
            </w:r>
          </w:p>
        </w:tc>
        <w:tc>
          <w:tcPr>
            <w:tcW w:w="423" w:type="dxa"/>
            <w:tcBorders>
              <w:top w:val="single" w:sz="4" w:space="0" w:color="auto"/>
              <w:left w:val="nil"/>
              <w:bottom w:val="single" w:sz="4" w:space="0" w:color="auto"/>
              <w:right w:val="single" w:sz="4" w:space="0" w:color="auto"/>
            </w:tcBorders>
            <w:textDirection w:val="btLr"/>
            <w:vAlign w:val="bottom"/>
          </w:tcPr>
          <w:p w14:paraId="5F2FE797" w14:textId="4876F41E" w:rsidR="008F47F2" w:rsidRPr="00F65D2D"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r>
      <w:tr w:rsidR="008F47F2" w:rsidRPr="00AF5BEA" w14:paraId="6A353AFC" w14:textId="77777777" w:rsidTr="00164747">
        <w:trPr>
          <w:trHeight w:val="269"/>
        </w:trPr>
        <w:tc>
          <w:tcPr>
            <w:tcW w:w="6446" w:type="dxa"/>
            <w:tcBorders>
              <w:top w:val="nil"/>
              <w:left w:val="single" w:sz="4" w:space="0" w:color="auto"/>
              <w:bottom w:val="single" w:sz="4" w:space="0" w:color="auto"/>
              <w:right w:val="single" w:sz="4" w:space="0" w:color="auto"/>
            </w:tcBorders>
            <w:shd w:val="clear" w:color="auto" w:fill="auto"/>
            <w:noWrap/>
            <w:vAlign w:val="bottom"/>
            <w:hideMark/>
          </w:tcPr>
          <w:p w14:paraId="573B095E" w14:textId="77777777"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5BEA">
              <w:rPr>
                <w:rFonts w:ascii="Calibri" w:hAnsi="Calibri" w:cs="Calibri"/>
                <w:color w:val="auto"/>
                <w:kern w:val="0"/>
                <w:sz w:val="16"/>
                <w:szCs w:val="16"/>
                <w:lang w:eastAsia="en-GB"/>
              </w:rPr>
              <w:t>4.1.2 Knowledge and understanding of mathematical principles</w:t>
            </w:r>
          </w:p>
        </w:tc>
        <w:tc>
          <w:tcPr>
            <w:tcW w:w="423" w:type="dxa"/>
            <w:tcBorders>
              <w:top w:val="nil"/>
              <w:left w:val="nil"/>
              <w:bottom w:val="single" w:sz="4" w:space="0" w:color="000000"/>
              <w:right w:val="single" w:sz="4" w:space="0" w:color="000000"/>
            </w:tcBorders>
            <w:shd w:val="clear" w:color="auto" w:fill="auto"/>
            <w:noWrap/>
            <w:vAlign w:val="bottom"/>
            <w:hideMark/>
          </w:tcPr>
          <w:p w14:paraId="0EE3433A" w14:textId="4FDBA466"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3F96C703" w14:textId="383EAB35"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165D87BF" w14:textId="573AD509"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1D2D7312" w14:textId="070BB0BC"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73A4345B" w14:textId="6687D670"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7D797773" w14:textId="043A8518"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000000"/>
              <w:right w:val="single" w:sz="4" w:space="0" w:color="000000"/>
            </w:tcBorders>
            <w:shd w:val="clear" w:color="auto" w:fill="auto"/>
            <w:noWrap/>
            <w:vAlign w:val="bottom"/>
            <w:hideMark/>
          </w:tcPr>
          <w:p w14:paraId="37E8624D" w14:textId="77777777"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5BEA">
              <w:rPr>
                <w:rFonts w:ascii="Calibri" w:hAnsi="Calibri" w:cs="Calibri"/>
                <w:color w:val="auto"/>
                <w:kern w:val="0"/>
                <w:sz w:val="16"/>
                <w:szCs w:val="16"/>
                <w:lang w:eastAsia="en-GB"/>
              </w:rPr>
              <w:t> </w:t>
            </w:r>
          </w:p>
        </w:tc>
        <w:tc>
          <w:tcPr>
            <w:tcW w:w="423" w:type="dxa"/>
            <w:tcBorders>
              <w:top w:val="single" w:sz="4" w:space="0" w:color="auto"/>
              <w:left w:val="nil"/>
              <w:bottom w:val="nil"/>
              <w:right w:val="single" w:sz="4" w:space="0" w:color="auto"/>
            </w:tcBorders>
            <w:shd w:val="clear" w:color="auto" w:fill="auto"/>
            <w:noWrap/>
            <w:textDirection w:val="btLr"/>
            <w:vAlign w:val="bottom"/>
            <w:hideMark/>
          </w:tcPr>
          <w:p w14:paraId="690FF09F" w14:textId="5410AD9A"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238EFCFF" w14:textId="1EE0DC84" w:rsidR="008F47F2" w:rsidRPr="00AF5BEA" w:rsidRDefault="008F47F2" w:rsidP="008F47F2">
            <w:pPr>
              <w:tabs>
                <w:tab w:val="clear" w:pos="360"/>
                <w:tab w:val="clear" w:pos="720"/>
                <w:tab w:val="clear" w:pos="1080"/>
                <w:tab w:val="clear" w:pos="1440"/>
              </w:tabs>
              <w:suppressAutoHyphens w:val="0"/>
              <w:jc w:val="center"/>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c>
          <w:tcPr>
            <w:tcW w:w="423" w:type="dxa"/>
            <w:tcBorders>
              <w:top w:val="nil"/>
              <w:left w:val="nil"/>
              <w:bottom w:val="single" w:sz="4" w:space="0" w:color="auto"/>
              <w:right w:val="single" w:sz="4" w:space="0" w:color="auto"/>
            </w:tcBorders>
            <w:shd w:val="clear" w:color="auto" w:fill="auto"/>
            <w:noWrap/>
            <w:vAlign w:val="bottom"/>
            <w:hideMark/>
          </w:tcPr>
          <w:p w14:paraId="3F8C986E" w14:textId="77777777"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5BEA">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14:paraId="0FC08CFB" w14:textId="4644F2CC"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Pr>
                <w:rFonts w:ascii="Calibri" w:hAnsi="Calibri" w:cs="Calibri"/>
                <w:color w:val="auto"/>
                <w:kern w:val="0"/>
                <w:sz w:val="16"/>
                <w:szCs w:val="16"/>
                <w:lang w:eastAsia="en-GB"/>
              </w:rPr>
              <w:t>*</w:t>
            </w:r>
            <w:r w:rsidRPr="00AF5BEA">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14:paraId="68ED2491" w14:textId="77777777"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5BEA">
              <w:rPr>
                <w:rFonts w:ascii="Calibri" w:hAnsi="Calibri" w:cs="Calibri"/>
                <w:color w:val="auto"/>
                <w:kern w:val="0"/>
                <w:sz w:val="16"/>
                <w:szCs w:val="16"/>
                <w:lang w:eastAsia="en-GB"/>
              </w:rPr>
              <w:t> </w:t>
            </w:r>
          </w:p>
        </w:tc>
        <w:tc>
          <w:tcPr>
            <w:tcW w:w="423" w:type="dxa"/>
            <w:tcBorders>
              <w:top w:val="nil"/>
              <w:left w:val="nil"/>
              <w:bottom w:val="single" w:sz="4" w:space="0" w:color="000000"/>
              <w:right w:val="single" w:sz="4" w:space="0" w:color="000000"/>
            </w:tcBorders>
            <w:shd w:val="clear" w:color="auto" w:fill="auto"/>
            <w:noWrap/>
            <w:vAlign w:val="bottom"/>
            <w:hideMark/>
          </w:tcPr>
          <w:p w14:paraId="6CA0AF08" w14:textId="77777777"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5BEA">
              <w:rPr>
                <w:rFonts w:ascii="Calibri" w:hAnsi="Calibri" w:cs="Calibri"/>
                <w:color w:val="auto"/>
                <w:kern w:val="0"/>
                <w:sz w:val="16"/>
                <w:szCs w:val="16"/>
                <w:lang w:eastAsia="en-GB"/>
              </w:rPr>
              <w:t> </w:t>
            </w:r>
          </w:p>
        </w:tc>
        <w:tc>
          <w:tcPr>
            <w:tcW w:w="429" w:type="dxa"/>
            <w:tcBorders>
              <w:top w:val="nil"/>
              <w:left w:val="nil"/>
              <w:bottom w:val="single" w:sz="4" w:space="0" w:color="000000"/>
              <w:right w:val="single" w:sz="4" w:space="0" w:color="000000"/>
            </w:tcBorders>
            <w:shd w:val="clear" w:color="auto" w:fill="auto"/>
            <w:noWrap/>
            <w:vAlign w:val="bottom"/>
            <w:hideMark/>
          </w:tcPr>
          <w:p w14:paraId="6B67B65F" w14:textId="77777777"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5BEA">
              <w:rPr>
                <w:rFonts w:ascii="Calibri" w:hAnsi="Calibri" w:cs="Calibri"/>
                <w:color w:val="auto"/>
                <w:kern w:val="0"/>
                <w:sz w:val="16"/>
                <w:szCs w:val="16"/>
                <w:lang w:eastAsia="en-GB"/>
              </w:rPr>
              <w:t> </w:t>
            </w:r>
          </w:p>
        </w:tc>
        <w:tc>
          <w:tcPr>
            <w:tcW w:w="423" w:type="dxa"/>
            <w:tcBorders>
              <w:top w:val="nil"/>
              <w:left w:val="nil"/>
              <w:bottom w:val="single" w:sz="4" w:space="0" w:color="000000"/>
              <w:right w:val="single" w:sz="4" w:space="0" w:color="000000"/>
            </w:tcBorders>
            <w:shd w:val="clear" w:color="auto" w:fill="auto"/>
            <w:noWrap/>
            <w:vAlign w:val="bottom"/>
            <w:hideMark/>
          </w:tcPr>
          <w:p w14:paraId="04CC4D15" w14:textId="77777777"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5BEA">
              <w:rPr>
                <w:rFonts w:ascii="Calibri" w:hAnsi="Calibri" w:cs="Calibri"/>
                <w:color w:val="auto"/>
                <w:kern w:val="0"/>
                <w:sz w:val="16"/>
                <w:szCs w:val="16"/>
                <w:lang w:eastAsia="en-GB"/>
              </w:rPr>
              <w:t> </w:t>
            </w:r>
          </w:p>
        </w:tc>
        <w:tc>
          <w:tcPr>
            <w:tcW w:w="423" w:type="dxa"/>
            <w:tcBorders>
              <w:top w:val="nil"/>
              <w:left w:val="nil"/>
              <w:bottom w:val="single" w:sz="4" w:space="0" w:color="000000"/>
              <w:right w:val="single" w:sz="4" w:space="0" w:color="000000"/>
            </w:tcBorders>
            <w:shd w:val="clear" w:color="auto" w:fill="auto"/>
            <w:noWrap/>
            <w:vAlign w:val="bottom"/>
            <w:hideMark/>
          </w:tcPr>
          <w:p w14:paraId="2CB5C7C4" w14:textId="77777777"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5BEA">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14:paraId="03E45E2A" w14:textId="77777777"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5BEA">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14:paraId="6AFD3225" w14:textId="77777777"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5BEA">
              <w:rPr>
                <w:rFonts w:ascii="Calibri" w:hAnsi="Calibri" w:cs="Calibri"/>
                <w:color w:val="auto"/>
                <w:kern w:val="0"/>
                <w:sz w:val="16"/>
                <w:szCs w:val="16"/>
                <w:lang w:eastAsia="en-GB"/>
              </w:rPr>
              <w:t> </w:t>
            </w:r>
          </w:p>
        </w:tc>
        <w:tc>
          <w:tcPr>
            <w:tcW w:w="423" w:type="dxa"/>
            <w:tcBorders>
              <w:top w:val="single" w:sz="4" w:space="0" w:color="auto"/>
              <w:left w:val="nil"/>
              <w:bottom w:val="single" w:sz="4" w:space="0" w:color="auto"/>
              <w:right w:val="single" w:sz="4" w:space="0" w:color="auto"/>
            </w:tcBorders>
            <w:textDirection w:val="btLr"/>
            <w:vAlign w:val="bottom"/>
          </w:tcPr>
          <w:p w14:paraId="30734DA4" w14:textId="167FF5FF" w:rsidR="008F47F2"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Pr>
                <w:rFonts w:ascii="Calibri" w:hAnsi="Calibri" w:cs="Calibri"/>
                <w:color w:val="auto"/>
                <w:kern w:val="0"/>
                <w:sz w:val="16"/>
                <w:szCs w:val="16"/>
                <w:lang w:eastAsia="en-GB"/>
              </w:rPr>
              <w:t>*</w:t>
            </w:r>
            <w:r w:rsidRPr="00F65D2D">
              <w:rPr>
                <w:rFonts w:ascii="Calibri" w:hAnsi="Calibri" w:cs="Calibri"/>
                <w:color w:val="auto"/>
                <w:kern w:val="0"/>
                <w:sz w:val="16"/>
                <w:szCs w:val="16"/>
                <w:lang w:eastAsia="en-GB"/>
              </w:rPr>
              <w:t> </w:t>
            </w:r>
          </w:p>
        </w:tc>
      </w:tr>
      <w:tr w:rsidR="008F47F2" w:rsidRPr="00AF5BEA" w14:paraId="3475C11B" w14:textId="77777777" w:rsidTr="00164747">
        <w:trPr>
          <w:trHeight w:val="269"/>
        </w:trPr>
        <w:tc>
          <w:tcPr>
            <w:tcW w:w="6446" w:type="dxa"/>
            <w:tcBorders>
              <w:top w:val="nil"/>
              <w:left w:val="single" w:sz="4" w:space="0" w:color="auto"/>
              <w:bottom w:val="single" w:sz="4" w:space="0" w:color="auto"/>
              <w:right w:val="single" w:sz="4" w:space="0" w:color="auto"/>
            </w:tcBorders>
            <w:shd w:val="clear" w:color="auto" w:fill="auto"/>
            <w:noWrap/>
            <w:vAlign w:val="bottom"/>
            <w:hideMark/>
          </w:tcPr>
          <w:p w14:paraId="1724C771" w14:textId="77777777"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5BEA">
              <w:rPr>
                <w:rFonts w:ascii="Calibri" w:hAnsi="Calibri" w:cs="Calibri"/>
                <w:color w:val="auto"/>
                <w:kern w:val="0"/>
                <w:sz w:val="16"/>
                <w:szCs w:val="16"/>
                <w:lang w:eastAsia="en-GB"/>
              </w:rPr>
              <w:t>4.1.3 Knowledge and understanding of computational modelling</w:t>
            </w:r>
          </w:p>
        </w:tc>
        <w:tc>
          <w:tcPr>
            <w:tcW w:w="423" w:type="dxa"/>
            <w:tcBorders>
              <w:top w:val="nil"/>
              <w:left w:val="nil"/>
              <w:bottom w:val="single" w:sz="4" w:space="0" w:color="000000"/>
              <w:right w:val="single" w:sz="4" w:space="0" w:color="000000"/>
            </w:tcBorders>
            <w:shd w:val="clear" w:color="auto" w:fill="auto"/>
            <w:noWrap/>
            <w:vAlign w:val="bottom"/>
            <w:hideMark/>
          </w:tcPr>
          <w:p w14:paraId="7903F11F" w14:textId="33787930"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27461F82" w14:textId="2FCDF9FC"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483391C5" w14:textId="0BFC0055"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7D6C20B5" w14:textId="5DA570CD"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382FC068" w14:textId="2EE563F5"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1AF52AFA" w14:textId="31386EAB"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000000"/>
              <w:right w:val="single" w:sz="4" w:space="0" w:color="000000"/>
            </w:tcBorders>
            <w:shd w:val="clear" w:color="auto" w:fill="auto"/>
            <w:noWrap/>
            <w:vAlign w:val="bottom"/>
            <w:hideMark/>
          </w:tcPr>
          <w:p w14:paraId="4A7E8074" w14:textId="77777777"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5BEA">
              <w:rPr>
                <w:rFonts w:ascii="Calibri" w:hAnsi="Calibri" w:cs="Calibri"/>
                <w:color w:val="auto"/>
                <w:kern w:val="0"/>
                <w:sz w:val="16"/>
                <w:szCs w:val="16"/>
                <w:lang w:eastAsia="en-GB"/>
              </w:rPr>
              <w:t> </w:t>
            </w:r>
          </w:p>
        </w:tc>
        <w:tc>
          <w:tcPr>
            <w:tcW w:w="423" w:type="dxa"/>
            <w:tcBorders>
              <w:top w:val="single" w:sz="4" w:space="0" w:color="auto"/>
              <w:left w:val="nil"/>
              <w:bottom w:val="single" w:sz="4" w:space="0" w:color="auto"/>
              <w:right w:val="single" w:sz="4" w:space="0" w:color="auto"/>
            </w:tcBorders>
            <w:shd w:val="clear" w:color="auto" w:fill="auto"/>
            <w:noWrap/>
            <w:textDirection w:val="btLr"/>
            <w:vAlign w:val="bottom"/>
            <w:hideMark/>
          </w:tcPr>
          <w:p w14:paraId="7212AE7D" w14:textId="5CFA6698"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r>
              <w:rPr>
                <w:rFonts w:ascii="Calibri" w:hAnsi="Calibri" w:cs="Calibri"/>
                <w:color w:val="auto"/>
                <w:kern w:val="0"/>
                <w:sz w:val="16"/>
                <w:szCs w:val="16"/>
                <w:lang w:eastAsia="en-GB"/>
              </w:rPr>
              <w:t>*</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51BCF522" w14:textId="0D3EB235" w:rsidR="008F47F2" w:rsidRPr="00AF5BEA" w:rsidRDefault="008F47F2" w:rsidP="008F47F2">
            <w:pPr>
              <w:tabs>
                <w:tab w:val="clear" w:pos="360"/>
                <w:tab w:val="clear" w:pos="720"/>
                <w:tab w:val="clear" w:pos="1080"/>
                <w:tab w:val="clear" w:pos="1440"/>
              </w:tabs>
              <w:suppressAutoHyphens w:val="0"/>
              <w:jc w:val="center"/>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c>
          <w:tcPr>
            <w:tcW w:w="423" w:type="dxa"/>
            <w:tcBorders>
              <w:top w:val="nil"/>
              <w:left w:val="nil"/>
              <w:bottom w:val="single" w:sz="4" w:space="0" w:color="auto"/>
              <w:right w:val="single" w:sz="4" w:space="0" w:color="auto"/>
            </w:tcBorders>
            <w:shd w:val="clear" w:color="auto" w:fill="auto"/>
            <w:noWrap/>
            <w:vAlign w:val="bottom"/>
            <w:hideMark/>
          </w:tcPr>
          <w:p w14:paraId="5914FFC7" w14:textId="77777777"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5BEA">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14:paraId="15A55AC0" w14:textId="77777777"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5BEA">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14:paraId="039728FB" w14:textId="77777777"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5BEA">
              <w:rPr>
                <w:rFonts w:ascii="Calibri" w:hAnsi="Calibri" w:cs="Calibri"/>
                <w:color w:val="auto"/>
                <w:kern w:val="0"/>
                <w:sz w:val="16"/>
                <w:szCs w:val="16"/>
                <w:lang w:eastAsia="en-GB"/>
              </w:rPr>
              <w:t>*</w:t>
            </w:r>
          </w:p>
        </w:tc>
        <w:tc>
          <w:tcPr>
            <w:tcW w:w="423" w:type="dxa"/>
            <w:tcBorders>
              <w:top w:val="nil"/>
              <w:left w:val="nil"/>
              <w:bottom w:val="single" w:sz="4" w:space="0" w:color="000000"/>
              <w:right w:val="single" w:sz="4" w:space="0" w:color="000000"/>
            </w:tcBorders>
            <w:shd w:val="clear" w:color="auto" w:fill="auto"/>
            <w:noWrap/>
            <w:vAlign w:val="bottom"/>
            <w:hideMark/>
          </w:tcPr>
          <w:p w14:paraId="590BE59F" w14:textId="77777777"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5BEA">
              <w:rPr>
                <w:rFonts w:ascii="Calibri" w:hAnsi="Calibri" w:cs="Calibri"/>
                <w:color w:val="auto"/>
                <w:kern w:val="0"/>
                <w:sz w:val="16"/>
                <w:szCs w:val="16"/>
                <w:lang w:eastAsia="en-GB"/>
              </w:rPr>
              <w:t> </w:t>
            </w:r>
          </w:p>
        </w:tc>
        <w:tc>
          <w:tcPr>
            <w:tcW w:w="429" w:type="dxa"/>
            <w:tcBorders>
              <w:top w:val="nil"/>
              <w:left w:val="nil"/>
              <w:bottom w:val="single" w:sz="4" w:space="0" w:color="000000"/>
              <w:right w:val="single" w:sz="4" w:space="0" w:color="000000"/>
            </w:tcBorders>
            <w:shd w:val="clear" w:color="auto" w:fill="auto"/>
            <w:noWrap/>
            <w:vAlign w:val="bottom"/>
            <w:hideMark/>
          </w:tcPr>
          <w:p w14:paraId="3874E6B2" w14:textId="77777777"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5BEA">
              <w:rPr>
                <w:rFonts w:ascii="Calibri" w:hAnsi="Calibri" w:cs="Calibri"/>
                <w:color w:val="auto"/>
                <w:kern w:val="0"/>
                <w:sz w:val="16"/>
                <w:szCs w:val="16"/>
                <w:lang w:eastAsia="en-GB"/>
              </w:rPr>
              <w:t> </w:t>
            </w:r>
          </w:p>
        </w:tc>
        <w:tc>
          <w:tcPr>
            <w:tcW w:w="423" w:type="dxa"/>
            <w:tcBorders>
              <w:top w:val="nil"/>
              <w:left w:val="nil"/>
              <w:bottom w:val="single" w:sz="4" w:space="0" w:color="000000"/>
              <w:right w:val="single" w:sz="4" w:space="0" w:color="000000"/>
            </w:tcBorders>
            <w:shd w:val="clear" w:color="auto" w:fill="auto"/>
            <w:noWrap/>
            <w:vAlign w:val="bottom"/>
            <w:hideMark/>
          </w:tcPr>
          <w:p w14:paraId="77C2FDA6" w14:textId="77777777"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5BEA">
              <w:rPr>
                <w:rFonts w:ascii="Calibri" w:hAnsi="Calibri" w:cs="Calibri"/>
                <w:color w:val="auto"/>
                <w:kern w:val="0"/>
                <w:sz w:val="16"/>
                <w:szCs w:val="16"/>
                <w:lang w:eastAsia="en-GB"/>
              </w:rPr>
              <w:t> </w:t>
            </w:r>
          </w:p>
        </w:tc>
        <w:tc>
          <w:tcPr>
            <w:tcW w:w="423" w:type="dxa"/>
            <w:tcBorders>
              <w:top w:val="nil"/>
              <w:left w:val="nil"/>
              <w:bottom w:val="single" w:sz="4" w:space="0" w:color="000000"/>
              <w:right w:val="single" w:sz="4" w:space="0" w:color="000000"/>
            </w:tcBorders>
            <w:shd w:val="clear" w:color="auto" w:fill="auto"/>
            <w:noWrap/>
            <w:vAlign w:val="bottom"/>
            <w:hideMark/>
          </w:tcPr>
          <w:p w14:paraId="0E89B1FC" w14:textId="77777777"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5BEA">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14:paraId="196BBC26" w14:textId="77777777"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5BEA">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14:paraId="551DC55C" w14:textId="77777777"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5BEA">
              <w:rPr>
                <w:rFonts w:ascii="Calibri" w:hAnsi="Calibri" w:cs="Calibri"/>
                <w:color w:val="auto"/>
                <w:kern w:val="0"/>
                <w:sz w:val="16"/>
                <w:szCs w:val="16"/>
                <w:lang w:eastAsia="en-GB"/>
              </w:rPr>
              <w:t> </w:t>
            </w:r>
          </w:p>
        </w:tc>
        <w:tc>
          <w:tcPr>
            <w:tcW w:w="423" w:type="dxa"/>
            <w:tcBorders>
              <w:top w:val="single" w:sz="4" w:space="0" w:color="auto"/>
              <w:left w:val="nil"/>
              <w:bottom w:val="single" w:sz="4" w:space="0" w:color="auto"/>
              <w:right w:val="single" w:sz="4" w:space="0" w:color="auto"/>
            </w:tcBorders>
            <w:textDirection w:val="btLr"/>
            <w:vAlign w:val="bottom"/>
          </w:tcPr>
          <w:p w14:paraId="1EDD1B3E" w14:textId="460CFBF9" w:rsidR="008F47F2" w:rsidRPr="00F65D2D"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r>
      <w:tr w:rsidR="008F47F2" w:rsidRPr="00AF5BEA" w14:paraId="223B61E0" w14:textId="77777777" w:rsidTr="00164747">
        <w:trPr>
          <w:trHeight w:val="269"/>
        </w:trPr>
        <w:tc>
          <w:tcPr>
            <w:tcW w:w="6446" w:type="dxa"/>
            <w:tcBorders>
              <w:top w:val="nil"/>
              <w:left w:val="single" w:sz="4" w:space="0" w:color="auto"/>
              <w:bottom w:val="single" w:sz="4" w:space="0" w:color="auto"/>
              <w:right w:val="single" w:sz="4" w:space="0" w:color="auto"/>
            </w:tcBorders>
            <w:shd w:val="clear" w:color="auto" w:fill="auto"/>
            <w:noWrap/>
            <w:vAlign w:val="bottom"/>
            <w:hideMark/>
          </w:tcPr>
          <w:p w14:paraId="247DE86D" w14:textId="77777777"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5BEA">
              <w:rPr>
                <w:rFonts w:ascii="Calibri" w:hAnsi="Calibri" w:cs="Calibri"/>
                <w:color w:val="auto"/>
                <w:kern w:val="0"/>
                <w:sz w:val="16"/>
                <w:szCs w:val="16"/>
                <w:lang w:eastAsia="en-GB"/>
              </w:rPr>
              <w:lastRenderedPageBreak/>
              <w:t xml:space="preserve">4.2.1 Specify, deploy, </w:t>
            </w:r>
            <w:proofErr w:type="gramStart"/>
            <w:r w:rsidRPr="00AF5BEA">
              <w:rPr>
                <w:rFonts w:ascii="Calibri" w:hAnsi="Calibri" w:cs="Calibri"/>
                <w:color w:val="auto"/>
                <w:kern w:val="0"/>
                <w:sz w:val="16"/>
                <w:szCs w:val="16"/>
                <w:lang w:eastAsia="en-GB"/>
              </w:rPr>
              <w:t>verify</w:t>
            </w:r>
            <w:proofErr w:type="gramEnd"/>
            <w:r w:rsidRPr="00AF5BEA">
              <w:rPr>
                <w:rFonts w:ascii="Calibri" w:hAnsi="Calibri" w:cs="Calibri"/>
                <w:color w:val="auto"/>
                <w:kern w:val="0"/>
                <w:sz w:val="16"/>
                <w:szCs w:val="16"/>
                <w:lang w:eastAsia="en-GB"/>
              </w:rPr>
              <w:t xml:space="preserve"> and maintain computer-based systems</w:t>
            </w:r>
          </w:p>
        </w:tc>
        <w:tc>
          <w:tcPr>
            <w:tcW w:w="423" w:type="dxa"/>
            <w:tcBorders>
              <w:top w:val="nil"/>
              <w:left w:val="nil"/>
              <w:bottom w:val="single" w:sz="4" w:space="0" w:color="000000"/>
              <w:right w:val="single" w:sz="4" w:space="0" w:color="000000"/>
            </w:tcBorders>
            <w:shd w:val="clear" w:color="auto" w:fill="auto"/>
            <w:noWrap/>
            <w:vAlign w:val="bottom"/>
            <w:hideMark/>
          </w:tcPr>
          <w:p w14:paraId="0D4A593E" w14:textId="39475EB1"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784E6979" w14:textId="02087210"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Pr>
                <w:rFonts w:ascii="Calibri" w:hAnsi="Calibri" w:cs="Calibri"/>
                <w:color w:val="auto"/>
                <w:kern w:val="0"/>
                <w:sz w:val="16"/>
                <w:szCs w:val="16"/>
                <w:lang w:eastAsia="en-GB"/>
              </w:rPr>
              <w:t>*</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733151DF" w14:textId="190C8769"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461ECF39" w14:textId="10B39873"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27009740" w14:textId="54EC1AF7"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5CB7280C" w14:textId="00D34F80"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Pr>
                <w:rFonts w:ascii="Calibri" w:hAnsi="Calibri" w:cs="Calibri"/>
                <w:color w:val="auto"/>
                <w:kern w:val="0"/>
                <w:sz w:val="16"/>
                <w:szCs w:val="16"/>
                <w:lang w:eastAsia="en-GB"/>
              </w:rPr>
              <w:t>*</w:t>
            </w:r>
            <w:r w:rsidRPr="00F65D2D">
              <w:rPr>
                <w:rFonts w:ascii="Calibri" w:hAnsi="Calibri" w:cs="Calibri"/>
                <w:color w:val="auto"/>
                <w:kern w:val="0"/>
                <w:sz w:val="16"/>
                <w:szCs w:val="16"/>
                <w:lang w:eastAsia="en-GB"/>
              </w:rPr>
              <w:t> </w:t>
            </w:r>
          </w:p>
        </w:tc>
        <w:tc>
          <w:tcPr>
            <w:tcW w:w="423" w:type="dxa"/>
            <w:tcBorders>
              <w:top w:val="nil"/>
              <w:left w:val="nil"/>
              <w:bottom w:val="single" w:sz="4" w:space="0" w:color="000000"/>
              <w:right w:val="single" w:sz="4" w:space="0" w:color="000000"/>
            </w:tcBorders>
            <w:shd w:val="clear" w:color="auto" w:fill="auto"/>
            <w:noWrap/>
            <w:vAlign w:val="bottom"/>
            <w:hideMark/>
          </w:tcPr>
          <w:p w14:paraId="79883E3B" w14:textId="77777777"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5BEA">
              <w:rPr>
                <w:rFonts w:ascii="Calibri" w:hAnsi="Calibri" w:cs="Calibri"/>
                <w:color w:val="auto"/>
                <w:kern w:val="0"/>
                <w:sz w:val="16"/>
                <w:szCs w:val="16"/>
                <w:lang w:eastAsia="en-GB"/>
              </w:rPr>
              <w:t> </w:t>
            </w:r>
          </w:p>
        </w:tc>
        <w:tc>
          <w:tcPr>
            <w:tcW w:w="423" w:type="dxa"/>
            <w:tcBorders>
              <w:top w:val="nil"/>
              <w:left w:val="nil"/>
              <w:bottom w:val="nil"/>
              <w:right w:val="single" w:sz="4" w:space="0" w:color="auto"/>
            </w:tcBorders>
            <w:shd w:val="clear" w:color="auto" w:fill="auto"/>
            <w:noWrap/>
            <w:textDirection w:val="btLr"/>
            <w:vAlign w:val="bottom"/>
            <w:hideMark/>
          </w:tcPr>
          <w:p w14:paraId="7AC85085" w14:textId="459D85D7"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71C5FE84" w14:textId="4724669E" w:rsidR="008F47F2" w:rsidRPr="00AF5BEA" w:rsidRDefault="008F47F2" w:rsidP="008F47F2">
            <w:pPr>
              <w:tabs>
                <w:tab w:val="clear" w:pos="360"/>
                <w:tab w:val="clear" w:pos="720"/>
                <w:tab w:val="clear" w:pos="1080"/>
                <w:tab w:val="clear" w:pos="1440"/>
              </w:tabs>
              <w:suppressAutoHyphens w:val="0"/>
              <w:jc w:val="center"/>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14:paraId="53C20610" w14:textId="77777777"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5BEA">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14:paraId="556F743F" w14:textId="77777777"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5BEA">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14:paraId="2FCB65F6" w14:textId="77777777"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5BEA">
              <w:rPr>
                <w:rFonts w:ascii="Calibri" w:hAnsi="Calibri" w:cs="Calibri"/>
                <w:color w:val="auto"/>
                <w:kern w:val="0"/>
                <w:sz w:val="16"/>
                <w:szCs w:val="16"/>
                <w:lang w:eastAsia="en-GB"/>
              </w:rPr>
              <w:t>*</w:t>
            </w:r>
          </w:p>
        </w:tc>
        <w:tc>
          <w:tcPr>
            <w:tcW w:w="423" w:type="dxa"/>
            <w:tcBorders>
              <w:top w:val="nil"/>
              <w:left w:val="nil"/>
              <w:bottom w:val="single" w:sz="4" w:space="0" w:color="000000"/>
              <w:right w:val="single" w:sz="4" w:space="0" w:color="000000"/>
            </w:tcBorders>
            <w:shd w:val="clear" w:color="auto" w:fill="auto"/>
            <w:noWrap/>
            <w:vAlign w:val="bottom"/>
            <w:hideMark/>
          </w:tcPr>
          <w:p w14:paraId="29135660" w14:textId="77777777"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5BEA">
              <w:rPr>
                <w:rFonts w:ascii="Calibri" w:hAnsi="Calibri" w:cs="Calibri"/>
                <w:color w:val="auto"/>
                <w:kern w:val="0"/>
                <w:sz w:val="16"/>
                <w:szCs w:val="16"/>
                <w:lang w:eastAsia="en-GB"/>
              </w:rPr>
              <w:t> </w:t>
            </w:r>
          </w:p>
        </w:tc>
        <w:tc>
          <w:tcPr>
            <w:tcW w:w="429" w:type="dxa"/>
            <w:tcBorders>
              <w:top w:val="nil"/>
              <w:left w:val="nil"/>
              <w:bottom w:val="single" w:sz="4" w:space="0" w:color="000000"/>
              <w:right w:val="single" w:sz="4" w:space="0" w:color="000000"/>
            </w:tcBorders>
            <w:shd w:val="clear" w:color="auto" w:fill="auto"/>
            <w:noWrap/>
            <w:vAlign w:val="bottom"/>
            <w:hideMark/>
          </w:tcPr>
          <w:p w14:paraId="65E569B4" w14:textId="77777777"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5BEA">
              <w:rPr>
                <w:rFonts w:ascii="Calibri" w:hAnsi="Calibri" w:cs="Calibri"/>
                <w:color w:val="auto"/>
                <w:kern w:val="0"/>
                <w:sz w:val="16"/>
                <w:szCs w:val="16"/>
                <w:lang w:eastAsia="en-GB"/>
              </w:rPr>
              <w:t>*</w:t>
            </w:r>
          </w:p>
        </w:tc>
        <w:tc>
          <w:tcPr>
            <w:tcW w:w="423" w:type="dxa"/>
            <w:tcBorders>
              <w:top w:val="nil"/>
              <w:left w:val="nil"/>
              <w:bottom w:val="single" w:sz="4" w:space="0" w:color="000000"/>
              <w:right w:val="single" w:sz="4" w:space="0" w:color="000000"/>
            </w:tcBorders>
            <w:shd w:val="clear" w:color="auto" w:fill="auto"/>
            <w:noWrap/>
            <w:vAlign w:val="bottom"/>
            <w:hideMark/>
          </w:tcPr>
          <w:p w14:paraId="2D150D83" w14:textId="77777777"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5BEA">
              <w:rPr>
                <w:rFonts w:ascii="Calibri" w:hAnsi="Calibri" w:cs="Calibri"/>
                <w:color w:val="auto"/>
                <w:kern w:val="0"/>
                <w:sz w:val="16"/>
                <w:szCs w:val="16"/>
                <w:lang w:eastAsia="en-GB"/>
              </w:rPr>
              <w:t> </w:t>
            </w:r>
          </w:p>
        </w:tc>
        <w:tc>
          <w:tcPr>
            <w:tcW w:w="423" w:type="dxa"/>
            <w:tcBorders>
              <w:top w:val="nil"/>
              <w:left w:val="nil"/>
              <w:bottom w:val="single" w:sz="4" w:space="0" w:color="000000"/>
              <w:right w:val="single" w:sz="4" w:space="0" w:color="000000"/>
            </w:tcBorders>
            <w:shd w:val="clear" w:color="auto" w:fill="auto"/>
            <w:noWrap/>
            <w:vAlign w:val="bottom"/>
            <w:hideMark/>
          </w:tcPr>
          <w:p w14:paraId="1BB41C61" w14:textId="77777777"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5BEA">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14:paraId="1ECE2657" w14:textId="77777777"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5BEA">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14:paraId="65A1A0A9" w14:textId="3A065D9C"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5BEA">
              <w:rPr>
                <w:rFonts w:ascii="Calibri" w:hAnsi="Calibri" w:cs="Calibri"/>
                <w:color w:val="auto"/>
                <w:kern w:val="0"/>
                <w:sz w:val="16"/>
                <w:szCs w:val="16"/>
                <w:lang w:eastAsia="en-GB"/>
              </w:rPr>
              <w:t> </w:t>
            </w:r>
            <w:r w:rsidR="006A14D7">
              <w:rPr>
                <w:rFonts w:ascii="Calibri" w:hAnsi="Calibri" w:cs="Calibri"/>
                <w:color w:val="auto"/>
                <w:kern w:val="0"/>
                <w:sz w:val="16"/>
                <w:szCs w:val="16"/>
                <w:lang w:eastAsia="en-GB"/>
              </w:rPr>
              <w:t>*</w:t>
            </w:r>
          </w:p>
        </w:tc>
        <w:tc>
          <w:tcPr>
            <w:tcW w:w="423" w:type="dxa"/>
            <w:tcBorders>
              <w:top w:val="single" w:sz="4" w:space="0" w:color="auto"/>
              <w:left w:val="nil"/>
              <w:bottom w:val="single" w:sz="4" w:space="0" w:color="auto"/>
              <w:right w:val="single" w:sz="4" w:space="0" w:color="auto"/>
            </w:tcBorders>
            <w:textDirection w:val="btLr"/>
            <w:vAlign w:val="bottom"/>
          </w:tcPr>
          <w:p w14:paraId="53D70434" w14:textId="7B2B4C1B" w:rsidR="008F47F2"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Pr>
                <w:rFonts w:ascii="Calibri" w:hAnsi="Calibri" w:cs="Calibri"/>
                <w:color w:val="auto"/>
                <w:kern w:val="0"/>
                <w:sz w:val="16"/>
                <w:szCs w:val="16"/>
                <w:lang w:eastAsia="en-GB"/>
              </w:rPr>
              <w:t>*</w:t>
            </w:r>
            <w:r w:rsidRPr="00F65D2D">
              <w:rPr>
                <w:rFonts w:ascii="Calibri" w:hAnsi="Calibri" w:cs="Calibri"/>
                <w:color w:val="auto"/>
                <w:kern w:val="0"/>
                <w:sz w:val="16"/>
                <w:szCs w:val="16"/>
                <w:lang w:eastAsia="en-GB"/>
              </w:rPr>
              <w:t> </w:t>
            </w:r>
          </w:p>
        </w:tc>
      </w:tr>
      <w:tr w:rsidR="008F47F2" w:rsidRPr="00AF5BEA" w14:paraId="7392763D" w14:textId="77777777" w:rsidTr="00164747">
        <w:trPr>
          <w:trHeight w:val="269"/>
        </w:trPr>
        <w:tc>
          <w:tcPr>
            <w:tcW w:w="6446" w:type="dxa"/>
            <w:tcBorders>
              <w:top w:val="nil"/>
              <w:left w:val="single" w:sz="4" w:space="0" w:color="auto"/>
              <w:bottom w:val="single" w:sz="4" w:space="0" w:color="auto"/>
              <w:right w:val="single" w:sz="4" w:space="0" w:color="auto"/>
            </w:tcBorders>
            <w:shd w:val="clear" w:color="auto" w:fill="auto"/>
            <w:noWrap/>
            <w:vAlign w:val="bottom"/>
            <w:hideMark/>
          </w:tcPr>
          <w:p w14:paraId="5B269568" w14:textId="77777777"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5BEA">
              <w:rPr>
                <w:rFonts w:ascii="Calibri" w:hAnsi="Calibri" w:cs="Calibri"/>
                <w:color w:val="auto"/>
                <w:kern w:val="0"/>
                <w:sz w:val="16"/>
                <w:szCs w:val="16"/>
                <w:lang w:eastAsia="en-GB"/>
              </w:rPr>
              <w:t xml:space="preserve">4.2.2 Defining problems, managing design </w:t>
            </w:r>
            <w:proofErr w:type="gramStart"/>
            <w:r w:rsidRPr="00AF5BEA">
              <w:rPr>
                <w:rFonts w:ascii="Calibri" w:hAnsi="Calibri" w:cs="Calibri"/>
                <w:color w:val="auto"/>
                <w:kern w:val="0"/>
                <w:sz w:val="16"/>
                <w:szCs w:val="16"/>
                <w:lang w:eastAsia="en-GB"/>
              </w:rPr>
              <w:t>process</w:t>
            </w:r>
            <w:proofErr w:type="gramEnd"/>
            <w:r w:rsidRPr="00AF5BEA">
              <w:rPr>
                <w:rFonts w:ascii="Calibri" w:hAnsi="Calibri" w:cs="Calibri"/>
                <w:color w:val="auto"/>
                <w:kern w:val="0"/>
                <w:sz w:val="16"/>
                <w:szCs w:val="16"/>
                <w:lang w:eastAsia="en-GB"/>
              </w:rPr>
              <w:t xml:space="preserve"> and evaluating outcomes</w:t>
            </w:r>
          </w:p>
        </w:tc>
        <w:tc>
          <w:tcPr>
            <w:tcW w:w="423" w:type="dxa"/>
            <w:tcBorders>
              <w:top w:val="nil"/>
              <w:left w:val="nil"/>
              <w:bottom w:val="single" w:sz="4" w:space="0" w:color="000000"/>
              <w:right w:val="single" w:sz="4" w:space="0" w:color="000000"/>
            </w:tcBorders>
            <w:shd w:val="clear" w:color="auto" w:fill="auto"/>
            <w:noWrap/>
            <w:vAlign w:val="bottom"/>
            <w:hideMark/>
          </w:tcPr>
          <w:p w14:paraId="723E981C" w14:textId="5A8194B6"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665E6880" w14:textId="3832F7BD"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4EDBD9EE" w14:textId="1656DD89"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63445AB9" w14:textId="1D7D9C60"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50594E30" w14:textId="76E4CCEA"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0D195F42" w14:textId="42961622"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c>
          <w:tcPr>
            <w:tcW w:w="423" w:type="dxa"/>
            <w:tcBorders>
              <w:top w:val="nil"/>
              <w:left w:val="nil"/>
              <w:bottom w:val="single" w:sz="4" w:space="0" w:color="000000"/>
              <w:right w:val="single" w:sz="4" w:space="0" w:color="000000"/>
            </w:tcBorders>
            <w:shd w:val="clear" w:color="auto" w:fill="auto"/>
            <w:noWrap/>
            <w:vAlign w:val="bottom"/>
            <w:hideMark/>
          </w:tcPr>
          <w:p w14:paraId="216815F5" w14:textId="77777777"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5BEA">
              <w:rPr>
                <w:rFonts w:ascii="Calibri" w:hAnsi="Calibri" w:cs="Calibri"/>
                <w:color w:val="auto"/>
                <w:kern w:val="0"/>
                <w:sz w:val="16"/>
                <w:szCs w:val="16"/>
                <w:lang w:eastAsia="en-GB"/>
              </w:rPr>
              <w:t> </w:t>
            </w:r>
          </w:p>
        </w:tc>
        <w:tc>
          <w:tcPr>
            <w:tcW w:w="423" w:type="dxa"/>
            <w:tcBorders>
              <w:top w:val="single" w:sz="4" w:space="0" w:color="auto"/>
              <w:left w:val="nil"/>
              <w:bottom w:val="nil"/>
              <w:right w:val="single" w:sz="4" w:space="0" w:color="auto"/>
            </w:tcBorders>
            <w:shd w:val="clear" w:color="auto" w:fill="auto"/>
            <w:noWrap/>
            <w:textDirection w:val="btLr"/>
            <w:vAlign w:val="bottom"/>
            <w:hideMark/>
          </w:tcPr>
          <w:p w14:paraId="311F2D93" w14:textId="12DBEA33"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14242484" w14:textId="19B463D2" w:rsidR="008F47F2" w:rsidRPr="00AF5BEA" w:rsidRDefault="008F47F2" w:rsidP="008F47F2">
            <w:pPr>
              <w:tabs>
                <w:tab w:val="clear" w:pos="360"/>
                <w:tab w:val="clear" w:pos="720"/>
                <w:tab w:val="clear" w:pos="1080"/>
                <w:tab w:val="clear" w:pos="1440"/>
              </w:tabs>
              <w:suppressAutoHyphens w:val="0"/>
              <w:jc w:val="center"/>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14:paraId="499993B3" w14:textId="77777777"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5BEA">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14:paraId="23C41943" w14:textId="77777777"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5BEA">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14:paraId="3509F403" w14:textId="77777777"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5BEA">
              <w:rPr>
                <w:rFonts w:ascii="Calibri" w:hAnsi="Calibri" w:cs="Calibri"/>
                <w:color w:val="auto"/>
                <w:kern w:val="0"/>
                <w:sz w:val="16"/>
                <w:szCs w:val="16"/>
                <w:lang w:eastAsia="en-GB"/>
              </w:rPr>
              <w:t>*</w:t>
            </w:r>
          </w:p>
        </w:tc>
        <w:tc>
          <w:tcPr>
            <w:tcW w:w="423" w:type="dxa"/>
            <w:tcBorders>
              <w:top w:val="nil"/>
              <w:left w:val="nil"/>
              <w:bottom w:val="single" w:sz="4" w:space="0" w:color="000000"/>
              <w:right w:val="single" w:sz="4" w:space="0" w:color="000000"/>
            </w:tcBorders>
            <w:shd w:val="clear" w:color="auto" w:fill="auto"/>
            <w:noWrap/>
            <w:vAlign w:val="bottom"/>
            <w:hideMark/>
          </w:tcPr>
          <w:p w14:paraId="59E2D44E" w14:textId="77777777"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5BEA">
              <w:rPr>
                <w:rFonts w:ascii="Calibri" w:hAnsi="Calibri" w:cs="Calibri"/>
                <w:color w:val="auto"/>
                <w:kern w:val="0"/>
                <w:sz w:val="16"/>
                <w:szCs w:val="16"/>
                <w:lang w:eastAsia="en-GB"/>
              </w:rPr>
              <w:t> </w:t>
            </w:r>
          </w:p>
        </w:tc>
        <w:tc>
          <w:tcPr>
            <w:tcW w:w="429" w:type="dxa"/>
            <w:tcBorders>
              <w:top w:val="nil"/>
              <w:left w:val="nil"/>
              <w:bottom w:val="single" w:sz="4" w:space="0" w:color="000000"/>
              <w:right w:val="single" w:sz="4" w:space="0" w:color="000000"/>
            </w:tcBorders>
            <w:shd w:val="clear" w:color="auto" w:fill="auto"/>
            <w:noWrap/>
            <w:vAlign w:val="bottom"/>
            <w:hideMark/>
          </w:tcPr>
          <w:p w14:paraId="6DF79D88" w14:textId="77777777"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5BEA">
              <w:rPr>
                <w:rFonts w:ascii="Calibri" w:hAnsi="Calibri" w:cs="Calibri"/>
                <w:color w:val="auto"/>
                <w:kern w:val="0"/>
                <w:sz w:val="16"/>
                <w:szCs w:val="16"/>
                <w:lang w:eastAsia="en-GB"/>
              </w:rPr>
              <w:t>*</w:t>
            </w:r>
          </w:p>
        </w:tc>
        <w:tc>
          <w:tcPr>
            <w:tcW w:w="423" w:type="dxa"/>
            <w:tcBorders>
              <w:top w:val="nil"/>
              <w:left w:val="nil"/>
              <w:bottom w:val="single" w:sz="4" w:space="0" w:color="000000"/>
              <w:right w:val="single" w:sz="4" w:space="0" w:color="000000"/>
            </w:tcBorders>
            <w:shd w:val="clear" w:color="auto" w:fill="auto"/>
            <w:noWrap/>
            <w:vAlign w:val="bottom"/>
            <w:hideMark/>
          </w:tcPr>
          <w:p w14:paraId="4F636B82" w14:textId="77777777"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5BEA">
              <w:rPr>
                <w:rFonts w:ascii="Calibri" w:hAnsi="Calibri" w:cs="Calibri"/>
                <w:color w:val="auto"/>
                <w:kern w:val="0"/>
                <w:sz w:val="16"/>
                <w:szCs w:val="16"/>
                <w:lang w:eastAsia="en-GB"/>
              </w:rPr>
              <w:t> </w:t>
            </w:r>
          </w:p>
        </w:tc>
        <w:tc>
          <w:tcPr>
            <w:tcW w:w="423" w:type="dxa"/>
            <w:tcBorders>
              <w:top w:val="nil"/>
              <w:left w:val="nil"/>
              <w:bottom w:val="single" w:sz="4" w:space="0" w:color="000000"/>
              <w:right w:val="single" w:sz="4" w:space="0" w:color="000000"/>
            </w:tcBorders>
            <w:shd w:val="clear" w:color="auto" w:fill="auto"/>
            <w:noWrap/>
            <w:vAlign w:val="bottom"/>
            <w:hideMark/>
          </w:tcPr>
          <w:p w14:paraId="342032DE" w14:textId="77777777"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5BEA">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14:paraId="52D65CF8" w14:textId="77777777"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5BEA">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14:paraId="04B984B1" w14:textId="7F337C0F"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5BEA">
              <w:rPr>
                <w:rFonts w:ascii="Calibri" w:hAnsi="Calibri" w:cs="Calibri"/>
                <w:color w:val="auto"/>
                <w:kern w:val="0"/>
                <w:sz w:val="16"/>
                <w:szCs w:val="16"/>
                <w:lang w:eastAsia="en-GB"/>
              </w:rPr>
              <w:t> </w:t>
            </w:r>
            <w:r w:rsidR="006A14D7">
              <w:rPr>
                <w:rFonts w:ascii="Calibri" w:hAnsi="Calibri" w:cs="Calibri"/>
                <w:color w:val="auto"/>
                <w:kern w:val="0"/>
                <w:sz w:val="16"/>
                <w:szCs w:val="16"/>
                <w:lang w:eastAsia="en-GB"/>
              </w:rPr>
              <w:t>*</w:t>
            </w:r>
          </w:p>
        </w:tc>
        <w:tc>
          <w:tcPr>
            <w:tcW w:w="423" w:type="dxa"/>
            <w:tcBorders>
              <w:top w:val="single" w:sz="4" w:space="0" w:color="auto"/>
              <w:left w:val="nil"/>
              <w:bottom w:val="single" w:sz="4" w:space="0" w:color="auto"/>
              <w:right w:val="single" w:sz="4" w:space="0" w:color="auto"/>
            </w:tcBorders>
            <w:textDirection w:val="btLr"/>
            <w:vAlign w:val="bottom"/>
          </w:tcPr>
          <w:p w14:paraId="1352E6BE" w14:textId="4713A10B" w:rsidR="008F47F2" w:rsidRPr="00F65D2D"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r>
      <w:tr w:rsidR="008F47F2" w:rsidRPr="00AF5BEA" w14:paraId="665740A4" w14:textId="77777777" w:rsidTr="00164747">
        <w:trPr>
          <w:trHeight w:val="269"/>
        </w:trPr>
        <w:tc>
          <w:tcPr>
            <w:tcW w:w="6446" w:type="dxa"/>
            <w:tcBorders>
              <w:top w:val="nil"/>
              <w:left w:val="single" w:sz="4" w:space="0" w:color="auto"/>
              <w:bottom w:val="single" w:sz="4" w:space="0" w:color="auto"/>
              <w:right w:val="single" w:sz="4" w:space="0" w:color="auto"/>
            </w:tcBorders>
            <w:shd w:val="clear" w:color="auto" w:fill="auto"/>
            <w:noWrap/>
            <w:vAlign w:val="bottom"/>
            <w:hideMark/>
          </w:tcPr>
          <w:p w14:paraId="54CEEB6F" w14:textId="77777777"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5BEA">
              <w:rPr>
                <w:rFonts w:ascii="Calibri" w:hAnsi="Calibri" w:cs="Calibri"/>
                <w:color w:val="auto"/>
                <w:kern w:val="0"/>
                <w:sz w:val="16"/>
                <w:szCs w:val="16"/>
                <w:lang w:eastAsia="en-GB"/>
              </w:rPr>
              <w:t>4.2.3 Principles of appropriate supporting engineering and scientific disciplines</w:t>
            </w:r>
          </w:p>
        </w:tc>
        <w:tc>
          <w:tcPr>
            <w:tcW w:w="423" w:type="dxa"/>
            <w:tcBorders>
              <w:top w:val="nil"/>
              <w:left w:val="nil"/>
              <w:bottom w:val="single" w:sz="4" w:space="0" w:color="000000"/>
              <w:right w:val="single" w:sz="4" w:space="0" w:color="000000"/>
            </w:tcBorders>
            <w:shd w:val="clear" w:color="auto" w:fill="auto"/>
            <w:noWrap/>
            <w:vAlign w:val="bottom"/>
            <w:hideMark/>
          </w:tcPr>
          <w:p w14:paraId="212AE31C" w14:textId="38663918"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05575E3A" w14:textId="44A92456"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03C67B44" w14:textId="27E3D02F"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707388E9" w14:textId="69B665DA"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1B584F1A" w14:textId="156E40AD"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25DF670C" w14:textId="41B3F694"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000000"/>
              <w:right w:val="single" w:sz="4" w:space="0" w:color="000000"/>
            </w:tcBorders>
            <w:shd w:val="clear" w:color="auto" w:fill="auto"/>
            <w:noWrap/>
            <w:vAlign w:val="bottom"/>
            <w:hideMark/>
          </w:tcPr>
          <w:p w14:paraId="0680FF98" w14:textId="77777777"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5BEA">
              <w:rPr>
                <w:rFonts w:ascii="Calibri" w:hAnsi="Calibri" w:cs="Calibri"/>
                <w:color w:val="auto"/>
                <w:kern w:val="0"/>
                <w:sz w:val="16"/>
                <w:szCs w:val="16"/>
                <w:lang w:eastAsia="en-GB"/>
              </w:rPr>
              <w:t> </w:t>
            </w:r>
          </w:p>
        </w:tc>
        <w:tc>
          <w:tcPr>
            <w:tcW w:w="423" w:type="dxa"/>
            <w:tcBorders>
              <w:top w:val="single" w:sz="4" w:space="0" w:color="auto"/>
              <w:left w:val="nil"/>
              <w:bottom w:val="nil"/>
              <w:right w:val="single" w:sz="4" w:space="0" w:color="auto"/>
            </w:tcBorders>
            <w:shd w:val="clear" w:color="auto" w:fill="auto"/>
            <w:noWrap/>
            <w:textDirection w:val="btLr"/>
            <w:vAlign w:val="bottom"/>
            <w:hideMark/>
          </w:tcPr>
          <w:p w14:paraId="1DDA2198" w14:textId="30075B6A"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5447809C" w14:textId="254ACE92" w:rsidR="008F47F2" w:rsidRPr="00AF5BEA" w:rsidRDefault="008F47F2" w:rsidP="008F47F2">
            <w:pPr>
              <w:tabs>
                <w:tab w:val="clear" w:pos="360"/>
                <w:tab w:val="clear" w:pos="720"/>
                <w:tab w:val="clear" w:pos="1080"/>
                <w:tab w:val="clear" w:pos="1440"/>
              </w:tabs>
              <w:suppressAutoHyphens w:val="0"/>
              <w:jc w:val="center"/>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c>
          <w:tcPr>
            <w:tcW w:w="423" w:type="dxa"/>
            <w:tcBorders>
              <w:top w:val="nil"/>
              <w:left w:val="nil"/>
              <w:bottom w:val="single" w:sz="4" w:space="0" w:color="auto"/>
              <w:right w:val="single" w:sz="4" w:space="0" w:color="auto"/>
            </w:tcBorders>
            <w:shd w:val="clear" w:color="auto" w:fill="auto"/>
            <w:noWrap/>
            <w:vAlign w:val="bottom"/>
            <w:hideMark/>
          </w:tcPr>
          <w:p w14:paraId="561DC9F2" w14:textId="166CF729"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5BEA">
              <w:rPr>
                <w:rFonts w:ascii="Calibri" w:hAnsi="Calibri" w:cs="Calibri"/>
                <w:color w:val="auto"/>
                <w:kern w:val="0"/>
                <w:sz w:val="16"/>
                <w:szCs w:val="16"/>
                <w:lang w:eastAsia="en-GB"/>
              </w:rPr>
              <w:t> </w:t>
            </w:r>
            <w:r>
              <w:rPr>
                <w:rFonts w:ascii="Calibri" w:hAnsi="Calibri" w:cs="Calibri"/>
                <w:color w:val="auto"/>
                <w:kern w:val="0"/>
                <w:sz w:val="16"/>
                <w:szCs w:val="16"/>
                <w:lang w:eastAsia="en-GB"/>
              </w:rPr>
              <w:t>*</w:t>
            </w:r>
          </w:p>
        </w:tc>
        <w:tc>
          <w:tcPr>
            <w:tcW w:w="423" w:type="dxa"/>
            <w:tcBorders>
              <w:top w:val="nil"/>
              <w:left w:val="nil"/>
              <w:bottom w:val="single" w:sz="4" w:space="0" w:color="auto"/>
              <w:right w:val="single" w:sz="4" w:space="0" w:color="auto"/>
            </w:tcBorders>
            <w:shd w:val="clear" w:color="auto" w:fill="auto"/>
            <w:noWrap/>
            <w:vAlign w:val="bottom"/>
            <w:hideMark/>
          </w:tcPr>
          <w:p w14:paraId="4FD92A9F" w14:textId="77777777"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5BEA">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14:paraId="5944EA34" w14:textId="77777777"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5BEA">
              <w:rPr>
                <w:rFonts w:ascii="Calibri" w:hAnsi="Calibri" w:cs="Calibri"/>
                <w:color w:val="auto"/>
                <w:kern w:val="0"/>
                <w:sz w:val="16"/>
                <w:szCs w:val="16"/>
                <w:lang w:eastAsia="en-GB"/>
              </w:rPr>
              <w:t> </w:t>
            </w:r>
          </w:p>
        </w:tc>
        <w:tc>
          <w:tcPr>
            <w:tcW w:w="423" w:type="dxa"/>
            <w:tcBorders>
              <w:top w:val="nil"/>
              <w:left w:val="nil"/>
              <w:bottom w:val="single" w:sz="4" w:space="0" w:color="000000"/>
              <w:right w:val="single" w:sz="4" w:space="0" w:color="000000"/>
            </w:tcBorders>
            <w:shd w:val="clear" w:color="auto" w:fill="auto"/>
            <w:noWrap/>
            <w:vAlign w:val="bottom"/>
            <w:hideMark/>
          </w:tcPr>
          <w:p w14:paraId="43D9C1EE" w14:textId="77777777"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5BEA">
              <w:rPr>
                <w:rFonts w:ascii="Calibri" w:hAnsi="Calibri" w:cs="Calibri"/>
                <w:color w:val="auto"/>
                <w:kern w:val="0"/>
                <w:sz w:val="16"/>
                <w:szCs w:val="16"/>
                <w:lang w:eastAsia="en-GB"/>
              </w:rPr>
              <w:t> </w:t>
            </w:r>
          </w:p>
        </w:tc>
        <w:tc>
          <w:tcPr>
            <w:tcW w:w="429" w:type="dxa"/>
            <w:tcBorders>
              <w:top w:val="nil"/>
              <w:left w:val="nil"/>
              <w:bottom w:val="single" w:sz="4" w:space="0" w:color="000000"/>
              <w:right w:val="single" w:sz="4" w:space="0" w:color="000000"/>
            </w:tcBorders>
            <w:shd w:val="clear" w:color="auto" w:fill="auto"/>
            <w:noWrap/>
            <w:vAlign w:val="bottom"/>
            <w:hideMark/>
          </w:tcPr>
          <w:p w14:paraId="13F196AA" w14:textId="77777777"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5BEA">
              <w:rPr>
                <w:rFonts w:ascii="Calibri" w:hAnsi="Calibri" w:cs="Calibri"/>
                <w:color w:val="auto"/>
                <w:kern w:val="0"/>
                <w:sz w:val="16"/>
                <w:szCs w:val="16"/>
                <w:lang w:eastAsia="en-GB"/>
              </w:rPr>
              <w:t>*</w:t>
            </w:r>
          </w:p>
        </w:tc>
        <w:tc>
          <w:tcPr>
            <w:tcW w:w="423" w:type="dxa"/>
            <w:tcBorders>
              <w:top w:val="nil"/>
              <w:left w:val="nil"/>
              <w:bottom w:val="single" w:sz="4" w:space="0" w:color="000000"/>
              <w:right w:val="single" w:sz="4" w:space="0" w:color="000000"/>
            </w:tcBorders>
            <w:shd w:val="clear" w:color="auto" w:fill="auto"/>
            <w:noWrap/>
            <w:vAlign w:val="bottom"/>
            <w:hideMark/>
          </w:tcPr>
          <w:p w14:paraId="362DAB02" w14:textId="77777777"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5BEA">
              <w:rPr>
                <w:rFonts w:ascii="Calibri" w:hAnsi="Calibri" w:cs="Calibri"/>
                <w:color w:val="auto"/>
                <w:kern w:val="0"/>
                <w:sz w:val="16"/>
                <w:szCs w:val="16"/>
                <w:lang w:eastAsia="en-GB"/>
              </w:rPr>
              <w:t> </w:t>
            </w:r>
          </w:p>
        </w:tc>
        <w:tc>
          <w:tcPr>
            <w:tcW w:w="423" w:type="dxa"/>
            <w:tcBorders>
              <w:top w:val="nil"/>
              <w:left w:val="nil"/>
              <w:bottom w:val="single" w:sz="4" w:space="0" w:color="000000"/>
              <w:right w:val="single" w:sz="4" w:space="0" w:color="000000"/>
            </w:tcBorders>
            <w:shd w:val="clear" w:color="auto" w:fill="auto"/>
            <w:noWrap/>
            <w:vAlign w:val="bottom"/>
            <w:hideMark/>
          </w:tcPr>
          <w:p w14:paraId="11064EDC" w14:textId="77777777"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5BEA">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14:paraId="7B678329" w14:textId="77777777"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5BEA">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14:paraId="4D1FB893" w14:textId="77777777"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5BEA">
              <w:rPr>
                <w:rFonts w:ascii="Calibri" w:hAnsi="Calibri" w:cs="Calibri"/>
                <w:color w:val="auto"/>
                <w:kern w:val="0"/>
                <w:sz w:val="16"/>
                <w:szCs w:val="16"/>
                <w:lang w:eastAsia="en-GB"/>
              </w:rPr>
              <w:t> </w:t>
            </w:r>
          </w:p>
        </w:tc>
        <w:tc>
          <w:tcPr>
            <w:tcW w:w="423" w:type="dxa"/>
            <w:tcBorders>
              <w:top w:val="single" w:sz="4" w:space="0" w:color="auto"/>
              <w:left w:val="nil"/>
              <w:bottom w:val="single" w:sz="4" w:space="0" w:color="auto"/>
              <w:right w:val="single" w:sz="4" w:space="0" w:color="auto"/>
            </w:tcBorders>
            <w:textDirection w:val="btLr"/>
            <w:vAlign w:val="bottom"/>
          </w:tcPr>
          <w:p w14:paraId="0FC68F12" w14:textId="5715F8F0" w:rsidR="008F47F2" w:rsidRPr="00F65D2D"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r>
      <w:tr w:rsidR="008F47F2" w:rsidRPr="00AF5BEA" w14:paraId="46196691" w14:textId="77777777" w:rsidTr="00164747">
        <w:trPr>
          <w:trHeight w:val="269"/>
        </w:trPr>
        <w:tc>
          <w:tcPr>
            <w:tcW w:w="6446" w:type="dxa"/>
            <w:tcBorders>
              <w:top w:val="nil"/>
              <w:left w:val="single" w:sz="4" w:space="0" w:color="auto"/>
              <w:bottom w:val="single" w:sz="4" w:space="0" w:color="auto"/>
              <w:right w:val="single" w:sz="4" w:space="0" w:color="auto"/>
            </w:tcBorders>
            <w:shd w:val="clear" w:color="auto" w:fill="auto"/>
            <w:noWrap/>
            <w:vAlign w:val="bottom"/>
            <w:hideMark/>
          </w:tcPr>
          <w:p w14:paraId="3C57B68F" w14:textId="77777777"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5BEA">
              <w:rPr>
                <w:rFonts w:ascii="Calibri" w:hAnsi="Calibri" w:cs="Calibri"/>
                <w:color w:val="auto"/>
                <w:kern w:val="0"/>
                <w:sz w:val="16"/>
                <w:szCs w:val="16"/>
                <w:lang w:eastAsia="en-GB"/>
              </w:rPr>
              <w:t>5.1 Application of practical and analytical skills</w:t>
            </w:r>
          </w:p>
        </w:tc>
        <w:tc>
          <w:tcPr>
            <w:tcW w:w="423" w:type="dxa"/>
            <w:tcBorders>
              <w:top w:val="nil"/>
              <w:left w:val="nil"/>
              <w:bottom w:val="single" w:sz="4" w:space="0" w:color="auto"/>
              <w:right w:val="single" w:sz="4" w:space="0" w:color="000000"/>
            </w:tcBorders>
            <w:shd w:val="clear" w:color="auto" w:fill="auto"/>
            <w:noWrap/>
            <w:vAlign w:val="bottom"/>
            <w:hideMark/>
          </w:tcPr>
          <w:p w14:paraId="0C0363C5" w14:textId="41E38171"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79172B8B" w14:textId="4FE9B40D"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08EE6F6E" w14:textId="53AD350E"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3E359339" w14:textId="36D94E3A"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285DB764" w14:textId="499ACF60"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2E514E52" w14:textId="53127A94"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c>
          <w:tcPr>
            <w:tcW w:w="423" w:type="dxa"/>
            <w:tcBorders>
              <w:top w:val="nil"/>
              <w:left w:val="nil"/>
              <w:bottom w:val="single" w:sz="4" w:space="0" w:color="auto"/>
              <w:right w:val="single" w:sz="4" w:space="0" w:color="000000"/>
            </w:tcBorders>
            <w:shd w:val="clear" w:color="auto" w:fill="auto"/>
            <w:noWrap/>
            <w:vAlign w:val="bottom"/>
            <w:hideMark/>
          </w:tcPr>
          <w:p w14:paraId="00367536" w14:textId="77777777"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5BEA">
              <w:rPr>
                <w:rFonts w:ascii="Calibri" w:hAnsi="Calibri" w:cs="Calibri"/>
                <w:color w:val="auto"/>
                <w:kern w:val="0"/>
                <w:sz w:val="16"/>
                <w:szCs w:val="16"/>
                <w:lang w:eastAsia="en-GB"/>
              </w:rPr>
              <w:t> </w:t>
            </w:r>
          </w:p>
        </w:tc>
        <w:tc>
          <w:tcPr>
            <w:tcW w:w="423" w:type="dxa"/>
            <w:tcBorders>
              <w:top w:val="single" w:sz="4" w:space="0" w:color="auto"/>
              <w:left w:val="nil"/>
              <w:bottom w:val="single" w:sz="4" w:space="0" w:color="auto"/>
              <w:right w:val="single" w:sz="4" w:space="0" w:color="auto"/>
            </w:tcBorders>
            <w:shd w:val="clear" w:color="auto" w:fill="auto"/>
            <w:noWrap/>
            <w:textDirection w:val="btLr"/>
            <w:vAlign w:val="bottom"/>
            <w:hideMark/>
          </w:tcPr>
          <w:p w14:paraId="443B4ECA" w14:textId="06F55E67"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c>
          <w:tcPr>
            <w:tcW w:w="423" w:type="dxa"/>
            <w:tcBorders>
              <w:top w:val="nil"/>
              <w:left w:val="nil"/>
              <w:bottom w:val="single" w:sz="4" w:space="0" w:color="auto"/>
              <w:right w:val="single" w:sz="4" w:space="0" w:color="auto"/>
            </w:tcBorders>
            <w:shd w:val="clear" w:color="auto" w:fill="auto"/>
            <w:noWrap/>
            <w:textDirection w:val="btLr"/>
            <w:vAlign w:val="bottom"/>
            <w:hideMark/>
          </w:tcPr>
          <w:p w14:paraId="324A81BD" w14:textId="0E3358B5" w:rsidR="008F47F2" w:rsidRPr="00AF5BEA" w:rsidRDefault="008F47F2" w:rsidP="008F47F2">
            <w:pPr>
              <w:tabs>
                <w:tab w:val="clear" w:pos="360"/>
                <w:tab w:val="clear" w:pos="720"/>
                <w:tab w:val="clear" w:pos="1080"/>
                <w:tab w:val="clear" w:pos="1440"/>
              </w:tabs>
              <w:suppressAutoHyphens w:val="0"/>
              <w:jc w:val="center"/>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c>
          <w:tcPr>
            <w:tcW w:w="423" w:type="dxa"/>
            <w:tcBorders>
              <w:top w:val="nil"/>
              <w:left w:val="nil"/>
              <w:bottom w:val="single" w:sz="4" w:space="0" w:color="auto"/>
              <w:right w:val="single" w:sz="4" w:space="0" w:color="auto"/>
            </w:tcBorders>
            <w:shd w:val="clear" w:color="auto" w:fill="auto"/>
            <w:noWrap/>
            <w:vAlign w:val="bottom"/>
            <w:hideMark/>
          </w:tcPr>
          <w:p w14:paraId="6F5FF62A" w14:textId="77777777"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5BEA">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14:paraId="4F73A68A" w14:textId="77777777"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5BEA">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14:paraId="22C8CA96" w14:textId="77777777"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5BEA">
              <w:rPr>
                <w:rFonts w:ascii="Calibri" w:hAnsi="Calibri" w:cs="Calibri"/>
                <w:color w:val="auto"/>
                <w:kern w:val="0"/>
                <w:sz w:val="16"/>
                <w:szCs w:val="16"/>
                <w:lang w:eastAsia="en-GB"/>
              </w:rPr>
              <w:t>*</w:t>
            </w:r>
          </w:p>
        </w:tc>
        <w:tc>
          <w:tcPr>
            <w:tcW w:w="423" w:type="dxa"/>
            <w:tcBorders>
              <w:top w:val="nil"/>
              <w:left w:val="nil"/>
              <w:bottom w:val="single" w:sz="4" w:space="0" w:color="auto"/>
              <w:right w:val="single" w:sz="4" w:space="0" w:color="000000"/>
            </w:tcBorders>
            <w:shd w:val="clear" w:color="auto" w:fill="auto"/>
            <w:noWrap/>
            <w:vAlign w:val="bottom"/>
            <w:hideMark/>
          </w:tcPr>
          <w:p w14:paraId="0C1096CA" w14:textId="77777777"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5BEA">
              <w:rPr>
                <w:rFonts w:ascii="Calibri" w:hAnsi="Calibri" w:cs="Calibri"/>
                <w:color w:val="auto"/>
                <w:kern w:val="0"/>
                <w:sz w:val="16"/>
                <w:szCs w:val="16"/>
                <w:lang w:eastAsia="en-GB"/>
              </w:rPr>
              <w:t> </w:t>
            </w:r>
          </w:p>
        </w:tc>
        <w:tc>
          <w:tcPr>
            <w:tcW w:w="429" w:type="dxa"/>
            <w:tcBorders>
              <w:top w:val="nil"/>
              <w:left w:val="nil"/>
              <w:bottom w:val="single" w:sz="4" w:space="0" w:color="auto"/>
              <w:right w:val="single" w:sz="4" w:space="0" w:color="000000"/>
            </w:tcBorders>
            <w:shd w:val="clear" w:color="auto" w:fill="auto"/>
            <w:noWrap/>
            <w:vAlign w:val="bottom"/>
            <w:hideMark/>
          </w:tcPr>
          <w:p w14:paraId="737582FE" w14:textId="77777777"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5BEA">
              <w:rPr>
                <w:rFonts w:ascii="Calibri" w:hAnsi="Calibri" w:cs="Calibri"/>
                <w:color w:val="auto"/>
                <w:kern w:val="0"/>
                <w:sz w:val="16"/>
                <w:szCs w:val="16"/>
                <w:lang w:eastAsia="en-GB"/>
              </w:rPr>
              <w:t>*</w:t>
            </w:r>
          </w:p>
        </w:tc>
        <w:tc>
          <w:tcPr>
            <w:tcW w:w="423" w:type="dxa"/>
            <w:tcBorders>
              <w:top w:val="nil"/>
              <w:left w:val="nil"/>
              <w:bottom w:val="single" w:sz="4" w:space="0" w:color="auto"/>
              <w:right w:val="single" w:sz="4" w:space="0" w:color="000000"/>
            </w:tcBorders>
            <w:shd w:val="clear" w:color="auto" w:fill="auto"/>
            <w:noWrap/>
            <w:vAlign w:val="bottom"/>
            <w:hideMark/>
          </w:tcPr>
          <w:p w14:paraId="7E2F52A4" w14:textId="77777777"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5BEA">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000000"/>
            </w:tcBorders>
            <w:shd w:val="clear" w:color="auto" w:fill="auto"/>
            <w:noWrap/>
            <w:vAlign w:val="bottom"/>
            <w:hideMark/>
          </w:tcPr>
          <w:p w14:paraId="78824DE4" w14:textId="77777777"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5BEA">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14:paraId="41580608" w14:textId="77777777"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5BEA">
              <w:rPr>
                <w:rFonts w:ascii="Calibri" w:hAnsi="Calibri" w:cs="Calibri"/>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vAlign w:val="bottom"/>
            <w:hideMark/>
          </w:tcPr>
          <w:p w14:paraId="68EC2F47" w14:textId="77777777"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5BEA">
              <w:rPr>
                <w:rFonts w:ascii="Calibri" w:hAnsi="Calibri" w:cs="Calibri"/>
                <w:color w:val="auto"/>
                <w:kern w:val="0"/>
                <w:sz w:val="16"/>
                <w:szCs w:val="16"/>
                <w:lang w:eastAsia="en-GB"/>
              </w:rPr>
              <w:t> </w:t>
            </w:r>
          </w:p>
        </w:tc>
        <w:tc>
          <w:tcPr>
            <w:tcW w:w="423" w:type="dxa"/>
            <w:tcBorders>
              <w:top w:val="single" w:sz="4" w:space="0" w:color="auto"/>
              <w:left w:val="nil"/>
              <w:bottom w:val="single" w:sz="4" w:space="0" w:color="auto"/>
              <w:right w:val="single" w:sz="4" w:space="0" w:color="auto"/>
            </w:tcBorders>
            <w:textDirection w:val="btLr"/>
            <w:vAlign w:val="bottom"/>
          </w:tcPr>
          <w:p w14:paraId="66A424B5" w14:textId="00FBF625" w:rsidR="008F47F2" w:rsidRPr="00F65D2D"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r>
      <w:tr w:rsidR="008F47F2" w:rsidRPr="00AF5BEA" w14:paraId="2EF6E644" w14:textId="77777777" w:rsidTr="00164747">
        <w:trPr>
          <w:trHeight w:val="269"/>
        </w:trPr>
        <w:tc>
          <w:tcPr>
            <w:tcW w:w="64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80AA4E" w14:textId="77777777"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5BEA">
              <w:rPr>
                <w:rFonts w:ascii="Calibri" w:hAnsi="Calibri" w:cs="Calibri"/>
                <w:color w:val="auto"/>
                <w:kern w:val="0"/>
                <w:sz w:val="16"/>
                <w:szCs w:val="16"/>
                <w:lang w:eastAsia="en-GB"/>
              </w:rPr>
              <w:t>5.4 Awareness of wider customer contexts</w:t>
            </w:r>
          </w:p>
        </w:tc>
        <w:tc>
          <w:tcPr>
            <w:tcW w:w="4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12662C" w14:textId="62DECF93"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22E69F25" w14:textId="18CE209B"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04741D58" w14:textId="36C5AADB"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759676B5" w14:textId="58387783"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2854F15F" w14:textId="094DC245"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5DBC877A" w14:textId="07229734"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Pr>
                <w:rFonts w:ascii="Calibri" w:hAnsi="Calibri" w:cs="Calibri"/>
                <w:color w:val="auto"/>
                <w:kern w:val="0"/>
                <w:sz w:val="16"/>
                <w:szCs w:val="16"/>
                <w:lang w:eastAsia="en-GB"/>
              </w:rPr>
              <w:t>*</w:t>
            </w:r>
            <w:r w:rsidRPr="00F65D2D">
              <w:rPr>
                <w:rFonts w:ascii="Calibri" w:hAnsi="Calibri" w:cs="Calibri"/>
                <w:color w:val="auto"/>
                <w:kern w:val="0"/>
                <w:sz w:val="16"/>
                <w:szCs w:val="16"/>
                <w:lang w:eastAsia="en-GB"/>
              </w:rPr>
              <w:t> </w:t>
            </w:r>
          </w:p>
        </w:tc>
        <w:tc>
          <w:tcPr>
            <w:tcW w:w="4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A6357A" w14:textId="77777777"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5BEA">
              <w:rPr>
                <w:rFonts w:ascii="Calibri" w:hAnsi="Calibri" w:cs="Calibri"/>
                <w:color w:val="auto"/>
                <w:kern w:val="0"/>
                <w:sz w:val="16"/>
                <w:szCs w:val="16"/>
                <w:lang w:eastAsia="en-GB"/>
              </w:rPr>
              <w:t> </w:t>
            </w:r>
          </w:p>
        </w:tc>
        <w:tc>
          <w:tcPr>
            <w:tcW w:w="423"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175E6137" w14:textId="550F59F7"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1AC430EE" w14:textId="3397D3D3" w:rsidR="008F47F2" w:rsidRPr="00AF5BEA" w:rsidRDefault="008F47F2" w:rsidP="008F47F2">
            <w:pPr>
              <w:tabs>
                <w:tab w:val="clear" w:pos="360"/>
                <w:tab w:val="clear" w:pos="720"/>
                <w:tab w:val="clear" w:pos="1080"/>
                <w:tab w:val="clear" w:pos="1440"/>
              </w:tabs>
              <w:suppressAutoHyphens w:val="0"/>
              <w:jc w:val="center"/>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95EBE8" w14:textId="77777777"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5BEA">
              <w:rPr>
                <w:rFonts w:ascii="Calibri" w:hAnsi="Calibri" w:cs="Calibri"/>
                <w:color w:val="auto"/>
                <w:kern w:val="0"/>
                <w:sz w:val="16"/>
                <w:szCs w:val="16"/>
                <w:lang w:eastAsia="en-GB"/>
              </w:rPr>
              <w:t> </w:t>
            </w:r>
          </w:p>
        </w:tc>
        <w:tc>
          <w:tcPr>
            <w:tcW w:w="4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880E21" w14:textId="77777777"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5BEA">
              <w:rPr>
                <w:rFonts w:ascii="Calibri" w:hAnsi="Calibri" w:cs="Calibri"/>
                <w:color w:val="auto"/>
                <w:kern w:val="0"/>
                <w:sz w:val="16"/>
                <w:szCs w:val="16"/>
                <w:lang w:eastAsia="en-GB"/>
              </w:rPr>
              <w:t> </w:t>
            </w:r>
          </w:p>
        </w:tc>
        <w:tc>
          <w:tcPr>
            <w:tcW w:w="4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92E2BA" w14:textId="77777777"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5BEA">
              <w:rPr>
                <w:rFonts w:ascii="Calibri" w:hAnsi="Calibri" w:cs="Calibri"/>
                <w:color w:val="auto"/>
                <w:kern w:val="0"/>
                <w:sz w:val="16"/>
                <w:szCs w:val="16"/>
                <w:lang w:eastAsia="en-GB"/>
              </w:rPr>
              <w:t> </w:t>
            </w:r>
          </w:p>
        </w:tc>
        <w:tc>
          <w:tcPr>
            <w:tcW w:w="4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10D223" w14:textId="77777777"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5BEA">
              <w:rPr>
                <w:rFonts w:ascii="Calibri" w:hAnsi="Calibri" w:cs="Calibri"/>
                <w:color w:val="auto"/>
                <w:kern w:val="0"/>
                <w:sz w:val="16"/>
                <w:szCs w:val="16"/>
                <w:lang w:eastAsia="en-GB"/>
              </w:rPr>
              <w:t> </w:t>
            </w:r>
          </w:p>
        </w:tc>
        <w:tc>
          <w:tcPr>
            <w:tcW w:w="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5A5704" w14:textId="77777777"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5BEA">
              <w:rPr>
                <w:rFonts w:ascii="Calibri" w:hAnsi="Calibri" w:cs="Calibri"/>
                <w:color w:val="auto"/>
                <w:kern w:val="0"/>
                <w:sz w:val="16"/>
                <w:szCs w:val="16"/>
                <w:lang w:eastAsia="en-GB"/>
              </w:rPr>
              <w:t>*</w:t>
            </w:r>
          </w:p>
        </w:tc>
        <w:tc>
          <w:tcPr>
            <w:tcW w:w="4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C9072C" w14:textId="77777777"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5BEA">
              <w:rPr>
                <w:rFonts w:ascii="Calibri" w:hAnsi="Calibri" w:cs="Calibri"/>
                <w:color w:val="auto"/>
                <w:kern w:val="0"/>
                <w:sz w:val="16"/>
                <w:szCs w:val="16"/>
                <w:lang w:eastAsia="en-GB"/>
              </w:rPr>
              <w:t> </w:t>
            </w:r>
          </w:p>
        </w:tc>
        <w:tc>
          <w:tcPr>
            <w:tcW w:w="4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251134" w14:textId="77777777"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5BEA">
              <w:rPr>
                <w:rFonts w:ascii="Calibri" w:hAnsi="Calibri" w:cs="Calibri"/>
                <w:color w:val="auto"/>
                <w:kern w:val="0"/>
                <w:sz w:val="16"/>
                <w:szCs w:val="16"/>
                <w:lang w:eastAsia="en-GB"/>
              </w:rPr>
              <w:t> </w:t>
            </w:r>
          </w:p>
        </w:tc>
        <w:tc>
          <w:tcPr>
            <w:tcW w:w="4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C737AD" w14:textId="77777777"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5BEA">
              <w:rPr>
                <w:rFonts w:ascii="Calibri" w:hAnsi="Calibri" w:cs="Calibri"/>
                <w:color w:val="auto"/>
                <w:kern w:val="0"/>
                <w:sz w:val="16"/>
                <w:szCs w:val="16"/>
                <w:lang w:eastAsia="en-GB"/>
              </w:rPr>
              <w:t> </w:t>
            </w:r>
          </w:p>
        </w:tc>
        <w:tc>
          <w:tcPr>
            <w:tcW w:w="4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AFA4C3" w14:textId="3B89E4AD" w:rsidR="008F47F2" w:rsidRPr="00AF5BEA"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5BEA">
              <w:rPr>
                <w:rFonts w:ascii="Calibri" w:hAnsi="Calibri" w:cs="Calibri"/>
                <w:color w:val="auto"/>
                <w:kern w:val="0"/>
                <w:sz w:val="16"/>
                <w:szCs w:val="16"/>
                <w:lang w:eastAsia="en-GB"/>
              </w:rPr>
              <w:t> </w:t>
            </w:r>
            <w:r w:rsidR="006A14D7">
              <w:rPr>
                <w:rFonts w:ascii="Calibri" w:hAnsi="Calibri" w:cs="Calibri"/>
                <w:color w:val="auto"/>
                <w:kern w:val="0"/>
                <w:sz w:val="16"/>
                <w:szCs w:val="16"/>
                <w:lang w:eastAsia="en-GB"/>
              </w:rPr>
              <w:t>*</w:t>
            </w:r>
          </w:p>
        </w:tc>
        <w:tc>
          <w:tcPr>
            <w:tcW w:w="423" w:type="dxa"/>
            <w:tcBorders>
              <w:top w:val="single" w:sz="4" w:space="0" w:color="auto"/>
              <w:left w:val="single" w:sz="4" w:space="0" w:color="auto"/>
              <w:bottom w:val="single" w:sz="4" w:space="0" w:color="auto"/>
              <w:right w:val="single" w:sz="4" w:space="0" w:color="auto"/>
            </w:tcBorders>
            <w:textDirection w:val="btLr"/>
            <w:vAlign w:val="bottom"/>
          </w:tcPr>
          <w:p w14:paraId="0A4F83AB" w14:textId="5D1E8C95" w:rsidR="008F47F2" w:rsidRPr="00F65D2D"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r>
      <w:tr w:rsidR="008F47F2" w:rsidRPr="00CC6930" w14:paraId="72BACE4C" w14:textId="277AF131" w:rsidTr="00164747">
        <w:trPr>
          <w:trHeight w:val="262"/>
        </w:trPr>
        <w:tc>
          <w:tcPr>
            <w:tcW w:w="64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C2FBC7" w14:textId="77777777" w:rsidR="008F47F2" w:rsidRPr="00CC6930"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CC6930">
              <w:rPr>
                <w:rFonts w:ascii="Calibri" w:hAnsi="Calibri" w:cs="Calibri"/>
                <w:color w:val="auto"/>
                <w:kern w:val="0"/>
                <w:sz w:val="16"/>
                <w:szCs w:val="16"/>
                <w:lang w:eastAsia="en-GB"/>
              </w:rPr>
              <w:t>5.5 The ability to work co-operatively</w:t>
            </w:r>
          </w:p>
        </w:tc>
        <w:tc>
          <w:tcPr>
            <w:tcW w:w="4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41A748" w14:textId="77777777" w:rsidR="008F47F2" w:rsidRPr="00CC6930"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04BB5285" w14:textId="77777777" w:rsidR="008F47F2" w:rsidRPr="00CC6930"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2159783C" w14:textId="77777777" w:rsidR="008F47F2" w:rsidRPr="00CC6930"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006646F4" w14:textId="77777777" w:rsidR="008F47F2" w:rsidRPr="00CC6930"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6EBCB81C" w14:textId="77777777" w:rsidR="008F47F2" w:rsidRPr="00CC6930"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58EFF039" w14:textId="77777777" w:rsidR="008F47F2" w:rsidRPr="00CC6930"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Pr>
                <w:rFonts w:ascii="Calibri" w:hAnsi="Calibri" w:cs="Calibri"/>
                <w:color w:val="auto"/>
                <w:kern w:val="0"/>
                <w:sz w:val="16"/>
                <w:szCs w:val="16"/>
                <w:lang w:eastAsia="en-GB"/>
              </w:rPr>
              <w:t>*</w:t>
            </w:r>
            <w:r w:rsidRPr="00F65D2D">
              <w:rPr>
                <w:rFonts w:ascii="Calibri" w:hAnsi="Calibri" w:cs="Calibri"/>
                <w:color w:val="auto"/>
                <w:kern w:val="0"/>
                <w:sz w:val="16"/>
                <w:szCs w:val="16"/>
                <w:lang w:eastAsia="en-GB"/>
              </w:rPr>
              <w:t> </w:t>
            </w:r>
          </w:p>
        </w:tc>
        <w:tc>
          <w:tcPr>
            <w:tcW w:w="423"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07DFB212" w14:textId="77777777" w:rsidR="008F47F2" w:rsidRPr="00CC6930"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single" w:sz="4" w:space="0" w:color="auto"/>
              <w:left w:val="single" w:sz="4" w:space="0" w:color="auto"/>
              <w:bottom w:val="single" w:sz="4" w:space="0" w:color="auto"/>
              <w:right w:val="single" w:sz="4" w:space="0" w:color="auto"/>
            </w:tcBorders>
            <w:textDirection w:val="btLr"/>
            <w:vAlign w:val="bottom"/>
          </w:tcPr>
          <w:p w14:paraId="2BBF1D94" w14:textId="77777777" w:rsidR="008F47F2" w:rsidRPr="00CC6930"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c>
          <w:tcPr>
            <w:tcW w:w="423" w:type="dxa"/>
            <w:tcBorders>
              <w:top w:val="single" w:sz="4" w:space="0" w:color="auto"/>
              <w:left w:val="single" w:sz="4" w:space="0" w:color="auto"/>
              <w:bottom w:val="single" w:sz="4" w:space="0" w:color="auto"/>
              <w:right w:val="single" w:sz="4" w:space="0" w:color="auto"/>
            </w:tcBorders>
            <w:textDirection w:val="btLr"/>
            <w:vAlign w:val="bottom"/>
          </w:tcPr>
          <w:p w14:paraId="5DDE83B7" w14:textId="77777777" w:rsidR="008F47F2" w:rsidRPr="00CC6930"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3C6FF23A" w14:textId="77777777" w:rsidR="008F47F2" w:rsidRPr="00CC6930"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single" w:sz="4" w:space="0" w:color="auto"/>
              <w:left w:val="single" w:sz="4" w:space="0" w:color="auto"/>
              <w:bottom w:val="single" w:sz="4" w:space="0" w:color="auto"/>
              <w:right w:val="single" w:sz="4" w:space="0" w:color="auto"/>
            </w:tcBorders>
            <w:vAlign w:val="bottom"/>
          </w:tcPr>
          <w:p w14:paraId="2DAC6061" w14:textId="77777777" w:rsidR="008F47F2" w:rsidRPr="00CC6930"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CC6930">
              <w:rPr>
                <w:rFonts w:ascii="Calibri" w:hAnsi="Calibri" w:cs="Calibri"/>
                <w:color w:val="auto"/>
                <w:kern w:val="0"/>
                <w:sz w:val="16"/>
                <w:szCs w:val="16"/>
                <w:lang w:eastAsia="en-GB"/>
              </w:rPr>
              <w:t> </w:t>
            </w:r>
          </w:p>
        </w:tc>
        <w:tc>
          <w:tcPr>
            <w:tcW w:w="423"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48FA43C0" w14:textId="77777777" w:rsidR="008F47F2" w:rsidRPr="00CC6930"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440606C6" w14:textId="77777777" w:rsidR="008F47F2" w:rsidRPr="00CC6930"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363EB498" w14:textId="77777777" w:rsidR="008F47F2" w:rsidRPr="00CC6930"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1EA2FCD1" w14:textId="77777777" w:rsidR="008F47F2" w:rsidRPr="00CC6930"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c>
          <w:tcPr>
            <w:tcW w:w="423"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6DC9B058" w14:textId="77777777" w:rsidR="008F47F2" w:rsidRPr="00CC6930"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6D7F18AD" w14:textId="77777777" w:rsidR="008F47F2" w:rsidRPr="00CC6930"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3FE296AA" w14:textId="77777777" w:rsidR="008F47F2" w:rsidRPr="00CC6930"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Pr>
                <w:rFonts w:ascii="Calibri" w:hAnsi="Calibri" w:cs="Calibri"/>
                <w:color w:val="auto"/>
                <w:kern w:val="0"/>
                <w:sz w:val="16"/>
                <w:szCs w:val="16"/>
                <w:lang w:eastAsia="en-GB"/>
              </w:rPr>
              <w:t>*</w:t>
            </w:r>
            <w:r w:rsidRPr="00F65D2D">
              <w:rPr>
                <w:rFonts w:ascii="Calibri" w:hAnsi="Calibri" w:cs="Calibri"/>
                <w:color w:val="auto"/>
                <w:kern w:val="0"/>
                <w:sz w:val="16"/>
                <w:szCs w:val="16"/>
                <w:lang w:eastAsia="en-GB"/>
              </w:rPr>
              <w:t> </w:t>
            </w:r>
          </w:p>
        </w:tc>
        <w:tc>
          <w:tcPr>
            <w:tcW w:w="423" w:type="dxa"/>
            <w:tcBorders>
              <w:top w:val="single" w:sz="4" w:space="0" w:color="auto"/>
              <w:left w:val="single" w:sz="4" w:space="0" w:color="auto"/>
              <w:bottom w:val="single" w:sz="4" w:space="0" w:color="auto"/>
              <w:right w:val="single" w:sz="4" w:space="0" w:color="auto"/>
            </w:tcBorders>
            <w:textDirection w:val="btLr"/>
            <w:vAlign w:val="bottom"/>
          </w:tcPr>
          <w:p w14:paraId="3283B5E0" w14:textId="252D9E0E" w:rsidR="008F47F2"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Pr>
                <w:rFonts w:ascii="Calibri" w:hAnsi="Calibri" w:cs="Calibri"/>
                <w:color w:val="auto"/>
                <w:kern w:val="0"/>
                <w:sz w:val="16"/>
                <w:szCs w:val="16"/>
                <w:lang w:eastAsia="en-GB"/>
              </w:rPr>
              <w:t>*</w:t>
            </w:r>
            <w:r w:rsidRPr="00F65D2D">
              <w:rPr>
                <w:rFonts w:ascii="Calibri" w:hAnsi="Calibri" w:cs="Calibri"/>
                <w:color w:val="auto"/>
                <w:kern w:val="0"/>
                <w:sz w:val="16"/>
                <w:szCs w:val="16"/>
                <w:lang w:eastAsia="en-GB"/>
              </w:rPr>
              <w:t> </w:t>
            </w:r>
          </w:p>
        </w:tc>
      </w:tr>
      <w:tr w:rsidR="008F47F2" w:rsidRPr="00CC6930" w14:paraId="6DE4E85A" w14:textId="01E51A63" w:rsidTr="00164747">
        <w:trPr>
          <w:trHeight w:val="236"/>
        </w:trPr>
        <w:tc>
          <w:tcPr>
            <w:tcW w:w="64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8931F3" w14:textId="77777777" w:rsidR="008F47F2" w:rsidRPr="00CC6930"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CC6930">
              <w:rPr>
                <w:rFonts w:ascii="Calibri" w:hAnsi="Calibri" w:cs="Calibri"/>
                <w:color w:val="auto"/>
                <w:kern w:val="0"/>
                <w:sz w:val="16"/>
                <w:szCs w:val="16"/>
                <w:lang w:eastAsia="en-GB"/>
              </w:rPr>
              <w:t xml:space="preserve">5.6 Critical </w:t>
            </w:r>
            <w:proofErr w:type="spellStart"/>
            <w:r w:rsidRPr="00CC6930">
              <w:rPr>
                <w:rFonts w:ascii="Calibri" w:hAnsi="Calibri" w:cs="Calibri"/>
                <w:color w:val="auto"/>
                <w:kern w:val="0"/>
                <w:sz w:val="16"/>
                <w:szCs w:val="16"/>
                <w:lang w:eastAsia="en-GB"/>
              </w:rPr>
              <w:t>self evaluation</w:t>
            </w:r>
            <w:proofErr w:type="spellEnd"/>
            <w:r w:rsidRPr="00CC6930">
              <w:rPr>
                <w:rFonts w:ascii="Calibri" w:hAnsi="Calibri" w:cs="Calibri"/>
                <w:color w:val="auto"/>
                <w:kern w:val="0"/>
                <w:sz w:val="16"/>
                <w:szCs w:val="16"/>
                <w:lang w:eastAsia="en-GB"/>
              </w:rPr>
              <w:t xml:space="preserve"> of the process</w:t>
            </w:r>
          </w:p>
        </w:tc>
        <w:tc>
          <w:tcPr>
            <w:tcW w:w="4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4DDFF7" w14:textId="77777777" w:rsidR="008F47F2" w:rsidRPr="00CC6930"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6395D268" w14:textId="77777777" w:rsidR="008F47F2" w:rsidRPr="00CC6930"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05B5CB28" w14:textId="77777777" w:rsidR="008F47F2" w:rsidRPr="00CC6930"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2A3F7C2C" w14:textId="77777777" w:rsidR="008F47F2" w:rsidRPr="00CC6930"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608B7821" w14:textId="77777777" w:rsidR="008F47F2" w:rsidRPr="00CC6930"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618C6327" w14:textId="77777777" w:rsidR="008F47F2" w:rsidRPr="00CC6930"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Pr>
                <w:rFonts w:ascii="Calibri" w:hAnsi="Calibri" w:cs="Calibri"/>
                <w:color w:val="auto"/>
                <w:kern w:val="0"/>
                <w:sz w:val="16"/>
                <w:szCs w:val="16"/>
                <w:lang w:eastAsia="en-GB"/>
              </w:rPr>
              <w:t>*</w:t>
            </w:r>
            <w:r w:rsidRPr="00F65D2D">
              <w:rPr>
                <w:rFonts w:ascii="Calibri" w:hAnsi="Calibri" w:cs="Calibri"/>
                <w:color w:val="auto"/>
                <w:kern w:val="0"/>
                <w:sz w:val="16"/>
                <w:szCs w:val="16"/>
                <w:lang w:eastAsia="en-GB"/>
              </w:rPr>
              <w:t> </w:t>
            </w:r>
          </w:p>
        </w:tc>
        <w:tc>
          <w:tcPr>
            <w:tcW w:w="423"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61C4AEDA" w14:textId="77777777" w:rsidR="008F47F2" w:rsidRPr="00CC6930"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single" w:sz="4" w:space="0" w:color="auto"/>
              <w:left w:val="single" w:sz="4" w:space="0" w:color="auto"/>
              <w:bottom w:val="single" w:sz="4" w:space="0" w:color="auto"/>
              <w:right w:val="single" w:sz="4" w:space="0" w:color="auto"/>
            </w:tcBorders>
            <w:textDirection w:val="btLr"/>
            <w:vAlign w:val="bottom"/>
          </w:tcPr>
          <w:p w14:paraId="5174B94F" w14:textId="77777777" w:rsidR="008F47F2" w:rsidRPr="00CC6930"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c>
          <w:tcPr>
            <w:tcW w:w="423" w:type="dxa"/>
            <w:tcBorders>
              <w:top w:val="single" w:sz="4" w:space="0" w:color="auto"/>
              <w:left w:val="single" w:sz="4" w:space="0" w:color="auto"/>
              <w:bottom w:val="single" w:sz="4" w:space="0" w:color="auto"/>
              <w:right w:val="single" w:sz="4" w:space="0" w:color="auto"/>
            </w:tcBorders>
            <w:textDirection w:val="btLr"/>
            <w:vAlign w:val="bottom"/>
          </w:tcPr>
          <w:p w14:paraId="05F5FCEB" w14:textId="77777777" w:rsidR="008F47F2" w:rsidRPr="00CC6930"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48F48874" w14:textId="77777777" w:rsidR="008F47F2" w:rsidRPr="00CC6930"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single" w:sz="4" w:space="0" w:color="auto"/>
              <w:left w:val="single" w:sz="4" w:space="0" w:color="auto"/>
              <w:bottom w:val="single" w:sz="4" w:space="0" w:color="auto"/>
              <w:right w:val="single" w:sz="4" w:space="0" w:color="auto"/>
            </w:tcBorders>
            <w:vAlign w:val="bottom"/>
          </w:tcPr>
          <w:p w14:paraId="6823B61C" w14:textId="77777777" w:rsidR="008F47F2" w:rsidRPr="00CC6930"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CC6930">
              <w:rPr>
                <w:rFonts w:ascii="Calibri" w:hAnsi="Calibri" w:cs="Calibri"/>
                <w:color w:val="auto"/>
                <w:kern w:val="0"/>
                <w:sz w:val="16"/>
                <w:szCs w:val="16"/>
                <w:lang w:eastAsia="en-GB"/>
              </w:rPr>
              <w:t> </w:t>
            </w:r>
          </w:p>
        </w:tc>
        <w:tc>
          <w:tcPr>
            <w:tcW w:w="423"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3D0E468F" w14:textId="77777777" w:rsidR="008F47F2" w:rsidRPr="00CC6930"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67B5B57D" w14:textId="77777777" w:rsidR="008F47F2" w:rsidRPr="00CC6930"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41005892" w14:textId="77777777" w:rsidR="008F47F2" w:rsidRPr="00CC6930"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4552C2EA" w14:textId="77777777" w:rsidR="008F47F2" w:rsidRPr="00CC6930"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w:t>
            </w:r>
          </w:p>
        </w:tc>
        <w:tc>
          <w:tcPr>
            <w:tcW w:w="423"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130C57BD" w14:textId="77777777" w:rsidR="008F47F2" w:rsidRPr="00CC6930"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65D2D">
              <w:rPr>
                <w:rFonts w:ascii="Calibri" w:hAnsi="Calibri" w:cs="Calibri"/>
                <w:color w:val="auto"/>
                <w:kern w:val="0"/>
                <w:sz w:val="16"/>
                <w:szCs w:val="16"/>
                <w:lang w:eastAsia="en-GB"/>
              </w:rPr>
              <w:t> </w:t>
            </w:r>
          </w:p>
        </w:tc>
        <w:tc>
          <w:tcPr>
            <w:tcW w:w="423"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5B8EA122" w14:textId="4C47AC56" w:rsidR="008F47F2" w:rsidRPr="00CC6930"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p>
        </w:tc>
        <w:tc>
          <w:tcPr>
            <w:tcW w:w="423"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09C88D64" w14:textId="6610FF1E" w:rsidR="008F47F2" w:rsidRPr="00CC6930"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Pr>
                <w:rFonts w:ascii="Calibri" w:hAnsi="Calibri" w:cs="Calibri"/>
                <w:color w:val="auto"/>
                <w:kern w:val="0"/>
                <w:sz w:val="16"/>
                <w:szCs w:val="16"/>
                <w:lang w:eastAsia="en-GB"/>
              </w:rPr>
              <w:t>*</w:t>
            </w:r>
          </w:p>
        </w:tc>
        <w:tc>
          <w:tcPr>
            <w:tcW w:w="423" w:type="dxa"/>
            <w:tcBorders>
              <w:top w:val="single" w:sz="4" w:space="0" w:color="auto"/>
              <w:left w:val="single" w:sz="4" w:space="0" w:color="auto"/>
              <w:bottom w:val="single" w:sz="4" w:space="0" w:color="auto"/>
              <w:right w:val="single" w:sz="4" w:space="0" w:color="auto"/>
            </w:tcBorders>
            <w:textDirection w:val="btLr"/>
            <w:vAlign w:val="bottom"/>
          </w:tcPr>
          <w:p w14:paraId="4D31EA6E" w14:textId="6215515B" w:rsidR="008F47F2" w:rsidRDefault="008F47F2" w:rsidP="008F47F2">
            <w:pPr>
              <w:tabs>
                <w:tab w:val="clear" w:pos="360"/>
                <w:tab w:val="clear" w:pos="720"/>
                <w:tab w:val="clear" w:pos="1080"/>
                <w:tab w:val="clear" w:pos="1440"/>
              </w:tabs>
              <w:suppressAutoHyphens w:val="0"/>
              <w:rPr>
                <w:rFonts w:ascii="Calibri" w:hAnsi="Calibri" w:cs="Calibri"/>
                <w:color w:val="auto"/>
                <w:kern w:val="0"/>
                <w:sz w:val="16"/>
                <w:szCs w:val="16"/>
                <w:lang w:eastAsia="en-GB"/>
              </w:rPr>
            </w:pPr>
            <w:r>
              <w:rPr>
                <w:rFonts w:ascii="Calibri" w:hAnsi="Calibri" w:cs="Calibri"/>
                <w:color w:val="auto"/>
                <w:kern w:val="0"/>
                <w:sz w:val="16"/>
                <w:szCs w:val="16"/>
                <w:lang w:eastAsia="en-GB"/>
              </w:rPr>
              <w:t>*</w:t>
            </w:r>
          </w:p>
        </w:tc>
      </w:tr>
    </w:tbl>
    <w:p w14:paraId="50EC95C5" w14:textId="5EADDCB0" w:rsidR="0030406C" w:rsidRDefault="0030406C" w:rsidP="0030406C"/>
    <w:tbl>
      <w:tblPr>
        <w:tblW w:w="9080" w:type="dxa"/>
        <w:tblLook w:val="04A0" w:firstRow="1" w:lastRow="0" w:firstColumn="1" w:lastColumn="0" w:noHBand="0" w:noVBand="1"/>
      </w:tblPr>
      <w:tblGrid>
        <w:gridCol w:w="7388"/>
        <w:gridCol w:w="423"/>
        <w:gridCol w:w="423"/>
        <w:gridCol w:w="423"/>
        <w:gridCol w:w="423"/>
      </w:tblGrid>
      <w:tr w:rsidR="0030406C" w:rsidRPr="00AF2895" w14:paraId="0916181C" w14:textId="77777777" w:rsidTr="002F0EC3">
        <w:trPr>
          <w:trHeight w:val="810"/>
        </w:trPr>
        <w:tc>
          <w:tcPr>
            <w:tcW w:w="7680" w:type="dxa"/>
            <w:tcBorders>
              <w:top w:val="nil"/>
              <w:left w:val="nil"/>
              <w:bottom w:val="nil"/>
              <w:right w:val="nil"/>
            </w:tcBorders>
            <w:shd w:val="clear" w:color="auto" w:fill="auto"/>
            <w:vAlign w:val="center"/>
            <w:hideMark/>
          </w:tcPr>
          <w:p w14:paraId="1F3A82F5" w14:textId="77777777" w:rsidR="0030406C" w:rsidRPr="00AF2895" w:rsidRDefault="0030406C" w:rsidP="002F0EC3">
            <w:pPr>
              <w:tabs>
                <w:tab w:val="clear" w:pos="360"/>
                <w:tab w:val="clear" w:pos="720"/>
                <w:tab w:val="clear" w:pos="1080"/>
                <w:tab w:val="clear" w:pos="1440"/>
              </w:tabs>
              <w:suppressAutoHyphens w:val="0"/>
              <w:rPr>
                <w:rFonts w:ascii="Calibri" w:hAnsi="Calibri" w:cs="Calibri"/>
                <w:b/>
                <w:bCs/>
                <w:color w:val="auto"/>
                <w:kern w:val="0"/>
                <w:sz w:val="16"/>
                <w:szCs w:val="16"/>
                <w:lang w:eastAsia="en-GB"/>
              </w:rPr>
            </w:pPr>
            <w:r w:rsidRPr="00AF2895">
              <w:rPr>
                <w:rFonts w:ascii="Calibri" w:hAnsi="Calibri" w:cs="Calibri"/>
                <w:b/>
                <w:bCs/>
                <w:color w:val="auto"/>
                <w:kern w:val="0"/>
                <w:sz w:val="16"/>
                <w:szCs w:val="16"/>
                <w:lang w:eastAsia="en-GB"/>
              </w:rPr>
              <w:t>MEng Software Engineering (Y5)</w:t>
            </w:r>
          </w:p>
        </w:tc>
        <w:tc>
          <w:tcPr>
            <w:tcW w:w="400" w:type="dxa"/>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22BEA30F" w14:textId="77777777" w:rsidR="0030406C" w:rsidRPr="00AF2895" w:rsidRDefault="0030406C" w:rsidP="002F0EC3">
            <w:pPr>
              <w:tabs>
                <w:tab w:val="clear" w:pos="360"/>
                <w:tab w:val="clear" w:pos="720"/>
                <w:tab w:val="clear" w:pos="1080"/>
                <w:tab w:val="clear" w:pos="1440"/>
              </w:tabs>
              <w:suppressAutoHyphens w:val="0"/>
              <w:rPr>
                <w:rFonts w:ascii="Calibri" w:hAnsi="Calibri" w:cs="Calibri"/>
                <w:kern w:val="0"/>
                <w:sz w:val="16"/>
                <w:szCs w:val="16"/>
                <w:lang w:eastAsia="en-GB"/>
              </w:rPr>
            </w:pPr>
            <w:r w:rsidRPr="00AF2895">
              <w:rPr>
                <w:rFonts w:ascii="Calibri" w:hAnsi="Calibri" w:cs="Calibri"/>
                <w:kern w:val="0"/>
                <w:sz w:val="16"/>
                <w:szCs w:val="16"/>
                <w:lang w:eastAsia="en-GB"/>
              </w:rPr>
              <w:t>CMI3416</w:t>
            </w:r>
          </w:p>
        </w:tc>
        <w:tc>
          <w:tcPr>
            <w:tcW w:w="340" w:type="dxa"/>
            <w:tcBorders>
              <w:top w:val="single" w:sz="4" w:space="0" w:color="auto"/>
              <w:left w:val="nil"/>
              <w:bottom w:val="single" w:sz="4" w:space="0" w:color="auto"/>
              <w:right w:val="single" w:sz="4" w:space="0" w:color="auto"/>
            </w:tcBorders>
            <w:shd w:val="clear" w:color="auto" w:fill="auto"/>
            <w:textDirection w:val="btLr"/>
            <w:vAlign w:val="bottom"/>
            <w:hideMark/>
          </w:tcPr>
          <w:p w14:paraId="068236D1" w14:textId="77777777" w:rsidR="0030406C" w:rsidRPr="00AF2895" w:rsidRDefault="0030406C" w:rsidP="002F0EC3">
            <w:pPr>
              <w:tabs>
                <w:tab w:val="clear" w:pos="360"/>
                <w:tab w:val="clear" w:pos="720"/>
                <w:tab w:val="clear" w:pos="1080"/>
                <w:tab w:val="clear" w:pos="1440"/>
              </w:tabs>
              <w:suppressAutoHyphens w:val="0"/>
              <w:rPr>
                <w:rFonts w:ascii="Calibri" w:hAnsi="Calibri" w:cs="Calibri"/>
                <w:kern w:val="0"/>
                <w:sz w:val="16"/>
                <w:szCs w:val="16"/>
                <w:lang w:eastAsia="en-GB"/>
              </w:rPr>
            </w:pPr>
            <w:r w:rsidRPr="00AF2895">
              <w:rPr>
                <w:rFonts w:ascii="Calibri" w:hAnsi="Calibri" w:cs="Calibri"/>
                <w:kern w:val="0"/>
                <w:sz w:val="16"/>
                <w:szCs w:val="16"/>
                <w:lang w:eastAsia="en-GB"/>
              </w:rPr>
              <w:t>CMS3405</w:t>
            </w:r>
          </w:p>
        </w:tc>
        <w:tc>
          <w:tcPr>
            <w:tcW w:w="340" w:type="dxa"/>
            <w:tcBorders>
              <w:top w:val="single" w:sz="4" w:space="0" w:color="auto"/>
              <w:left w:val="nil"/>
              <w:bottom w:val="single" w:sz="4" w:space="0" w:color="auto"/>
              <w:right w:val="single" w:sz="4" w:space="0" w:color="auto"/>
            </w:tcBorders>
            <w:shd w:val="clear" w:color="auto" w:fill="auto"/>
            <w:textDirection w:val="btLr"/>
            <w:vAlign w:val="bottom"/>
            <w:hideMark/>
          </w:tcPr>
          <w:p w14:paraId="4C7DA486" w14:textId="77777777" w:rsidR="0030406C" w:rsidRPr="00AF2895" w:rsidRDefault="0030406C" w:rsidP="002F0EC3">
            <w:pPr>
              <w:tabs>
                <w:tab w:val="clear" w:pos="360"/>
                <w:tab w:val="clear" w:pos="720"/>
                <w:tab w:val="clear" w:pos="1080"/>
                <w:tab w:val="clear" w:pos="1440"/>
              </w:tabs>
              <w:suppressAutoHyphens w:val="0"/>
              <w:rPr>
                <w:rFonts w:ascii="Calibri" w:hAnsi="Calibri" w:cs="Calibri"/>
                <w:kern w:val="0"/>
                <w:sz w:val="16"/>
                <w:szCs w:val="16"/>
                <w:lang w:eastAsia="en-GB"/>
              </w:rPr>
            </w:pPr>
            <w:r w:rsidRPr="00AF2895">
              <w:rPr>
                <w:rFonts w:ascii="Calibri" w:hAnsi="Calibri" w:cs="Calibri"/>
                <w:kern w:val="0"/>
                <w:sz w:val="16"/>
                <w:szCs w:val="16"/>
                <w:lang w:eastAsia="en-GB"/>
              </w:rPr>
              <w:t>CMS3407</w:t>
            </w:r>
          </w:p>
        </w:tc>
        <w:tc>
          <w:tcPr>
            <w:tcW w:w="320" w:type="dxa"/>
            <w:tcBorders>
              <w:top w:val="single" w:sz="4" w:space="0" w:color="auto"/>
              <w:left w:val="nil"/>
              <w:bottom w:val="single" w:sz="4" w:space="0" w:color="auto"/>
              <w:right w:val="single" w:sz="4" w:space="0" w:color="auto"/>
            </w:tcBorders>
            <w:shd w:val="clear" w:color="auto" w:fill="auto"/>
            <w:textDirection w:val="btLr"/>
            <w:vAlign w:val="bottom"/>
            <w:hideMark/>
          </w:tcPr>
          <w:p w14:paraId="0B1D9627" w14:textId="77777777" w:rsidR="0030406C" w:rsidRPr="00AF2895" w:rsidRDefault="0030406C" w:rsidP="002F0EC3">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2895">
              <w:rPr>
                <w:rFonts w:ascii="Calibri" w:hAnsi="Calibri" w:cs="Calibri"/>
                <w:color w:val="auto"/>
                <w:kern w:val="0"/>
                <w:sz w:val="16"/>
                <w:szCs w:val="16"/>
                <w:lang w:eastAsia="en-GB"/>
              </w:rPr>
              <w:t>CMP3410</w:t>
            </w:r>
          </w:p>
        </w:tc>
      </w:tr>
      <w:tr w:rsidR="0030406C" w:rsidRPr="00AF2895" w14:paraId="402DE72B" w14:textId="77777777" w:rsidTr="002F0EC3">
        <w:trPr>
          <w:trHeight w:val="240"/>
        </w:trPr>
        <w:tc>
          <w:tcPr>
            <w:tcW w:w="7680" w:type="dxa"/>
            <w:tcBorders>
              <w:top w:val="single" w:sz="4" w:space="0" w:color="auto"/>
              <w:left w:val="single" w:sz="4" w:space="0" w:color="auto"/>
              <w:bottom w:val="single" w:sz="4" w:space="0" w:color="auto"/>
              <w:right w:val="single" w:sz="4" w:space="0" w:color="auto"/>
            </w:tcBorders>
            <w:shd w:val="clear" w:color="auto" w:fill="auto"/>
            <w:hideMark/>
          </w:tcPr>
          <w:p w14:paraId="2FA797A8" w14:textId="77777777" w:rsidR="0030406C" w:rsidRPr="00AF2895" w:rsidRDefault="0030406C" w:rsidP="002F0EC3">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2895">
              <w:rPr>
                <w:rFonts w:ascii="Calibri" w:hAnsi="Calibri" w:cs="Calibri"/>
                <w:color w:val="auto"/>
                <w:kern w:val="0"/>
                <w:sz w:val="16"/>
                <w:szCs w:val="16"/>
                <w:lang w:eastAsia="en-GB"/>
              </w:rPr>
              <w:t>7.1.1 Critical review of literature</w:t>
            </w:r>
          </w:p>
        </w:tc>
        <w:tc>
          <w:tcPr>
            <w:tcW w:w="400" w:type="dxa"/>
            <w:tcBorders>
              <w:top w:val="nil"/>
              <w:left w:val="nil"/>
              <w:bottom w:val="single" w:sz="4" w:space="0" w:color="auto"/>
              <w:right w:val="single" w:sz="4" w:space="0" w:color="auto"/>
            </w:tcBorders>
            <w:shd w:val="clear" w:color="auto" w:fill="auto"/>
            <w:textDirection w:val="tbLrV"/>
            <w:hideMark/>
          </w:tcPr>
          <w:p w14:paraId="4B71C552" w14:textId="7E708249" w:rsidR="0030406C" w:rsidRPr="00AF2895" w:rsidRDefault="0030406C" w:rsidP="002F0EC3">
            <w:pPr>
              <w:tabs>
                <w:tab w:val="clear" w:pos="360"/>
                <w:tab w:val="clear" w:pos="720"/>
                <w:tab w:val="clear" w:pos="1080"/>
                <w:tab w:val="clear" w:pos="1440"/>
              </w:tabs>
              <w:suppressAutoHyphens w:val="0"/>
              <w:rPr>
                <w:rFonts w:ascii="Calibri" w:hAnsi="Calibri" w:cs="Calibri"/>
                <w:b/>
                <w:bCs/>
                <w:color w:val="auto"/>
                <w:kern w:val="0"/>
                <w:sz w:val="16"/>
                <w:szCs w:val="16"/>
                <w:lang w:eastAsia="en-GB"/>
              </w:rPr>
            </w:pPr>
            <w:r w:rsidRPr="00AF2895">
              <w:rPr>
                <w:rFonts w:ascii="Calibri" w:hAnsi="Calibri" w:cs="Calibri"/>
                <w:b/>
                <w:bCs/>
                <w:color w:val="auto"/>
                <w:kern w:val="0"/>
                <w:sz w:val="16"/>
                <w:szCs w:val="16"/>
                <w:lang w:eastAsia="en-GB"/>
              </w:rPr>
              <w:t> </w:t>
            </w:r>
            <w:r w:rsidR="00B273A2">
              <w:rPr>
                <w:rFonts w:ascii="Calibri" w:hAnsi="Calibri" w:cs="Calibri"/>
                <w:b/>
                <w:bCs/>
                <w:color w:val="auto"/>
                <w:kern w:val="0"/>
                <w:sz w:val="16"/>
                <w:szCs w:val="16"/>
                <w:lang w:eastAsia="en-GB"/>
              </w:rPr>
              <w:t>*</w:t>
            </w:r>
          </w:p>
        </w:tc>
        <w:tc>
          <w:tcPr>
            <w:tcW w:w="340" w:type="dxa"/>
            <w:tcBorders>
              <w:top w:val="nil"/>
              <w:left w:val="nil"/>
              <w:bottom w:val="single" w:sz="4" w:space="0" w:color="auto"/>
              <w:right w:val="single" w:sz="4" w:space="0" w:color="auto"/>
            </w:tcBorders>
            <w:shd w:val="clear" w:color="auto" w:fill="auto"/>
            <w:textDirection w:val="tbLrV"/>
            <w:hideMark/>
          </w:tcPr>
          <w:p w14:paraId="66ABCAF4" w14:textId="77777777" w:rsidR="0030406C" w:rsidRPr="00AF2895" w:rsidRDefault="0030406C" w:rsidP="002F0EC3">
            <w:pPr>
              <w:tabs>
                <w:tab w:val="clear" w:pos="360"/>
                <w:tab w:val="clear" w:pos="720"/>
                <w:tab w:val="clear" w:pos="1080"/>
                <w:tab w:val="clear" w:pos="1440"/>
              </w:tabs>
              <w:suppressAutoHyphens w:val="0"/>
              <w:rPr>
                <w:rFonts w:ascii="Calibri" w:hAnsi="Calibri" w:cs="Calibri"/>
                <w:b/>
                <w:bCs/>
                <w:color w:val="auto"/>
                <w:kern w:val="0"/>
                <w:sz w:val="16"/>
                <w:szCs w:val="16"/>
                <w:lang w:eastAsia="en-GB"/>
              </w:rPr>
            </w:pPr>
            <w:r w:rsidRPr="00AF2895">
              <w:rPr>
                <w:rFonts w:ascii="Calibri" w:hAnsi="Calibri" w:cs="Calibri"/>
                <w:b/>
                <w:bCs/>
                <w:color w:val="auto"/>
                <w:kern w:val="0"/>
                <w:sz w:val="16"/>
                <w:szCs w:val="16"/>
                <w:lang w:eastAsia="en-GB"/>
              </w:rPr>
              <w:t> </w:t>
            </w:r>
          </w:p>
        </w:tc>
        <w:tc>
          <w:tcPr>
            <w:tcW w:w="340" w:type="dxa"/>
            <w:tcBorders>
              <w:top w:val="nil"/>
              <w:left w:val="nil"/>
              <w:bottom w:val="single" w:sz="4" w:space="0" w:color="auto"/>
              <w:right w:val="single" w:sz="4" w:space="0" w:color="auto"/>
            </w:tcBorders>
            <w:shd w:val="clear" w:color="auto" w:fill="auto"/>
            <w:textDirection w:val="tbLrV"/>
            <w:hideMark/>
          </w:tcPr>
          <w:p w14:paraId="6795EF9E" w14:textId="77777777" w:rsidR="0030406C" w:rsidRPr="00AF2895" w:rsidRDefault="0030406C" w:rsidP="002F0EC3">
            <w:pPr>
              <w:tabs>
                <w:tab w:val="clear" w:pos="360"/>
                <w:tab w:val="clear" w:pos="720"/>
                <w:tab w:val="clear" w:pos="1080"/>
                <w:tab w:val="clear" w:pos="1440"/>
              </w:tabs>
              <w:suppressAutoHyphens w:val="0"/>
              <w:jc w:val="center"/>
              <w:rPr>
                <w:rFonts w:ascii="Calibri" w:hAnsi="Calibri" w:cs="Calibri"/>
                <w:b/>
                <w:bCs/>
                <w:color w:val="auto"/>
                <w:kern w:val="0"/>
                <w:sz w:val="16"/>
                <w:szCs w:val="16"/>
                <w:lang w:eastAsia="en-GB"/>
              </w:rPr>
            </w:pPr>
            <w:r w:rsidRPr="00AF2895">
              <w:rPr>
                <w:rFonts w:ascii="Calibri" w:hAnsi="Calibri" w:cs="Calibri"/>
                <w:b/>
                <w:bCs/>
                <w:color w:val="auto"/>
                <w:kern w:val="0"/>
                <w:sz w:val="16"/>
                <w:szCs w:val="16"/>
                <w:lang w:eastAsia="en-GB"/>
              </w:rPr>
              <w:t>*</w:t>
            </w:r>
          </w:p>
        </w:tc>
        <w:tc>
          <w:tcPr>
            <w:tcW w:w="320" w:type="dxa"/>
            <w:tcBorders>
              <w:top w:val="nil"/>
              <w:left w:val="nil"/>
              <w:bottom w:val="single" w:sz="4" w:space="0" w:color="auto"/>
              <w:right w:val="single" w:sz="4" w:space="0" w:color="auto"/>
            </w:tcBorders>
            <w:shd w:val="clear" w:color="auto" w:fill="auto"/>
            <w:textDirection w:val="tbLrV"/>
            <w:hideMark/>
          </w:tcPr>
          <w:p w14:paraId="7E167FB3" w14:textId="77777777" w:rsidR="0030406C" w:rsidRPr="00AF2895" w:rsidRDefault="0030406C" w:rsidP="002F0EC3">
            <w:pPr>
              <w:tabs>
                <w:tab w:val="clear" w:pos="360"/>
                <w:tab w:val="clear" w:pos="720"/>
                <w:tab w:val="clear" w:pos="1080"/>
                <w:tab w:val="clear" w:pos="1440"/>
              </w:tabs>
              <w:suppressAutoHyphens w:val="0"/>
              <w:jc w:val="center"/>
              <w:rPr>
                <w:rFonts w:ascii="Calibri" w:hAnsi="Calibri" w:cs="Calibri"/>
                <w:b/>
                <w:bCs/>
                <w:color w:val="auto"/>
                <w:kern w:val="0"/>
                <w:sz w:val="16"/>
                <w:szCs w:val="16"/>
                <w:lang w:eastAsia="en-GB"/>
              </w:rPr>
            </w:pPr>
            <w:r w:rsidRPr="00AF2895">
              <w:rPr>
                <w:rFonts w:ascii="Calibri" w:hAnsi="Calibri" w:cs="Calibri"/>
                <w:b/>
                <w:bCs/>
                <w:color w:val="auto"/>
                <w:kern w:val="0"/>
                <w:sz w:val="16"/>
                <w:szCs w:val="16"/>
                <w:lang w:eastAsia="en-GB"/>
              </w:rPr>
              <w:t>*</w:t>
            </w:r>
          </w:p>
        </w:tc>
      </w:tr>
      <w:tr w:rsidR="0030406C" w:rsidRPr="00AF2895" w14:paraId="14D1F48A" w14:textId="77777777" w:rsidTr="002F0EC3">
        <w:trPr>
          <w:trHeight w:val="240"/>
        </w:trPr>
        <w:tc>
          <w:tcPr>
            <w:tcW w:w="7680" w:type="dxa"/>
            <w:tcBorders>
              <w:top w:val="nil"/>
              <w:left w:val="single" w:sz="4" w:space="0" w:color="auto"/>
              <w:bottom w:val="single" w:sz="4" w:space="0" w:color="auto"/>
              <w:right w:val="single" w:sz="4" w:space="0" w:color="auto"/>
            </w:tcBorders>
            <w:shd w:val="clear" w:color="auto" w:fill="auto"/>
            <w:hideMark/>
          </w:tcPr>
          <w:p w14:paraId="3C0A4140" w14:textId="77777777" w:rsidR="0030406C" w:rsidRPr="00AF2895" w:rsidRDefault="0030406C" w:rsidP="002F0EC3">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2895">
              <w:rPr>
                <w:rFonts w:ascii="Calibri" w:hAnsi="Calibri" w:cs="Calibri"/>
                <w:color w:val="auto"/>
                <w:kern w:val="0"/>
                <w:sz w:val="16"/>
                <w:szCs w:val="16"/>
                <w:lang w:eastAsia="en-GB"/>
              </w:rPr>
              <w:t>7.1.2 Development of the self-directed learner</w:t>
            </w:r>
          </w:p>
        </w:tc>
        <w:tc>
          <w:tcPr>
            <w:tcW w:w="400" w:type="dxa"/>
            <w:tcBorders>
              <w:top w:val="nil"/>
              <w:left w:val="nil"/>
              <w:bottom w:val="single" w:sz="4" w:space="0" w:color="auto"/>
              <w:right w:val="single" w:sz="4" w:space="0" w:color="auto"/>
            </w:tcBorders>
            <w:shd w:val="clear" w:color="auto" w:fill="auto"/>
            <w:textDirection w:val="tbLrV"/>
            <w:hideMark/>
          </w:tcPr>
          <w:p w14:paraId="70760BEA" w14:textId="77777777" w:rsidR="0030406C" w:rsidRPr="00AF2895" w:rsidRDefault="0030406C" w:rsidP="002F0EC3">
            <w:pPr>
              <w:tabs>
                <w:tab w:val="clear" w:pos="360"/>
                <w:tab w:val="clear" w:pos="720"/>
                <w:tab w:val="clear" w:pos="1080"/>
                <w:tab w:val="clear" w:pos="1440"/>
              </w:tabs>
              <w:suppressAutoHyphens w:val="0"/>
              <w:jc w:val="center"/>
              <w:rPr>
                <w:rFonts w:ascii="Calibri" w:hAnsi="Calibri" w:cs="Calibri"/>
                <w:b/>
                <w:bCs/>
                <w:color w:val="auto"/>
                <w:kern w:val="0"/>
                <w:sz w:val="16"/>
                <w:szCs w:val="16"/>
                <w:lang w:eastAsia="en-GB"/>
              </w:rPr>
            </w:pPr>
            <w:r w:rsidRPr="00AF2895">
              <w:rPr>
                <w:rFonts w:ascii="Calibri" w:hAnsi="Calibri" w:cs="Calibri"/>
                <w:b/>
                <w:bCs/>
                <w:color w:val="auto"/>
                <w:kern w:val="0"/>
                <w:sz w:val="16"/>
                <w:szCs w:val="16"/>
                <w:lang w:eastAsia="en-GB"/>
              </w:rPr>
              <w:t>*</w:t>
            </w:r>
          </w:p>
        </w:tc>
        <w:tc>
          <w:tcPr>
            <w:tcW w:w="340" w:type="dxa"/>
            <w:tcBorders>
              <w:top w:val="nil"/>
              <w:left w:val="nil"/>
              <w:bottom w:val="single" w:sz="4" w:space="0" w:color="auto"/>
              <w:right w:val="single" w:sz="4" w:space="0" w:color="auto"/>
            </w:tcBorders>
            <w:shd w:val="clear" w:color="auto" w:fill="auto"/>
            <w:textDirection w:val="tbLrV"/>
            <w:hideMark/>
          </w:tcPr>
          <w:p w14:paraId="7BB3FDC6" w14:textId="77777777" w:rsidR="0030406C" w:rsidRPr="00AF2895" w:rsidRDefault="0030406C" w:rsidP="002F0EC3">
            <w:pPr>
              <w:tabs>
                <w:tab w:val="clear" w:pos="360"/>
                <w:tab w:val="clear" w:pos="720"/>
                <w:tab w:val="clear" w:pos="1080"/>
                <w:tab w:val="clear" w:pos="1440"/>
              </w:tabs>
              <w:suppressAutoHyphens w:val="0"/>
              <w:rPr>
                <w:rFonts w:ascii="Calibri" w:hAnsi="Calibri" w:cs="Calibri"/>
                <w:b/>
                <w:bCs/>
                <w:color w:val="auto"/>
                <w:kern w:val="0"/>
                <w:sz w:val="16"/>
                <w:szCs w:val="16"/>
                <w:lang w:eastAsia="en-GB"/>
              </w:rPr>
            </w:pPr>
            <w:r w:rsidRPr="00AF2895">
              <w:rPr>
                <w:rFonts w:ascii="Calibri" w:hAnsi="Calibri" w:cs="Calibri"/>
                <w:b/>
                <w:bCs/>
                <w:color w:val="auto"/>
                <w:kern w:val="0"/>
                <w:sz w:val="16"/>
                <w:szCs w:val="16"/>
                <w:lang w:eastAsia="en-GB"/>
              </w:rPr>
              <w:t> </w:t>
            </w:r>
          </w:p>
        </w:tc>
        <w:tc>
          <w:tcPr>
            <w:tcW w:w="340" w:type="dxa"/>
            <w:tcBorders>
              <w:top w:val="nil"/>
              <w:left w:val="nil"/>
              <w:bottom w:val="single" w:sz="4" w:space="0" w:color="auto"/>
              <w:right w:val="single" w:sz="4" w:space="0" w:color="auto"/>
            </w:tcBorders>
            <w:shd w:val="clear" w:color="auto" w:fill="auto"/>
            <w:textDirection w:val="tbLrV"/>
            <w:hideMark/>
          </w:tcPr>
          <w:p w14:paraId="431B992E" w14:textId="77777777" w:rsidR="0030406C" w:rsidRPr="00AF2895" w:rsidRDefault="0030406C" w:rsidP="002F0EC3">
            <w:pPr>
              <w:tabs>
                <w:tab w:val="clear" w:pos="360"/>
                <w:tab w:val="clear" w:pos="720"/>
                <w:tab w:val="clear" w:pos="1080"/>
                <w:tab w:val="clear" w:pos="1440"/>
              </w:tabs>
              <w:suppressAutoHyphens w:val="0"/>
              <w:rPr>
                <w:rFonts w:ascii="Calibri" w:hAnsi="Calibri" w:cs="Calibri"/>
                <w:b/>
                <w:bCs/>
                <w:color w:val="auto"/>
                <w:kern w:val="0"/>
                <w:sz w:val="16"/>
                <w:szCs w:val="16"/>
                <w:lang w:eastAsia="en-GB"/>
              </w:rPr>
            </w:pPr>
            <w:r w:rsidRPr="00AF2895">
              <w:rPr>
                <w:rFonts w:ascii="Calibri" w:hAnsi="Calibri" w:cs="Calibri"/>
                <w:b/>
                <w:bCs/>
                <w:color w:val="auto"/>
                <w:kern w:val="0"/>
                <w:sz w:val="16"/>
                <w:szCs w:val="16"/>
                <w:lang w:eastAsia="en-GB"/>
              </w:rPr>
              <w:t> </w:t>
            </w:r>
          </w:p>
        </w:tc>
        <w:tc>
          <w:tcPr>
            <w:tcW w:w="320" w:type="dxa"/>
            <w:tcBorders>
              <w:top w:val="nil"/>
              <w:left w:val="nil"/>
              <w:bottom w:val="single" w:sz="4" w:space="0" w:color="auto"/>
              <w:right w:val="single" w:sz="4" w:space="0" w:color="auto"/>
            </w:tcBorders>
            <w:shd w:val="clear" w:color="auto" w:fill="auto"/>
            <w:textDirection w:val="tbLrV"/>
            <w:hideMark/>
          </w:tcPr>
          <w:p w14:paraId="14D0441E" w14:textId="77777777" w:rsidR="0030406C" w:rsidRPr="00AF2895" w:rsidRDefault="0030406C" w:rsidP="002F0EC3">
            <w:pPr>
              <w:tabs>
                <w:tab w:val="clear" w:pos="360"/>
                <w:tab w:val="clear" w:pos="720"/>
                <w:tab w:val="clear" w:pos="1080"/>
                <w:tab w:val="clear" w:pos="1440"/>
              </w:tabs>
              <w:suppressAutoHyphens w:val="0"/>
              <w:jc w:val="center"/>
              <w:rPr>
                <w:rFonts w:ascii="Calibri" w:hAnsi="Calibri" w:cs="Calibri"/>
                <w:b/>
                <w:bCs/>
                <w:color w:val="auto"/>
                <w:kern w:val="0"/>
                <w:sz w:val="16"/>
                <w:szCs w:val="16"/>
                <w:lang w:eastAsia="en-GB"/>
              </w:rPr>
            </w:pPr>
            <w:r w:rsidRPr="00AF2895">
              <w:rPr>
                <w:rFonts w:ascii="Calibri" w:hAnsi="Calibri" w:cs="Calibri"/>
                <w:b/>
                <w:bCs/>
                <w:color w:val="auto"/>
                <w:kern w:val="0"/>
                <w:sz w:val="16"/>
                <w:szCs w:val="16"/>
                <w:lang w:eastAsia="en-GB"/>
              </w:rPr>
              <w:t>*</w:t>
            </w:r>
          </w:p>
        </w:tc>
      </w:tr>
      <w:tr w:rsidR="0030406C" w:rsidRPr="00AF2895" w14:paraId="4DB264E3" w14:textId="77777777" w:rsidTr="002F0EC3">
        <w:trPr>
          <w:trHeight w:val="240"/>
        </w:trPr>
        <w:tc>
          <w:tcPr>
            <w:tcW w:w="7680" w:type="dxa"/>
            <w:tcBorders>
              <w:top w:val="nil"/>
              <w:left w:val="single" w:sz="4" w:space="0" w:color="auto"/>
              <w:bottom w:val="single" w:sz="4" w:space="0" w:color="auto"/>
              <w:right w:val="single" w:sz="4" w:space="0" w:color="auto"/>
            </w:tcBorders>
            <w:shd w:val="clear" w:color="auto" w:fill="auto"/>
            <w:hideMark/>
          </w:tcPr>
          <w:p w14:paraId="559F0A1A" w14:textId="77777777" w:rsidR="0030406C" w:rsidRPr="00AF2895" w:rsidRDefault="0030406C" w:rsidP="002F0EC3">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2895">
              <w:rPr>
                <w:rFonts w:ascii="Calibri" w:hAnsi="Calibri" w:cs="Calibri"/>
                <w:color w:val="auto"/>
                <w:kern w:val="0"/>
                <w:sz w:val="16"/>
                <w:szCs w:val="16"/>
                <w:lang w:eastAsia="en-GB"/>
              </w:rPr>
              <w:t>7.1.3 Respond to opportunities for innovation</w:t>
            </w:r>
          </w:p>
        </w:tc>
        <w:tc>
          <w:tcPr>
            <w:tcW w:w="400" w:type="dxa"/>
            <w:tcBorders>
              <w:top w:val="nil"/>
              <w:left w:val="nil"/>
              <w:bottom w:val="single" w:sz="4" w:space="0" w:color="auto"/>
              <w:right w:val="single" w:sz="4" w:space="0" w:color="auto"/>
            </w:tcBorders>
            <w:shd w:val="clear" w:color="auto" w:fill="auto"/>
            <w:textDirection w:val="tbLrV"/>
            <w:hideMark/>
          </w:tcPr>
          <w:p w14:paraId="51537B95" w14:textId="77777777" w:rsidR="0030406C" w:rsidRPr="00AF2895" w:rsidRDefault="0030406C" w:rsidP="002F0EC3">
            <w:pPr>
              <w:tabs>
                <w:tab w:val="clear" w:pos="360"/>
                <w:tab w:val="clear" w:pos="720"/>
                <w:tab w:val="clear" w:pos="1080"/>
                <w:tab w:val="clear" w:pos="1440"/>
              </w:tabs>
              <w:suppressAutoHyphens w:val="0"/>
              <w:rPr>
                <w:rFonts w:ascii="Calibri" w:hAnsi="Calibri" w:cs="Calibri"/>
                <w:b/>
                <w:bCs/>
                <w:color w:val="auto"/>
                <w:kern w:val="0"/>
                <w:sz w:val="16"/>
                <w:szCs w:val="16"/>
                <w:lang w:eastAsia="en-GB"/>
              </w:rPr>
            </w:pPr>
            <w:r w:rsidRPr="00AF2895">
              <w:rPr>
                <w:rFonts w:ascii="Calibri" w:hAnsi="Calibri" w:cs="Calibri"/>
                <w:b/>
                <w:bCs/>
                <w:color w:val="auto"/>
                <w:kern w:val="0"/>
                <w:sz w:val="16"/>
                <w:szCs w:val="16"/>
                <w:lang w:eastAsia="en-GB"/>
              </w:rPr>
              <w:t> </w:t>
            </w:r>
          </w:p>
        </w:tc>
        <w:tc>
          <w:tcPr>
            <w:tcW w:w="340" w:type="dxa"/>
            <w:tcBorders>
              <w:top w:val="nil"/>
              <w:left w:val="nil"/>
              <w:bottom w:val="single" w:sz="4" w:space="0" w:color="auto"/>
              <w:right w:val="single" w:sz="4" w:space="0" w:color="auto"/>
            </w:tcBorders>
            <w:shd w:val="clear" w:color="auto" w:fill="auto"/>
            <w:textDirection w:val="tbLrV"/>
            <w:hideMark/>
          </w:tcPr>
          <w:p w14:paraId="0AB8F1CD" w14:textId="77777777" w:rsidR="0030406C" w:rsidRPr="00AF2895" w:rsidRDefault="0030406C" w:rsidP="002F0EC3">
            <w:pPr>
              <w:tabs>
                <w:tab w:val="clear" w:pos="360"/>
                <w:tab w:val="clear" w:pos="720"/>
                <w:tab w:val="clear" w:pos="1080"/>
                <w:tab w:val="clear" w:pos="1440"/>
              </w:tabs>
              <w:suppressAutoHyphens w:val="0"/>
              <w:rPr>
                <w:rFonts w:ascii="Calibri" w:hAnsi="Calibri" w:cs="Calibri"/>
                <w:b/>
                <w:bCs/>
                <w:color w:val="auto"/>
                <w:kern w:val="0"/>
                <w:sz w:val="16"/>
                <w:szCs w:val="16"/>
                <w:lang w:eastAsia="en-GB"/>
              </w:rPr>
            </w:pPr>
            <w:r w:rsidRPr="00AF2895">
              <w:rPr>
                <w:rFonts w:ascii="Calibri" w:hAnsi="Calibri" w:cs="Calibri"/>
                <w:b/>
                <w:bCs/>
                <w:color w:val="auto"/>
                <w:kern w:val="0"/>
                <w:sz w:val="16"/>
                <w:szCs w:val="16"/>
                <w:lang w:eastAsia="en-GB"/>
              </w:rPr>
              <w:t> </w:t>
            </w:r>
          </w:p>
        </w:tc>
        <w:tc>
          <w:tcPr>
            <w:tcW w:w="340" w:type="dxa"/>
            <w:tcBorders>
              <w:top w:val="nil"/>
              <w:left w:val="nil"/>
              <w:bottom w:val="single" w:sz="4" w:space="0" w:color="auto"/>
              <w:right w:val="single" w:sz="4" w:space="0" w:color="auto"/>
            </w:tcBorders>
            <w:shd w:val="clear" w:color="auto" w:fill="auto"/>
            <w:textDirection w:val="tbLrV"/>
            <w:hideMark/>
          </w:tcPr>
          <w:p w14:paraId="742103CF" w14:textId="77777777" w:rsidR="0030406C" w:rsidRPr="00AF2895" w:rsidRDefault="0030406C" w:rsidP="002F0EC3">
            <w:pPr>
              <w:tabs>
                <w:tab w:val="clear" w:pos="360"/>
                <w:tab w:val="clear" w:pos="720"/>
                <w:tab w:val="clear" w:pos="1080"/>
                <w:tab w:val="clear" w:pos="1440"/>
              </w:tabs>
              <w:suppressAutoHyphens w:val="0"/>
              <w:rPr>
                <w:rFonts w:ascii="Calibri" w:hAnsi="Calibri" w:cs="Calibri"/>
                <w:b/>
                <w:bCs/>
                <w:color w:val="auto"/>
                <w:kern w:val="0"/>
                <w:sz w:val="16"/>
                <w:szCs w:val="16"/>
                <w:lang w:eastAsia="en-GB"/>
              </w:rPr>
            </w:pPr>
            <w:r w:rsidRPr="00AF2895">
              <w:rPr>
                <w:rFonts w:ascii="Calibri" w:hAnsi="Calibri" w:cs="Calibri"/>
                <w:b/>
                <w:bCs/>
                <w:color w:val="auto"/>
                <w:kern w:val="0"/>
                <w:sz w:val="16"/>
                <w:szCs w:val="16"/>
                <w:lang w:eastAsia="en-GB"/>
              </w:rPr>
              <w:t> </w:t>
            </w:r>
          </w:p>
        </w:tc>
        <w:tc>
          <w:tcPr>
            <w:tcW w:w="320" w:type="dxa"/>
            <w:tcBorders>
              <w:top w:val="nil"/>
              <w:left w:val="nil"/>
              <w:bottom w:val="single" w:sz="4" w:space="0" w:color="auto"/>
              <w:right w:val="single" w:sz="4" w:space="0" w:color="auto"/>
            </w:tcBorders>
            <w:shd w:val="clear" w:color="auto" w:fill="auto"/>
            <w:textDirection w:val="tbLrV"/>
            <w:hideMark/>
          </w:tcPr>
          <w:p w14:paraId="319C2133" w14:textId="77777777" w:rsidR="0030406C" w:rsidRPr="00AF2895" w:rsidRDefault="0030406C" w:rsidP="002F0EC3">
            <w:pPr>
              <w:tabs>
                <w:tab w:val="clear" w:pos="360"/>
                <w:tab w:val="clear" w:pos="720"/>
                <w:tab w:val="clear" w:pos="1080"/>
                <w:tab w:val="clear" w:pos="1440"/>
              </w:tabs>
              <w:suppressAutoHyphens w:val="0"/>
              <w:jc w:val="center"/>
              <w:rPr>
                <w:rFonts w:ascii="Calibri" w:hAnsi="Calibri" w:cs="Calibri"/>
                <w:b/>
                <w:bCs/>
                <w:color w:val="auto"/>
                <w:kern w:val="0"/>
                <w:sz w:val="16"/>
                <w:szCs w:val="16"/>
                <w:lang w:eastAsia="en-GB"/>
              </w:rPr>
            </w:pPr>
            <w:r w:rsidRPr="00AF2895">
              <w:rPr>
                <w:rFonts w:ascii="Calibri" w:hAnsi="Calibri" w:cs="Calibri"/>
                <w:b/>
                <w:bCs/>
                <w:color w:val="auto"/>
                <w:kern w:val="0"/>
                <w:sz w:val="16"/>
                <w:szCs w:val="16"/>
                <w:lang w:eastAsia="en-GB"/>
              </w:rPr>
              <w:t>*</w:t>
            </w:r>
          </w:p>
        </w:tc>
      </w:tr>
      <w:tr w:rsidR="0030406C" w:rsidRPr="00AF2895" w14:paraId="0A024617" w14:textId="77777777" w:rsidTr="002F0EC3">
        <w:trPr>
          <w:trHeight w:val="240"/>
        </w:trPr>
        <w:tc>
          <w:tcPr>
            <w:tcW w:w="7680" w:type="dxa"/>
            <w:tcBorders>
              <w:top w:val="nil"/>
              <w:left w:val="single" w:sz="4" w:space="0" w:color="auto"/>
              <w:bottom w:val="single" w:sz="4" w:space="0" w:color="auto"/>
              <w:right w:val="single" w:sz="4" w:space="0" w:color="auto"/>
            </w:tcBorders>
            <w:shd w:val="clear" w:color="auto" w:fill="auto"/>
            <w:hideMark/>
          </w:tcPr>
          <w:p w14:paraId="4FD53D9E" w14:textId="77777777" w:rsidR="0030406C" w:rsidRPr="00AF2895" w:rsidRDefault="0030406C" w:rsidP="002F0EC3">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2895">
              <w:rPr>
                <w:rFonts w:ascii="Calibri" w:hAnsi="Calibri" w:cs="Calibri"/>
                <w:color w:val="auto"/>
                <w:kern w:val="0"/>
                <w:sz w:val="16"/>
                <w:szCs w:val="16"/>
                <w:lang w:eastAsia="en-GB"/>
              </w:rPr>
              <w:t>7.1.4 Participate in the peer review process</w:t>
            </w:r>
          </w:p>
        </w:tc>
        <w:tc>
          <w:tcPr>
            <w:tcW w:w="400" w:type="dxa"/>
            <w:tcBorders>
              <w:top w:val="nil"/>
              <w:left w:val="nil"/>
              <w:bottom w:val="single" w:sz="4" w:space="0" w:color="auto"/>
              <w:right w:val="single" w:sz="4" w:space="0" w:color="auto"/>
            </w:tcBorders>
            <w:shd w:val="clear" w:color="auto" w:fill="auto"/>
            <w:textDirection w:val="tbLrV"/>
            <w:hideMark/>
          </w:tcPr>
          <w:p w14:paraId="42A9B87B" w14:textId="77777777" w:rsidR="0030406C" w:rsidRPr="00AF2895" w:rsidRDefault="0030406C" w:rsidP="002F0EC3">
            <w:pPr>
              <w:tabs>
                <w:tab w:val="clear" w:pos="360"/>
                <w:tab w:val="clear" w:pos="720"/>
                <w:tab w:val="clear" w:pos="1080"/>
                <w:tab w:val="clear" w:pos="1440"/>
              </w:tabs>
              <w:suppressAutoHyphens w:val="0"/>
              <w:jc w:val="center"/>
              <w:rPr>
                <w:rFonts w:ascii="Calibri" w:hAnsi="Calibri" w:cs="Calibri"/>
                <w:b/>
                <w:bCs/>
                <w:color w:val="auto"/>
                <w:kern w:val="0"/>
                <w:sz w:val="16"/>
                <w:szCs w:val="16"/>
                <w:lang w:eastAsia="en-GB"/>
              </w:rPr>
            </w:pPr>
            <w:r w:rsidRPr="00AF2895">
              <w:rPr>
                <w:rFonts w:ascii="Calibri" w:hAnsi="Calibri" w:cs="Calibri"/>
                <w:b/>
                <w:bCs/>
                <w:color w:val="auto"/>
                <w:kern w:val="0"/>
                <w:sz w:val="16"/>
                <w:szCs w:val="16"/>
                <w:lang w:eastAsia="en-GB"/>
              </w:rPr>
              <w:t>*</w:t>
            </w:r>
          </w:p>
        </w:tc>
        <w:tc>
          <w:tcPr>
            <w:tcW w:w="340" w:type="dxa"/>
            <w:tcBorders>
              <w:top w:val="nil"/>
              <w:left w:val="nil"/>
              <w:bottom w:val="single" w:sz="4" w:space="0" w:color="auto"/>
              <w:right w:val="single" w:sz="4" w:space="0" w:color="auto"/>
            </w:tcBorders>
            <w:shd w:val="clear" w:color="auto" w:fill="auto"/>
            <w:textDirection w:val="tbLrV"/>
            <w:hideMark/>
          </w:tcPr>
          <w:p w14:paraId="0417179C" w14:textId="77777777" w:rsidR="0030406C" w:rsidRPr="00AF2895" w:rsidRDefault="0030406C" w:rsidP="002F0EC3">
            <w:pPr>
              <w:tabs>
                <w:tab w:val="clear" w:pos="360"/>
                <w:tab w:val="clear" w:pos="720"/>
                <w:tab w:val="clear" w:pos="1080"/>
                <w:tab w:val="clear" w:pos="1440"/>
              </w:tabs>
              <w:suppressAutoHyphens w:val="0"/>
              <w:rPr>
                <w:rFonts w:ascii="Calibri" w:hAnsi="Calibri" w:cs="Calibri"/>
                <w:b/>
                <w:bCs/>
                <w:color w:val="auto"/>
                <w:kern w:val="0"/>
                <w:sz w:val="16"/>
                <w:szCs w:val="16"/>
                <w:lang w:eastAsia="en-GB"/>
              </w:rPr>
            </w:pPr>
            <w:r w:rsidRPr="00AF2895">
              <w:rPr>
                <w:rFonts w:ascii="Calibri" w:hAnsi="Calibri" w:cs="Calibri"/>
                <w:b/>
                <w:bCs/>
                <w:color w:val="auto"/>
                <w:kern w:val="0"/>
                <w:sz w:val="16"/>
                <w:szCs w:val="16"/>
                <w:lang w:eastAsia="en-GB"/>
              </w:rPr>
              <w:t> </w:t>
            </w:r>
          </w:p>
        </w:tc>
        <w:tc>
          <w:tcPr>
            <w:tcW w:w="340" w:type="dxa"/>
            <w:tcBorders>
              <w:top w:val="nil"/>
              <w:left w:val="nil"/>
              <w:bottom w:val="single" w:sz="4" w:space="0" w:color="auto"/>
              <w:right w:val="single" w:sz="4" w:space="0" w:color="auto"/>
            </w:tcBorders>
            <w:shd w:val="clear" w:color="auto" w:fill="auto"/>
            <w:textDirection w:val="tbLrV"/>
            <w:hideMark/>
          </w:tcPr>
          <w:p w14:paraId="04F175BF" w14:textId="77777777" w:rsidR="0030406C" w:rsidRPr="00AF2895" w:rsidRDefault="0030406C" w:rsidP="002F0EC3">
            <w:pPr>
              <w:tabs>
                <w:tab w:val="clear" w:pos="360"/>
                <w:tab w:val="clear" w:pos="720"/>
                <w:tab w:val="clear" w:pos="1080"/>
                <w:tab w:val="clear" w:pos="1440"/>
              </w:tabs>
              <w:suppressAutoHyphens w:val="0"/>
              <w:rPr>
                <w:rFonts w:ascii="Calibri" w:hAnsi="Calibri" w:cs="Calibri"/>
                <w:b/>
                <w:bCs/>
                <w:color w:val="auto"/>
                <w:kern w:val="0"/>
                <w:sz w:val="16"/>
                <w:szCs w:val="16"/>
                <w:lang w:eastAsia="en-GB"/>
              </w:rPr>
            </w:pPr>
            <w:r w:rsidRPr="00AF2895">
              <w:rPr>
                <w:rFonts w:ascii="Calibri" w:hAnsi="Calibri" w:cs="Calibri"/>
                <w:b/>
                <w:bCs/>
                <w:color w:val="auto"/>
                <w:kern w:val="0"/>
                <w:sz w:val="16"/>
                <w:szCs w:val="16"/>
                <w:lang w:eastAsia="en-GB"/>
              </w:rPr>
              <w:t> </w:t>
            </w:r>
          </w:p>
        </w:tc>
        <w:tc>
          <w:tcPr>
            <w:tcW w:w="320" w:type="dxa"/>
            <w:tcBorders>
              <w:top w:val="nil"/>
              <w:left w:val="nil"/>
              <w:bottom w:val="single" w:sz="4" w:space="0" w:color="auto"/>
              <w:right w:val="single" w:sz="4" w:space="0" w:color="auto"/>
            </w:tcBorders>
            <w:shd w:val="clear" w:color="auto" w:fill="auto"/>
            <w:textDirection w:val="tbLrV"/>
            <w:hideMark/>
          </w:tcPr>
          <w:p w14:paraId="3E3ECB19" w14:textId="77777777" w:rsidR="0030406C" w:rsidRPr="00AF2895" w:rsidRDefault="0030406C" w:rsidP="002F0EC3">
            <w:pPr>
              <w:tabs>
                <w:tab w:val="clear" w:pos="360"/>
                <w:tab w:val="clear" w:pos="720"/>
                <w:tab w:val="clear" w:pos="1080"/>
                <w:tab w:val="clear" w:pos="1440"/>
              </w:tabs>
              <w:suppressAutoHyphens w:val="0"/>
              <w:jc w:val="center"/>
              <w:rPr>
                <w:rFonts w:ascii="Calibri" w:hAnsi="Calibri" w:cs="Calibri"/>
                <w:b/>
                <w:bCs/>
                <w:color w:val="auto"/>
                <w:kern w:val="0"/>
                <w:sz w:val="16"/>
                <w:szCs w:val="16"/>
                <w:lang w:eastAsia="en-GB"/>
              </w:rPr>
            </w:pPr>
            <w:r w:rsidRPr="00AF2895">
              <w:rPr>
                <w:rFonts w:ascii="Calibri" w:hAnsi="Calibri" w:cs="Calibri"/>
                <w:b/>
                <w:bCs/>
                <w:color w:val="auto"/>
                <w:kern w:val="0"/>
                <w:sz w:val="16"/>
                <w:szCs w:val="16"/>
                <w:lang w:eastAsia="en-GB"/>
              </w:rPr>
              <w:t>*</w:t>
            </w:r>
          </w:p>
        </w:tc>
      </w:tr>
      <w:tr w:rsidR="0030406C" w:rsidRPr="00AF2895" w14:paraId="5DCEB988" w14:textId="77777777" w:rsidTr="002F0EC3">
        <w:trPr>
          <w:trHeight w:val="240"/>
        </w:trPr>
        <w:tc>
          <w:tcPr>
            <w:tcW w:w="7680" w:type="dxa"/>
            <w:tcBorders>
              <w:top w:val="nil"/>
              <w:left w:val="single" w:sz="4" w:space="0" w:color="auto"/>
              <w:bottom w:val="single" w:sz="4" w:space="0" w:color="auto"/>
              <w:right w:val="single" w:sz="4" w:space="0" w:color="auto"/>
            </w:tcBorders>
            <w:shd w:val="clear" w:color="auto" w:fill="auto"/>
            <w:hideMark/>
          </w:tcPr>
          <w:p w14:paraId="1447A930" w14:textId="77777777" w:rsidR="0030406C" w:rsidRPr="00AF2895" w:rsidRDefault="0030406C" w:rsidP="002F0EC3">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2895">
              <w:rPr>
                <w:rFonts w:ascii="Calibri" w:hAnsi="Calibri" w:cs="Calibri"/>
                <w:color w:val="auto"/>
                <w:kern w:val="0"/>
                <w:sz w:val="16"/>
                <w:szCs w:val="16"/>
                <w:lang w:eastAsia="en-GB"/>
              </w:rPr>
              <w:t>7.1.5 Undertake risk management</w:t>
            </w:r>
          </w:p>
        </w:tc>
        <w:tc>
          <w:tcPr>
            <w:tcW w:w="400" w:type="dxa"/>
            <w:tcBorders>
              <w:top w:val="nil"/>
              <w:left w:val="nil"/>
              <w:bottom w:val="single" w:sz="4" w:space="0" w:color="auto"/>
              <w:right w:val="single" w:sz="4" w:space="0" w:color="auto"/>
            </w:tcBorders>
            <w:shd w:val="clear" w:color="auto" w:fill="auto"/>
            <w:textDirection w:val="tbLrV"/>
            <w:hideMark/>
          </w:tcPr>
          <w:p w14:paraId="1C325F32" w14:textId="77777777" w:rsidR="0030406C" w:rsidRPr="00AF2895" w:rsidRDefault="0030406C" w:rsidP="002F0EC3">
            <w:pPr>
              <w:tabs>
                <w:tab w:val="clear" w:pos="360"/>
                <w:tab w:val="clear" w:pos="720"/>
                <w:tab w:val="clear" w:pos="1080"/>
                <w:tab w:val="clear" w:pos="1440"/>
              </w:tabs>
              <w:suppressAutoHyphens w:val="0"/>
              <w:jc w:val="center"/>
              <w:rPr>
                <w:rFonts w:ascii="Calibri" w:hAnsi="Calibri" w:cs="Calibri"/>
                <w:b/>
                <w:bCs/>
                <w:color w:val="auto"/>
                <w:kern w:val="0"/>
                <w:sz w:val="16"/>
                <w:szCs w:val="16"/>
                <w:lang w:eastAsia="en-GB"/>
              </w:rPr>
            </w:pPr>
            <w:r w:rsidRPr="00AF2895">
              <w:rPr>
                <w:rFonts w:ascii="Calibri" w:hAnsi="Calibri" w:cs="Calibri"/>
                <w:b/>
                <w:bCs/>
                <w:color w:val="auto"/>
                <w:kern w:val="0"/>
                <w:sz w:val="16"/>
                <w:szCs w:val="16"/>
                <w:lang w:eastAsia="en-GB"/>
              </w:rPr>
              <w:t>*</w:t>
            </w:r>
          </w:p>
        </w:tc>
        <w:tc>
          <w:tcPr>
            <w:tcW w:w="340" w:type="dxa"/>
            <w:tcBorders>
              <w:top w:val="nil"/>
              <w:left w:val="nil"/>
              <w:bottom w:val="single" w:sz="4" w:space="0" w:color="auto"/>
              <w:right w:val="single" w:sz="4" w:space="0" w:color="auto"/>
            </w:tcBorders>
            <w:shd w:val="clear" w:color="auto" w:fill="auto"/>
            <w:textDirection w:val="tbLrV"/>
            <w:hideMark/>
          </w:tcPr>
          <w:p w14:paraId="537AC2F3" w14:textId="77777777" w:rsidR="0030406C" w:rsidRPr="00AF2895" w:rsidRDefault="0030406C" w:rsidP="002F0EC3">
            <w:pPr>
              <w:tabs>
                <w:tab w:val="clear" w:pos="360"/>
                <w:tab w:val="clear" w:pos="720"/>
                <w:tab w:val="clear" w:pos="1080"/>
                <w:tab w:val="clear" w:pos="1440"/>
              </w:tabs>
              <w:suppressAutoHyphens w:val="0"/>
              <w:rPr>
                <w:rFonts w:ascii="Calibri" w:hAnsi="Calibri" w:cs="Calibri"/>
                <w:b/>
                <w:bCs/>
                <w:color w:val="auto"/>
                <w:kern w:val="0"/>
                <w:sz w:val="16"/>
                <w:szCs w:val="16"/>
                <w:lang w:eastAsia="en-GB"/>
              </w:rPr>
            </w:pPr>
            <w:r w:rsidRPr="00AF2895">
              <w:rPr>
                <w:rFonts w:ascii="Calibri" w:hAnsi="Calibri" w:cs="Calibri"/>
                <w:b/>
                <w:bCs/>
                <w:color w:val="auto"/>
                <w:kern w:val="0"/>
                <w:sz w:val="16"/>
                <w:szCs w:val="16"/>
                <w:lang w:eastAsia="en-GB"/>
              </w:rPr>
              <w:t> </w:t>
            </w:r>
          </w:p>
        </w:tc>
        <w:tc>
          <w:tcPr>
            <w:tcW w:w="340" w:type="dxa"/>
            <w:tcBorders>
              <w:top w:val="nil"/>
              <w:left w:val="nil"/>
              <w:bottom w:val="single" w:sz="4" w:space="0" w:color="auto"/>
              <w:right w:val="single" w:sz="4" w:space="0" w:color="auto"/>
            </w:tcBorders>
            <w:shd w:val="clear" w:color="auto" w:fill="auto"/>
            <w:textDirection w:val="tbLrV"/>
            <w:hideMark/>
          </w:tcPr>
          <w:p w14:paraId="2795D08D" w14:textId="77777777" w:rsidR="0030406C" w:rsidRPr="00AF2895" w:rsidRDefault="0030406C" w:rsidP="002F0EC3">
            <w:pPr>
              <w:tabs>
                <w:tab w:val="clear" w:pos="360"/>
                <w:tab w:val="clear" w:pos="720"/>
                <w:tab w:val="clear" w:pos="1080"/>
                <w:tab w:val="clear" w:pos="1440"/>
              </w:tabs>
              <w:suppressAutoHyphens w:val="0"/>
              <w:rPr>
                <w:rFonts w:ascii="Calibri" w:hAnsi="Calibri" w:cs="Calibri"/>
                <w:b/>
                <w:bCs/>
                <w:color w:val="auto"/>
                <w:kern w:val="0"/>
                <w:sz w:val="16"/>
                <w:szCs w:val="16"/>
                <w:lang w:eastAsia="en-GB"/>
              </w:rPr>
            </w:pPr>
            <w:r w:rsidRPr="00AF2895">
              <w:rPr>
                <w:rFonts w:ascii="Calibri" w:hAnsi="Calibri" w:cs="Calibri"/>
                <w:b/>
                <w:bCs/>
                <w:color w:val="auto"/>
                <w:kern w:val="0"/>
                <w:sz w:val="16"/>
                <w:szCs w:val="16"/>
                <w:lang w:eastAsia="en-GB"/>
              </w:rPr>
              <w:t> </w:t>
            </w:r>
          </w:p>
        </w:tc>
        <w:tc>
          <w:tcPr>
            <w:tcW w:w="320" w:type="dxa"/>
            <w:tcBorders>
              <w:top w:val="nil"/>
              <w:left w:val="nil"/>
              <w:bottom w:val="single" w:sz="4" w:space="0" w:color="auto"/>
              <w:right w:val="single" w:sz="4" w:space="0" w:color="auto"/>
            </w:tcBorders>
            <w:shd w:val="clear" w:color="auto" w:fill="auto"/>
            <w:textDirection w:val="tbLrV"/>
            <w:hideMark/>
          </w:tcPr>
          <w:p w14:paraId="396E76C2" w14:textId="77777777" w:rsidR="0030406C" w:rsidRPr="00AF2895" w:rsidRDefault="0030406C" w:rsidP="002F0EC3">
            <w:pPr>
              <w:tabs>
                <w:tab w:val="clear" w:pos="360"/>
                <w:tab w:val="clear" w:pos="720"/>
                <w:tab w:val="clear" w:pos="1080"/>
                <w:tab w:val="clear" w:pos="1440"/>
              </w:tabs>
              <w:suppressAutoHyphens w:val="0"/>
              <w:jc w:val="center"/>
              <w:rPr>
                <w:rFonts w:ascii="Calibri" w:hAnsi="Calibri" w:cs="Calibri"/>
                <w:b/>
                <w:bCs/>
                <w:color w:val="auto"/>
                <w:kern w:val="0"/>
                <w:sz w:val="16"/>
                <w:szCs w:val="16"/>
                <w:lang w:eastAsia="en-GB"/>
              </w:rPr>
            </w:pPr>
            <w:r w:rsidRPr="00AF2895">
              <w:rPr>
                <w:rFonts w:ascii="Calibri" w:hAnsi="Calibri" w:cs="Calibri"/>
                <w:b/>
                <w:bCs/>
                <w:color w:val="auto"/>
                <w:kern w:val="0"/>
                <w:sz w:val="16"/>
                <w:szCs w:val="16"/>
                <w:lang w:eastAsia="en-GB"/>
              </w:rPr>
              <w:t>*</w:t>
            </w:r>
          </w:p>
        </w:tc>
      </w:tr>
      <w:tr w:rsidR="0030406C" w:rsidRPr="00AF2895" w14:paraId="4F53778F" w14:textId="77777777" w:rsidTr="002F0EC3">
        <w:trPr>
          <w:trHeight w:val="240"/>
        </w:trPr>
        <w:tc>
          <w:tcPr>
            <w:tcW w:w="7680" w:type="dxa"/>
            <w:tcBorders>
              <w:top w:val="nil"/>
              <w:left w:val="single" w:sz="4" w:space="0" w:color="auto"/>
              <w:bottom w:val="single" w:sz="4" w:space="0" w:color="auto"/>
              <w:right w:val="single" w:sz="4" w:space="0" w:color="auto"/>
            </w:tcBorders>
            <w:shd w:val="clear" w:color="auto" w:fill="auto"/>
            <w:hideMark/>
          </w:tcPr>
          <w:p w14:paraId="5EB07411" w14:textId="77777777" w:rsidR="0030406C" w:rsidRPr="00AF2895" w:rsidRDefault="0030406C" w:rsidP="002F0EC3">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2895">
              <w:rPr>
                <w:rFonts w:ascii="Calibri" w:hAnsi="Calibri" w:cs="Calibri"/>
                <w:color w:val="auto"/>
                <w:kern w:val="0"/>
                <w:sz w:val="16"/>
                <w:szCs w:val="16"/>
                <w:lang w:eastAsia="en-GB"/>
              </w:rPr>
              <w:t>7.1.6 Use appropriate processes</w:t>
            </w:r>
          </w:p>
        </w:tc>
        <w:tc>
          <w:tcPr>
            <w:tcW w:w="400" w:type="dxa"/>
            <w:tcBorders>
              <w:top w:val="nil"/>
              <w:left w:val="nil"/>
              <w:bottom w:val="single" w:sz="4" w:space="0" w:color="auto"/>
              <w:right w:val="single" w:sz="4" w:space="0" w:color="auto"/>
            </w:tcBorders>
            <w:shd w:val="clear" w:color="auto" w:fill="auto"/>
            <w:textDirection w:val="tbLrV"/>
            <w:hideMark/>
          </w:tcPr>
          <w:p w14:paraId="32618BF7" w14:textId="77777777" w:rsidR="0030406C" w:rsidRPr="00AF2895" w:rsidRDefault="0030406C" w:rsidP="002F0EC3">
            <w:pPr>
              <w:tabs>
                <w:tab w:val="clear" w:pos="360"/>
                <w:tab w:val="clear" w:pos="720"/>
                <w:tab w:val="clear" w:pos="1080"/>
                <w:tab w:val="clear" w:pos="1440"/>
              </w:tabs>
              <w:suppressAutoHyphens w:val="0"/>
              <w:jc w:val="center"/>
              <w:rPr>
                <w:rFonts w:ascii="Calibri" w:hAnsi="Calibri" w:cs="Calibri"/>
                <w:b/>
                <w:bCs/>
                <w:color w:val="auto"/>
                <w:kern w:val="0"/>
                <w:sz w:val="16"/>
                <w:szCs w:val="16"/>
                <w:lang w:eastAsia="en-GB"/>
              </w:rPr>
            </w:pPr>
            <w:r w:rsidRPr="00AF2895">
              <w:rPr>
                <w:rFonts w:ascii="Calibri" w:hAnsi="Calibri" w:cs="Calibri"/>
                <w:b/>
                <w:bCs/>
                <w:color w:val="auto"/>
                <w:kern w:val="0"/>
                <w:sz w:val="16"/>
                <w:szCs w:val="16"/>
                <w:lang w:eastAsia="en-GB"/>
              </w:rPr>
              <w:t>*</w:t>
            </w:r>
          </w:p>
        </w:tc>
        <w:tc>
          <w:tcPr>
            <w:tcW w:w="340" w:type="dxa"/>
            <w:tcBorders>
              <w:top w:val="nil"/>
              <w:left w:val="nil"/>
              <w:bottom w:val="single" w:sz="4" w:space="0" w:color="auto"/>
              <w:right w:val="single" w:sz="4" w:space="0" w:color="auto"/>
            </w:tcBorders>
            <w:shd w:val="clear" w:color="auto" w:fill="auto"/>
            <w:textDirection w:val="tbLrV"/>
            <w:hideMark/>
          </w:tcPr>
          <w:p w14:paraId="634349C3" w14:textId="77777777" w:rsidR="0030406C" w:rsidRPr="00AF2895" w:rsidRDefault="0030406C" w:rsidP="002F0EC3">
            <w:pPr>
              <w:tabs>
                <w:tab w:val="clear" w:pos="360"/>
                <w:tab w:val="clear" w:pos="720"/>
                <w:tab w:val="clear" w:pos="1080"/>
                <w:tab w:val="clear" w:pos="1440"/>
              </w:tabs>
              <w:suppressAutoHyphens w:val="0"/>
              <w:jc w:val="center"/>
              <w:rPr>
                <w:rFonts w:ascii="Calibri" w:hAnsi="Calibri" w:cs="Calibri"/>
                <w:b/>
                <w:bCs/>
                <w:color w:val="auto"/>
                <w:kern w:val="0"/>
                <w:sz w:val="16"/>
                <w:szCs w:val="16"/>
                <w:lang w:eastAsia="en-GB"/>
              </w:rPr>
            </w:pPr>
            <w:r w:rsidRPr="00AF2895">
              <w:rPr>
                <w:rFonts w:ascii="Calibri" w:hAnsi="Calibri" w:cs="Calibri"/>
                <w:b/>
                <w:bCs/>
                <w:color w:val="auto"/>
                <w:kern w:val="0"/>
                <w:sz w:val="16"/>
                <w:szCs w:val="16"/>
                <w:lang w:eastAsia="en-GB"/>
              </w:rPr>
              <w:t>*</w:t>
            </w:r>
          </w:p>
        </w:tc>
        <w:tc>
          <w:tcPr>
            <w:tcW w:w="340" w:type="dxa"/>
            <w:tcBorders>
              <w:top w:val="nil"/>
              <w:left w:val="nil"/>
              <w:bottom w:val="single" w:sz="4" w:space="0" w:color="auto"/>
              <w:right w:val="single" w:sz="4" w:space="0" w:color="auto"/>
            </w:tcBorders>
            <w:shd w:val="clear" w:color="auto" w:fill="auto"/>
            <w:textDirection w:val="tbLrV"/>
            <w:hideMark/>
          </w:tcPr>
          <w:p w14:paraId="27719F2C" w14:textId="77777777" w:rsidR="0030406C" w:rsidRPr="00AF2895" w:rsidRDefault="0030406C" w:rsidP="002F0EC3">
            <w:pPr>
              <w:tabs>
                <w:tab w:val="clear" w:pos="360"/>
                <w:tab w:val="clear" w:pos="720"/>
                <w:tab w:val="clear" w:pos="1080"/>
                <w:tab w:val="clear" w:pos="1440"/>
              </w:tabs>
              <w:suppressAutoHyphens w:val="0"/>
              <w:jc w:val="center"/>
              <w:rPr>
                <w:rFonts w:ascii="Calibri" w:hAnsi="Calibri" w:cs="Calibri"/>
                <w:b/>
                <w:bCs/>
                <w:color w:val="auto"/>
                <w:kern w:val="0"/>
                <w:sz w:val="16"/>
                <w:szCs w:val="16"/>
                <w:lang w:eastAsia="en-GB"/>
              </w:rPr>
            </w:pPr>
            <w:r w:rsidRPr="00AF2895">
              <w:rPr>
                <w:rFonts w:ascii="Calibri" w:hAnsi="Calibri" w:cs="Calibri"/>
                <w:b/>
                <w:bCs/>
                <w:color w:val="auto"/>
                <w:kern w:val="0"/>
                <w:sz w:val="16"/>
                <w:szCs w:val="16"/>
                <w:lang w:eastAsia="en-GB"/>
              </w:rPr>
              <w:t>*</w:t>
            </w:r>
          </w:p>
        </w:tc>
        <w:tc>
          <w:tcPr>
            <w:tcW w:w="320" w:type="dxa"/>
            <w:tcBorders>
              <w:top w:val="nil"/>
              <w:left w:val="nil"/>
              <w:bottom w:val="single" w:sz="4" w:space="0" w:color="auto"/>
              <w:right w:val="single" w:sz="4" w:space="0" w:color="auto"/>
            </w:tcBorders>
            <w:shd w:val="clear" w:color="auto" w:fill="auto"/>
            <w:textDirection w:val="tbLrV"/>
            <w:hideMark/>
          </w:tcPr>
          <w:p w14:paraId="4CF432F3" w14:textId="77777777" w:rsidR="0030406C" w:rsidRPr="00AF2895" w:rsidRDefault="0030406C" w:rsidP="002F0EC3">
            <w:pPr>
              <w:tabs>
                <w:tab w:val="clear" w:pos="360"/>
                <w:tab w:val="clear" w:pos="720"/>
                <w:tab w:val="clear" w:pos="1080"/>
                <w:tab w:val="clear" w:pos="1440"/>
              </w:tabs>
              <w:suppressAutoHyphens w:val="0"/>
              <w:jc w:val="center"/>
              <w:rPr>
                <w:rFonts w:ascii="Calibri" w:hAnsi="Calibri" w:cs="Calibri"/>
                <w:b/>
                <w:bCs/>
                <w:color w:val="auto"/>
                <w:kern w:val="0"/>
                <w:sz w:val="16"/>
                <w:szCs w:val="16"/>
                <w:lang w:eastAsia="en-GB"/>
              </w:rPr>
            </w:pPr>
            <w:r w:rsidRPr="00AF2895">
              <w:rPr>
                <w:rFonts w:ascii="Calibri" w:hAnsi="Calibri" w:cs="Calibri"/>
                <w:b/>
                <w:bCs/>
                <w:color w:val="auto"/>
                <w:kern w:val="0"/>
                <w:sz w:val="16"/>
                <w:szCs w:val="16"/>
                <w:lang w:eastAsia="en-GB"/>
              </w:rPr>
              <w:t>*</w:t>
            </w:r>
          </w:p>
        </w:tc>
      </w:tr>
      <w:tr w:rsidR="0030406C" w:rsidRPr="00AF2895" w14:paraId="663DBCA3" w14:textId="77777777" w:rsidTr="002F0EC3">
        <w:trPr>
          <w:trHeight w:val="240"/>
        </w:trPr>
        <w:tc>
          <w:tcPr>
            <w:tcW w:w="7680" w:type="dxa"/>
            <w:tcBorders>
              <w:top w:val="nil"/>
              <w:left w:val="single" w:sz="4" w:space="0" w:color="auto"/>
              <w:bottom w:val="single" w:sz="4" w:space="0" w:color="auto"/>
              <w:right w:val="single" w:sz="4" w:space="0" w:color="auto"/>
            </w:tcBorders>
            <w:shd w:val="clear" w:color="auto" w:fill="auto"/>
            <w:hideMark/>
          </w:tcPr>
          <w:p w14:paraId="501E7646" w14:textId="77777777" w:rsidR="0030406C" w:rsidRPr="00AF2895" w:rsidRDefault="0030406C" w:rsidP="002F0EC3">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2895">
              <w:rPr>
                <w:rFonts w:ascii="Calibri" w:hAnsi="Calibri" w:cs="Calibri"/>
                <w:color w:val="auto"/>
                <w:kern w:val="0"/>
                <w:sz w:val="16"/>
                <w:szCs w:val="16"/>
                <w:lang w:eastAsia="en-GB"/>
              </w:rPr>
              <w:t>7.1.7 Investigate and define a problem</w:t>
            </w:r>
          </w:p>
        </w:tc>
        <w:tc>
          <w:tcPr>
            <w:tcW w:w="400" w:type="dxa"/>
            <w:tcBorders>
              <w:top w:val="nil"/>
              <w:left w:val="nil"/>
              <w:bottom w:val="single" w:sz="4" w:space="0" w:color="auto"/>
              <w:right w:val="single" w:sz="4" w:space="0" w:color="auto"/>
            </w:tcBorders>
            <w:shd w:val="clear" w:color="auto" w:fill="auto"/>
            <w:textDirection w:val="tbLrV"/>
            <w:hideMark/>
          </w:tcPr>
          <w:p w14:paraId="3BAC46A7" w14:textId="48FB3BC9" w:rsidR="0030406C" w:rsidRPr="00AF2895" w:rsidRDefault="0030406C" w:rsidP="002F0EC3">
            <w:pPr>
              <w:tabs>
                <w:tab w:val="clear" w:pos="360"/>
                <w:tab w:val="clear" w:pos="720"/>
                <w:tab w:val="clear" w:pos="1080"/>
                <w:tab w:val="clear" w:pos="1440"/>
              </w:tabs>
              <w:suppressAutoHyphens w:val="0"/>
              <w:jc w:val="center"/>
              <w:rPr>
                <w:rFonts w:ascii="Calibri" w:hAnsi="Calibri" w:cs="Calibri"/>
                <w:b/>
                <w:bCs/>
                <w:color w:val="auto"/>
                <w:kern w:val="0"/>
                <w:sz w:val="16"/>
                <w:szCs w:val="16"/>
                <w:lang w:eastAsia="en-GB"/>
              </w:rPr>
            </w:pPr>
          </w:p>
        </w:tc>
        <w:tc>
          <w:tcPr>
            <w:tcW w:w="340" w:type="dxa"/>
            <w:tcBorders>
              <w:top w:val="nil"/>
              <w:left w:val="nil"/>
              <w:bottom w:val="single" w:sz="4" w:space="0" w:color="auto"/>
              <w:right w:val="single" w:sz="4" w:space="0" w:color="auto"/>
            </w:tcBorders>
            <w:shd w:val="clear" w:color="auto" w:fill="auto"/>
            <w:textDirection w:val="tbLrV"/>
            <w:hideMark/>
          </w:tcPr>
          <w:p w14:paraId="5B1F4BBC" w14:textId="77777777" w:rsidR="0030406C" w:rsidRPr="00AF2895" w:rsidRDefault="0030406C" w:rsidP="002F0EC3">
            <w:pPr>
              <w:tabs>
                <w:tab w:val="clear" w:pos="360"/>
                <w:tab w:val="clear" w:pos="720"/>
                <w:tab w:val="clear" w:pos="1080"/>
                <w:tab w:val="clear" w:pos="1440"/>
              </w:tabs>
              <w:suppressAutoHyphens w:val="0"/>
              <w:rPr>
                <w:rFonts w:ascii="Calibri" w:hAnsi="Calibri" w:cs="Calibri"/>
                <w:b/>
                <w:bCs/>
                <w:color w:val="auto"/>
                <w:kern w:val="0"/>
                <w:sz w:val="16"/>
                <w:szCs w:val="16"/>
                <w:lang w:eastAsia="en-GB"/>
              </w:rPr>
            </w:pPr>
            <w:r w:rsidRPr="00AF2895">
              <w:rPr>
                <w:rFonts w:ascii="Calibri" w:hAnsi="Calibri" w:cs="Calibri"/>
                <w:b/>
                <w:bCs/>
                <w:color w:val="auto"/>
                <w:kern w:val="0"/>
                <w:sz w:val="16"/>
                <w:szCs w:val="16"/>
                <w:lang w:eastAsia="en-GB"/>
              </w:rPr>
              <w:t> </w:t>
            </w:r>
          </w:p>
        </w:tc>
        <w:tc>
          <w:tcPr>
            <w:tcW w:w="340" w:type="dxa"/>
            <w:tcBorders>
              <w:top w:val="nil"/>
              <w:left w:val="nil"/>
              <w:bottom w:val="single" w:sz="4" w:space="0" w:color="auto"/>
              <w:right w:val="single" w:sz="4" w:space="0" w:color="auto"/>
            </w:tcBorders>
            <w:shd w:val="clear" w:color="auto" w:fill="auto"/>
            <w:textDirection w:val="tbLrV"/>
            <w:hideMark/>
          </w:tcPr>
          <w:p w14:paraId="5AA947AF" w14:textId="77777777" w:rsidR="0030406C" w:rsidRPr="00AF2895" w:rsidRDefault="0030406C" w:rsidP="002F0EC3">
            <w:pPr>
              <w:tabs>
                <w:tab w:val="clear" w:pos="360"/>
                <w:tab w:val="clear" w:pos="720"/>
                <w:tab w:val="clear" w:pos="1080"/>
                <w:tab w:val="clear" w:pos="1440"/>
              </w:tabs>
              <w:suppressAutoHyphens w:val="0"/>
              <w:rPr>
                <w:rFonts w:ascii="Calibri" w:hAnsi="Calibri" w:cs="Calibri"/>
                <w:b/>
                <w:bCs/>
                <w:color w:val="auto"/>
                <w:kern w:val="0"/>
                <w:sz w:val="16"/>
                <w:szCs w:val="16"/>
                <w:lang w:eastAsia="en-GB"/>
              </w:rPr>
            </w:pPr>
            <w:r w:rsidRPr="00AF2895">
              <w:rPr>
                <w:rFonts w:ascii="Calibri" w:hAnsi="Calibri" w:cs="Calibri"/>
                <w:b/>
                <w:bCs/>
                <w:color w:val="auto"/>
                <w:kern w:val="0"/>
                <w:sz w:val="16"/>
                <w:szCs w:val="16"/>
                <w:lang w:eastAsia="en-GB"/>
              </w:rPr>
              <w:t> </w:t>
            </w:r>
          </w:p>
        </w:tc>
        <w:tc>
          <w:tcPr>
            <w:tcW w:w="320" w:type="dxa"/>
            <w:tcBorders>
              <w:top w:val="nil"/>
              <w:left w:val="nil"/>
              <w:bottom w:val="single" w:sz="4" w:space="0" w:color="auto"/>
              <w:right w:val="single" w:sz="4" w:space="0" w:color="auto"/>
            </w:tcBorders>
            <w:shd w:val="clear" w:color="auto" w:fill="auto"/>
            <w:textDirection w:val="tbLrV"/>
            <w:hideMark/>
          </w:tcPr>
          <w:p w14:paraId="2B2FDCFE" w14:textId="77777777" w:rsidR="0030406C" w:rsidRPr="00AF2895" w:rsidRDefault="0030406C" w:rsidP="002F0EC3">
            <w:pPr>
              <w:tabs>
                <w:tab w:val="clear" w:pos="360"/>
                <w:tab w:val="clear" w:pos="720"/>
                <w:tab w:val="clear" w:pos="1080"/>
                <w:tab w:val="clear" w:pos="1440"/>
              </w:tabs>
              <w:suppressAutoHyphens w:val="0"/>
              <w:jc w:val="center"/>
              <w:rPr>
                <w:rFonts w:ascii="Calibri" w:hAnsi="Calibri" w:cs="Calibri"/>
                <w:b/>
                <w:bCs/>
                <w:color w:val="auto"/>
                <w:kern w:val="0"/>
                <w:sz w:val="16"/>
                <w:szCs w:val="16"/>
                <w:lang w:eastAsia="en-GB"/>
              </w:rPr>
            </w:pPr>
            <w:r w:rsidRPr="00AF2895">
              <w:rPr>
                <w:rFonts w:ascii="Calibri" w:hAnsi="Calibri" w:cs="Calibri"/>
                <w:b/>
                <w:bCs/>
                <w:color w:val="auto"/>
                <w:kern w:val="0"/>
                <w:sz w:val="16"/>
                <w:szCs w:val="16"/>
                <w:lang w:eastAsia="en-GB"/>
              </w:rPr>
              <w:t>*</w:t>
            </w:r>
          </w:p>
        </w:tc>
      </w:tr>
      <w:tr w:rsidR="0030406C" w:rsidRPr="00AF2895" w14:paraId="47564C90" w14:textId="77777777" w:rsidTr="002F0EC3">
        <w:trPr>
          <w:trHeight w:val="240"/>
        </w:trPr>
        <w:tc>
          <w:tcPr>
            <w:tcW w:w="7680" w:type="dxa"/>
            <w:tcBorders>
              <w:top w:val="nil"/>
              <w:left w:val="single" w:sz="4" w:space="0" w:color="auto"/>
              <w:bottom w:val="single" w:sz="4" w:space="0" w:color="auto"/>
              <w:right w:val="single" w:sz="4" w:space="0" w:color="auto"/>
            </w:tcBorders>
            <w:shd w:val="clear" w:color="auto" w:fill="auto"/>
            <w:hideMark/>
          </w:tcPr>
          <w:p w14:paraId="697A942D" w14:textId="77777777" w:rsidR="0030406C" w:rsidRPr="00AF2895" w:rsidRDefault="0030406C" w:rsidP="002F0EC3">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2895">
              <w:rPr>
                <w:rFonts w:ascii="Calibri" w:hAnsi="Calibri" w:cs="Calibri"/>
                <w:color w:val="auto"/>
                <w:kern w:val="0"/>
                <w:sz w:val="16"/>
                <w:szCs w:val="16"/>
                <w:lang w:eastAsia="en-GB"/>
              </w:rPr>
              <w:t>7.1.8 Apply principles of supporting disciplines</w:t>
            </w:r>
          </w:p>
        </w:tc>
        <w:tc>
          <w:tcPr>
            <w:tcW w:w="400" w:type="dxa"/>
            <w:tcBorders>
              <w:top w:val="nil"/>
              <w:left w:val="nil"/>
              <w:bottom w:val="single" w:sz="4" w:space="0" w:color="auto"/>
              <w:right w:val="single" w:sz="4" w:space="0" w:color="auto"/>
            </w:tcBorders>
            <w:shd w:val="clear" w:color="auto" w:fill="auto"/>
            <w:textDirection w:val="tbLrV"/>
            <w:hideMark/>
          </w:tcPr>
          <w:p w14:paraId="1E936FD2" w14:textId="77777777" w:rsidR="0030406C" w:rsidRPr="00AF2895" w:rsidRDefault="0030406C" w:rsidP="002F0EC3">
            <w:pPr>
              <w:tabs>
                <w:tab w:val="clear" w:pos="360"/>
                <w:tab w:val="clear" w:pos="720"/>
                <w:tab w:val="clear" w:pos="1080"/>
                <w:tab w:val="clear" w:pos="1440"/>
              </w:tabs>
              <w:suppressAutoHyphens w:val="0"/>
              <w:rPr>
                <w:rFonts w:ascii="Calibri" w:hAnsi="Calibri" w:cs="Calibri"/>
                <w:b/>
                <w:bCs/>
                <w:color w:val="auto"/>
                <w:kern w:val="0"/>
                <w:sz w:val="16"/>
                <w:szCs w:val="16"/>
                <w:lang w:eastAsia="en-GB"/>
              </w:rPr>
            </w:pPr>
            <w:r w:rsidRPr="00AF2895">
              <w:rPr>
                <w:rFonts w:ascii="Calibri" w:hAnsi="Calibri" w:cs="Calibri"/>
                <w:b/>
                <w:bCs/>
                <w:color w:val="auto"/>
                <w:kern w:val="0"/>
                <w:sz w:val="16"/>
                <w:szCs w:val="16"/>
                <w:lang w:eastAsia="en-GB"/>
              </w:rPr>
              <w:t> </w:t>
            </w:r>
          </w:p>
        </w:tc>
        <w:tc>
          <w:tcPr>
            <w:tcW w:w="340" w:type="dxa"/>
            <w:tcBorders>
              <w:top w:val="nil"/>
              <w:left w:val="nil"/>
              <w:bottom w:val="single" w:sz="4" w:space="0" w:color="auto"/>
              <w:right w:val="single" w:sz="4" w:space="0" w:color="auto"/>
            </w:tcBorders>
            <w:shd w:val="clear" w:color="auto" w:fill="auto"/>
            <w:textDirection w:val="tbLrV"/>
            <w:hideMark/>
          </w:tcPr>
          <w:p w14:paraId="19358D3B" w14:textId="77777777" w:rsidR="0030406C" w:rsidRPr="00AF2895" w:rsidRDefault="0030406C" w:rsidP="002F0EC3">
            <w:pPr>
              <w:tabs>
                <w:tab w:val="clear" w:pos="360"/>
                <w:tab w:val="clear" w:pos="720"/>
                <w:tab w:val="clear" w:pos="1080"/>
                <w:tab w:val="clear" w:pos="1440"/>
              </w:tabs>
              <w:suppressAutoHyphens w:val="0"/>
              <w:rPr>
                <w:rFonts w:ascii="Calibri" w:hAnsi="Calibri" w:cs="Calibri"/>
                <w:b/>
                <w:bCs/>
                <w:color w:val="auto"/>
                <w:kern w:val="0"/>
                <w:sz w:val="16"/>
                <w:szCs w:val="16"/>
                <w:lang w:eastAsia="en-GB"/>
              </w:rPr>
            </w:pPr>
            <w:r w:rsidRPr="00AF2895">
              <w:rPr>
                <w:rFonts w:ascii="Calibri" w:hAnsi="Calibri" w:cs="Calibri"/>
                <w:b/>
                <w:bCs/>
                <w:color w:val="auto"/>
                <w:kern w:val="0"/>
                <w:sz w:val="16"/>
                <w:szCs w:val="16"/>
                <w:lang w:eastAsia="en-GB"/>
              </w:rPr>
              <w:t> </w:t>
            </w:r>
          </w:p>
        </w:tc>
        <w:tc>
          <w:tcPr>
            <w:tcW w:w="340" w:type="dxa"/>
            <w:tcBorders>
              <w:top w:val="nil"/>
              <w:left w:val="nil"/>
              <w:bottom w:val="single" w:sz="4" w:space="0" w:color="auto"/>
              <w:right w:val="single" w:sz="4" w:space="0" w:color="auto"/>
            </w:tcBorders>
            <w:shd w:val="clear" w:color="auto" w:fill="auto"/>
            <w:textDirection w:val="tbLrV"/>
            <w:hideMark/>
          </w:tcPr>
          <w:p w14:paraId="3677BDEA" w14:textId="77777777" w:rsidR="0030406C" w:rsidRPr="00AF2895" w:rsidRDefault="0030406C" w:rsidP="002F0EC3">
            <w:pPr>
              <w:tabs>
                <w:tab w:val="clear" w:pos="360"/>
                <w:tab w:val="clear" w:pos="720"/>
                <w:tab w:val="clear" w:pos="1080"/>
                <w:tab w:val="clear" w:pos="1440"/>
              </w:tabs>
              <w:suppressAutoHyphens w:val="0"/>
              <w:rPr>
                <w:rFonts w:ascii="Calibri" w:hAnsi="Calibri" w:cs="Calibri"/>
                <w:b/>
                <w:bCs/>
                <w:color w:val="auto"/>
                <w:kern w:val="0"/>
                <w:sz w:val="16"/>
                <w:szCs w:val="16"/>
                <w:lang w:eastAsia="en-GB"/>
              </w:rPr>
            </w:pPr>
            <w:r w:rsidRPr="00AF2895">
              <w:rPr>
                <w:rFonts w:ascii="Calibri" w:hAnsi="Calibri" w:cs="Calibri"/>
                <w:b/>
                <w:bCs/>
                <w:color w:val="auto"/>
                <w:kern w:val="0"/>
                <w:sz w:val="16"/>
                <w:szCs w:val="16"/>
                <w:lang w:eastAsia="en-GB"/>
              </w:rPr>
              <w:t> </w:t>
            </w:r>
          </w:p>
        </w:tc>
        <w:tc>
          <w:tcPr>
            <w:tcW w:w="320" w:type="dxa"/>
            <w:tcBorders>
              <w:top w:val="nil"/>
              <w:left w:val="nil"/>
              <w:bottom w:val="single" w:sz="4" w:space="0" w:color="auto"/>
              <w:right w:val="single" w:sz="4" w:space="0" w:color="auto"/>
            </w:tcBorders>
            <w:shd w:val="clear" w:color="auto" w:fill="auto"/>
            <w:textDirection w:val="tbLrV"/>
            <w:hideMark/>
          </w:tcPr>
          <w:p w14:paraId="2ABD9DAA" w14:textId="77777777" w:rsidR="0030406C" w:rsidRPr="00AF2895" w:rsidRDefault="0030406C" w:rsidP="002F0EC3">
            <w:pPr>
              <w:tabs>
                <w:tab w:val="clear" w:pos="360"/>
                <w:tab w:val="clear" w:pos="720"/>
                <w:tab w:val="clear" w:pos="1080"/>
                <w:tab w:val="clear" w:pos="1440"/>
              </w:tabs>
              <w:suppressAutoHyphens w:val="0"/>
              <w:jc w:val="center"/>
              <w:rPr>
                <w:rFonts w:ascii="Calibri" w:hAnsi="Calibri" w:cs="Calibri"/>
                <w:b/>
                <w:bCs/>
                <w:color w:val="auto"/>
                <w:kern w:val="0"/>
                <w:sz w:val="16"/>
                <w:szCs w:val="16"/>
                <w:lang w:eastAsia="en-GB"/>
              </w:rPr>
            </w:pPr>
            <w:r w:rsidRPr="00AF2895">
              <w:rPr>
                <w:rFonts w:ascii="Calibri" w:hAnsi="Calibri" w:cs="Calibri"/>
                <w:b/>
                <w:bCs/>
                <w:color w:val="auto"/>
                <w:kern w:val="0"/>
                <w:sz w:val="16"/>
                <w:szCs w:val="16"/>
                <w:lang w:eastAsia="en-GB"/>
              </w:rPr>
              <w:t>*</w:t>
            </w:r>
          </w:p>
        </w:tc>
      </w:tr>
      <w:tr w:rsidR="0030406C" w:rsidRPr="00AF2895" w14:paraId="4F3275C9" w14:textId="77777777" w:rsidTr="002F0EC3">
        <w:trPr>
          <w:trHeight w:val="240"/>
        </w:trPr>
        <w:tc>
          <w:tcPr>
            <w:tcW w:w="7680" w:type="dxa"/>
            <w:tcBorders>
              <w:top w:val="nil"/>
              <w:left w:val="single" w:sz="4" w:space="0" w:color="auto"/>
              <w:bottom w:val="single" w:sz="4" w:space="0" w:color="auto"/>
              <w:right w:val="single" w:sz="4" w:space="0" w:color="auto"/>
            </w:tcBorders>
            <w:shd w:val="clear" w:color="auto" w:fill="auto"/>
            <w:hideMark/>
          </w:tcPr>
          <w:p w14:paraId="54C406EE" w14:textId="77777777" w:rsidR="0030406C" w:rsidRPr="00AF2895" w:rsidRDefault="0030406C" w:rsidP="002F0EC3">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2895">
              <w:rPr>
                <w:rFonts w:ascii="Calibri" w:hAnsi="Calibri" w:cs="Calibri"/>
                <w:color w:val="auto"/>
                <w:kern w:val="0"/>
                <w:sz w:val="16"/>
                <w:szCs w:val="16"/>
                <w:lang w:eastAsia="en-GB"/>
              </w:rPr>
              <w:t>8.1.1 Systematic understanding of knowledge of the domain with depth in particular areas</w:t>
            </w:r>
          </w:p>
        </w:tc>
        <w:tc>
          <w:tcPr>
            <w:tcW w:w="400" w:type="dxa"/>
            <w:tcBorders>
              <w:top w:val="nil"/>
              <w:left w:val="nil"/>
              <w:bottom w:val="single" w:sz="4" w:space="0" w:color="auto"/>
              <w:right w:val="single" w:sz="4" w:space="0" w:color="auto"/>
            </w:tcBorders>
            <w:shd w:val="clear" w:color="auto" w:fill="auto"/>
            <w:textDirection w:val="tbLrV"/>
            <w:hideMark/>
          </w:tcPr>
          <w:p w14:paraId="7F4AB166" w14:textId="77777777" w:rsidR="0030406C" w:rsidRPr="00AF2895" w:rsidRDefault="0030406C" w:rsidP="002F0EC3">
            <w:pPr>
              <w:tabs>
                <w:tab w:val="clear" w:pos="360"/>
                <w:tab w:val="clear" w:pos="720"/>
                <w:tab w:val="clear" w:pos="1080"/>
                <w:tab w:val="clear" w:pos="1440"/>
              </w:tabs>
              <w:suppressAutoHyphens w:val="0"/>
              <w:rPr>
                <w:rFonts w:ascii="Calibri" w:hAnsi="Calibri" w:cs="Calibri"/>
                <w:b/>
                <w:bCs/>
                <w:color w:val="auto"/>
                <w:kern w:val="0"/>
                <w:sz w:val="16"/>
                <w:szCs w:val="16"/>
                <w:lang w:eastAsia="en-GB"/>
              </w:rPr>
            </w:pPr>
            <w:r w:rsidRPr="00AF2895">
              <w:rPr>
                <w:rFonts w:ascii="Calibri" w:hAnsi="Calibri" w:cs="Calibri"/>
                <w:b/>
                <w:bCs/>
                <w:color w:val="auto"/>
                <w:kern w:val="0"/>
                <w:sz w:val="16"/>
                <w:szCs w:val="16"/>
                <w:lang w:eastAsia="en-GB"/>
              </w:rPr>
              <w:t> </w:t>
            </w:r>
          </w:p>
        </w:tc>
        <w:tc>
          <w:tcPr>
            <w:tcW w:w="340" w:type="dxa"/>
            <w:tcBorders>
              <w:top w:val="nil"/>
              <w:left w:val="nil"/>
              <w:bottom w:val="single" w:sz="4" w:space="0" w:color="auto"/>
              <w:right w:val="single" w:sz="4" w:space="0" w:color="auto"/>
            </w:tcBorders>
            <w:shd w:val="clear" w:color="auto" w:fill="auto"/>
            <w:textDirection w:val="tbLrV"/>
            <w:hideMark/>
          </w:tcPr>
          <w:p w14:paraId="6F848732" w14:textId="77777777" w:rsidR="0030406C" w:rsidRPr="00AF2895" w:rsidRDefault="0030406C" w:rsidP="002F0EC3">
            <w:pPr>
              <w:tabs>
                <w:tab w:val="clear" w:pos="360"/>
                <w:tab w:val="clear" w:pos="720"/>
                <w:tab w:val="clear" w:pos="1080"/>
                <w:tab w:val="clear" w:pos="1440"/>
              </w:tabs>
              <w:suppressAutoHyphens w:val="0"/>
              <w:jc w:val="center"/>
              <w:rPr>
                <w:rFonts w:ascii="Calibri" w:hAnsi="Calibri" w:cs="Calibri"/>
                <w:b/>
                <w:bCs/>
                <w:color w:val="auto"/>
                <w:kern w:val="0"/>
                <w:sz w:val="16"/>
                <w:szCs w:val="16"/>
                <w:lang w:eastAsia="en-GB"/>
              </w:rPr>
            </w:pPr>
            <w:r w:rsidRPr="00AF2895">
              <w:rPr>
                <w:rFonts w:ascii="Calibri" w:hAnsi="Calibri" w:cs="Calibri"/>
                <w:b/>
                <w:bCs/>
                <w:color w:val="auto"/>
                <w:kern w:val="0"/>
                <w:sz w:val="16"/>
                <w:szCs w:val="16"/>
                <w:lang w:eastAsia="en-GB"/>
              </w:rPr>
              <w:t>*</w:t>
            </w:r>
          </w:p>
        </w:tc>
        <w:tc>
          <w:tcPr>
            <w:tcW w:w="340" w:type="dxa"/>
            <w:tcBorders>
              <w:top w:val="nil"/>
              <w:left w:val="nil"/>
              <w:bottom w:val="single" w:sz="4" w:space="0" w:color="auto"/>
              <w:right w:val="single" w:sz="4" w:space="0" w:color="auto"/>
            </w:tcBorders>
            <w:shd w:val="clear" w:color="auto" w:fill="auto"/>
            <w:textDirection w:val="tbLrV"/>
            <w:hideMark/>
          </w:tcPr>
          <w:p w14:paraId="4A436DCB" w14:textId="77777777" w:rsidR="0030406C" w:rsidRPr="00AF2895" w:rsidRDefault="0030406C" w:rsidP="002F0EC3">
            <w:pPr>
              <w:tabs>
                <w:tab w:val="clear" w:pos="360"/>
                <w:tab w:val="clear" w:pos="720"/>
                <w:tab w:val="clear" w:pos="1080"/>
                <w:tab w:val="clear" w:pos="1440"/>
              </w:tabs>
              <w:suppressAutoHyphens w:val="0"/>
              <w:jc w:val="center"/>
              <w:rPr>
                <w:rFonts w:ascii="Calibri" w:hAnsi="Calibri" w:cs="Calibri"/>
                <w:b/>
                <w:bCs/>
                <w:color w:val="auto"/>
                <w:kern w:val="0"/>
                <w:sz w:val="16"/>
                <w:szCs w:val="16"/>
                <w:lang w:eastAsia="en-GB"/>
              </w:rPr>
            </w:pPr>
            <w:r w:rsidRPr="00AF2895">
              <w:rPr>
                <w:rFonts w:ascii="Calibri" w:hAnsi="Calibri" w:cs="Calibri"/>
                <w:b/>
                <w:bCs/>
                <w:color w:val="auto"/>
                <w:kern w:val="0"/>
                <w:sz w:val="16"/>
                <w:szCs w:val="16"/>
                <w:lang w:eastAsia="en-GB"/>
              </w:rPr>
              <w:t>*</w:t>
            </w:r>
          </w:p>
        </w:tc>
        <w:tc>
          <w:tcPr>
            <w:tcW w:w="320" w:type="dxa"/>
            <w:tcBorders>
              <w:top w:val="nil"/>
              <w:left w:val="nil"/>
              <w:bottom w:val="single" w:sz="4" w:space="0" w:color="auto"/>
              <w:right w:val="single" w:sz="4" w:space="0" w:color="auto"/>
            </w:tcBorders>
            <w:shd w:val="clear" w:color="auto" w:fill="auto"/>
            <w:textDirection w:val="tbLrV"/>
            <w:hideMark/>
          </w:tcPr>
          <w:p w14:paraId="17D7DC7D" w14:textId="77777777" w:rsidR="0030406C" w:rsidRPr="00AF2895" w:rsidRDefault="0030406C" w:rsidP="002F0EC3">
            <w:pPr>
              <w:tabs>
                <w:tab w:val="clear" w:pos="360"/>
                <w:tab w:val="clear" w:pos="720"/>
                <w:tab w:val="clear" w:pos="1080"/>
                <w:tab w:val="clear" w:pos="1440"/>
              </w:tabs>
              <w:suppressAutoHyphens w:val="0"/>
              <w:jc w:val="center"/>
              <w:rPr>
                <w:rFonts w:ascii="Calibri" w:hAnsi="Calibri" w:cs="Calibri"/>
                <w:b/>
                <w:bCs/>
                <w:color w:val="auto"/>
                <w:kern w:val="0"/>
                <w:sz w:val="16"/>
                <w:szCs w:val="16"/>
                <w:lang w:eastAsia="en-GB"/>
              </w:rPr>
            </w:pPr>
            <w:r w:rsidRPr="00AF2895">
              <w:rPr>
                <w:rFonts w:ascii="Calibri" w:hAnsi="Calibri" w:cs="Calibri"/>
                <w:b/>
                <w:bCs/>
                <w:color w:val="auto"/>
                <w:kern w:val="0"/>
                <w:sz w:val="16"/>
                <w:szCs w:val="16"/>
                <w:lang w:eastAsia="en-GB"/>
              </w:rPr>
              <w:t>*</w:t>
            </w:r>
          </w:p>
        </w:tc>
      </w:tr>
      <w:tr w:rsidR="0030406C" w:rsidRPr="00AF2895" w14:paraId="079ECFF1" w14:textId="77777777" w:rsidTr="002F0EC3">
        <w:trPr>
          <w:trHeight w:val="240"/>
        </w:trPr>
        <w:tc>
          <w:tcPr>
            <w:tcW w:w="7680" w:type="dxa"/>
            <w:tcBorders>
              <w:top w:val="nil"/>
              <w:left w:val="single" w:sz="4" w:space="0" w:color="auto"/>
              <w:bottom w:val="single" w:sz="4" w:space="0" w:color="auto"/>
              <w:right w:val="single" w:sz="4" w:space="0" w:color="auto"/>
            </w:tcBorders>
            <w:shd w:val="clear" w:color="auto" w:fill="auto"/>
            <w:hideMark/>
          </w:tcPr>
          <w:p w14:paraId="5DDD79B5" w14:textId="77777777" w:rsidR="0030406C" w:rsidRPr="00AF2895" w:rsidRDefault="0030406C" w:rsidP="002F0EC3">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2895">
              <w:rPr>
                <w:rFonts w:ascii="Calibri" w:hAnsi="Calibri" w:cs="Calibri"/>
                <w:color w:val="auto"/>
                <w:kern w:val="0"/>
                <w:sz w:val="16"/>
                <w:szCs w:val="16"/>
                <w:lang w:eastAsia="en-GB"/>
              </w:rPr>
              <w:t>8.1.2 Comprehensive understanding of essential principles and practices</w:t>
            </w:r>
          </w:p>
        </w:tc>
        <w:tc>
          <w:tcPr>
            <w:tcW w:w="400" w:type="dxa"/>
            <w:tcBorders>
              <w:top w:val="nil"/>
              <w:left w:val="nil"/>
              <w:bottom w:val="single" w:sz="4" w:space="0" w:color="auto"/>
              <w:right w:val="single" w:sz="4" w:space="0" w:color="auto"/>
            </w:tcBorders>
            <w:shd w:val="clear" w:color="auto" w:fill="auto"/>
            <w:textDirection w:val="tbLrV"/>
            <w:hideMark/>
          </w:tcPr>
          <w:p w14:paraId="1492FEDB" w14:textId="77777777" w:rsidR="0030406C" w:rsidRPr="00AF2895" w:rsidRDefault="0030406C" w:rsidP="002F0EC3">
            <w:pPr>
              <w:tabs>
                <w:tab w:val="clear" w:pos="360"/>
                <w:tab w:val="clear" w:pos="720"/>
                <w:tab w:val="clear" w:pos="1080"/>
                <w:tab w:val="clear" w:pos="1440"/>
              </w:tabs>
              <w:suppressAutoHyphens w:val="0"/>
              <w:jc w:val="center"/>
              <w:rPr>
                <w:rFonts w:ascii="Calibri" w:hAnsi="Calibri" w:cs="Calibri"/>
                <w:b/>
                <w:bCs/>
                <w:color w:val="auto"/>
                <w:kern w:val="0"/>
                <w:sz w:val="16"/>
                <w:szCs w:val="16"/>
                <w:lang w:eastAsia="en-GB"/>
              </w:rPr>
            </w:pPr>
            <w:r w:rsidRPr="00AF2895">
              <w:rPr>
                <w:rFonts w:ascii="Calibri" w:hAnsi="Calibri" w:cs="Calibri"/>
                <w:b/>
                <w:bCs/>
                <w:color w:val="auto"/>
                <w:kern w:val="0"/>
                <w:sz w:val="16"/>
                <w:szCs w:val="16"/>
                <w:lang w:eastAsia="en-GB"/>
              </w:rPr>
              <w:t>*</w:t>
            </w:r>
          </w:p>
        </w:tc>
        <w:tc>
          <w:tcPr>
            <w:tcW w:w="340" w:type="dxa"/>
            <w:tcBorders>
              <w:top w:val="nil"/>
              <w:left w:val="nil"/>
              <w:bottom w:val="single" w:sz="4" w:space="0" w:color="auto"/>
              <w:right w:val="single" w:sz="4" w:space="0" w:color="auto"/>
            </w:tcBorders>
            <w:shd w:val="clear" w:color="auto" w:fill="auto"/>
            <w:textDirection w:val="tbLrV"/>
            <w:hideMark/>
          </w:tcPr>
          <w:p w14:paraId="6647D2D3" w14:textId="77777777" w:rsidR="0030406C" w:rsidRPr="00AF2895" w:rsidRDefault="0030406C" w:rsidP="002F0EC3">
            <w:pPr>
              <w:tabs>
                <w:tab w:val="clear" w:pos="360"/>
                <w:tab w:val="clear" w:pos="720"/>
                <w:tab w:val="clear" w:pos="1080"/>
                <w:tab w:val="clear" w:pos="1440"/>
              </w:tabs>
              <w:suppressAutoHyphens w:val="0"/>
              <w:jc w:val="center"/>
              <w:rPr>
                <w:rFonts w:ascii="Calibri" w:hAnsi="Calibri" w:cs="Calibri"/>
                <w:b/>
                <w:bCs/>
                <w:color w:val="auto"/>
                <w:kern w:val="0"/>
                <w:sz w:val="16"/>
                <w:szCs w:val="16"/>
                <w:lang w:eastAsia="en-GB"/>
              </w:rPr>
            </w:pPr>
            <w:r w:rsidRPr="00AF2895">
              <w:rPr>
                <w:rFonts w:ascii="Calibri" w:hAnsi="Calibri" w:cs="Calibri"/>
                <w:b/>
                <w:bCs/>
                <w:color w:val="auto"/>
                <w:kern w:val="0"/>
                <w:sz w:val="16"/>
                <w:szCs w:val="16"/>
                <w:lang w:eastAsia="en-GB"/>
              </w:rPr>
              <w:t>*</w:t>
            </w:r>
          </w:p>
        </w:tc>
        <w:tc>
          <w:tcPr>
            <w:tcW w:w="340" w:type="dxa"/>
            <w:tcBorders>
              <w:top w:val="nil"/>
              <w:left w:val="nil"/>
              <w:bottom w:val="single" w:sz="4" w:space="0" w:color="auto"/>
              <w:right w:val="single" w:sz="4" w:space="0" w:color="auto"/>
            </w:tcBorders>
            <w:shd w:val="clear" w:color="auto" w:fill="auto"/>
            <w:textDirection w:val="tbLrV"/>
            <w:hideMark/>
          </w:tcPr>
          <w:p w14:paraId="6C6FDC7D" w14:textId="77777777" w:rsidR="0030406C" w:rsidRPr="00AF2895" w:rsidRDefault="0030406C" w:rsidP="002F0EC3">
            <w:pPr>
              <w:tabs>
                <w:tab w:val="clear" w:pos="360"/>
                <w:tab w:val="clear" w:pos="720"/>
                <w:tab w:val="clear" w:pos="1080"/>
                <w:tab w:val="clear" w:pos="1440"/>
              </w:tabs>
              <w:suppressAutoHyphens w:val="0"/>
              <w:jc w:val="center"/>
              <w:rPr>
                <w:rFonts w:ascii="Calibri" w:hAnsi="Calibri" w:cs="Calibri"/>
                <w:b/>
                <w:bCs/>
                <w:color w:val="auto"/>
                <w:kern w:val="0"/>
                <w:sz w:val="16"/>
                <w:szCs w:val="16"/>
                <w:lang w:eastAsia="en-GB"/>
              </w:rPr>
            </w:pPr>
            <w:r w:rsidRPr="00AF2895">
              <w:rPr>
                <w:rFonts w:ascii="Calibri" w:hAnsi="Calibri" w:cs="Calibri"/>
                <w:b/>
                <w:bCs/>
                <w:color w:val="auto"/>
                <w:kern w:val="0"/>
                <w:sz w:val="16"/>
                <w:szCs w:val="16"/>
                <w:lang w:eastAsia="en-GB"/>
              </w:rPr>
              <w:t>*</w:t>
            </w:r>
          </w:p>
        </w:tc>
        <w:tc>
          <w:tcPr>
            <w:tcW w:w="320" w:type="dxa"/>
            <w:tcBorders>
              <w:top w:val="nil"/>
              <w:left w:val="nil"/>
              <w:bottom w:val="single" w:sz="4" w:space="0" w:color="auto"/>
              <w:right w:val="single" w:sz="4" w:space="0" w:color="auto"/>
            </w:tcBorders>
            <w:shd w:val="clear" w:color="auto" w:fill="auto"/>
            <w:textDirection w:val="tbLrV"/>
            <w:hideMark/>
          </w:tcPr>
          <w:p w14:paraId="1A6AA092" w14:textId="77777777" w:rsidR="0030406C" w:rsidRPr="00AF2895" w:rsidRDefault="0030406C" w:rsidP="002F0EC3">
            <w:pPr>
              <w:tabs>
                <w:tab w:val="clear" w:pos="360"/>
                <w:tab w:val="clear" w:pos="720"/>
                <w:tab w:val="clear" w:pos="1080"/>
                <w:tab w:val="clear" w:pos="1440"/>
              </w:tabs>
              <w:suppressAutoHyphens w:val="0"/>
              <w:jc w:val="center"/>
              <w:rPr>
                <w:rFonts w:ascii="Calibri" w:hAnsi="Calibri" w:cs="Calibri"/>
                <w:b/>
                <w:bCs/>
                <w:color w:val="auto"/>
                <w:kern w:val="0"/>
                <w:sz w:val="16"/>
                <w:szCs w:val="16"/>
                <w:lang w:eastAsia="en-GB"/>
              </w:rPr>
            </w:pPr>
            <w:r w:rsidRPr="00AF2895">
              <w:rPr>
                <w:rFonts w:ascii="Calibri" w:hAnsi="Calibri" w:cs="Calibri"/>
                <w:b/>
                <w:bCs/>
                <w:color w:val="auto"/>
                <w:kern w:val="0"/>
                <w:sz w:val="16"/>
                <w:szCs w:val="16"/>
                <w:lang w:eastAsia="en-GB"/>
              </w:rPr>
              <w:t>*</w:t>
            </w:r>
          </w:p>
        </w:tc>
      </w:tr>
      <w:tr w:rsidR="0030406C" w:rsidRPr="00AF2895" w14:paraId="5088F1DF" w14:textId="77777777" w:rsidTr="002F0EC3">
        <w:trPr>
          <w:trHeight w:val="240"/>
        </w:trPr>
        <w:tc>
          <w:tcPr>
            <w:tcW w:w="7680" w:type="dxa"/>
            <w:tcBorders>
              <w:top w:val="nil"/>
              <w:left w:val="single" w:sz="4" w:space="0" w:color="auto"/>
              <w:bottom w:val="single" w:sz="4" w:space="0" w:color="auto"/>
              <w:right w:val="single" w:sz="4" w:space="0" w:color="auto"/>
            </w:tcBorders>
            <w:shd w:val="clear" w:color="auto" w:fill="auto"/>
            <w:hideMark/>
          </w:tcPr>
          <w:p w14:paraId="729C0E4A" w14:textId="77CB82C4" w:rsidR="0030406C" w:rsidRPr="00AF2895" w:rsidRDefault="0030406C" w:rsidP="002F0EC3">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2895">
              <w:rPr>
                <w:rFonts w:ascii="Calibri" w:hAnsi="Calibri" w:cs="Calibri"/>
                <w:color w:val="auto"/>
                <w:kern w:val="0"/>
                <w:sz w:val="16"/>
                <w:szCs w:val="16"/>
                <w:lang w:eastAsia="en-GB"/>
              </w:rPr>
              <w:t>8.1.3 Understand and partic</w:t>
            </w:r>
            <w:r w:rsidR="00B273A2">
              <w:rPr>
                <w:rFonts w:ascii="Calibri" w:hAnsi="Calibri" w:cs="Calibri"/>
                <w:color w:val="auto"/>
                <w:kern w:val="0"/>
                <w:sz w:val="16"/>
                <w:szCs w:val="16"/>
                <w:lang w:eastAsia="en-GB"/>
              </w:rPr>
              <w:t>i</w:t>
            </w:r>
            <w:r w:rsidRPr="00AF2895">
              <w:rPr>
                <w:rFonts w:ascii="Calibri" w:hAnsi="Calibri" w:cs="Calibri"/>
                <w:color w:val="auto"/>
                <w:kern w:val="0"/>
                <w:sz w:val="16"/>
                <w:szCs w:val="16"/>
                <w:lang w:eastAsia="en-GB"/>
              </w:rPr>
              <w:t xml:space="preserve">pate in the professional, </w:t>
            </w:r>
            <w:proofErr w:type="gramStart"/>
            <w:r w:rsidRPr="00AF2895">
              <w:rPr>
                <w:rFonts w:ascii="Calibri" w:hAnsi="Calibri" w:cs="Calibri"/>
                <w:color w:val="auto"/>
                <w:kern w:val="0"/>
                <w:sz w:val="16"/>
                <w:szCs w:val="16"/>
                <w:lang w:eastAsia="en-GB"/>
              </w:rPr>
              <w:t>legal</w:t>
            </w:r>
            <w:proofErr w:type="gramEnd"/>
            <w:r w:rsidRPr="00AF2895">
              <w:rPr>
                <w:rFonts w:ascii="Calibri" w:hAnsi="Calibri" w:cs="Calibri"/>
                <w:color w:val="auto"/>
                <w:kern w:val="0"/>
                <w:sz w:val="16"/>
                <w:szCs w:val="16"/>
                <w:lang w:eastAsia="en-GB"/>
              </w:rPr>
              <w:t xml:space="preserve"> and ethical framework</w:t>
            </w:r>
          </w:p>
        </w:tc>
        <w:tc>
          <w:tcPr>
            <w:tcW w:w="400" w:type="dxa"/>
            <w:tcBorders>
              <w:top w:val="nil"/>
              <w:left w:val="nil"/>
              <w:bottom w:val="single" w:sz="4" w:space="0" w:color="auto"/>
              <w:right w:val="single" w:sz="4" w:space="0" w:color="auto"/>
            </w:tcBorders>
            <w:shd w:val="clear" w:color="auto" w:fill="auto"/>
            <w:textDirection w:val="tbLrV"/>
            <w:hideMark/>
          </w:tcPr>
          <w:p w14:paraId="67DD207F" w14:textId="77777777" w:rsidR="0030406C" w:rsidRPr="00AF2895" w:rsidRDefault="0030406C" w:rsidP="002F0EC3">
            <w:pPr>
              <w:tabs>
                <w:tab w:val="clear" w:pos="360"/>
                <w:tab w:val="clear" w:pos="720"/>
                <w:tab w:val="clear" w:pos="1080"/>
                <w:tab w:val="clear" w:pos="1440"/>
              </w:tabs>
              <w:suppressAutoHyphens w:val="0"/>
              <w:jc w:val="center"/>
              <w:rPr>
                <w:rFonts w:ascii="Calibri" w:hAnsi="Calibri" w:cs="Calibri"/>
                <w:b/>
                <w:bCs/>
                <w:color w:val="auto"/>
                <w:kern w:val="0"/>
                <w:sz w:val="16"/>
                <w:szCs w:val="16"/>
                <w:lang w:eastAsia="en-GB"/>
              </w:rPr>
            </w:pPr>
            <w:r w:rsidRPr="00AF2895">
              <w:rPr>
                <w:rFonts w:ascii="Calibri" w:hAnsi="Calibri" w:cs="Calibri"/>
                <w:b/>
                <w:bCs/>
                <w:color w:val="auto"/>
                <w:kern w:val="0"/>
                <w:sz w:val="16"/>
                <w:szCs w:val="16"/>
                <w:lang w:eastAsia="en-GB"/>
              </w:rPr>
              <w:t>*</w:t>
            </w:r>
          </w:p>
        </w:tc>
        <w:tc>
          <w:tcPr>
            <w:tcW w:w="340" w:type="dxa"/>
            <w:tcBorders>
              <w:top w:val="nil"/>
              <w:left w:val="nil"/>
              <w:bottom w:val="single" w:sz="4" w:space="0" w:color="auto"/>
              <w:right w:val="single" w:sz="4" w:space="0" w:color="auto"/>
            </w:tcBorders>
            <w:shd w:val="clear" w:color="auto" w:fill="auto"/>
            <w:textDirection w:val="tbLrV"/>
            <w:hideMark/>
          </w:tcPr>
          <w:p w14:paraId="29348C78" w14:textId="77777777" w:rsidR="0030406C" w:rsidRPr="00AF2895" w:rsidRDefault="0030406C" w:rsidP="002F0EC3">
            <w:pPr>
              <w:tabs>
                <w:tab w:val="clear" w:pos="360"/>
                <w:tab w:val="clear" w:pos="720"/>
                <w:tab w:val="clear" w:pos="1080"/>
                <w:tab w:val="clear" w:pos="1440"/>
              </w:tabs>
              <w:suppressAutoHyphens w:val="0"/>
              <w:rPr>
                <w:rFonts w:ascii="Calibri" w:hAnsi="Calibri" w:cs="Calibri"/>
                <w:b/>
                <w:bCs/>
                <w:color w:val="auto"/>
                <w:kern w:val="0"/>
                <w:sz w:val="16"/>
                <w:szCs w:val="16"/>
                <w:lang w:eastAsia="en-GB"/>
              </w:rPr>
            </w:pPr>
            <w:r w:rsidRPr="00AF2895">
              <w:rPr>
                <w:rFonts w:ascii="Calibri" w:hAnsi="Calibri" w:cs="Calibri"/>
                <w:b/>
                <w:bCs/>
                <w:color w:val="auto"/>
                <w:kern w:val="0"/>
                <w:sz w:val="16"/>
                <w:szCs w:val="16"/>
                <w:lang w:eastAsia="en-GB"/>
              </w:rPr>
              <w:t> </w:t>
            </w:r>
          </w:p>
        </w:tc>
        <w:tc>
          <w:tcPr>
            <w:tcW w:w="340" w:type="dxa"/>
            <w:tcBorders>
              <w:top w:val="nil"/>
              <w:left w:val="nil"/>
              <w:bottom w:val="single" w:sz="4" w:space="0" w:color="auto"/>
              <w:right w:val="single" w:sz="4" w:space="0" w:color="auto"/>
            </w:tcBorders>
            <w:shd w:val="clear" w:color="auto" w:fill="auto"/>
            <w:textDirection w:val="tbLrV"/>
            <w:hideMark/>
          </w:tcPr>
          <w:p w14:paraId="5FFD9363" w14:textId="77777777" w:rsidR="0030406C" w:rsidRPr="00AF2895" w:rsidRDefault="0030406C" w:rsidP="002F0EC3">
            <w:pPr>
              <w:tabs>
                <w:tab w:val="clear" w:pos="360"/>
                <w:tab w:val="clear" w:pos="720"/>
                <w:tab w:val="clear" w:pos="1080"/>
                <w:tab w:val="clear" w:pos="1440"/>
              </w:tabs>
              <w:suppressAutoHyphens w:val="0"/>
              <w:rPr>
                <w:rFonts w:ascii="Calibri" w:hAnsi="Calibri" w:cs="Calibri"/>
                <w:b/>
                <w:bCs/>
                <w:color w:val="auto"/>
                <w:kern w:val="0"/>
                <w:sz w:val="16"/>
                <w:szCs w:val="16"/>
                <w:lang w:eastAsia="en-GB"/>
              </w:rPr>
            </w:pPr>
            <w:r w:rsidRPr="00AF2895">
              <w:rPr>
                <w:rFonts w:ascii="Calibri" w:hAnsi="Calibri" w:cs="Calibri"/>
                <w:b/>
                <w:bCs/>
                <w:color w:val="auto"/>
                <w:kern w:val="0"/>
                <w:sz w:val="16"/>
                <w:szCs w:val="16"/>
                <w:lang w:eastAsia="en-GB"/>
              </w:rPr>
              <w:t> </w:t>
            </w:r>
          </w:p>
        </w:tc>
        <w:tc>
          <w:tcPr>
            <w:tcW w:w="320" w:type="dxa"/>
            <w:tcBorders>
              <w:top w:val="nil"/>
              <w:left w:val="nil"/>
              <w:bottom w:val="single" w:sz="4" w:space="0" w:color="auto"/>
              <w:right w:val="single" w:sz="4" w:space="0" w:color="auto"/>
            </w:tcBorders>
            <w:shd w:val="clear" w:color="auto" w:fill="auto"/>
            <w:textDirection w:val="tbLrV"/>
            <w:hideMark/>
          </w:tcPr>
          <w:p w14:paraId="1E0C14DC" w14:textId="77777777" w:rsidR="0030406C" w:rsidRPr="00AF2895" w:rsidRDefault="0030406C" w:rsidP="002F0EC3">
            <w:pPr>
              <w:tabs>
                <w:tab w:val="clear" w:pos="360"/>
                <w:tab w:val="clear" w:pos="720"/>
                <w:tab w:val="clear" w:pos="1080"/>
                <w:tab w:val="clear" w:pos="1440"/>
              </w:tabs>
              <w:suppressAutoHyphens w:val="0"/>
              <w:jc w:val="center"/>
              <w:rPr>
                <w:rFonts w:ascii="Calibri" w:hAnsi="Calibri" w:cs="Calibri"/>
                <w:b/>
                <w:bCs/>
                <w:color w:val="auto"/>
                <w:kern w:val="0"/>
                <w:sz w:val="16"/>
                <w:szCs w:val="16"/>
                <w:lang w:eastAsia="en-GB"/>
              </w:rPr>
            </w:pPr>
            <w:r w:rsidRPr="00AF2895">
              <w:rPr>
                <w:rFonts w:ascii="Calibri" w:hAnsi="Calibri" w:cs="Calibri"/>
                <w:b/>
                <w:bCs/>
                <w:color w:val="auto"/>
                <w:kern w:val="0"/>
                <w:sz w:val="16"/>
                <w:szCs w:val="16"/>
                <w:lang w:eastAsia="en-GB"/>
              </w:rPr>
              <w:t>*</w:t>
            </w:r>
          </w:p>
        </w:tc>
      </w:tr>
      <w:tr w:rsidR="0030406C" w:rsidRPr="00AF2895" w14:paraId="3FA67832" w14:textId="77777777" w:rsidTr="002F0EC3">
        <w:trPr>
          <w:trHeight w:val="240"/>
        </w:trPr>
        <w:tc>
          <w:tcPr>
            <w:tcW w:w="7680" w:type="dxa"/>
            <w:tcBorders>
              <w:top w:val="nil"/>
              <w:left w:val="single" w:sz="4" w:space="0" w:color="auto"/>
              <w:bottom w:val="single" w:sz="4" w:space="0" w:color="auto"/>
              <w:right w:val="single" w:sz="4" w:space="0" w:color="auto"/>
            </w:tcBorders>
            <w:shd w:val="clear" w:color="auto" w:fill="auto"/>
            <w:hideMark/>
          </w:tcPr>
          <w:p w14:paraId="30B3C976" w14:textId="77777777" w:rsidR="0030406C" w:rsidRPr="00AF2895" w:rsidRDefault="0030406C" w:rsidP="002F0EC3">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2895">
              <w:rPr>
                <w:rFonts w:ascii="Calibri" w:hAnsi="Calibri" w:cs="Calibri"/>
                <w:color w:val="auto"/>
                <w:kern w:val="0"/>
                <w:sz w:val="16"/>
                <w:szCs w:val="16"/>
                <w:lang w:eastAsia="en-GB"/>
              </w:rPr>
              <w:t>8.2.1 Produce work informed by research at the forefront</w:t>
            </w:r>
          </w:p>
        </w:tc>
        <w:tc>
          <w:tcPr>
            <w:tcW w:w="400" w:type="dxa"/>
            <w:tcBorders>
              <w:top w:val="nil"/>
              <w:left w:val="nil"/>
              <w:bottom w:val="single" w:sz="4" w:space="0" w:color="auto"/>
              <w:right w:val="single" w:sz="4" w:space="0" w:color="auto"/>
            </w:tcBorders>
            <w:shd w:val="clear" w:color="auto" w:fill="auto"/>
            <w:textDirection w:val="tbLrV"/>
            <w:hideMark/>
          </w:tcPr>
          <w:p w14:paraId="7C447859" w14:textId="77777777" w:rsidR="0030406C" w:rsidRPr="00AF2895" w:rsidRDefault="0030406C" w:rsidP="002F0EC3">
            <w:pPr>
              <w:tabs>
                <w:tab w:val="clear" w:pos="360"/>
                <w:tab w:val="clear" w:pos="720"/>
                <w:tab w:val="clear" w:pos="1080"/>
                <w:tab w:val="clear" w:pos="1440"/>
              </w:tabs>
              <w:suppressAutoHyphens w:val="0"/>
              <w:rPr>
                <w:rFonts w:ascii="Calibri" w:hAnsi="Calibri" w:cs="Calibri"/>
                <w:b/>
                <w:bCs/>
                <w:color w:val="auto"/>
                <w:kern w:val="0"/>
                <w:sz w:val="16"/>
                <w:szCs w:val="16"/>
                <w:lang w:eastAsia="en-GB"/>
              </w:rPr>
            </w:pPr>
            <w:r w:rsidRPr="00AF2895">
              <w:rPr>
                <w:rFonts w:ascii="Calibri" w:hAnsi="Calibri" w:cs="Calibri"/>
                <w:b/>
                <w:bCs/>
                <w:color w:val="auto"/>
                <w:kern w:val="0"/>
                <w:sz w:val="16"/>
                <w:szCs w:val="16"/>
                <w:lang w:eastAsia="en-GB"/>
              </w:rPr>
              <w:t> </w:t>
            </w:r>
          </w:p>
        </w:tc>
        <w:tc>
          <w:tcPr>
            <w:tcW w:w="340" w:type="dxa"/>
            <w:tcBorders>
              <w:top w:val="nil"/>
              <w:left w:val="nil"/>
              <w:bottom w:val="single" w:sz="4" w:space="0" w:color="auto"/>
              <w:right w:val="single" w:sz="4" w:space="0" w:color="auto"/>
            </w:tcBorders>
            <w:shd w:val="clear" w:color="auto" w:fill="auto"/>
            <w:textDirection w:val="tbLrV"/>
            <w:hideMark/>
          </w:tcPr>
          <w:p w14:paraId="69C9EF48" w14:textId="77777777" w:rsidR="0030406C" w:rsidRPr="00AF2895" w:rsidRDefault="0030406C" w:rsidP="002F0EC3">
            <w:pPr>
              <w:tabs>
                <w:tab w:val="clear" w:pos="360"/>
                <w:tab w:val="clear" w:pos="720"/>
                <w:tab w:val="clear" w:pos="1080"/>
                <w:tab w:val="clear" w:pos="1440"/>
              </w:tabs>
              <w:suppressAutoHyphens w:val="0"/>
              <w:rPr>
                <w:rFonts w:ascii="Calibri" w:hAnsi="Calibri" w:cs="Calibri"/>
                <w:b/>
                <w:bCs/>
                <w:color w:val="auto"/>
                <w:kern w:val="0"/>
                <w:sz w:val="16"/>
                <w:szCs w:val="16"/>
                <w:lang w:eastAsia="en-GB"/>
              </w:rPr>
            </w:pPr>
            <w:r w:rsidRPr="00AF2895">
              <w:rPr>
                <w:rFonts w:ascii="Calibri" w:hAnsi="Calibri" w:cs="Calibri"/>
                <w:b/>
                <w:bCs/>
                <w:color w:val="auto"/>
                <w:kern w:val="0"/>
                <w:sz w:val="16"/>
                <w:szCs w:val="16"/>
                <w:lang w:eastAsia="en-GB"/>
              </w:rPr>
              <w:t> </w:t>
            </w:r>
          </w:p>
        </w:tc>
        <w:tc>
          <w:tcPr>
            <w:tcW w:w="340" w:type="dxa"/>
            <w:tcBorders>
              <w:top w:val="nil"/>
              <w:left w:val="nil"/>
              <w:bottom w:val="single" w:sz="4" w:space="0" w:color="auto"/>
              <w:right w:val="single" w:sz="4" w:space="0" w:color="auto"/>
            </w:tcBorders>
            <w:shd w:val="clear" w:color="auto" w:fill="auto"/>
            <w:textDirection w:val="tbLrV"/>
            <w:hideMark/>
          </w:tcPr>
          <w:p w14:paraId="02ED8E3A" w14:textId="77777777" w:rsidR="0030406C" w:rsidRPr="00AF2895" w:rsidRDefault="0030406C" w:rsidP="002F0EC3">
            <w:pPr>
              <w:tabs>
                <w:tab w:val="clear" w:pos="360"/>
                <w:tab w:val="clear" w:pos="720"/>
                <w:tab w:val="clear" w:pos="1080"/>
                <w:tab w:val="clear" w:pos="1440"/>
              </w:tabs>
              <w:suppressAutoHyphens w:val="0"/>
              <w:jc w:val="center"/>
              <w:rPr>
                <w:rFonts w:ascii="Calibri" w:hAnsi="Calibri" w:cs="Calibri"/>
                <w:b/>
                <w:bCs/>
                <w:color w:val="auto"/>
                <w:kern w:val="0"/>
                <w:sz w:val="16"/>
                <w:szCs w:val="16"/>
                <w:lang w:eastAsia="en-GB"/>
              </w:rPr>
            </w:pPr>
            <w:r w:rsidRPr="00AF2895">
              <w:rPr>
                <w:rFonts w:ascii="Calibri" w:hAnsi="Calibri" w:cs="Calibri"/>
                <w:b/>
                <w:bCs/>
                <w:color w:val="auto"/>
                <w:kern w:val="0"/>
                <w:sz w:val="16"/>
                <w:szCs w:val="16"/>
                <w:lang w:eastAsia="en-GB"/>
              </w:rPr>
              <w:t>*</w:t>
            </w:r>
          </w:p>
        </w:tc>
        <w:tc>
          <w:tcPr>
            <w:tcW w:w="320" w:type="dxa"/>
            <w:tcBorders>
              <w:top w:val="nil"/>
              <w:left w:val="nil"/>
              <w:bottom w:val="single" w:sz="4" w:space="0" w:color="auto"/>
              <w:right w:val="single" w:sz="4" w:space="0" w:color="auto"/>
            </w:tcBorders>
            <w:shd w:val="clear" w:color="auto" w:fill="auto"/>
            <w:textDirection w:val="tbLrV"/>
            <w:hideMark/>
          </w:tcPr>
          <w:p w14:paraId="6E75FE37" w14:textId="77777777" w:rsidR="0030406C" w:rsidRPr="00AF2895" w:rsidRDefault="0030406C" w:rsidP="002F0EC3">
            <w:pPr>
              <w:tabs>
                <w:tab w:val="clear" w:pos="360"/>
                <w:tab w:val="clear" w:pos="720"/>
                <w:tab w:val="clear" w:pos="1080"/>
                <w:tab w:val="clear" w:pos="1440"/>
              </w:tabs>
              <w:suppressAutoHyphens w:val="0"/>
              <w:jc w:val="center"/>
              <w:rPr>
                <w:rFonts w:ascii="Calibri" w:hAnsi="Calibri" w:cs="Calibri"/>
                <w:b/>
                <w:bCs/>
                <w:color w:val="auto"/>
                <w:kern w:val="0"/>
                <w:sz w:val="16"/>
                <w:szCs w:val="16"/>
                <w:lang w:eastAsia="en-GB"/>
              </w:rPr>
            </w:pPr>
            <w:r w:rsidRPr="00AF2895">
              <w:rPr>
                <w:rFonts w:ascii="Calibri" w:hAnsi="Calibri" w:cs="Calibri"/>
                <w:b/>
                <w:bCs/>
                <w:color w:val="auto"/>
                <w:kern w:val="0"/>
                <w:sz w:val="16"/>
                <w:szCs w:val="16"/>
                <w:lang w:eastAsia="en-GB"/>
              </w:rPr>
              <w:t>*</w:t>
            </w:r>
          </w:p>
        </w:tc>
      </w:tr>
      <w:tr w:rsidR="0030406C" w:rsidRPr="00AF2895" w14:paraId="34915004" w14:textId="77777777" w:rsidTr="002F0EC3">
        <w:trPr>
          <w:trHeight w:val="240"/>
        </w:trPr>
        <w:tc>
          <w:tcPr>
            <w:tcW w:w="7680" w:type="dxa"/>
            <w:tcBorders>
              <w:top w:val="nil"/>
              <w:left w:val="single" w:sz="4" w:space="0" w:color="auto"/>
              <w:bottom w:val="single" w:sz="4" w:space="0" w:color="auto"/>
              <w:right w:val="single" w:sz="4" w:space="0" w:color="auto"/>
            </w:tcBorders>
            <w:shd w:val="clear" w:color="auto" w:fill="auto"/>
            <w:hideMark/>
          </w:tcPr>
          <w:p w14:paraId="705DFC70" w14:textId="77777777" w:rsidR="0030406C" w:rsidRPr="00AF2895" w:rsidRDefault="0030406C" w:rsidP="002F0EC3">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2895">
              <w:rPr>
                <w:rFonts w:ascii="Calibri" w:hAnsi="Calibri" w:cs="Calibri"/>
                <w:color w:val="auto"/>
                <w:kern w:val="0"/>
                <w:sz w:val="16"/>
                <w:szCs w:val="16"/>
                <w:lang w:eastAsia="en-GB"/>
              </w:rPr>
              <w:t>8.2.2 Tackling a significant technical problem</w:t>
            </w:r>
          </w:p>
        </w:tc>
        <w:tc>
          <w:tcPr>
            <w:tcW w:w="400" w:type="dxa"/>
            <w:tcBorders>
              <w:top w:val="nil"/>
              <w:left w:val="nil"/>
              <w:bottom w:val="single" w:sz="4" w:space="0" w:color="auto"/>
              <w:right w:val="single" w:sz="4" w:space="0" w:color="auto"/>
            </w:tcBorders>
            <w:shd w:val="clear" w:color="auto" w:fill="auto"/>
            <w:textDirection w:val="tbLrV"/>
            <w:hideMark/>
          </w:tcPr>
          <w:p w14:paraId="60AA5291" w14:textId="77777777" w:rsidR="0030406C" w:rsidRPr="00AF2895" w:rsidRDefault="0030406C" w:rsidP="002F0EC3">
            <w:pPr>
              <w:tabs>
                <w:tab w:val="clear" w:pos="360"/>
                <w:tab w:val="clear" w:pos="720"/>
                <w:tab w:val="clear" w:pos="1080"/>
                <w:tab w:val="clear" w:pos="1440"/>
              </w:tabs>
              <w:suppressAutoHyphens w:val="0"/>
              <w:rPr>
                <w:rFonts w:ascii="Calibri" w:hAnsi="Calibri" w:cs="Calibri"/>
                <w:b/>
                <w:bCs/>
                <w:color w:val="auto"/>
                <w:kern w:val="0"/>
                <w:sz w:val="16"/>
                <w:szCs w:val="16"/>
                <w:lang w:eastAsia="en-GB"/>
              </w:rPr>
            </w:pPr>
            <w:r w:rsidRPr="00AF2895">
              <w:rPr>
                <w:rFonts w:ascii="Calibri" w:hAnsi="Calibri" w:cs="Calibri"/>
                <w:b/>
                <w:bCs/>
                <w:color w:val="auto"/>
                <w:kern w:val="0"/>
                <w:sz w:val="16"/>
                <w:szCs w:val="16"/>
                <w:lang w:eastAsia="en-GB"/>
              </w:rPr>
              <w:t> </w:t>
            </w:r>
          </w:p>
        </w:tc>
        <w:tc>
          <w:tcPr>
            <w:tcW w:w="340" w:type="dxa"/>
            <w:tcBorders>
              <w:top w:val="nil"/>
              <w:left w:val="nil"/>
              <w:bottom w:val="single" w:sz="4" w:space="0" w:color="auto"/>
              <w:right w:val="single" w:sz="4" w:space="0" w:color="auto"/>
            </w:tcBorders>
            <w:shd w:val="clear" w:color="auto" w:fill="auto"/>
            <w:textDirection w:val="tbLrV"/>
            <w:hideMark/>
          </w:tcPr>
          <w:p w14:paraId="012E6483" w14:textId="77777777" w:rsidR="0030406C" w:rsidRPr="00AF2895" w:rsidRDefault="0030406C" w:rsidP="002F0EC3">
            <w:pPr>
              <w:tabs>
                <w:tab w:val="clear" w:pos="360"/>
                <w:tab w:val="clear" w:pos="720"/>
                <w:tab w:val="clear" w:pos="1080"/>
                <w:tab w:val="clear" w:pos="1440"/>
              </w:tabs>
              <w:suppressAutoHyphens w:val="0"/>
              <w:rPr>
                <w:rFonts w:ascii="Calibri" w:hAnsi="Calibri" w:cs="Calibri"/>
                <w:b/>
                <w:bCs/>
                <w:color w:val="auto"/>
                <w:kern w:val="0"/>
                <w:sz w:val="16"/>
                <w:szCs w:val="16"/>
                <w:lang w:eastAsia="en-GB"/>
              </w:rPr>
            </w:pPr>
            <w:r w:rsidRPr="00AF2895">
              <w:rPr>
                <w:rFonts w:ascii="Calibri" w:hAnsi="Calibri" w:cs="Calibri"/>
                <w:b/>
                <w:bCs/>
                <w:color w:val="auto"/>
                <w:kern w:val="0"/>
                <w:sz w:val="16"/>
                <w:szCs w:val="16"/>
                <w:lang w:eastAsia="en-GB"/>
              </w:rPr>
              <w:t> </w:t>
            </w:r>
          </w:p>
        </w:tc>
        <w:tc>
          <w:tcPr>
            <w:tcW w:w="340" w:type="dxa"/>
            <w:tcBorders>
              <w:top w:val="nil"/>
              <w:left w:val="nil"/>
              <w:bottom w:val="single" w:sz="4" w:space="0" w:color="auto"/>
              <w:right w:val="single" w:sz="4" w:space="0" w:color="auto"/>
            </w:tcBorders>
            <w:shd w:val="clear" w:color="auto" w:fill="auto"/>
            <w:textDirection w:val="tbLrV"/>
            <w:hideMark/>
          </w:tcPr>
          <w:p w14:paraId="6BD2B547" w14:textId="77777777" w:rsidR="0030406C" w:rsidRPr="00AF2895" w:rsidRDefault="0030406C" w:rsidP="002F0EC3">
            <w:pPr>
              <w:tabs>
                <w:tab w:val="clear" w:pos="360"/>
                <w:tab w:val="clear" w:pos="720"/>
                <w:tab w:val="clear" w:pos="1080"/>
                <w:tab w:val="clear" w:pos="1440"/>
              </w:tabs>
              <w:suppressAutoHyphens w:val="0"/>
              <w:rPr>
                <w:rFonts w:ascii="Calibri" w:hAnsi="Calibri" w:cs="Calibri"/>
                <w:b/>
                <w:bCs/>
                <w:color w:val="auto"/>
                <w:kern w:val="0"/>
                <w:sz w:val="16"/>
                <w:szCs w:val="16"/>
                <w:lang w:eastAsia="en-GB"/>
              </w:rPr>
            </w:pPr>
            <w:r w:rsidRPr="00AF2895">
              <w:rPr>
                <w:rFonts w:ascii="Calibri" w:hAnsi="Calibri" w:cs="Calibri"/>
                <w:b/>
                <w:bCs/>
                <w:color w:val="auto"/>
                <w:kern w:val="0"/>
                <w:sz w:val="16"/>
                <w:szCs w:val="16"/>
                <w:lang w:eastAsia="en-GB"/>
              </w:rPr>
              <w:t> </w:t>
            </w:r>
          </w:p>
        </w:tc>
        <w:tc>
          <w:tcPr>
            <w:tcW w:w="320" w:type="dxa"/>
            <w:tcBorders>
              <w:top w:val="nil"/>
              <w:left w:val="nil"/>
              <w:bottom w:val="single" w:sz="4" w:space="0" w:color="auto"/>
              <w:right w:val="single" w:sz="4" w:space="0" w:color="auto"/>
            </w:tcBorders>
            <w:shd w:val="clear" w:color="auto" w:fill="auto"/>
            <w:textDirection w:val="tbLrV"/>
            <w:hideMark/>
          </w:tcPr>
          <w:p w14:paraId="0D814DC6" w14:textId="77777777" w:rsidR="0030406C" w:rsidRPr="00AF2895" w:rsidRDefault="0030406C" w:rsidP="002F0EC3">
            <w:pPr>
              <w:tabs>
                <w:tab w:val="clear" w:pos="360"/>
                <w:tab w:val="clear" w:pos="720"/>
                <w:tab w:val="clear" w:pos="1080"/>
                <w:tab w:val="clear" w:pos="1440"/>
              </w:tabs>
              <w:suppressAutoHyphens w:val="0"/>
              <w:jc w:val="center"/>
              <w:rPr>
                <w:rFonts w:ascii="Calibri" w:hAnsi="Calibri" w:cs="Calibri"/>
                <w:b/>
                <w:bCs/>
                <w:color w:val="auto"/>
                <w:kern w:val="0"/>
                <w:sz w:val="16"/>
                <w:szCs w:val="16"/>
                <w:lang w:eastAsia="en-GB"/>
              </w:rPr>
            </w:pPr>
            <w:r w:rsidRPr="00AF2895">
              <w:rPr>
                <w:rFonts w:ascii="Calibri" w:hAnsi="Calibri" w:cs="Calibri"/>
                <w:b/>
                <w:bCs/>
                <w:color w:val="auto"/>
                <w:kern w:val="0"/>
                <w:sz w:val="16"/>
                <w:szCs w:val="16"/>
                <w:lang w:eastAsia="en-GB"/>
              </w:rPr>
              <w:t>*</w:t>
            </w:r>
          </w:p>
        </w:tc>
      </w:tr>
      <w:tr w:rsidR="0030406C" w:rsidRPr="00AF2895" w14:paraId="5ACD191A" w14:textId="77777777" w:rsidTr="002F0EC3">
        <w:trPr>
          <w:trHeight w:val="240"/>
        </w:trPr>
        <w:tc>
          <w:tcPr>
            <w:tcW w:w="7680" w:type="dxa"/>
            <w:tcBorders>
              <w:top w:val="nil"/>
              <w:left w:val="single" w:sz="4" w:space="0" w:color="auto"/>
              <w:bottom w:val="single" w:sz="4" w:space="0" w:color="auto"/>
              <w:right w:val="single" w:sz="4" w:space="0" w:color="auto"/>
            </w:tcBorders>
            <w:shd w:val="clear" w:color="auto" w:fill="auto"/>
            <w:hideMark/>
          </w:tcPr>
          <w:p w14:paraId="45B76DF0" w14:textId="77777777" w:rsidR="0030406C" w:rsidRPr="00AF2895" w:rsidRDefault="0030406C" w:rsidP="002F0EC3">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2895">
              <w:rPr>
                <w:rFonts w:ascii="Calibri" w:hAnsi="Calibri" w:cs="Calibri"/>
                <w:color w:val="auto"/>
                <w:kern w:val="0"/>
                <w:sz w:val="16"/>
                <w:szCs w:val="16"/>
                <w:lang w:eastAsia="en-GB"/>
              </w:rPr>
              <w:t>9.1.1 Systematic understanding of knowledge at the forefront in development and implementation of systems</w:t>
            </w:r>
          </w:p>
        </w:tc>
        <w:tc>
          <w:tcPr>
            <w:tcW w:w="400" w:type="dxa"/>
            <w:tcBorders>
              <w:top w:val="nil"/>
              <w:left w:val="nil"/>
              <w:bottom w:val="single" w:sz="4" w:space="0" w:color="auto"/>
              <w:right w:val="single" w:sz="4" w:space="0" w:color="auto"/>
            </w:tcBorders>
            <w:shd w:val="clear" w:color="auto" w:fill="auto"/>
            <w:textDirection w:val="tbLrV"/>
            <w:hideMark/>
          </w:tcPr>
          <w:p w14:paraId="29016AC7" w14:textId="77777777" w:rsidR="0030406C" w:rsidRPr="00AF2895" w:rsidRDefault="0030406C" w:rsidP="002F0EC3">
            <w:pPr>
              <w:tabs>
                <w:tab w:val="clear" w:pos="360"/>
                <w:tab w:val="clear" w:pos="720"/>
                <w:tab w:val="clear" w:pos="1080"/>
                <w:tab w:val="clear" w:pos="1440"/>
              </w:tabs>
              <w:suppressAutoHyphens w:val="0"/>
              <w:rPr>
                <w:rFonts w:ascii="Calibri" w:hAnsi="Calibri" w:cs="Calibri"/>
                <w:b/>
                <w:bCs/>
                <w:color w:val="auto"/>
                <w:kern w:val="0"/>
                <w:sz w:val="16"/>
                <w:szCs w:val="16"/>
                <w:lang w:eastAsia="en-GB"/>
              </w:rPr>
            </w:pPr>
            <w:r w:rsidRPr="00AF2895">
              <w:rPr>
                <w:rFonts w:ascii="Calibri" w:hAnsi="Calibri" w:cs="Calibri"/>
                <w:b/>
                <w:bCs/>
                <w:color w:val="auto"/>
                <w:kern w:val="0"/>
                <w:sz w:val="16"/>
                <w:szCs w:val="16"/>
                <w:lang w:eastAsia="en-GB"/>
              </w:rPr>
              <w:t> </w:t>
            </w:r>
          </w:p>
        </w:tc>
        <w:tc>
          <w:tcPr>
            <w:tcW w:w="340" w:type="dxa"/>
            <w:tcBorders>
              <w:top w:val="nil"/>
              <w:left w:val="nil"/>
              <w:bottom w:val="single" w:sz="4" w:space="0" w:color="auto"/>
              <w:right w:val="single" w:sz="4" w:space="0" w:color="auto"/>
            </w:tcBorders>
            <w:shd w:val="clear" w:color="auto" w:fill="auto"/>
            <w:textDirection w:val="tbLrV"/>
            <w:hideMark/>
          </w:tcPr>
          <w:p w14:paraId="366A1EEC" w14:textId="77777777" w:rsidR="0030406C" w:rsidRPr="00AF2895" w:rsidRDefault="0030406C" w:rsidP="002F0EC3">
            <w:pPr>
              <w:tabs>
                <w:tab w:val="clear" w:pos="360"/>
                <w:tab w:val="clear" w:pos="720"/>
                <w:tab w:val="clear" w:pos="1080"/>
                <w:tab w:val="clear" w:pos="1440"/>
              </w:tabs>
              <w:suppressAutoHyphens w:val="0"/>
              <w:jc w:val="center"/>
              <w:rPr>
                <w:rFonts w:ascii="Calibri" w:hAnsi="Calibri" w:cs="Calibri"/>
                <w:b/>
                <w:bCs/>
                <w:color w:val="auto"/>
                <w:kern w:val="0"/>
                <w:sz w:val="16"/>
                <w:szCs w:val="16"/>
                <w:lang w:eastAsia="en-GB"/>
              </w:rPr>
            </w:pPr>
            <w:r w:rsidRPr="00AF2895">
              <w:rPr>
                <w:rFonts w:ascii="Calibri" w:hAnsi="Calibri" w:cs="Calibri"/>
                <w:b/>
                <w:bCs/>
                <w:color w:val="auto"/>
                <w:kern w:val="0"/>
                <w:sz w:val="16"/>
                <w:szCs w:val="16"/>
                <w:lang w:eastAsia="en-GB"/>
              </w:rPr>
              <w:t>*</w:t>
            </w:r>
          </w:p>
        </w:tc>
        <w:tc>
          <w:tcPr>
            <w:tcW w:w="340" w:type="dxa"/>
            <w:tcBorders>
              <w:top w:val="nil"/>
              <w:left w:val="nil"/>
              <w:bottom w:val="single" w:sz="4" w:space="0" w:color="auto"/>
              <w:right w:val="single" w:sz="4" w:space="0" w:color="auto"/>
            </w:tcBorders>
            <w:shd w:val="clear" w:color="auto" w:fill="auto"/>
            <w:textDirection w:val="tbLrV"/>
            <w:hideMark/>
          </w:tcPr>
          <w:p w14:paraId="20311A47" w14:textId="77777777" w:rsidR="0030406C" w:rsidRPr="00AF2895" w:rsidRDefault="0030406C" w:rsidP="002F0EC3">
            <w:pPr>
              <w:tabs>
                <w:tab w:val="clear" w:pos="360"/>
                <w:tab w:val="clear" w:pos="720"/>
                <w:tab w:val="clear" w:pos="1080"/>
                <w:tab w:val="clear" w:pos="1440"/>
              </w:tabs>
              <w:suppressAutoHyphens w:val="0"/>
              <w:jc w:val="center"/>
              <w:rPr>
                <w:rFonts w:ascii="Calibri" w:hAnsi="Calibri" w:cs="Calibri"/>
                <w:b/>
                <w:bCs/>
                <w:color w:val="auto"/>
                <w:kern w:val="0"/>
                <w:sz w:val="16"/>
                <w:szCs w:val="16"/>
                <w:lang w:eastAsia="en-GB"/>
              </w:rPr>
            </w:pPr>
            <w:r w:rsidRPr="00AF2895">
              <w:rPr>
                <w:rFonts w:ascii="Calibri" w:hAnsi="Calibri" w:cs="Calibri"/>
                <w:b/>
                <w:bCs/>
                <w:color w:val="auto"/>
                <w:kern w:val="0"/>
                <w:sz w:val="16"/>
                <w:szCs w:val="16"/>
                <w:lang w:eastAsia="en-GB"/>
              </w:rPr>
              <w:t>*</w:t>
            </w:r>
          </w:p>
        </w:tc>
        <w:tc>
          <w:tcPr>
            <w:tcW w:w="320" w:type="dxa"/>
            <w:tcBorders>
              <w:top w:val="nil"/>
              <w:left w:val="nil"/>
              <w:bottom w:val="single" w:sz="4" w:space="0" w:color="auto"/>
              <w:right w:val="single" w:sz="4" w:space="0" w:color="auto"/>
            </w:tcBorders>
            <w:shd w:val="clear" w:color="auto" w:fill="auto"/>
            <w:textDirection w:val="tbLrV"/>
            <w:hideMark/>
          </w:tcPr>
          <w:p w14:paraId="16C9E7C4" w14:textId="77777777" w:rsidR="0030406C" w:rsidRPr="00AF2895" w:rsidRDefault="0030406C" w:rsidP="002F0EC3">
            <w:pPr>
              <w:tabs>
                <w:tab w:val="clear" w:pos="360"/>
                <w:tab w:val="clear" w:pos="720"/>
                <w:tab w:val="clear" w:pos="1080"/>
                <w:tab w:val="clear" w:pos="1440"/>
              </w:tabs>
              <w:suppressAutoHyphens w:val="0"/>
              <w:jc w:val="center"/>
              <w:rPr>
                <w:rFonts w:ascii="Calibri" w:hAnsi="Calibri" w:cs="Calibri"/>
                <w:b/>
                <w:bCs/>
                <w:color w:val="auto"/>
                <w:kern w:val="0"/>
                <w:sz w:val="16"/>
                <w:szCs w:val="16"/>
                <w:lang w:eastAsia="en-GB"/>
              </w:rPr>
            </w:pPr>
            <w:r w:rsidRPr="00AF2895">
              <w:rPr>
                <w:rFonts w:ascii="Calibri" w:hAnsi="Calibri" w:cs="Calibri"/>
                <w:b/>
                <w:bCs/>
                <w:color w:val="auto"/>
                <w:kern w:val="0"/>
                <w:sz w:val="16"/>
                <w:szCs w:val="16"/>
                <w:lang w:eastAsia="en-GB"/>
              </w:rPr>
              <w:t>*</w:t>
            </w:r>
          </w:p>
        </w:tc>
      </w:tr>
      <w:tr w:rsidR="0030406C" w:rsidRPr="00AF2895" w14:paraId="0305E6C6" w14:textId="77777777" w:rsidTr="002F0EC3">
        <w:trPr>
          <w:trHeight w:val="240"/>
        </w:trPr>
        <w:tc>
          <w:tcPr>
            <w:tcW w:w="7680" w:type="dxa"/>
            <w:tcBorders>
              <w:top w:val="nil"/>
              <w:left w:val="single" w:sz="4" w:space="0" w:color="auto"/>
              <w:bottom w:val="single" w:sz="4" w:space="0" w:color="auto"/>
              <w:right w:val="single" w:sz="4" w:space="0" w:color="auto"/>
            </w:tcBorders>
            <w:shd w:val="clear" w:color="auto" w:fill="auto"/>
            <w:hideMark/>
          </w:tcPr>
          <w:p w14:paraId="0948DE8E" w14:textId="77777777" w:rsidR="0030406C" w:rsidRPr="00AF2895" w:rsidRDefault="0030406C" w:rsidP="002F0EC3">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2895">
              <w:rPr>
                <w:rFonts w:ascii="Calibri" w:hAnsi="Calibri" w:cs="Calibri"/>
                <w:color w:val="auto"/>
                <w:kern w:val="0"/>
                <w:sz w:val="16"/>
                <w:szCs w:val="16"/>
                <w:lang w:eastAsia="en-GB"/>
              </w:rPr>
              <w:t xml:space="preserve">9.1.2 Comprehensive understanding of the </w:t>
            </w:r>
            <w:proofErr w:type="gramStart"/>
            <w:r w:rsidRPr="00AF2895">
              <w:rPr>
                <w:rFonts w:ascii="Calibri" w:hAnsi="Calibri" w:cs="Calibri"/>
                <w:color w:val="auto"/>
                <w:kern w:val="0"/>
                <w:sz w:val="16"/>
                <w:szCs w:val="16"/>
                <w:lang w:eastAsia="en-GB"/>
              </w:rPr>
              <w:t>state of the art</w:t>
            </w:r>
            <w:proofErr w:type="gramEnd"/>
            <w:r w:rsidRPr="00AF2895">
              <w:rPr>
                <w:rFonts w:ascii="Calibri" w:hAnsi="Calibri" w:cs="Calibri"/>
                <w:color w:val="auto"/>
                <w:kern w:val="0"/>
                <w:sz w:val="16"/>
                <w:szCs w:val="16"/>
                <w:lang w:eastAsia="en-GB"/>
              </w:rPr>
              <w:t xml:space="preserve"> techniques</w:t>
            </w:r>
          </w:p>
        </w:tc>
        <w:tc>
          <w:tcPr>
            <w:tcW w:w="400" w:type="dxa"/>
            <w:tcBorders>
              <w:top w:val="nil"/>
              <w:left w:val="nil"/>
              <w:bottom w:val="single" w:sz="4" w:space="0" w:color="auto"/>
              <w:right w:val="single" w:sz="4" w:space="0" w:color="auto"/>
            </w:tcBorders>
            <w:shd w:val="clear" w:color="auto" w:fill="auto"/>
            <w:textDirection w:val="tbLrV"/>
            <w:hideMark/>
          </w:tcPr>
          <w:p w14:paraId="4B8E9479" w14:textId="77777777" w:rsidR="0030406C" w:rsidRPr="00AF2895" w:rsidRDefault="0030406C" w:rsidP="002F0EC3">
            <w:pPr>
              <w:tabs>
                <w:tab w:val="clear" w:pos="360"/>
                <w:tab w:val="clear" w:pos="720"/>
                <w:tab w:val="clear" w:pos="1080"/>
                <w:tab w:val="clear" w:pos="1440"/>
              </w:tabs>
              <w:suppressAutoHyphens w:val="0"/>
              <w:rPr>
                <w:rFonts w:ascii="Calibri" w:hAnsi="Calibri" w:cs="Calibri"/>
                <w:b/>
                <w:bCs/>
                <w:color w:val="auto"/>
                <w:kern w:val="0"/>
                <w:sz w:val="16"/>
                <w:szCs w:val="16"/>
                <w:lang w:eastAsia="en-GB"/>
              </w:rPr>
            </w:pPr>
            <w:r w:rsidRPr="00AF2895">
              <w:rPr>
                <w:rFonts w:ascii="Calibri" w:hAnsi="Calibri" w:cs="Calibri"/>
                <w:b/>
                <w:bCs/>
                <w:color w:val="auto"/>
                <w:kern w:val="0"/>
                <w:sz w:val="16"/>
                <w:szCs w:val="16"/>
                <w:lang w:eastAsia="en-GB"/>
              </w:rPr>
              <w:t> </w:t>
            </w:r>
          </w:p>
        </w:tc>
        <w:tc>
          <w:tcPr>
            <w:tcW w:w="340" w:type="dxa"/>
            <w:tcBorders>
              <w:top w:val="nil"/>
              <w:left w:val="nil"/>
              <w:bottom w:val="single" w:sz="4" w:space="0" w:color="auto"/>
              <w:right w:val="single" w:sz="4" w:space="0" w:color="auto"/>
            </w:tcBorders>
            <w:shd w:val="clear" w:color="auto" w:fill="auto"/>
            <w:textDirection w:val="tbLrV"/>
            <w:hideMark/>
          </w:tcPr>
          <w:p w14:paraId="37E2CA36" w14:textId="77777777" w:rsidR="0030406C" w:rsidRPr="00AF2895" w:rsidRDefault="0030406C" w:rsidP="002F0EC3">
            <w:pPr>
              <w:tabs>
                <w:tab w:val="clear" w:pos="360"/>
                <w:tab w:val="clear" w:pos="720"/>
                <w:tab w:val="clear" w:pos="1080"/>
                <w:tab w:val="clear" w:pos="1440"/>
              </w:tabs>
              <w:suppressAutoHyphens w:val="0"/>
              <w:jc w:val="center"/>
              <w:rPr>
                <w:rFonts w:ascii="Calibri" w:hAnsi="Calibri" w:cs="Calibri"/>
                <w:b/>
                <w:bCs/>
                <w:color w:val="auto"/>
                <w:kern w:val="0"/>
                <w:sz w:val="16"/>
                <w:szCs w:val="16"/>
                <w:lang w:eastAsia="en-GB"/>
              </w:rPr>
            </w:pPr>
            <w:r w:rsidRPr="00AF2895">
              <w:rPr>
                <w:rFonts w:ascii="Calibri" w:hAnsi="Calibri" w:cs="Calibri"/>
                <w:b/>
                <w:bCs/>
                <w:color w:val="auto"/>
                <w:kern w:val="0"/>
                <w:sz w:val="16"/>
                <w:szCs w:val="16"/>
                <w:lang w:eastAsia="en-GB"/>
              </w:rPr>
              <w:t>*</w:t>
            </w:r>
          </w:p>
        </w:tc>
        <w:tc>
          <w:tcPr>
            <w:tcW w:w="340" w:type="dxa"/>
            <w:tcBorders>
              <w:top w:val="nil"/>
              <w:left w:val="nil"/>
              <w:bottom w:val="single" w:sz="4" w:space="0" w:color="auto"/>
              <w:right w:val="single" w:sz="4" w:space="0" w:color="auto"/>
            </w:tcBorders>
            <w:shd w:val="clear" w:color="auto" w:fill="auto"/>
            <w:textDirection w:val="tbLrV"/>
            <w:hideMark/>
          </w:tcPr>
          <w:p w14:paraId="127454CF" w14:textId="77777777" w:rsidR="0030406C" w:rsidRPr="00AF2895" w:rsidRDefault="0030406C" w:rsidP="002F0EC3">
            <w:pPr>
              <w:tabs>
                <w:tab w:val="clear" w:pos="360"/>
                <w:tab w:val="clear" w:pos="720"/>
                <w:tab w:val="clear" w:pos="1080"/>
                <w:tab w:val="clear" w:pos="1440"/>
              </w:tabs>
              <w:suppressAutoHyphens w:val="0"/>
              <w:jc w:val="center"/>
              <w:rPr>
                <w:rFonts w:ascii="Calibri" w:hAnsi="Calibri" w:cs="Calibri"/>
                <w:b/>
                <w:bCs/>
                <w:color w:val="auto"/>
                <w:kern w:val="0"/>
                <w:sz w:val="16"/>
                <w:szCs w:val="16"/>
                <w:lang w:eastAsia="en-GB"/>
              </w:rPr>
            </w:pPr>
            <w:r w:rsidRPr="00AF2895">
              <w:rPr>
                <w:rFonts w:ascii="Calibri" w:hAnsi="Calibri" w:cs="Calibri"/>
                <w:b/>
                <w:bCs/>
                <w:color w:val="auto"/>
                <w:kern w:val="0"/>
                <w:sz w:val="16"/>
                <w:szCs w:val="16"/>
                <w:lang w:eastAsia="en-GB"/>
              </w:rPr>
              <w:t>*</w:t>
            </w:r>
          </w:p>
        </w:tc>
        <w:tc>
          <w:tcPr>
            <w:tcW w:w="320" w:type="dxa"/>
            <w:tcBorders>
              <w:top w:val="nil"/>
              <w:left w:val="nil"/>
              <w:bottom w:val="single" w:sz="4" w:space="0" w:color="auto"/>
              <w:right w:val="single" w:sz="4" w:space="0" w:color="auto"/>
            </w:tcBorders>
            <w:shd w:val="clear" w:color="auto" w:fill="auto"/>
            <w:textDirection w:val="tbLrV"/>
            <w:hideMark/>
          </w:tcPr>
          <w:p w14:paraId="13E63EDA" w14:textId="77777777" w:rsidR="0030406C" w:rsidRPr="00AF2895" w:rsidRDefault="0030406C" w:rsidP="002F0EC3">
            <w:pPr>
              <w:tabs>
                <w:tab w:val="clear" w:pos="360"/>
                <w:tab w:val="clear" w:pos="720"/>
                <w:tab w:val="clear" w:pos="1080"/>
                <w:tab w:val="clear" w:pos="1440"/>
              </w:tabs>
              <w:suppressAutoHyphens w:val="0"/>
              <w:jc w:val="center"/>
              <w:rPr>
                <w:rFonts w:ascii="Calibri" w:hAnsi="Calibri" w:cs="Calibri"/>
                <w:b/>
                <w:bCs/>
                <w:color w:val="auto"/>
                <w:kern w:val="0"/>
                <w:sz w:val="16"/>
                <w:szCs w:val="16"/>
                <w:lang w:eastAsia="en-GB"/>
              </w:rPr>
            </w:pPr>
            <w:r w:rsidRPr="00AF2895">
              <w:rPr>
                <w:rFonts w:ascii="Calibri" w:hAnsi="Calibri" w:cs="Calibri"/>
                <w:b/>
                <w:bCs/>
                <w:color w:val="auto"/>
                <w:kern w:val="0"/>
                <w:sz w:val="16"/>
                <w:szCs w:val="16"/>
                <w:lang w:eastAsia="en-GB"/>
              </w:rPr>
              <w:t>*</w:t>
            </w:r>
          </w:p>
        </w:tc>
      </w:tr>
      <w:tr w:rsidR="0030406C" w:rsidRPr="00AF2895" w14:paraId="09574F9F" w14:textId="77777777" w:rsidTr="002F0EC3">
        <w:trPr>
          <w:trHeight w:val="240"/>
        </w:trPr>
        <w:tc>
          <w:tcPr>
            <w:tcW w:w="7680" w:type="dxa"/>
            <w:tcBorders>
              <w:top w:val="nil"/>
              <w:left w:val="single" w:sz="4" w:space="0" w:color="auto"/>
              <w:bottom w:val="single" w:sz="4" w:space="0" w:color="auto"/>
              <w:right w:val="single" w:sz="4" w:space="0" w:color="auto"/>
            </w:tcBorders>
            <w:shd w:val="clear" w:color="auto" w:fill="auto"/>
            <w:hideMark/>
          </w:tcPr>
          <w:p w14:paraId="1472E88A" w14:textId="5D29483F" w:rsidR="0030406C" w:rsidRPr="00AF2895" w:rsidRDefault="0030406C" w:rsidP="002F0EC3">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2895">
              <w:rPr>
                <w:rFonts w:ascii="Calibri" w:hAnsi="Calibri" w:cs="Calibri"/>
                <w:color w:val="auto"/>
                <w:kern w:val="0"/>
                <w:sz w:val="16"/>
                <w:szCs w:val="16"/>
                <w:lang w:eastAsia="en-GB"/>
              </w:rPr>
              <w:t>9.1.3 Understand and partic</w:t>
            </w:r>
            <w:r w:rsidR="00B273A2">
              <w:rPr>
                <w:rFonts w:ascii="Calibri" w:hAnsi="Calibri" w:cs="Calibri"/>
                <w:color w:val="auto"/>
                <w:kern w:val="0"/>
                <w:sz w:val="16"/>
                <w:szCs w:val="16"/>
                <w:lang w:eastAsia="en-GB"/>
              </w:rPr>
              <w:t>i</w:t>
            </w:r>
            <w:r w:rsidRPr="00AF2895">
              <w:rPr>
                <w:rFonts w:ascii="Calibri" w:hAnsi="Calibri" w:cs="Calibri"/>
                <w:color w:val="auto"/>
                <w:kern w:val="0"/>
                <w:sz w:val="16"/>
                <w:szCs w:val="16"/>
                <w:lang w:eastAsia="en-GB"/>
              </w:rPr>
              <w:t xml:space="preserve">pate in the professional, </w:t>
            </w:r>
            <w:proofErr w:type="gramStart"/>
            <w:r w:rsidRPr="00AF2895">
              <w:rPr>
                <w:rFonts w:ascii="Calibri" w:hAnsi="Calibri" w:cs="Calibri"/>
                <w:color w:val="auto"/>
                <w:kern w:val="0"/>
                <w:sz w:val="16"/>
                <w:szCs w:val="16"/>
                <w:lang w:eastAsia="en-GB"/>
              </w:rPr>
              <w:t>legal</w:t>
            </w:r>
            <w:proofErr w:type="gramEnd"/>
            <w:r w:rsidRPr="00AF2895">
              <w:rPr>
                <w:rFonts w:ascii="Calibri" w:hAnsi="Calibri" w:cs="Calibri"/>
                <w:color w:val="auto"/>
                <w:kern w:val="0"/>
                <w:sz w:val="16"/>
                <w:szCs w:val="16"/>
                <w:lang w:eastAsia="en-GB"/>
              </w:rPr>
              <w:t xml:space="preserve"> and ethical framework in systems, software or information engineering</w:t>
            </w:r>
          </w:p>
        </w:tc>
        <w:tc>
          <w:tcPr>
            <w:tcW w:w="400" w:type="dxa"/>
            <w:tcBorders>
              <w:top w:val="nil"/>
              <w:left w:val="nil"/>
              <w:bottom w:val="single" w:sz="4" w:space="0" w:color="auto"/>
              <w:right w:val="single" w:sz="4" w:space="0" w:color="auto"/>
            </w:tcBorders>
            <w:shd w:val="clear" w:color="auto" w:fill="auto"/>
            <w:textDirection w:val="tbLrV"/>
            <w:hideMark/>
          </w:tcPr>
          <w:p w14:paraId="174FA8DD" w14:textId="77777777" w:rsidR="0030406C" w:rsidRPr="00AF2895" w:rsidRDefault="0030406C" w:rsidP="002F0EC3">
            <w:pPr>
              <w:tabs>
                <w:tab w:val="clear" w:pos="360"/>
                <w:tab w:val="clear" w:pos="720"/>
                <w:tab w:val="clear" w:pos="1080"/>
                <w:tab w:val="clear" w:pos="1440"/>
              </w:tabs>
              <w:suppressAutoHyphens w:val="0"/>
              <w:jc w:val="center"/>
              <w:rPr>
                <w:rFonts w:ascii="Calibri" w:hAnsi="Calibri" w:cs="Calibri"/>
                <w:b/>
                <w:bCs/>
                <w:color w:val="auto"/>
                <w:kern w:val="0"/>
                <w:sz w:val="16"/>
                <w:szCs w:val="16"/>
                <w:lang w:eastAsia="en-GB"/>
              </w:rPr>
            </w:pPr>
            <w:r w:rsidRPr="00AF2895">
              <w:rPr>
                <w:rFonts w:ascii="Calibri" w:hAnsi="Calibri" w:cs="Calibri"/>
                <w:b/>
                <w:bCs/>
                <w:color w:val="auto"/>
                <w:kern w:val="0"/>
                <w:sz w:val="16"/>
                <w:szCs w:val="16"/>
                <w:lang w:eastAsia="en-GB"/>
              </w:rPr>
              <w:t>*</w:t>
            </w:r>
          </w:p>
        </w:tc>
        <w:tc>
          <w:tcPr>
            <w:tcW w:w="340" w:type="dxa"/>
            <w:tcBorders>
              <w:top w:val="nil"/>
              <w:left w:val="nil"/>
              <w:bottom w:val="single" w:sz="4" w:space="0" w:color="auto"/>
              <w:right w:val="single" w:sz="4" w:space="0" w:color="auto"/>
            </w:tcBorders>
            <w:shd w:val="clear" w:color="auto" w:fill="auto"/>
            <w:textDirection w:val="tbLrV"/>
            <w:hideMark/>
          </w:tcPr>
          <w:p w14:paraId="660DEFA3" w14:textId="77777777" w:rsidR="0030406C" w:rsidRPr="00AF2895" w:rsidRDefault="0030406C" w:rsidP="002F0EC3">
            <w:pPr>
              <w:tabs>
                <w:tab w:val="clear" w:pos="360"/>
                <w:tab w:val="clear" w:pos="720"/>
                <w:tab w:val="clear" w:pos="1080"/>
                <w:tab w:val="clear" w:pos="1440"/>
              </w:tabs>
              <w:suppressAutoHyphens w:val="0"/>
              <w:rPr>
                <w:rFonts w:ascii="Calibri" w:hAnsi="Calibri" w:cs="Calibri"/>
                <w:b/>
                <w:bCs/>
                <w:color w:val="auto"/>
                <w:kern w:val="0"/>
                <w:sz w:val="16"/>
                <w:szCs w:val="16"/>
                <w:lang w:eastAsia="en-GB"/>
              </w:rPr>
            </w:pPr>
            <w:r w:rsidRPr="00AF2895">
              <w:rPr>
                <w:rFonts w:ascii="Calibri" w:hAnsi="Calibri" w:cs="Calibri"/>
                <w:b/>
                <w:bCs/>
                <w:color w:val="auto"/>
                <w:kern w:val="0"/>
                <w:sz w:val="16"/>
                <w:szCs w:val="16"/>
                <w:lang w:eastAsia="en-GB"/>
              </w:rPr>
              <w:t> </w:t>
            </w:r>
          </w:p>
        </w:tc>
        <w:tc>
          <w:tcPr>
            <w:tcW w:w="340" w:type="dxa"/>
            <w:tcBorders>
              <w:top w:val="nil"/>
              <w:left w:val="nil"/>
              <w:bottom w:val="single" w:sz="4" w:space="0" w:color="auto"/>
              <w:right w:val="single" w:sz="4" w:space="0" w:color="auto"/>
            </w:tcBorders>
            <w:shd w:val="clear" w:color="auto" w:fill="auto"/>
            <w:textDirection w:val="tbLrV"/>
            <w:hideMark/>
          </w:tcPr>
          <w:p w14:paraId="3FAF39C0" w14:textId="77777777" w:rsidR="0030406C" w:rsidRPr="00AF2895" w:rsidRDefault="0030406C" w:rsidP="002F0EC3">
            <w:pPr>
              <w:tabs>
                <w:tab w:val="clear" w:pos="360"/>
                <w:tab w:val="clear" w:pos="720"/>
                <w:tab w:val="clear" w:pos="1080"/>
                <w:tab w:val="clear" w:pos="1440"/>
              </w:tabs>
              <w:suppressAutoHyphens w:val="0"/>
              <w:rPr>
                <w:rFonts w:ascii="Calibri" w:hAnsi="Calibri" w:cs="Calibri"/>
                <w:b/>
                <w:bCs/>
                <w:color w:val="auto"/>
                <w:kern w:val="0"/>
                <w:sz w:val="16"/>
                <w:szCs w:val="16"/>
                <w:lang w:eastAsia="en-GB"/>
              </w:rPr>
            </w:pPr>
            <w:r w:rsidRPr="00AF2895">
              <w:rPr>
                <w:rFonts w:ascii="Calibri" w:hAnsi="Calibri" w:cs="Calibri"/>
                <w:b/>
                <w:bCs/>
                <w:color w:val="auto"/>
                <w:kern w:val="0"/>
                <w:sz w:val="16"/>
                <w:szCs w:val="16"/>
                <w:lang w:eastAsia="en-GB"/>
              </w:rPr>
              <w:t> </w:t>
            </w:r>
          </w:p>
        </w:tc>
        <w:tc>
          <w:tcPr>
            <w:tcW w:w="320" w:type="dxa"/>
            <w:tcBorders>
              <w:top w:val="nil"/>
              <w:left w:val="nil"/>
              <w:bottom w:val="single" w:sz="4" w:space="0" w:color="auto"/>
              <w:right w:val="single" w:sz="4" w:space="0" w:color="auto"/>
            </w:tcBorders>
            <w:shd w:val="clear" w:color="auto" w:fill="auto"/>
            <w:textDirection w:val="tbLrV"/>
            <w:hideMark/>
          </w:tcPr>
          <w:p w14:paraId="4047460E" w14:textId="77777777" w:rsidR="0030406C" w:rsidRPr="00AF2895" w:rsidRDefault="0030406C" w:rsidP="002F0EC3">
            <w:pPr>
              <w:tabs>
                <w:tab w:val="clear" w:pos="360"/>
                <w:tab w:val="clear" w:pos="720"/>
                <w:tab w:val="clear" w:pos="1080"/>
                <w:tab w:val="clear" w:pos="1440"/>
              </w:tabs>
              <w:suppressAutoHyphens w:val="0"/>
              <w:jc w:val="center"/>
              <w:rPr>
                <w:rFonts w:ascii="Calibri" w:hAnsi="Calibri" w:cs="Calibri"/>
                <w:b/>
                <w:bCs/>
                <w:color w:val="auto"/>
                <w:kern w:val="0"/>
                <w:sz w:val="16"/>
                <w:szCs w:val="16"/>
                <w:lang w:eastAsia="en-GB"/>
              </w:rPr>
            </w:pPr>
            <w:r w:rsidRPr="00AF2895">
              <w:rPr>
                <w:rFonts w:ascii="Calibri" w:hAnsi="Calibri" w:cs="Calibri"/>
                <w:b/>
                <w:bCs/>
                <w:color w:val="auto"/>
                <w:kern w:val="0"/>
                <w:sz w:val="16"/>
                <w:szCs w:val="16"/>
                <w:lang w:eastAsia="en-GB"/>
              </w:rPr>
              <w:t>*</w:t>
            </w:r>
          </w:p>
        </w:tc>
      </w:tr>
      <w:tr w:rsidR="0030406C" w:rsidRPr="00AF2895" w14:paraId="421C4C1E" w14:textId="77777777" w:rsidTr="002F0EC3">
        <w:trPr>
          <w:trHeight w:val="240"/>
        </w:trPr>
        <w:tc>
          <w:tcPr>
            <w:tcW w:w="7680" w:type="dxa"/>
            <w:tcBorders>
              <w:top w:val="nil"/>
              <w:left w:val="single" w:sz="4" w:space="0" w:color="auto"/>
              <w:bottom w:val="single" w:sz="4" w:space="0" w:color="auto"/>
              <w:right w:val="single" w:sz="4" w:space="0" w:color="auto"/>
            </w:tcBorders>
            <w:shd w:val="clear" w:color="auto" w:fill="auto"/>
            <w:hideMark/>
          </w:tcPr>
          <w:p w14:paraId="759633A4" w14:textId="77777777" w:rsidR="0030406C" w:rsidRPr="00AF2895" w:rsidRDefault="0030406C" w:rsidP="002F0EC3">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2895">
              <w:rPr>
                <w:rFonts w:ascii="Calibri" w:hAnsi="Calibri" w:cs="Calibri"/>
                <w:color w:val="auto"/>
                <w:kern w:val="0"/>
                <w:sz w:val="16"/>
                <w:szCs w:val="16"/>
                <w:lang w:eastAsia="en-GB"/>
              </w:rPr>
              <w:t>9.2.1 Develop and apply new technologies</w:t>
            </w:r>
          </w:p>
        </w:tc>
        <w:tc>
          <w:tcPr>
            <w:tcW w:w="400" w:type="dxa"/>
            <w:tcBorders>
              <w:top w:val="nil"/>
              <w:left w:val="nil"/>
              <w:bottom w:val="single" w:sz="4" w:space="0" w:color="auto"/>
              <w:right w:val="single" w:sz="4" w:space="0" w:color="auto"/>
            </w:tcBorders>
            <w:shd w:val="clear" w:color="auto" w:fill="auto"/>
            <w:textDirection w:val="tbLrV"/>
            <w:hideMark/>
          </w:tcPr>
          <w:p w14:paraId="1E481337" w14:textId="77777777" w:rsidR="0030406C" w:rsidRPr="00AF2895" w:rsidRDefault="0030406C" w:rsidP="002F0EC3">
            <w:pPr>
              <w:tabs>
                <w:tab w:val="clear" w:pos="360"/>
                <w:tab w:val="clear" w:pos="720"/>
                <w:tab w:val="clear" w:pos="1080"/>
                <w:tab w:val="clear" w:pos="1440"/>
              </w:tabs>
              <w:suppressAutoHyphens w:val="0"/>
              <w:rPr>
                <w:rFonts w:ascii="Calibri" w:hAnsi="Calibri" w:cs="Calibri"/>
                <w:b/>
                <w:bCs/>
                <w:color w:val="auto"/>
                <w:kern w:val="0"/>
                <w:sz w:val="16"/>
                <w:szCs w:val="16"/>
                <w:lang w:eastAsia="en-GB"/>
              </w:rPr>
            </w:pPr>
            <w:r w:rsidRPr="00AF2895">
              <w:rPr>
                <w:rFonts w:ascii="Calibri" w:hAnsi="Calibri" w:cs="Calibri"/>
                <w:b/>
                <w:bCs/>
                <w:color w:val="auto"/>
                <w:kern w:val="0"/>
                <w:sz w:val="16"/>
                <w:szCs w:val="16"/>
                <w:lang w:eastAsia="en-GB"/>
              </w:rPr>
              <w:t> </w:t>
            </w:r>
          </w:p>
        </w:tc>
        <w:tc>
          <w:tcPr>
            <w:tcW w:w="340" w:type="dxa"/>
            <w:tcBorders>
              <w:top w:val="nil"/>
              <w:left w:val="nil"/>
              <w:bottom w:val="single" w:sz="4" w:space="0" w:color="auto"/>
              <w:right w:val="single" w:sz="4" w:space="0" w:color="auto"/>
            </w:tcBorders>
            <w:shd w:val="clear" w:color="auto" w:fill="auto"/>
            <w:textDirection w:val="tbLrV"/>
            <w:hideMark/>
          </w:tcPr>
          <w:p w14:paraId="4E15E98A" w14:textId="77777777" w:rsidR="0030406C" w:rsidRPr="00AF2895" w:rsidRDefault="0030406C" w:rsidP="002F0EC3">
            <w:pPr>
              <w:tabs>
                <w:tab w:val="clear" w:pos="360"/>
                <w:tab w:val="clear" w:pos="720"/>
                <w:tab w:val="clear" w:pos="1080"/>
                <w:tab w:val="clear" w:pos="1440"/>
              </w:tabs>
              <w:suppressAutoHyphens w:val="0"/>
              <w:jc w:val="center"/>
              <w:rPr>
                <w:rFonts w:ascii="Calibri" w:hAnsi="Calibri" w:cs="Calibri"/>
                <w:b/>
                <w:bCs/>
                <w:color w:val="auto"/>
                <w:kern w:val="0"/>
                <w:sz w:val="16"/>
                <w:szCs w:val="16"/>
                <w:lang w:eastAsia="en-GB"/>
              </w:rPr>
            </w:pPr>
            <w:r w:rsidRPr="00AF2895">
              <w:rPr>
                <w:rFonts w:ascii="Calibri" w:hAnsi="Calibri" w:cs="Calibri"/>
                <w:b/>
                <w:bCs/>
                <w:color w:val="auto"/>
                <w:kern w:val="0"/>
                <w:sz w:val="16"/>
                <w:szCs w:val="16"/>
                <w:lang w:eastAsia="en-GB"/>
              </w:rPr>
              <w:t>*</w:t>
            </w:r>
          </w:p>
        </w:tc>
        <w:tc>
          <w:tcPr>
            <w:tcW w:w="340" w:type="dxa"/>
            <w:tcBorders>
              <w:top w:val="nil"/>
              <w:left w:val="nil"/>
              <w:bottom w:val="single" w:sz="4" w:space="0" w:color="auto"/>
              <w:right w:val="single" w:sz="4" w:space="0" w:color="auto"/>
            </w:tcBorders>
            <w:shd w:val="clear" w:color="auto" w:fill="auto"/>
            <w:textDirection w:val="tbLrV"/>
            <w:hideMark/>
          </w:tcPr>
          <w:p w14:paraId="39AD34B1" w14:textId="77777777" w:rsidR="0030406C" w:rsidRPr="00AF2895" w:rsidRDefault="0030406C" w:rsidP="002F0EC3">
            <w:pPr>
              <w:tabs>
                <w:tab w:val="clear" w:pos="360"/>
                <w:tab w:val="clear" w:pos="720"/>
                <w:tab w:val="clear" w:pos="1080"/>
                <w:tab w:val="clear" w:pos="1440"/>
              </w:tabs>
              <w:suppressAutoHyphens w:val="0"/>
              <w:jc w:val="center"/>
              <w:rPr>
                <w:rFonts w:ascii="Calibri" w:hAnsi="Calibri" w:cs="Calibri"/>
                <w:b/>
                <w:bCs/>
                <w:color w:val="auto"/>
                <w:kern w:val="0"/>
                <w:sz w:val="16"/>
                <w:szCs w:val="16"/>
                <w:lang w:eastAsia="en-GB"/>
              </w:rPr>
            </w:pPr>
            <w:r w:rsidRPr="00AF2895">
              <w:rPr>
                <w:rFonts w:ascii="Calibri" w:hAnsi="Calibri" w:cs="Calibri"/>
                <w:b/>
                <w:bCs/>
                <w:color w:val="auto"/>
                <w:kern w:val="0"/>
                <w:sz w:val="16"/>
                <w:szCs w:val="16"/>
                <w:lang w:eastAsia="en-GB"/>
              </w:rPr>
              <w:t>*</w:t>
            </w:r>
          </w:p>
        </w:tc>
        <w:tc>
          <w:tcPr>
            <w:tcW w:w="320" w:type="dxa"/>
            <w:tcBorders>
              <w:top w:val="nil"/>
              <w:left w:val="nil"/>
              <w:bottom w:val="single" w:sz="4" w:space="0" w:color="auto"/>
              <w:right w:val="single" w:sz="4" w:space="0" w:color="auto"/>
            </w:tcBorders>
            <w:shd w:val="clear" w:color="auto" w:fill="auto"/>
            <w:textDirection w:val="tbLrV"/>
            <w:hideMark/>
          </w:tcPr>
          <w:p w14:paraId="44CB30CF" w14:textId="77777777" w:rsidR="0030406C" w:rsidRPr="00AF2895" w:rsidRDefault="0030406C" w:rsidP="002F0EC3">
            <w:pPr>
              <w:tabs>
                <w:tab w:val="clear" w:pos="360"/>
                <w:tab w:val="clear" w:pos="720"/>
                <w:tab w:val="clear" w:pos="1080"/>
                <w:tab w:val="clear" w:pos="1440"/>
              </w:tabs>
              <w:suppressAutoHyphens w:val="0"/>
              <w:jc w:val="center"/>
              <w:rPr>
                <w:rFonts w:ascii="Calibri" w:hAnsi="Calibri" w:cs="Calibri"/>
                <w:b/>
                <w:bCs/>
                <w:color w:val="auto"/>
                <w:kern w:val="0"/>
                <w:sz w:val="16"/>
                <w:szCs w:val="16"/>
                <w:lang w:eastAsia="en-GB"/>
              </w:rPr>
            </w:pPr>
            <w:r w:rsidRPr="00AF2895">
              <w:rPr>
                <w:rFonts w:ascii="Calibri" w:hAnsi="Calibri" w:cs="Calibri"/>
                <w:b/>
                <w:bCs/>
                <w:color w:val="auto"/>
                <w:kern w:val="0"/>
                <w:sz w:val="16"/>
                <w:szCs w:val="16"/>
                <w:lang w:eastAsia="en-GB"/>
              </w:rPr>
              <w:t>*</w:t>
            </w:r>
          </w:p>
        </w:tc>
      </w:tr>
      <w:tr w:rsidR="0030406C" w:rsidRPr="00AF2895" w14:paraId="6C4A127E" w14:textId="77777777" w:rsidTr="002F0EC3">
        <w:trPr>
          <w:trHeight w:val="240"/>
        </w:trPr>
        <w:tc>
          <w:tcPr>
            <w:tcW w:w="7680" w:type="dxa"/>
            <w:tcBorders>
              <w:top w:val="nil"/>
              <w:left w:val="single" w:sz="4" w:space="0" w:color="auto"/>
              <w:bottom w:val="single" w:sz="4" w:space="0" w:color="auto"/>
              <w:right w:val="single" w:sz="4" w:space="0" w:color="auto"/>
            </w:tcBorders>
            <w:shd w:val="clear" w:color="auto" w:fill="auto"/>
            <w:hideMark/>
          </w:tcPr>
          <w:p w14:paraId="52A0E959" w14:textId="77777777" w:rsidR="0030406C" w:rsidRPr="00AF2895" w:rsidRDefault="0030406C" w:rsidP="002F0EC3">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2895">
              <w:rPr>
                <w:rFonts w:ascii="Calibri" w:hAnsi="Calibri" w:cs="Calibri"/>
                <w:color w:val="auto"/>
                <w:kern w:val="0"/>
                <w:sz w:val="16"/>
                <w:szCs w:val="16"/>
                <w:lang w:eastAsia="en-GB"/>
              </w:rPr>
              <w:t>9.2.2 Show originality and innovation</w:t>
            </w:r>
          </w:p>
        </w:tc>
        <w:tc>
          <w:tcPr>
            <w:tcW w:w="400" w:type="dxa"/>
            <w:tcBorders>
              <w:top w:val="nil"/>
              <w:left w:val="nil"/>
              <w:bottom w:val="single" w:sz="4" w:space="0" w:color="auto"/>
              <w:right w:val="single" w:sz="4" w:space="0" w:color="auto"/>
            </w:tcBorders>
            <w:shd w:val="clear" w:color="auto" w:fill="auto"/>
            <w:textDirection w:val="tbLrV"/>
            <w:hideMark/>
          </w:tcPr>
          <w:p w14:paraId="0224DBFE" w14:textId="77777777" w:rsidR="0030406C" w:rsidRPr="00AF2895" w:rsidRDefault="0030406C" w:rsidP="002F0EC3">
            <w:pPr>
              <w:tabs>
                <w:tab w:val="clear" w:pos="360"/>
                <w:tab w:val="clear" w:pos="720"/>
                <w:tab w:val="clear" w:pos="1080"/>
                <w:tab w:val="clear" w:pos="1440"/>
              </w:tabs>
              <w:suppressAutoHyphens w:val="0"/>
              <w:rPr>
                <w:rFonts w:ascii="Calibri" w:hAnsi="Calibri" w:cs="Calibri"/>
                <w:b/>
                <w:bCs/>
                <w:color w:val="auto"/>
                <w:kern w:val="0"/>
                <w:sz w:val="16"/>
                <w:szCs w:val="16"/>
                <w:lang w:eastAsia="en-GB"/>
              </w:rPr>
            </w:pPr>
            <w:r w:rsidRPr="00AF2895">
              <w:rPr>
                <w:rFonts w:ascii="Calibri" w:hAnsi="Calibri" w:cs="Calibri"/>
                <w:b/>
                <w:bCs/>
                <w:color w:val="auto"/>
                <w:kern w:val="0"/>
                <w:sz w:val="16"/>
                <w:szCs w:val="16"/>
                <w:lang w:eastAsia="en-GB"/>
              </w:rPr>
              <w:t> </w:t>
            </w:r>
          </w:p>
        </w:tc>
        <w:tc>
          <w:tcPr>
            <w:tcW w:w="340" w:type="dxa"/>
            <w:tcBorders>
              <w:top w:val="nil"/>
              <w:left w:val="nil"/>
              <w:bottom w:val="single" w:sz="4" w:space="0" w:color="auto"/>
              <w:right w:val="single" w:sz="4" w:space="0" w:color="auto"/>
            </w:tcBorders>
            <w:shd w:val="clear" w:color="auto" w:fill="auto"/>
            <w:textDirection w:val="tbLrV"/>
            <w:hideMark/>
          </w:tcPr>
          <w:p w14:paraId="5B185EE3" w14:textId="77777777" w:rsidR="0030406C" w:rsidRPr="00AF2895" w:rsidRDefault="0030406C" w:rsidP="002F0EC3">
            <w:pPr>
              <w:tabs>
                <w:tab w:val="clear" w:pos="360"/>
                <w:tab w:val="clear" w:pos="720"/>
                <w:tab w:val="clear" w:pos="1080"/>
                <w:tab w:val="clear" w:pos="1440"/>
              </w:tabs>
              <w:suppressAutoHyphens w:val="0"/>
              <w:rPr>
                <w:rFonts w:ascii="Calibri" w:hAnsi="Calibri" w:cs="Calibri"/>
                <w:b/>
                <w:bCs/>
                <w:color w:val="auto"/>
                <w:kern w:val="0"/>
                <w:sz w:val="16"/>
                <w:szCs w:val="16"/>
                <w:lang w:eastAsia="en-GB"/>
              </w:rPr>
            </w:pPr>
            <w:r w:rsidRPr="00AF2895">
              <w:rPr>
                <w:rFonts w:ascii="Calibri" w:hAnsi="Calibri" w:cs="Calibri"/>
                <w:b/>
                <w:bCs/>
                <w:color w:val="auto"/>
                <w:kern w:val="0"/>
                <w:sz w:val="16"/>
                <w:szCs w:val="16"/>
                <w:lang w:eastAsia="en-GB"/>
              </w:rPr>
              <w:t> </w:t>
            </w:r>
          </w:p>
        </w:tc>
        <w:tc>
          <w:tcPr>
            <w:tcW w:w="340" w:type="dxa"/>
            <w:tcBorders>
              <w:top w:val="nil"/>
              <w:left w:val="nil"/>
              <w:bottom w:val="single" w:sz="4" w:space="0" w:color="auto"/>
              <w:right w:val="single" w:sz="4" w:space="0" w:color="auto"/>
            </w:tcBorders>
            <w:shd w:val="clear" w:color="auto" w:fill="auto"/>
            <w:textDirection w:val="tbLrV"/>
            <w:hideMark/>
          </w:tcPr>
          <w:p w14:paraId="50FD0C79" w14:textId="77777777" w:rsidR="0030406C" w:rsidRPr="00AF2895" w:rsidRDefault="0030406C" w:rsidP="002F0EC3">
            <w:pPr>
              <w:tabs>
                <w:tab w:val="clear" w:pos="360"/>
                <w:tab w:val="clear" w:pos="720"/>
                <w:tab w:val="clear" w:pos="1080"/>
                <w:tab w:val="clear" w:pos="1440"/>
              </w:tabs>
              <w:suppressAutoHyphens w:val="0"/>
              <w:rPr>
                <w:rFonts w:ascii="Calibri" w:hAnsi="Calibri" w:cs="Calibri"/>
                <w:b/>
                <w:bCs/>
                <w:color w:val="auto"/>
                <w:kern w:val="0"/>
                <w:sz w:val="16"/>
                <w:szCs w:val="16"/>
                <w:lang w:eastAsia="en-GB"/>
              </w:rPr>
            </w:pPr>
            <w:r w:rsidRPr="00AF2895">
              <w:rPr>
                <w:rFonts w:ascii="Calibri" w:hAnsi="Calibri" w:cs="Calibri"/>
                <w:b/>
                <w:bCs/>
                <w:color w:val="auto"/>
                <w:kern w:val="0"/>
                <w:sz w:val="16"/>
                <w:szCs w:val="16"/>
                <w:lang w:eastAsia="en-GB"/>
              </w:rPr>
              <w:t> </w:t>
            </w:r>
          </w:p>
        </w:tc>
        <w:tc>
          <w:tcPr>
            <w:tcW w:w="320" w:type="dxa"/>
            <w:tcBorders>
              <w:top w:val="nil"/>
              <w:left w:val="nil"/>
              <w:bottom w:val="single" w:sz="4" w:space="0" w:color="auto"/>
              <w:right w:val="single" w:sz="4" w:space="0" w:color="auto"/>
            </w:tcBorders>
            <w:shd w:val="clear" w:color="auto" w:fill="auto"/>
            <w:textDirection w:val="tbLrV"/>
            <w:hideMark/>
          </w:tcPr>
          <w:p w14:paraId="16D45EEB" w14:textId="77777777" w:rsidR="0030406C" w:rsidRPr="00AF2895" w:rsidRDefault="0030406C" w:rsidP="002F0EC3">
            <w:pPr>
              <w:tabs>
                <w:tab w:val="clear" w:pos="360"/>
                <w:tab w:val="clear" w:pos="720"/>
                <w:tab w:val="clear" w:pos="1080"/>
                <w:tab w:val="clear" w:pos="1440"/>
              </w:tabs>
              <w:suppressAutoHyphens w:val="0"/>
              <w:jc w:val="center"/>
              <w:rPr>
                <w:rFonts w:ascii="Calibri" w:hAnsi="Calibri" w:cs="Calibri"/>
                <w:b/>
                <w:bCs/>
                <w:color w:val="auto"/>
                <w:kern w:val="0"/>
                <w:sz w:val="16"/>
                <w:szCs w:val="16"/>
                <w:lang w:eastAsia="en-GB"/>
              </w:rPr>
            </w:pPr>
            <w:r w:rsidRPr="00AF2895">
              <w:rPr>
                <w:rFonts w:ascii="Calibri" w:hAnsi="Calibri" w:cs="Calibri"/>
                <w:b/>
                <w:bCs/>
                <w:color w:val="auto"/>
                <w:kern w:val="0"/>
                <w:sz w:val="16"/>
                <w:szCs w:val="16"/>
                <w:lang w:eastAsia="en-GB"/>
              </w:rPr>
              <w:t>*</w:t>
            </w:r>
          </w:p>
        </w:tc>
      </w:tr>
      <w:tr w:rsidR="0030406C" w:rsidRPr="00AF2895" w14:paraId="3090D10A" w14:textId="77777777" w:rsidTr="002F0EC3">
        <w:trPr>
          <w:trHeight w:val="240"/>
        </w:trPr>
        <w:tc>
          <w:tcPr>
            <w:tcW w:w="7680" w:type="dxa"/>
            <w:tcBorders>
              <w:top w:val="nil"/>
              <w:left w:val="single" w:sz="4" w:space="0" w:color="auto"/>
              <w:bottom w:val="single" w:sz="4" w:space="0" w:color="auto"/>
              <w:right w:val="single" w:sz="4" w:space="0" w:color="auto"/>
            </w:tcBorders>
            <w:shd w:val="clear" w:color="auto" w:fill="auto"/>
            <w:hideMark/>
          </w:tcPr>
          <w:p w14:paraId="70B463A8" w14:textId="77777777" w:rsidR="0030406C" w:rsidRPr="00AF2895" w:rsidRDefault="0030406C" w:rsidP="002F0EC3">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2895">
              <w:rPr>
                <w:rFonts w:ascii="Calibri" w:hAnsi="Calibri" w:cs="Calibri"/>
                <w:color w:val="auto"/>
                <w:kern w:val="0"/>
                <w:sz w:val="16"/>
                <w:szCs w:val="16"/>
                <w:lang w:eastAsia="en-GB"/>
              </w:rPr>
              <w:t>9.2.3 Evaluation of commercial risk</w:t>
            </w:r>
          </w:p>
        </w:tc>
        <w:tc>
          <w:tcPr>
            <w:tcW w:w="400" w:type="dxa"/>
            <w:tcBorders>
              <w:top w:val="nil"/>
              <w:left w:val="nil"/>
              <w:bottom w:val="single" w:sz="4" w:space="0" w:color="auto"/>
              <w:right w:val="single" w:sz="4" w:space="0" w:color="auto"/>
            </w:tcBorders>
            <w:shd w:val="clear" w:color="auto" w:fill="auto"/>
            <w:noWrap/>
            <w:textDirection w:val="tbLrV"/>
            <w:hideMark/>
          </w:tcPr>
          <w:p w14:paraId="536015D9" w14:textId="5B64C34C" w:rsidR="0030406C" w:rsidRPr="00AF2895" w:rsidRDefault="0030406C" w:rsidP="002F0EC3">
            <w:pPr>
              <w:tabs>
                <w:tab w:val="clear" w:pos="360"/>
                <w:tab w:val="clear" w:pos="720"/>
                <w:tab w:val="clear" w:pos="1080"/>
                <w:tab w:val="clear" w:pos="1440"/>
              </w:tabs>
              <w:suppressAutoHyphens w:val="0"/>
              <w:rPr>
                <w:rFonts w:ascii="Calibri" w:hAnsi="Calibri" w:cs="Calibri"/>
                <w:b/>
                <w:bCs/>
                <w:color w:val="auto"/>
                <w:kern w:val="0"/>
                <w:sz w:val="16"/>
                <w:szCs w:val="16"/>
                <w:lang w:eastAsia="en-GB"/>
              </w:rPr>
            </w:pPr>
            <w:r w:rsidRPr="00AF2895">
              <w:rPr>
                <w:rFonts w:ascii="Calibri" w:hAnsi="Calibri" w:cs="Calibri"/>
                <w:b/>
                <w:bCs/>
                <w:color w:val="auto"/>
                <w:kern w:val="0"/>
                <w:sz w:val="16"/>
                <w:szCs w:val="16"/>
                <w:lang w:eastAsia="en-GB"/>
              </w:rPr>
              <w:t> </w:t>
            </w:r>
            <w:r w:rsidR="00B273A2">
              <w:rPr>
                <w:rFonts w:ascii="Calibri" w:hAnsi="Calibri" w:cs="Calibri"/>
                <w:b/>
                <w:bCs/>
                <w:color w:val="auto"/>
                <w:kern w:val="0"/>
                <w:sz w:val="16"/>
                <w:szCs w:val="16"/>
                <w:lang w:eastAsia="en-GB"/>
              </w:rPr>
              <w:t>*</w:t>
            </w:r>
          </w:p>
        </w:tc>
        <w:tc>
          <w:tcPr>
            <w:tcW w:w="340" w:type="dxa"/>
            <w:tcBorders>
              <w:top w:val="nil"/>
              <w:left w:val="nil"/>
              <w:bottom w:val="single" w:sz="4" w:space="0" w:color="auto"/>
              <w:right w:val="single" w:sz="4" w:space="0" w:color="auto"/>
            </w:tcBorders>
            <w:shd w:val="clear" w:color="auto" w:fill="auto"/>
            <w:noWrap/>
            <w:textDirection w:val="tbLrV"/>
            <w:hideMark/>
          </w:tcPr>
          <w:p w14:paraId="2832FC60" w14:textId="77777777" w:rsidR="0030406C" w:rsidRPr="00AF2895" w:rsidRDefault="0030406C" w:rsidP="002F0EC3">
            <w:pPr>
              <w:tabs>
                <w:tab w:val="clear" w:pos="360"/>
                <w:tab w:val="clear" w:pos="720"/>
                <w:tab w:val="clear" w:pos="1080"/>
                <w:tab w:val="clear" w:pos="1440"/>
              </w:tabs>
              <w:suppressAutoHyphens w:val="0"/>
              <w:rPr>
                <w:rFonts w:ascii="Calibri" w:hAnsi="Calibri" w:cs="Calibri"/>
                <w:b/>
                <w:bCs/>
                <w:color w:val="auto"/>
                <w:kern w:val="0"/>
                <w:sz w:val="16"/>
                <w:szCs w:val="16"/>
                <w:lang w:eastAsia="en-GB"/>
              </w:rPr>
            </w:pPr>
            <w:r w:rsidRPr="00AF2895">
              <w:rPr>
                <w:rFonts w:ascii="Calibri" w:hAnsi="Calibri" w:cs="Calibri"/>
                <w:b/>
                <w:bCs/>
                <w:color w:val="auto"/>
                <w:kern w:val="0"/>
                <w:sz w:val="16"/>
                <w:szCs w:val="16"/>
                <w:lang w:eastAsia="en-GB"/>
              </w:rPr>
              <w:t> </w:t>
            </w:r>
          </w:p>
        </w:tc>
        <w:tc>
          <w:tcPr>
            <w:tcW w:w="340" w:type="dxa"/>
            <w:tcBorders>
              <w:top w:val="nil"/>
              <w:left w:val="nil"/>
              <w:bottom w:val="single" w:sz="4" w:space="0" w:color="auto"/>
              <w:right w:val="single" w:sz="4" w:space="0" w:color="auto"/>
            </w:tcBorders>
            <w:shd w:val="clear" w:color="auto" w:fill="auto"/>
            <w:noWrap/>
            <w:textDirection w:val="tbLrV"/>
            <w:hideMark/>
          </w:tcPr>
          <w:p w14:paraId="4708C0D9" w14:textId="77777777" w:rsidR="0030406C" w:rsidRPr="00AF2895" w:rsidRDefault="0030406C" w:rsidP="002F0EC3">
            <w:pPr>
              <w:tabs>
                <w:tab w:val="clear" w:pos="360"/>
                <w:tab w:val="clear" w:pos="720"/>
                <w:tab w:val="clear" w:pos="1080"/>
                <w:tab w:val="clear" w:pos="1440"/>
              </w:tabs>
              <w:suppressAutoHyphens w:val="0"/>
              <w:rPr>
                <w:rFonts w:ascii="Calibri" w:hAnsi="Calibri" w:cs="Calibri"/>
                <w:b/>
                <w:bCs/>
                <w:color w:val="auto"/>
                <w:kern w:val="0"/>
                <w:sz w:val="16"/>
                <w:szCs w:val="16"/>
                <w:lang w:eastAsia="en-GB"/>
              </w:rPr>
            </w:pPr>
            <w:r w:rsidRPr="00AF2895">
              <w:rPr>
                <w:rFonts w:ascii="Calibri" w:hAnsi="Calibri" w:cs="Calibri"/>
                <w:b/>
                <w:bCs/>
                <w:color w:val="auto"/>
                <w:kern w:val="0"/>
                <w:sz w:val="16"/>
                <w:szCs w:val="16"/>
                <w:lang w:eastAsia="en-GB"/>
              </w:rPr>
              <w:t> </w:t>
            </w:r>
          </w:p>
        </w:tc>
        <w:tc>
          <w:tcPr>
            <w:tcW w:w="320" w:type="dxa"/>
            <w:tcBorders>
              <w:top w:val="nil"/>
              <w:left w:val="nil"/>
              <w:bottom w:val="single" w:sz="4" w:space="0" w:color="auto"/>
              <w:right w:val="single" w:sz="4" w:space="0" w:color="auto"/>
            </w:tcBorders>
            <w:shd w:val="clear" w:color="auto" w:fill="auto"/>
            <w:noWrap/>
            <w:textDirection w:val="tbLrV"/>
            <w:hideMark/>
          </w:tcPr>
          <w:p w14:paraId="35DB13BC" w14:textId="77777777" w:rsidR="0030406C" w:rsidRPr="00AF2895" w:rsidRDefault="0030406C" w:rsidP="002F0EC3">
            <w:pPr>
              <w:tabs>
                <w:tab w:val="clear" w:pos="360"/>
                <w:tab w:val="clear" w:pos="720"/>
                <w:tab w:val="clear" w:pos="1080"/>
                <w:tab w:val="clear" w:pos="1440"/>
              </w:tabs>
              <w:suppressAutoHyphens w:val="0"/>
              <w:jc w:val="center"/>
              <w:rPr>
                <w:rFonts w:ascii="Calibri" w:hAnsi="Calibri" w:cs="Calibri"/>
                <w:b/>
                <w:bCs/>
                <w:color w:val="auto"/>
                <w:kern w:val="0"/>
                <w:sz w:val="16"/>
                <w:szCs w:val="16"/>
                <w:lang w:eastAsia="en-GB"/>
              </w:rPr>
            </w:pPr>
            <w:r w:rsidRPr="00AF2895">
              <w:rPr>
                <w:rFonts w:ascii="Calibri" w:hAnsi="Calibri" w:cs="Calibri"/>
                <w:b/>
                <w:bCs/>
                <w:color w:val="auto"/>
                <w:kern w:val="0"/>
                <w:sz w:val="16"/>
                <w:szCs w:val="16"/>
                <w:lang w:eastAsia="en-GB"/>
              </w:rPr>
              <w:t>*</w:t>
            </w:r>
          </w:p>
        </w:tc>
      </w:tr>
      <w:tr w:rsidR="0030406C" w:rsidRPr="00AF2895" w14:paraId="767026BD" w14:textId="77777777" w:rsidTr="002F0EC3">
        <w:trPr>
          <w:trHeight w:val="240"/>
        </w:trPr>
        <w:tc>
          <w:tcPr>
            <w:tcW w:w="7680" w:type="dxa"/>
            <w:tcBorders>
              <w:top w:val="nil"/>
              <w:left w:val="single" w:sz="4" w:space="0" w:color="auto"/>
              <w:bottom w:val="single" w:sz="4" w:space="0" w:color="auto"/>
              <w:right w:val="single" w:sz="4" w:space="0" w:color="auto"/>
            </w:tcBorders>
            <w:shd w:val="clear" w:color="auto" w:fill="auto"/>
            <w:hideMark/>
          </w:tcPr>
          <w:p w14:paraId="3EB039E2" w14:textId="77777777" w:rsidR="0030406C" w:rsidRPr="00AF2895" w:rsidRDefault="0030406C" w:rsidP="002F0EC3">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2895">
              <w:rPr>
                <w:rFonts w:ascii="Calibri" w:hAnsi="Calibri" w:cs="Calibri"/>
                <w:color w:val="auto"/>
                <w:kern w:val="0"/>
                <w:sz w:val="16"/>
                <w:szCs w:val="16"/>
                <w:lang w:eastAsia="en-GB"/>
              </w:rPr>
              <w:lastRenderedPageBreak/>
              <w:t>10.1.1 Systematic understanding of knowledge at the forefront in computing science research</w:t>
            </w:r>
          </w:p>
        </w:tc>
        <w:tc>
          <w:tcPr>
            <w:tcW w:w="400" w:type="dxa"/>
            <w:tcBorders>
              <w:top w:val="nil"/>
              <w:left w:val="nil"/>
              <w:bottom w:val="single" w:sz="4" w:space="0" w:color="auto"/>
              <w:right w:val="single" w:sz="4" w:space="0" w:color="auto"/>
            </w:tcBorders>
            <w:shd w:val="clear" w:color="auto" w:fill="auto"/>
            <w:noWrap/>
            <w:textDirection w:val="tbLrV"/>
            <w:hideMark/>
          </w:tcPr>
          <w:p w14:paraId="09A9775C" w14:textId="77777777" w:rsidR="0030406C" w:rsidRPr="00AF2895" w:rsidRDefault="0030406C" w:rsidP="002F0EC3">
            <w:pPr>
              <w:tabs>
                <w:tab w:val="clear" w:pos="360"/>
                <w:tab w:val="clear" w:pos="720"/>
                <w:tab w:val="clear" w:pos="1080"/>
                <w:tab w:val="clear" w:pos="1440"/>
              </w:tabs>
              <w:suppressAutoHyphens w:val="0"/>
              <w:rPr>
                <w:rFonts w:ascii="Calibri" w:hAnsi="Calibri" w:cs="Calibri"/>
                <w:b/>
                <w:bCs/>
                <w:color w:val="auto"/>
                <w:kern w:val="0"/>
                <w:sz w:val="16"/>
                <w:szCs w:val="16"/>
                <w:lang w:eastAsia="en-GB"/>
              </w:rPr>
            </w:pPr>
            <w:r w:rsidRPr="00AF2895">
              <w:rPr>
                <w:rFonts w:ascii="Calibri" w:hAnsi="Calibri" w:cs="Calibri"/>
                <w:b/>
                <w:bCs/>
                <w:color w:val="auto"/>
                <w:kern w:val="0"/>
                <w:sz w:val="16"/>
                <w:szCs w:val="16"/>
                <w:lang w:eastAsia="en-GB"/>
              </w:rPr>
              <w:t> </w:t>
            </w:r>
          </w:p>
        </w:tc>
        <w:tc>
          <w:tcPr>
            <w:tcW w:w="340" w:type="dxa"/>
            <w:tcBorders>
              <w:top w:val="nil"/>
              <w:left w:val="nil"/>
              <w:bottom w:val="single" w:sz="4" w:space="0" w:color="auto"/>
              <w:right w:val="single" w:sz="4" w:space="0" w:color="auto"/>
            </w:tcBorders>
            <w:shd w:val="clear" w:color="auto" w:fill="auto"/>
            <w:noWrap/>
            <w:textDirection w:val="tbLrV"/>
            <w:hideMark/>
          </w:tcPr>
          <w:p w14:paraId="4554B93F" w14:textId="77777777" w:rsidR="0030406C" w:rsidRPr="00AF2895" w:rsidRDefault="0030406C" w:rsidP="002F0EC3">
            <w:pPr>
              <w:tabs>
                <w:tab w:val="clear" w:pos="360"/>
                <w:tab w:val="clear" w:pos="720"/>
                <w:tab w:val="clear" w:pos="1080"/>
                <w:tab w:val="clear" w:pos="1440"/>
              </w:tabs>
              <w:suppressAutoHyphens w:val="0"/>
              <w:jc w:val="center"/>
              <w:rPr>
                <w:rFonts w:ascii="Calibri" w:hAnsi="Calibri" w:cs="Calibri"/>
                <w:b/>
                <w:bCs/>
                <w:color w:val="auto"/>
                <w:kern w:val="0"/>
                <w:sz w:val="16"/>
                <w:szCs w:val="16"/>
                <w:lang w:eastAsia="en-GB"/>
              </w:rPr>
            </w:pPr>
            <w:r w:rsidRPr="00AF2895">
              <w:rPr>
                <w:rFonts w:ascii="Calibri" w:hAnsi="Calibri" w:cs="Calibri"/>
                <w:b/>
                <w:bCs/>
                <w:color w:val="auto"/>
                <w:kern w:val="0"/>
                <w:sz w:val="16"/>
                <w:szCs w:val="16"/>
                <w:lang w:eastAsia="en-GB"/>
              </w:rPr>
              <w:t>*</w:t>
            </w:r>
          </w:p>
        </w:tc>
        <w:tc>
          <w:tcPr>
            <w:tcW w:w="340" w:type="dxa"/>
            <w:tcBorders>
              <w:top w:val="nil"/>
              <w:left w:val="nil"/>
              <w:bottom w:val="single" w:sz="4" w:space="0" w:color="auto"/>
              <w:right w:val="single" w:sz="4" w:space="0" w:color="auto"/>
            </w:tcBorders>
            <w:shd w:val="clear" w:color="auto" w:fill="auto"/>
            <w:noWrap/>
            <w:textDirection w:val="tbLrV"/>
            <w:hideMark/>
          </w:tcPr>
          <w:p w14:paraId="5E5381E6" w14:textId="77777777" w:rsidR="0030406C" w:rsidRPr="00AF2895" w:rsidRDefault="0030406C" w:rsidP="002F0EC3">
            <w:pPr>
              <w:tabs>
                <w:tab w:val="clear" w:pos="360"/>
                <w:tab w:val="clear" w:pos="720"/>
                <w:tab w:val="clear" w:pos="1080"/>
                <w:tab w:val="clear" w:pos="1440"/>
              </w:tabs>
              <w:suppressAutoHyphens w:val="0"/>
              <w:jc w:val="center"/>
              <w:rPr>
                <w:rFonts w:ascii="Calibri" w:hAnsi="Calibri" w:cs="Calibri"/>
                <w:b/>
                <w:bCs/>
                <w:color w:val="auto"/>
                <w:kern w:val="0"/>
                <w:sz w:val="16"/>
                <w:szCs w:val="16"/>
                <w:lang w:eastAsia="en-GB"/>
              </w:rPr>
            </w:pPr>
            <w:r w:rsidRPr="00AF2895">
              <w:rPr>
                <w:rFonts w:ascii="Calibri" w:hAnsi="Calibri" w:cs="Calibri"/>
                <w:b/>
                <w:bCs/>
                <w:color w:val="auto"/>
                <w:kern w:val="0"/>
                <w:sz w:val="16"/>
                <w:szCs w:val="16"/>
                <w:lang w:eastAsia="en-GB"/>
              </w:rPr>
              <w:t>*</w:t>
            </w:r>
          </w:p>
        </w:tc>
        <w:tc>
          <w:tcPr>
            <w:tcW w:w="320" w:type="dxa"/>
            <w:tcBorders>
              <w:top w:val="nil"/>
              <w:left w:val="nil"/>
              <w:bottom w:val="single" w:sz="4" w:space="0" w:color="auto"/>
              <w:right w:val="single" w:sz="4" w:space="0" w:color="auto"/>
            </w:tcBorders>
            <w:shd w:val="clear" w:color="auto" w:fill="auto"/>
            <w:noWrap/>
            <w:textDirection w:val="tbLrV"/>
            <w:hideMark/>
          </w:tcPr>
          <w:p w14:paraId="44AB307E" w14:textId="77777777" w:rsidR="0030406C" w:rsidRPr="00AF2895" w:rsidRDefault="0030406C" w:rsidP="002F0EC3">
            <w:pPr>
              <w:tabs>
                <w:tab w:val="clear" w:pos="360"/>
                <w:tab w:val="clear" w:pos="720"/>
                <w:tab w:val="clear" w:pos="1080"/>
                <w:tab w:val="clear" w:pos="1440"/>
              </w:tabs>
              <w:suppressAutoHyphens w:val="0"/>
              <w:rPr>
                <w:rFonts w:ascii="Calibri" w:hAnsi="Calibri" w:cs="Calibri"/>
                <w:b/>
                <w:bCs/>
                <w:color w:val="auto"/>
                <w:kern w:val="0"/>
                <w:sz w:val="16"/>
                <w:szCs w:val="16"/>
                <w:lang w:eastAsia="en-GB"/>
              </w:rPr>
            </w:pPr>
            <w:r w:rsidRPr="00AF2895">
              <w:rPr>
                <w:rFonts w:ascii="Calibri" w:hAnsi="Calibri" w:cs="Calibri"/>
                <w:b/>
                <w:bCs/>
                <w:color w:val="auto"/>
                <w:kern w:val="0"/>
                <w:sz w:val="16"/>
                <w:szCs w:val="16"/>
                <w:lang w:eastAsia="en-GB"/>
              </w:rPr>
              <w:t> </w:t>
            </w:r>
          </w:p>
        </w:tc>
      </w:tr>
      <w:tr w:rsidR="0030406C" w:rsidRPr="00AF2895" w14:paraId="6B23E7E8" w14:textId="77777777" w:rsidTr="002F0EC3">
        <w:trPr>
          <w:trHeight w:val="240"/>
        </w:trPr>
        <w:tc>
          <w:tcPr>
            <w:tcW w:w="7680" w:type="dxa"/>
            <w:tcBorders>
              <w:top w:val="nil"/>
              <w:left w:val="single" w:sz="4" w:space="0" w:color="auto"/>
              <w:bottom w:val="single" w:sz="4" w:space="0" w:color="auto"/>
              <w:right w:val="single" w:sz="4" w:space="0" w:color="auto"/>
            </w:tcBorders>
            <w:shd w:val="clear" w:color="auto" w:fill="auto"/>
            <w:hideMark/>
          </w:tcPr>
          <w:p w14:paraId="478B201D" w14:textId="77777777" w:rsidR="0030406C" w:rsidRPr="00AF2895" w:rsidRDefault="0030406C" w:rsidP="002F0EC3">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2895">
              <w:rPr>
                <w:rFonts w:ascii="Calibri" w:hAnsi="Calibri" w:cs="Calibri"/>
                <w:color w:val="auto"/>
                <w:kern w:val="0"/>
                <w:sz w:val="16"/>
                <w:szCs w:val="16"/>
                <w:lang w:eastAsia="en-GB"/>
              </w:rPr>
              <w:t>10.1.2 Comprehensive understanding of the scientific techniques</w:t>
            </w:r>
          </w:p>
        </w:tc>
        <w:tc>
          <w:tcPr>
            <w:tcW w:w="400" w:type="dxa"/>
            <w:tcBorders>
              <w:top w:val="nil"/>
              <w:left w:val="nil"/>
              <w:bottom w:val="single" w:sz="4" w:space="0" w:color="auto"/>
              <w:right w:val="single" w:sz="4" w:space="0" w:color="auto"/>
            </w:tcBorders>
            <w:shd w:val="clear" w:color="auto" w:fill="auto"/>
            <w:noWrap/>
            <w:textDirection w:val="tbLrV"/>
            <w:hideMark/>
          </w:tcPr>
          <w:p w14:paraId="3F5BD153" w14:textId="77777777" w:rsidR="0030406C" w:rsidRPr="00AF2895" w:rsidRDefault="0030406C" w:rsidP="002F0EC3">
            <w:pPr>
              <w:tabs>
                <w:tab w:val="clear" w:pos="360"/>
                <w:tab w:val="clear" w:pos="720"/>
                <w:tab w:val="clear" w:pos="1080"/>
                <w:tab w:val="clear" w:pos="1440"/>
              </w:tabs>
              <w:suppressAutoHyphens w:val="0"/>
              <w:rPr>
                <w:rFonts w:ascii="Calibri" w:hAnsi="Calibri" w:cs="Calibri"/>
                <w:b/>
                <w:bCs/>
                <w:color w:val="auto"/>
                <w:kern w:val="0"/>
                <w:sz w:val="16"/>
                <w:szCs w:val="16"/>
                <w:lang w:eastAsia="en-GB"/>
              </w:rPr>
            </w:pPr>
            <w:r w:rsidRPr="00AF2895">
              <w:rPr>
                <w:rFonts w:ascii="Calibri" w:hAnsi="Calibri" w:cs="Calibri"/>
                <w:b/>
                <w:bCs/>
                <w:color w:val="auto"/>
                <w:kern w:val="0"/>
                <w:sz w:val="16"/>
                <w:szCs w:val="16"/>
                <w:lang w:eastAsia="en-GB"/>
              </w:rPr>
              <w:t> </w:t>
            </w:r>
          </w:p>
        </w:tc>
        <w:tc>
          <w:tcPr>
            <w:tcW w:w="340" w:type="dxa"/>
            <w:tcBorders>
              <w:top w:val="nil"/>
              <w:left w:val="nil"/>
              <w:bottom w:val="single" w:sz="4" w:space="0" w:color="auto"/>
              <w:right w:val="single" w:sz="4" w:space="0" w:color="auto"/>
            </w:tcBorders>
            <w:shd w:val="clear" w:color="auto" w:fill="auto"/>
            <w:noWrap/>
            <w:textDirection w:val="tbLrV"/>
            <w:hideMark/>
          </w:tcPr>
          <w:p w14:paraId="407A405C" w14:textId="77777777" w:rsidR="0030406C" w:rsidRPr="00AF2895" w:rsidRDefault="0030406C" w:rsidP="002F0EC3">
            <w:pPr>
              <w:tabs>
                <w:tab w:val="clear" w:pos="360"/>
                <w:tab w:val="clear" w:pos="720"/>
                <w:tab w:val="clear" w:pos="1080"/>
                <w:tab w:val="clear" w:pos="1440"/>
              </w:tabs>
              <w:suppressAutoHyphens w:val="0"/>
              <w:jc w:val="center"/>
              <w:rPr>
                <w:rFonts w:ascii="Calibri" w:hAnsi="Calibri" w:cs="Calibri"/>
                <w:b/>
                <w:bCs/>
                <w:color w:val="auto"/>
                <w:kern w:val="0"/>
                <w:sz w:val="16"/>
                <w:szCs w:val="16"/>
                <w:lang w:eastAsia="en-GB"/>
              </w:rPr>
            </w:pPr>
            <w:r w:rsidRPr="00AF2895">
              <w:rPr>
                <w:rFonts w:ascii="Calibri" w:hAnsi="Calibri" w:cs="Calibri"/>
                <w:b/>
                <w:bCs/>
                <w:color w:val="auto"/>
                <w:kern w:val="0"/>
                <w:sz w:val="16"/>
                <w:szCs w:val="16"/>
                <w:lang w:eastAsia="en-GB"/>
              </w:rPr>
              <w:t>*</w:t>
            </w:r>
          </w:p>
        </w:tc>
        <w:tc>
          <w:tcPr>
            <w:tcW w:w="340" w:type="dxa"/>
            <w:tcBorders>
              <w:top w:val="nil"/>
              <w:left w:val="nil"/>
              <w:bottom w:val="single" w:sz="4" w:space="0" w:color="auto"/>
              <w:right w:val="single" w:sz="4" w:space="0" w:color="auto"/>
            </w:tcBorders>
            <w:shd w:val="clear" w:color="auto" w:fill="auto"/>
            <w:noWrap/>
            <w:textDirection w:val="tbLrV"/>
            <w:hideMark/>
          </w:tcPr>
          <w:p w14:paraId="2D03CFC8" w14:textId="77777777" w:rsidR="0030406C" w:rsidRPr="00AF2895" w:rsidRDefault="0030406C" w:rsidP="002F0EC3">
            <w:pPr>
              <w:tabs>
                <w:tab w:val="clear" w:pos="360"/>
                <w:tab w:val="clear" w:pos="720"/>
                <w:tab w:val="clear" w:pos="1080"/>
                <w:tab w:val="clear" w:pos="1440"/>
              </w:tabs>
              <w:suppressAutoHyphens w:val="0"/>
              <w:jc w:val="center"/>
              <w:rPr>
                <w:rFonts w:ascii="Calibri" w:hAnsi="Calibri" w:cs="Calibri"/>
                <w:b/>
                <w:bCs/>
                <w:color w:val="auto"/>
                <w:kern w:val="0"/>
                <w:sz w:val="16"/>
                <w:szCs w:val="16"/>
                <w:lang w:eastAsia="en-GB"/>
              </w:rPr>
            </w:pPr>
            <w:r w:rsidRPr="00AF2895">
              <w:rPr>
                <w:rFonts w:ascii="Calibri" w:hAnsi="Calibri" w:cs="Calibri"/>
                <w:b/>
                <w:bCs/>
                <w:color w:val="auto"/>
                <w:kern w:val="0"/>
                <w:sz w:val="16"/>
                <w:szCs w:val="16"/>
                <w:lang w:eastAsia="en-GB"/>
              </w:rPr>
              <w:t>*</w:t>
            </w:r>
          </w:p>
        </w:tc>
        <w:tc>
          <w:tcPr>
            <w:tcW w:w="320" w:type="dxa"/>
            <w:tcBorders>
              <w:top w:val="nil"/>
              <w:left w:val="nil"/>
              <w:bottom w:val="single" w:sz="4" w:space="0" w:color="auto"/>
              <w:right w:val="single" w:sz="4" w:space="0" w:color="auto"/>
            </w:tcBorders>
            <w:shd w:val="clear" w:color="auto" w:fill="auto"/>
            <w:noWrap/>
            <w:textDirection w:val="tbLrV"/>
            <w:hideMark/>
          </w:tcPr>
          <w:p w14:paraId="0646F4A4" w14:textId="77777777" w:rsidR="0030406C" w:rsidRPr="00AF2895" w:rsidRDefault="0030406C" w:rsidP="002F0EC3">
            <w:pPr>
              <w:tabs>
                <w:tab w:val="clear" w:pos="360"/>
                <w:tab w:val="clear" w:pos="720"/>
                <w:tab w:val="clear" w:pos="1080"/>
                <w:tab w:val="clear" w:pos="1440"/>
              </w:tabs>
              <w:suppressAutoHyphens w:val="0"/>
              <w:jc w:val="center"/>
              <w:rPr>
                <w:rFonts w:ascii="Calibri" w:hAnsi="Calibri" w:cs="Calibri"/>
                <w:b/>
                <w:bCs/>
                <w:color w:val="auto"/>
                <w:kern w:val="0"/>
                <w:sz w:val="16"/>
                <w:szCs w:val="16"/>
                <w:lang w:eastAsia="en-GB"/>
              </w:rPr>
            </w:pPr>
            <w:r w:rsidRPr="00AF2895">
              <w:rPr>
                <w:rFonts w:ascii="Calibri" w:hAnsi="Calibri" w:cs="Calibri"/>
                <w:b/>
                <w:bCs/>
                <w:color w:val="auto"/>
                <w:kern w:val="0"/>
                <w:sz w:val="16"/>
                <w:szCs w:val="16"/>
                <w:lang w:eastAsia="en-GB"/>
              </w:rPr>
              <w:t>*</w:t>
            </w:r>
          </w:p>
        </w:tc>
      </w:tr>
      <w:tr w:rsidR="0030406C" w:rsidRPr="00AF2895" w14:paraId="662ED620" w14:textId="77777777" w:rsidTr="002F0EC3">
        <w:trPr>
          <w:trHeight w:val="240"/>
        </w:trPr>
        <w:tc>
          <w:tcPr>
            <w:tcW w:w="7680" w:type="dxa"/>
            <w:tcBorders>
              <w:top w:val="nil"/>
              <w:left w:val="single" w:sz="4" w:space="0" w:color="auto"/>
              <w:bottom w:val="single" w:sz="4" w:space="0" w:color="auto"/>
              <w:right w:val="single" w:sz="4" w:space="0" w:color="auto"/>
            </w:tcBorders>
            <w:shd w:val="clear" w:color="auto" w:fill="auto"/>
            <w:hideMark/>
          </w:tcPr>
          <w:p w14:paraId="5B848F30" w14:textId="33B68C59" w:rsidR="0030406C" w:rsidRPr="00AF2895" w:rsidRDefault="0030406C" w:rsidP="002F0EC3">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2895">
              <w:rPr>
                <w:rFonts w:ascii="Calibri" w:hAnsi="Calibri" w:cs="Calibri"/>
                <w:color w:val="auto"/>
                <w:kern w:val="0"/>
                <w:sz w:val="16"/>
                <w:szCs w:val="16"/>
                <w:lang w:eastAsia="en-GB"/>
              </w:rPr>
              <w:t>10.1.3 Understand and partic</w:t>
            </w:r>
            <w:r w:rsidR="00B273A2">
              <w:rPr>
                <w:rFonts w:ascii="Calibri" w:hAnsi="Calibri" w:cs="Calibri"/>
                <w:color w:val="auto"/>
                <w:kern w:val="0"/>
                <w:sz w:val="16"/>
                <w:szCs w:val="16"/>
                <w:lang w:eastAsia="en-GB"/>
              </w:rPr>
              <w:t>i</w:t>
            </w:r>
            <w:r w:rsidRPr="00AF2895">
              <w:rPr>
                <w:rFonts w:ascii="Calibri" w:hAnsi="Calibri" w:cs="Calibri"/>
                <w:color w:val="auto"/>
                <w:kern w:val="0"/>
                <w:sz w:val="16"/>
                <w:szCs w:val="16"/>
                <w:lang w:eastAsia="en-GB"/>
              </w:rPr>
              <w:t xml:space="preserve">pate in the professional, </w:t>
            </w:r>
            <w:proofErr w:type="gramStart"/>
            <w:r w:rsidRPr="00AF2895">
              <w:rPr>
                <w:rFonts w:ascii="Calibri" w:hAnsi="Calibri" w:cs="Calibri"/>
                <w:color w:val="auto"/>
                <w:kern w:val="0"/>
                <w:sz w:val="16"/>
                <w:szCs w:val="16"/>
                <w:lang w:eastAsia="en-GB"/>
              </w:rPr>
              <w:t>legal</w:t>
            </w:r>
            <w:proofErr w:type="gramEnd"/>
            <w:r w:rsidRPr="00AF2895">
              <w:rPr>
                <w:rFonts w:ascii="Calibri" w:hAnsi="Calibri" w:cs="Calibri"/>
                <w:color w:val="auto"/>
                <w:kern w:val="0"/>
                <w:sz w:val="16"/>
                <w:szCs w:val="16"/>
                <w:lang w:eastAsia="en-GB"/>
              </w:rPr>
              <w:t xml:space="preserve"> and ethical framework in computing science</w:t>
            </w:r>
          </w:p>
        </w:tc>
        <w:tc>
          <w:tcPr>
            <w:tcW w:w="400" w:type="dxa"/>
            <w:tcBorders>
              <w:top w:val="nil"/>
              <w:left w:val="nil"/>
              <w:bottom w:val="single" w:sz="4" w:space="0" w:color="auto"/>
              <w:right w:val="single" w:sz="4" w:space="0" w:color="auto"/>
            </w:tcBorders>
            <w:shd w:val="clear" w:color="auto" w:fill="auto"/>
            <w:noWrap/>
            <w:textDirection w:val="tbLrV"/>
            <w:hideMark/>
          </w:tcPr>
          <w:p w14:paraId="07761176" w14:textId="77777777" w:rsidR="0030406C" w:rsidRPr="00AF2895" w:rsidRDefault="0030406C" w:rsidP="002F0EC3">
            <w:pPr>
              <w:tabs>
                <w:tab w:val="clear" w:pos="360"/>
                <w:tab w:val="clear" w:pos="720"/>
                <w:tab w:val="clear" w:pos="1080"/>
                <w:tab w:val="clear" w:pos="1440"/>
              </w:tabs>
              <w:suppressAutoHyphens w:val="0"/>
              <w:jc w:val="center"/>
              <w:rPr>
                <w:rFonts w:ascii="Calibri" w:hAnsi="Calibri" w:cs="Calibri"/>
                <w:b/>
                <w:bCs/>
                <w:color w:val="auto"/>
                <w:kern w:val="0"/>
                <w:sz w:val="16"/>
                <w:szCs w:val="16"/>
                <w:lang w:eastAsia="en-GB"/>
              </w:rPr>
            </w:pPr>
            <w:r w:rsidRPr="00AF2895">
              <w:rPr>
                <w:rFonts w:ascii="Calibri" w:hAnsi="Calibri" w:cs="Calibri"/>
                <w:b/>
                <w:bCs/>
                <w:color w:val="auto"/>
                <w:kern w:val="0"/>
                <w:sz w:val="16"/>
                <w:szCs w:val="16"/>
                <w:lang w:eastAsia="en-GB"/>
              </w:rPr>
              <w:t>*</w:t>
            </w:r>
          </w:p>
        </w:tc>
        <w:tc>
          <w:tcPr>
            <w:tcW w:w="340" w:type="dxa"/>
            <w:tcBorders>
              <w:top w:val="nil"/>
              <w:left w:val="nil"/>
              <w:bottom w:val="single" w:sz="4" w:space="0" w:color="auto"/>
              <w:right w:val="single" w:sz="4" w:space="0" w:color="auto"/>
            </w:tcBorders>
            <w:shd w:val="clear" w:color="auto" w:fill="auto"/>
            <w:noWrap/>
            <w:textDirection w:val="tbLrV"/>
            <w:hideMark/>
          </w:tcPr>
          <w:p w14:paraId="57889A5B" w14:textId="77777777" w:rsidR="0030406C" w:rsidRPr="00AF2895" w:rsidRDefault="0030406C" w:rsidP="002F0EC3">
            <w:pPr>
              <w:tabs>
                <w:tab w:val="clear" w:pos="360"/>
                <w:tab w:val="clear" w:pos="720"/>
                <w:tab w:val="clear" w:pos="1080"/>
                <w:tab w:val="clear" w:pos="1440"/>
              </w:tabs>
              <w:suppressAutoHyphens w:val="0"/>
              <w:rPr>
                <w:rFonts w:ascii="Calibri" w:hAnsi="Calibri" w:cs="Calibri"/>
                <w:b/>
                <w:bCs/>
                <w:color w:val="auto"/>
                <w:kern w:val="0"/>
                <w:sz w:val="16"/>
                <w:szCs w:val="16"/>
                <w:lang w:eastAsia="en-GB"/>
              </w:rPr>
            </w:pPr>
            <w:r w:rsidRPr="00AF2895">
              <w:rPr>
                <w:rFonts w:ascii="Calibri" w:hAnsi="Calibri" w:cs="Calibri"/>
                <w:b/>
                <w:bCs/>
                <w:color w:val="auto"/>
                <w:kern w:val="0"/>
                <w:sz w:val="16"/>
                <w:szCs w:val="16"/>
                <w:lang w:eastAsia="en-GB"/>
              </w:rPr>
              <w:t> </w:t>
            </w:r>
          </w:p>
        </w:tc>
        <w:tc>
          <w:tcPr>
            <w:tcW w:w="340" w:type="dxa"/>
            <w:tcBorders>
              <w:top w:val="nil"/>
              <w:left w:val="nil"/>
              <w:bottom w:val="single" w:sz="4" w:space="0" w:color="auto"/>
              <w:right w:val="single" w:sz="4" w:space="0" w:color="auto"/>
            </w:tcBorders>
            <w:shd w:val="clear" w:color="auto" w:fill="auto"/>
            <w:noWrap/>
            <w:textDirection w:val="tbLrV"/>
            <w:hideMark/>
          </w:tcPr>
          <w:p w14:paraId="2E9681A2" w14:textId="77777777" w:rsidR="0030406C" w:rsidRPr="00AF2895" w:rsidRDefault="0030406C" w:rsidP="002F0EC3">
            <w:pPr>
              <w:tabs>
                <w:tab w:val="clear" w:pos="360"/>
                <w:tab w:val="clear" w:pos="720"/>
                <w:tab w:val="clear" w:pos="1080"/>
                <w:tab w:val="clear" w:pos="1440"/>
              </w:tabs>
              <w:suppressAutoHyphens w:val="0"/>
              <w:rPr>
                <w:rFonts w:ascii="Calibri" w:hAnsi="Calibri" w:cs="Calibri"/>
                <w:b/>
                <w:bCs/>
                <w:color w:val="auto"/>
                <w:kern w:val="0"/>
                <w:sz w:val="16"/>
                <w:szCs w:val="16"/>
                <w:lang w:eastAsia="en-GB"/>
              </w:rPr>
            </w:pPr>
            <w:r w:rsidRPr="00AF2895">
              <w:rPr>
                <w:rFonts w:ascii="Calibri" w:hAnsi="Calibri" w:cs="Calibri"/>
                <w:b/>
                <w:bCs/>
                <w:color w:val="auto"/>
                <w:kern w:val="0"/>
                <w:sz w:val="16"/>
                <w:szCs w:val="16"/>
                <w:lang w:eastAsia="en-GB"/>
              </w:rPr>
              <w:t> </w:t>
            </w:r>
          </w:p>
        </w:tc>
        <w:tc>
          <w:tcPr>
            <w:tcW w:w="320" w:type="dxa"/>
            <w:tcBorders>
              <w:top w:val="nil"/>
              <w:left w:val="nil"/>
              <w:bottom w:val="single" w:sz="4" w:space="0" w:color="auto"/>
              <w:right w:val="single" w:sz="4" w:space="0" w:color="auto"/>
            </w:tcBorders>
            <w:shd w:val="clear" w:color="auto" w:fill="auto"/>
            <w:noWrap/>
            <w:textDirection w:val="tbLrV"/>
            <w:hideMark/>
          </w:tcPr>
          <w:p w14:paraId="5EF7DEE5" w14:textId="77777777" w:rsidR="0030406C" w:rsidRPr="00AF2895" w:rsidRDefault="0030406C" w:rsidP="002F0EC3">
            <w:pPr>
              <w:tabs>
                <w:tab w:val="clear" w:pos="360"/>
                <w:tab w:val="clear" w:pos="720"/>
                <w:tab w:val="clear" w:pos="1080"/>
                <w:tab w:val="clear" w:pos="1440"/>
              </w:tabs>
              <w:suppressAutoHyphens w:val="0"/>
              <w:jc w:val="center"/>
              <w:rPr>
                <w:rFonts w:ascii="Calibri" w:hAnsi="Calibri" w:cs="Calibri"/>
                <w:b/>
                <w:bCs/>
                <w:color w:val="auto"/>
                <w:kern w:val="0"/>
                <w:sz w:val="16"/>
                <w:szCs w:val="16"/>
                <w:lang w:eastAsia="en-GB"/>
              </w:rPr>
            </w:pPr>
            <w:r w:rsidRPr="00AF2895">
              <w:rPr>
                <w:rFonts w:ascii="Calibri" w:hAnsi="Calibri" w:cs="Calibri"/>
                <w:b/>
                <w:bCs/>
                <w:color w:val="auto"/>
                <w:kern w:val="0"/>
                <w:sz w:val="16"/>
                <w:szCs w:val="16"/>
                <w:lang w:eastAsia="en-GB"/>
              </w:rPr>
              <w:t>*</w:t>
            </w:r>
          </w:p>
        </w:tc>
      </w:tr>
      <w:tr w:rsidR="0030406C" w:rsidRPr="00AF2895" w14:paraId="5AE9DC66" w14:textId="77777777" w:rsidTr="002F0EC3">
        <w:trPr>
          <w:trHeight w:val="240"/>
        </w:trPr>
        <w:tc>
          <w:tcPr>
            <w:tcW w:w="7680" w:type="dxa"/>
            <w:tcBorders>
              <w:top w:val="nil"/>
              <w:left w:val="single" w:sz="4" w:space="0" w:color="auto"/>
              <w:bottom w:val="single" w:sz="4" w:space="0" w:color="auto"/>
              <w:right w:val="single" w:sz="4" w:space="0" w:color="auto"/>
            </w:tcBorders>
            <w:shd w:val="clear" w:color="auto" w:fill="auto"/>
            <w:hideMark/>
          </w:tcPr>
          <w:p w14:paraId="2DD968C9" w14:textId="77777777" w:rsidR="0030406C" w:rsidRPr="00AF2895" w:rsidRDefault="0030406C" w:rsidP="002F0EC3">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2895">
              <w:rPr>
                <w:rFonts w:ascii="Calibri" w:hAnsi="Calibri" w:cs="Calibri"/>
                <w:color w:val="auto"/>
                <w:kern w:val="0"/>
                <w:sz w:val="16"/>
                <w:szCs w:val="16"/>
                <w:lang w:eastAsia="en-GB"/>
              </w:rPr>
              <w:t>10.2.1 Critical awareness of current research issues, problems and/or insights</w:t>
            </w:r>
          </w:p>
        </w:tc>
        <w:tc>
          <w:tcPr>
            <w:tcW w:w="400" w:type="dxa"/>
            <w:tcBorders>
              <w:top w:val="nil"/>
              <w:left w:val="nil"/>
              <w:bottom w:val="single" w:sz="4" w:space="0" w:color="auto"/>
              <w:right w:val="single" w:sz="4" w:space="0" w:color="auto"/>
            </w:tcBorders>
            <w:shd w:val="clear" w:color="auto" w:fill="auto"/>
            <w:textDirection w:val="tbLrV"/>
            <w:hideMark/>
          </w:tcPr>
          <w:p w14:paraId="0895B4B9" w14:textId="30F4F8A4" w:rsidR="0030406C" w:rsidRPr="00AF2895" w:rsidRDefault="0030406C" w:rsidP="002F0EC3">
            <w:pPr>
              <w:tabs>
                <w:tab w:val="clear" w:pos="360"/>
                <w:tab w:val="clear" w:pos="720"/>
                <w:tab w:val="clear" w:pos="1080"/>
                <w:tab w:val="clear" w:pos="1440"/>
              </w:tabs>
              <w:suppressAutoHyphens w:val="0"/>
              <w:rPr>
                <w:rFonts w:ascii="Calibri" w:hAnsi="Calibri" w:cs="Calibri"/>
                <w:b/>
                <w:bCs/>
                <w:color w:val="auto"/>
                <w:kern w:val="0"/>
                <w:sz w:val="16"/>
                <w:szCs w:val="16"/>
                <w:lang w:eastAsia="en-GB"/>
              </w:rPr>
            </w:pPr>
            <w:r w:rsidRPr="00AF2895">
              <w:rPr>
                <w:rFonts w:ascii="Calibri" w:hAnsi="Calibri" w:cs="Calibri"/>
                <w:b/>
                <w:bCs/>
                <w:color w:val="auto"/>
                <w:kern w:val="0"/>
                <w:sz w:val="16"/>
                <w:szCs w:val="16"/>
                <w:lang w:eastAsia="en-GB"/>
              </w:rPr>
              <w:t> </w:t>
            </w:r>
            <w:r w:rsidR="00B273A2">
              <w:rPr>
                <w:rFonts w:ascii="Calibri" w:hAnsi="Calibri" w:cs="Calibri"/>
                <w:b/>
                <w:bCs/>
                <w:color w:val="auto"/>
                <w:kern w:val="0"/>
                <w:sz w:val="16"/>
                <w:szCs w:val="16"/>
                <w:lang w:eastAsia="en-GB"/>
              </w:rPr>
              <w:t>*</w:t>
            </w:r>
          </w:p>
        </w:tc>
        <w:tc>
          <w:tcPr>
            <w:tcW w:w="340" w:type="dxa"/>
            <w:tcBorders>
              <w:top w:val="nil"/>
              <w:left w:val="nil"/>
              <w:bottom w:val="single" w:sz="4" w:space="0" w:color="auto"/>
              <w:right w:val="single" w:sz="4" w:space="0" w:color="auto"/>
            </w:tcBorders>
            <w:shd w:val="clear" w:color="auto" w:fill="auto"/>
            <w:textDirection w:val="tbLrV"/>
            <w:hideMark/>
          </w:tcPr>
          <w:p w14:paraId="7242DE8B" w14:textId="77777777" w:rsidR="0030406C" w:rsidRPr="00AF2895" w:rsidRDefault="0030406C" w:rsidP="002F0EC3">
            <w:pPr>
              <w:tabs>
                <w:tab w:val="clear" w:pos="360"/>
                <w:tab w:val="clear" w:pos="720"/>
                <w:tab w:val="clear" w:pos="1080"/>
                <w:tab w:val="clear" w:pos="1440"/>
              </w:tabs>
              <w:suppressAutoHyphens w:val="0"/>
              <w:rPr>
                <w:rFonts w:ascii="Calibri" w:hAnsi="Calibri" w:cs="Calibri"/>
                <w:b/>
                <w:bCs/>
                <w:color w:val="auto"/>
                <w:kern w:val="0"/>
                <w:sz w:val="16"/>
                <w:szCs w:val="16"/>
                <w:lang w:eastAsia="en-GB"/>
              </w:rPr>
            </w:pPr>
            <w:r w:rsidRPr="00AF2895">
              <w:rPr>
                <w:rFonts w:ascii="Calibri" w:hAnsi="Calibri" w:cs="Calibri"/>
                <w:b/>
                <w:bCs/>
                <w:color w:val="auto"/>
                <w:kern w:val="0"/>
                <w:sz w:val="16"/>
                <w:szCs w:val="16"/>
                <w:lang w:eastAsia="en-GB"/>
              </w:rPr>
              <w:t> </w:t>
            </w:r>
          </w:p>
        </w:tc>
        <w:tc>
          <w:tcPr>
            <w:tcW w:w="340" w:type="dxa"/>
            <w:tcBorders>
              <w:top w:val="nil"/>
              <w:left w:val="nil"/>
              <w:bottom w:val="single" w:sz="4" w:space="0" w:color="auto"/>
              <w:right w:val="single" w:sz="4" w:space="0" w:color="auto"/>
            </w:tcBorders>
            <w:shd w:val="clear" w:color="auto" w:fill="auto"/>
            <w:textDirection w:val="tbLrV"/>
            <w:hideMark/>
          </w:tcPr>
          <w:p w14:paraId="0A606353" w14:textId="77777777" w:rsidR="0030406C" w:rsidRPr="00AF2895" w:rsidRDefault="0030406C" w:rsidP="002F0EC3">
            <w:pPr>
              <w:tabs>
                <w:tab w:val="clear" w:pos="360"/>
                <w:tab w:val="clear" w:pos="720"/>
                <w:tab w:val="clear" w:pos="1080"/>
                <w:tab w:val="clear" w:pos="1440"/>
              </w:tabs>
              <w:suppressAutoHyphens w:val="0"/>
              <w:jc w:val="center"/>
              <w:rPr>
                <w:rFonts w:ascii="Calibri" w:hAnsi="Calibri" w:cs="Calibri"/>
                <w:b/>
                <w:bCs/>
                <w:color w:val="auto"/>
                <w:kern w:val="0"/>
                <w:sz w:val="16"/>
                <w:szCs w:val="16"/>
                <w:lang w:eastAsia="en-GB"/>
              </w:rPr>
            </w:pPr>
            <w:r w:rsidRPr="00AF2895">
              <w:rPr>
                <w:rFonts w:ascii="Calibri" w:hAnsi="Calibri" w:cs="Calibri"/>
                <w:b/>
                <w:bCs/>
                <w:color w:val="auto"/>
                <w:kern w:val="0"/>
                <w:sz w:val="16"/>
                <w:szCs w:val="16"/>
                <w:lang w:eastAsia="en-GB"/>
              </w:rPr>
              <w:t>*</w:t>
            </w:r>
          </w:p>
        </w:tc>
        <w:tc>
          <w:tcPr>
            <w:tcW w:w="320" w:type="dxa"/>
            <w:tcBorders>
              <w:top w:val="nil"/>
              <w:left w:val="nil"/>
              <w:bottom w:val="single" w:sz="4" w:space="0" w:color="auto"/>
              <w:right w:val="single" w:sz="4" w:space="0" w:color="auto"/>
            </w:tcBorders>
            <w:shd w:val="clear" w:color="auto" w:fill="auto"/>
            <w:textDirection w:val="tbLrV"/>
            <w:hideMark/>
          </w:tcPr>
          <w:p w14:paraId="2ECF1F20" w14:textId="77777777" w:rsidR="0030406C" w:rsidRPr="00AF2895" w:rsidRDefault="0030406C" w:rsidP="002F0EC3">
            <w:pPr>
              <w:tabs>
                <w:tab w:val="clear" w:pos="360"/>
                <w:tab w:val="clear" w:pos="720"/>
                <w:tab w:val="clear" w:pos="1080"/>
                <w:tab w:val="clear" w:pos="1440"/>
              </w:tabs>
              <w:suppressAutoHyphens w:val="0"/>
              <w:jc w:val="center"/>
              <w:rPr>
                <w:rFonts w:ascii="Calibri" w:hAnsi="Calibri" w:cs="Calibri"/>
                <w:b/>
                <w:bCs/>
                <w:color w:val="auto"/>
                <w:kern w:val="0"/>
                <w:sz w:val="16"/>
                <w:szCs w:val="16"/>
                <w:lang w:eastAsia="en-GB"/>
              </w:rPr>
            </w:pPr>
            <w:r w:rsidRPr="00AF2895">
              <w:rPr>
                <w:rFonts w:ascii="Calibri" w:hAnsi="Calibri" w:cs="Calibri"/>
                <w:b/>
                <w:bCs/>
                <w:color w:val="auto"/>
                <w:kern w:val="0"/>
                <w:sz w:val="16"/>
                <w:szCs w:val="16"/>
                <w:lang w:eastAsia="en-GB"/>
              </w:rPr>
              <w:t>*</w:t>
            </w:r>
          </w:p>
        </w:tc>
      </w:tr>
      <w:tr w:rsidR="0030406C" w:rsidRPr="00AF2895" w14:paraId="4B5752BD" w14:textId="77777777" w:rsidTr="002F0EC3">
        <w:trPr>
          <w:trHeight w:val="240"/>
        </w:trPr>
        <w:tc>
          <w:tcPr>
            <w:tcW w:w="7680" w:type="dxa"/>
            <w:tcBorders>
              <w:top w:val="nil"/>
              <w:left w:val="single" w:sz="4" w:space="0" w:color="auto"/>
              <w:bottom w:val="single" w:sz="4" w:space="0" w:color="auto"/>
              <w:right w:val="single" w:sz="4" w:space="0" w:color="auto"/>
            </w:tcBorders>
            <w:shd w:val="clear" w:color="auto" w:fill="auto"/>
            <w:hideMark/>
          </w:tcPr>
          <w:p w14:paraId="58B923B9" w14:textId="77777777" w:rsidR="0030406C" w:rsidRPr="00AF2895" w:rsidRDefault="0030406C" w:rsidP="002F0EC3">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2895">
              <w:rPr>
                <w:rFonts w:ascii="Calibri" w:hAnsi="Calibri" w:cs="Calibri"/>
                <w:color w:val="auto"/>
                <w:kern w:val="0"/>
                <w:sz w:val="16"/>
                <w:szCs w:val="16"/>
                <w:lang w:eastAsia="en-GB"/>
              </w:rPr>
              <w:t>10.2.2 Quantitative and qualitative research methods</w:t>
            </w:r>
          </w:p>
        </w:tc>
        <w:tc>
          <w:tcPr>
            <w:tcW w:w="400" w:type="dxa"/>
            <w:tcBorders>
              <w:top w:val="nil"/>
              <w:left w:val="nil"/>
              <w:bottom w:val="single" w:sz="4" w:space="0" w:color="auto"/>
              <w:right w:val="single" w:sz="4" w:space="0" w:color="auto"/>
            </w:tcBorders>
            <w:shd w:val="clear" w:color="auto" w:fill="auto"/>
            <w:textDirection w:val="tbLrV"/>
            <w:hideMark/>
          </w:tcPr>
          <w:p w14:paraId="519C54E9" w14:textId="11CD5728" w:rsidR="0030406C" w:rsidRPr="00AF2895" w:rsidRDefault="0030406C" w:rsidP="002F0EC3">
            <w:pPr>
              <w:tabs>
                <w:tab w:val="clear" w:pos="360"/>
                <w:tab w:val="clear" w:pos="720"/>
                <w:tab w:val="clear" w:pos="1080"/>
                <w:tab w:val="clear" w:pos="1440"/>
              </w:tabs>
              <w:suppressAutoHyphens w:val="0"/>
              <w:rPr>
                <w:rFonts w:ascii="Calibri" w:hAnsi="Calibri" w:cs="Calibri"/>
                <w:b/>
                <w:bCs/>
                <w:color w:val="auto"/>
                <w:kern w:val="0"/>
                <w:sz w:val="16"/>
                <w:szCs w:val="16"/>
                <w:lang w:eastAsia="en-GB"/>
              </w:rPr>
            </w:pPr>
            <w:r w:rsidRPr="00AF2895">
              <w:rPr>
                <w:rFonts w:ascii="Calibri" w:hAnsi="Calibri" w:cs="Calibri"/>
                <w:b/>
                <w:bCs/>
                <w:color w:val="auto"/>
                <w:kern w:val="0"/>
                <w:sz w:val="16"/>
                <w:szCs w:val="16"/>
                <w:lang w:eastAsia="en-GB"/>
              </w:rPr>
              <w:t> </w:t>
            </w:r>
            <w:r w:rsidR="00B273A2">
              <w:rPr>
                <w:rFonts w:ascii="Calibri" w:hAnsi="Calibri" w:cs="Calibri"/>
                <w:b/>
                <w:bCs/>
                <w:color w:val="auto"/>
                <w:kern w:val="0"/>
                <w:sz w:val="16"/>
                <w:szCs w:val="16"/>
                <w:lang w:eastAsia="en-GB"/>
              </w:rPr>
              <w:t>*</w:t>
            </w:r>
          </w:p>
        </w:tc>
        <w:tc>
          <w:tcPr>
            <w:tcW w:w="340" w:type="dxa"/>
            <w:tcBorders>
              <w:top w:val="nil"/>
              <w:left w:val="nil"/>
              <w:bottom w:val="single" w:sz="4" w:space="0" w:color="auto"/>
              <w:right w:val="single" w:sz="4" w:space="0" w:color="auto"/>
            </w:tcBorders>
            <w:shd w:val="clear" w:color="auto" w:fill="auto"/>
            <w:textDirection w:val="tbLrV"/>
            <w:hideMark/>
          </w:tcPr>
          <w:p w14:paraId="75724D47" w14:textId="77777777" w:rsidR="0030406C" w:rsidRPr="00AF2895" w:rsidRDefault="0030406C" w:rsidP="002F0EC3">
            <w:pPr>
              <w:tabs>
                <w:tab w:val="clear" w:pos="360"/>
                <w:tab w:val="clear" w:pos="720"/>
                <w:tab w:val="clear" w:pos="1080"/>
                <w:tab w:val="clear" w:pos="1440"/>
              </w:tabs>
              <w:suppressAutoHyphens w:val="0"/>
              <w:rPr>
                <w:rFonts w:ascii="Calibri" w:hAnsi="Calibri" w:cs="Calibri"/>
                <w:b/>
                <w:bCs/>
                <w:color w:val="auto"/>
                <w:kern w:val="0"/>
                <w:sz w:val="16"/>
                <w:szCs w:val="16"/>
                <w:lang w:eastAsia="en-GB"/>
              </w:rPr>
            </w:pPr>
            <w:r w:rsidRPr="00AF2895">
              <w:rPr>
                <w:rFonts w:ascii="Calibri" w:hAnsi="Calibri" w:cs="Calibri"/>
                <w:b/>
                <w:bCs/>
                <w:color w:val="auto"/>
                <w:kern w:val="0"/>
                <w:sz w:val="16"/>
                <w:szCs w:val="16"/>
                <w:lang w:eastAsia="en-GB"/>
              </w:rPr>
              <w:t> </w:t>
            </w:r>
          </w:p>
        </w:tc>
        <w:tc>
          <w:tcPr>
            <w:tcW w:w="340" w:type="dxa"/>
            <w:tcBorders>
              <w:top w:val="nil"/>
              <w:left w:val="nil"/>
              <w:bottom w:val="single" w:sz="4" w:space="0" w:color="auto"/>
              <w:right w:val="single" w:sz="4" w:space="0" w:color="auto"/>
            </w:tcBorders>
            <w:shd w:val="clear" w:color="auto" w:fill="auto"/>
            <w:textDirection w:val="tbLrV"/>
            <w:hideMark/>
          </w:tcPr>
          <w:p w14:paraId="3D0B8671" w14:textId="77777777" w:rsidR="0030406C" w:rsidRPr="00AF2895" w:rsidRDefault="0030406C" w:rsidP="002F0EC3">
            <w:pPr>
              <w:tabs>
                <w:tab w:val="clear" w:pos="360"/>
                <w:tab w:val="clear" w:pos="720"/>
                <w:tab w:val="clear" w:pos="1080"/>
                <w:tab w:val="clear" w:pos="1440"/>
              </w:tabs>
              <w:suppressAutoHyphens w:val="0"/>
              <w:rPr>
                <w:rFonts w:ascii="Calibri" w:hAnsi="Calibri" w:cs="Calibri"/>
                <w:b/>
                <w:bCs/>
                <w:color w:val="auto"/>
                <w:kern w:val="0"/>
                <w:sz w:val="16"/>
                <w:szCs w:val="16"/>
                <w:lang w:eastAsia="en-GB"/>
              </w:rPr>
            </w:pPr>
            <w:r w:rsidRPr="00AF2895">
              <w:rPr>
                <w:rFonts w:ascii="Calibri" w:hAnsi="Calibri" w:cs="Calibri"/>
                <w:b/>
                <w:bCs/>
                <w:color w:val="auto"/>
                <w:kern w:val="0"/>
                <w:sz w:val="16"/>
                <w:szCs w:val="16"/>
                <w:lang w:eastAsia="en-GB"/>
              </w:rPr>
              <w:t> </w:t>
            </w:r>
          </w:p>
        </w:tc>
        <w:tc>
          <w:tcPr>
            <w:tcW w:w="320" w:type="dxa"/>
            <w:tcBorders>
              <w:top w:val="nil"/>
              <w:left w:val="nil"/>
              <w:bottom w:val="single" w:sz="4" w:space="0" w:color="auto"/>
              <w:right w:val="single" w:sz="4" w:space="0" w:color="auto"/>
            </w:tcBorders>
            <w:shd w:val="clear" w:color="auto" w:fill="auto"/>
            <w:textDirection w:val="tbLrV"/>
            <w:hideMark/>
          </w:tcPr>
          <w:p w14:paraId="7E317B62" w14:textId="77777777" w:rsidR="0030406C" w:rsidRPr="00AF2895" w:rsidRDefault="0030406C" w:rsidP="002F0EC3">
            <w:pPr>
              <w:tabs>
                <w:tab w:val="clear" w:pos="360"/>
                <w:tab w:val="clear" w:pos="720"/>
                <w:tab w:val="clear" w:pos="1080"/>
                <w:tab w:val="clear" w:pos="1440"/>
              </w:tabs>
              <w:suppressAutoHyphens w:val="0"/>
              <w:jc w:val="center"/>
              <w:rPr>
                <w:rFonts w:ascii="Calibri" w:hAnsi="Calibri" w:cs="Calibri"/>
                <w:b/>
                <w:bCs/>
                <w:color w:val="auto"/>
                <w:kern w:val="0"/>
                <w:sz w:val="16"/>
                <w:szCs w:val="16"/>
                <w:lang w:eastAsia="en-GB"/>
              </w:rPr>
            </w:pPr>
            <w:r w:rsidRPr="00AF2895">
              <w:rPr>
                <w:rFonts w:ascii="Calibri" w:hAnsi="Calibri" w:cs="Calibri"/>
                <w:b/>
                <w:bCs/>
                <w:color w:val="auto"/>
                <w:kern w:val="0"/>
                <w:sz w:val="16"/>
                <w:szCs w:val="16"/>
                <w:lang w:eastAsia="en-GB"/>
              </w:rPr>
              <w:t>*</w:t>
            </w:r>
          </w:p>
        </w:tc>
      </w:tr>
      <w:tr w:rsidR="0030406C" w:rsidRPr="00AF2895" w14:paraId="1CC0F7B7" w14:textId="77777777" w:rsidTr="002F0EC3">
        <w:trPr>
          <w:trHeight w:val="240"/>
        </w:trPr>
        <w:tc>
          <w:tcPr>
            <w:tcW w:w="7680" w:type="dxa"/>
            <w:tcBorders>
              <w:top w:val="nil"/>
              <w:left w:val="single" w:sz="4" w:space="0" w:color="auto"/>
              <w:bottom w:val="single" w:sz="4" w:space="0" w:color="auto"/>
              <w:right w:val="single" w:sz="4" w:space="0" w:color="auto"/>
            </w:tcBorders>
            <w:shd w:val="clear" w:color="auto" w:fill="auto"/>
            <w:hideMark/>
          </w:tcPr>
          <w:p w14:paraId="700E0B7A" w14:textId="77777777" w:rsidR="0030406C" w:rsidRPr="00AF2895" w:rsidRDefault="0030406C" w:rsidP="002F0EC3">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AF2895">
              <w:rPr>
                <w:rFonts w:ascii="Calibri" w:hAnsi="Calibri" w:cs="Calibri"/>
                <w:color w:val="auto"/>
                <w:kern w:val="0"/>
                <w:sz w:val="16"/>
                <w:szCs w:val="16"/>
                <w:lang w:eastAsia="en-GB"/>
              </w:rPr>
              <w:t>10.2.3 Evaluation of scientific risk</w:t>
            </w:r>
          </w:p>
        </w:tc>
        <w:tc>
          <w:tcPr>
            <w:tcW w:w="400" w:type="dxa"/>
            <w:tcBorders>
              <w:top w:val="nil"/>
              <w:left w:val="nil"/>
              <w:bottom w:val="single" w:sz="4" w:space="0" w:color="auto"/>
              <w:right w:val="single" w:sz="4" w:space="0" w:color="auto"/>
            </w:tcBorders>
            <w:shd w:val="clear" w:color="auto" w:fill="auto"/>
            <w:textDirection w:val="tbLrV"/>
            <w:hideMark/>
          </w:tcPr>
          <w:p w14:paraId="65DB39F5" w14:textId="3A5807A4" w:rsidR="0030406C" w:rsidRPr="00AF2895" w:rsidRDefault="0030406C" w:rsidP="002F0EC3">
            <w:pPr>
              <w:tabs>
                <w:tab w:val="clear" w:pos="360"/>
                <w:tab w:val="clear" w:pos="720"/>
                <w:tab w:val="clear" w:pos="1080"/>
                <w:tab w:val="clear" w:pos="1440"/>
              </w:tabs>
              <w:suppressAutoHyphens w:val="0"/>
              <w:rPr>
                <w:rFonts w:ascii="Calibri" w:hAnsi="Calibri" w:cs="Calibri"/>
                <w:b/>
                <w:bCs/>
                <w:color w:val="auto"/>
                <w:kern w:val="0"/>
                <w:sz w:val="16"/>
                <w:szCs w:val="16"/>
                <w:lang w:eastAsia="en-GB"/>
              </w:rPr>
            </w:pPr>
            <w:r w:rsidRPr="00AF2895">
              <w:rPr>
                <w:rFonts w:ascii="Calibri" w:hAnsi="Calibri" w:cs="Calibri"/>
                <w:b/>
                <w:bCs/>
                <w:color w:val="auto"/>
                <w:kern w:val="0"/>
                <w:sz w:val="16"/>
                <w:szCs w:val="16"/>
                <w:lang w:eastAsia="en-GB"/>
              </w:rPr>
              <w:t> </w:t>
            </w:r>
            <w:r w:rsidR="00B273A2">
              <w:rPr>
                <w:rFonts w:ascii="Calibri" w:hAnsi="Calibri" w:cs="Calibri"/>
                <w:b/>
                <w:bCs/>
                <w:color w:val="auto"/>
                <w:kern w:val="0"/>
                <w:sz w:val="16"/>
                <w:szCs w:val="16"/>
                <w:lang w:eastAsia="en-GB"/>
              </w:rPr>
              <w:t>*</w:t>
            </w:r>
          </w:p>
        </w:tc>
        <w:tc>
          <w:tcPr>
            <w:tcW w:w="340" w:type="dxa"/>
            <w:tcBorders>
              <w:top w:val="nil"/>
              <w:left w:val="nil"/>
              <w:bottom w:val="single" w:sz="4" w:space="0" w:color="auto"/>
              <w:right w:val="single" w:sz="4" w:space="0" w:color="auto"/>
            </w:tcBorders>
            <w:shd w:val="clear" w:color="auto" w:fill="auto"/>
            <w:textDirection w:val="tbLrV"/>
            <w:hideMark/>
          </w:tcPr>
          <w:p w14:paraId="264B68E9" w14:textId="69316CCD" w:rsidR="0030406C" w:rsidRPr="00AF2895" w:rsidRDefault="0030406C" w:rsidP="00164747">
            <w:pPr>
              <w:tabs>
                <w:tab w:val="clear" w:pos="360"/>
                <w:tab w:val="clear" w:pos="720"/>
                <w:tab w:val="clear" w:pos="1080"/>
                <w:tab w:val="clear" w:pos="1440"/>
              </w:tabs>
              <w:suppressAutoHyphens w:val="0"/>
              <w:rPr>
                <w:rFonts w:ascii="Calibri" w:hAnsi="Calibri" w:cs="Calibri"/>
                <w:b/>
                <w:bCs/>
                <w:color w:val="auto"/>
                <w:kern w:val="0"/>
                <w:sz w:val="16"/>
                <w:szCs w:val="16"/>
                <w:lang w:eastAsia="en-GB"/>
              </w:rPr>
            </w:pPr>
          </w:p>
        </w:tc>
        <w:tc>
          <w:tcPr>
            <w:tcW w:w="340" w:type="dxa"/>
            <w:tcBorders>
              <w:top w:val="nil"/>
              <w:left w:val="nil"/>
              <w:bottom w:val="single" w:sz="4" w:space="0" w:color="auto"/>
              <w:right w:val="single" w:sz="4" w:space="0" w:color="auto"/>
            </w:tcBorders>
            <w:shd w:val="clear" w:color="auto" w:fill="auto"/>
            <w:textDirection w:val="tbLrV"/>
            <w:hideMark/>
          </w:tcPr>
          <w:p w14:paraId="3604849E" w14:textId="2827EC0F" w:rsidR="0030406C" w:rsidRPr="00AF2895" w:rsidRDefault="0030406C" w:rsidP="002F0EC3">
            <w:pPr>
              <w:tabs>
                <w:tab w:val="clear" w:pos="360"/>
                <w:tab w:val="clear" w:pos="720"/>
                <w:tab w:val="clear" w:pos="1080"/>
                <w:tab w:val="clear" w:pos="1440"/>
              </w:tabs>
              <w:suppressAutoHyphens w:val="0"/>
              <w:jc w:val="center"/>
              <w:rPr>
                <w:rFonts w:ascii="Calibri" w:hAnsi="Calibri" w:cs="Calibri"/>
                <w:b/>
                <w:bCs/>
                <w:color w:val="auto"/>
                <w:kern w:val="0"/>
                <w:sz w:val="16"/>
                <w:szCs w:val="16"/>
                <w:lang w:eastAsia="en-GB"/>
              </w:rPr>
            </w:pPr>
          </w:p>
        </w:tc>
        <w:tc>
          <w:tcPr>
            <w:tcW w:w="320" w:type="dxa"/>
            <w:tcBorders>
              <w:top w:val="nil"/>
              <w:left w:val="nil"/>
              <w:bottom w:val="single" w:sz="4" w:space="0" w:color="auto"/>
              <w:right w:val="single" w:sz="4" w:space="0" w:color="auto"/>
            </w:tcBorders>
            <w:shd w:val="clear" w:color="auto" w:fill="auto"/>
            <w:textDirection w:val="tbLrV"/>
            <w:hideMark/>
          </w:tcPr>
          <w:p w14:paraId="6660704C" w14:textId="77777777" w:rsidR="0030406C" w:rsidRPr="00AF2895" w:rsidRDefault="0030406C" w:rsidP="002F0EC3">
            <w:pPr>
              <w:tabs>
                <w:tab w:val="clear" w:pos="360"/>
                <w:tab w:val="clear" w:pos="720"/>
                <w:tab w:val="clear" w:pos="1080"/>
                <w:tab w:val="clear" w:pos="1440"/>
              </w:tabs>
              <w:suppressAutoHyphens w:val="0"/>
              <w:jc w:val="center"/>
              <w:rPr>
                <w:rFonts w:ascii="Calibri" w:hAnsi="Calibri" w:cs="Calibri"/>
                <w:b/>
                <w:bCs/>
                <w:color w:val="auto"/>
                <w:kern w:val="0"/>
                <w:sz w:val="16"/>
                <w:szCs w:val="16"/>
                <w:lang w:eastAsia="en-GB"/>
              </w:rPr>
            </w:pPr>
            <w:r w:rsidRPr="00AF2895">
              <w:rPr>
                <w:rFonts w:ascii="Calibri" w:hAnsi="Calibri" w:cs="Calibri"/>
                <w:b/>
                <w:bCs/>
                <w:color w:val="auto"/>
                <w:kern w:val="0"/>
                <w:sz w:val="16"/>
                <w:szCs w:val="16"/>
                <w:lang w:eastAsia="en-GB"/>
              </w:rPr>
              <w:t>*</w:t>
            </w:r>
          </w:p>
        </w:tc>
      </w:tr>
    </w:tbl>
    <w:p w14:paraId="31EBF4BC" w14:textId="77777777" w:rsidR="0030406C" w:rsidRDefault="0030406C" w:rsidP="0030406C"/>
    <w:p w14:paraId="44188E30" w14:textId="77777777" w:rsidR="0030406C" w:rsidRDefault="0030406C" w:rsidP="0030406C"/>
    <w:p w14:paraId="7D13A29F" w14:textId="77777777" w:rsidR="0030406C" w:rsidRDefault="0030406C" w:rsidP="0030406C"/>
    <w:p w14:paraId="7552B022" w14:textId="77777777" w:rsidR="0030406C" w:rsidRDefault="0030406C" w:rsidP="0030406C"/>
    <w:p w14:paraId="003C0AA8" w14:textId="77777777" w:rsidR="0030406C" w:rsidRDefault="0030406C" w:rsidP="0030406C"/>
    <w:p w14:paraId="1A717DB7" w14:textId="77777777" w:rsidR="0030406C" w:rsidRDefault="0030406C" w:rsidP="0030406C"/>
    <w:tbl>
      <w:tblPr>
        <w:tblW w:w="9072" w:type="dxa"/>
        <w:tblLook w:val="04A0" w:firstRow="1" w:lastRow="0" w:firstColumn="1" w:lastColumn="0" w:noHBand="0" w:noVBand="1"/>
      </w:tblPr>
      <w:tblGrid>
        <w:gridCol w:w="7371"/>
        <w:gridCol w:w="426"/>
        <w:gridCol w:w="425"/>
        <w:gridCol w:w="425"/>
        <w:gridCol w:w="425"/>
      </w:tblGrid>
      <w:tr w:rsidR="0030406C" w:rsidRPr="00B3406B" w14:paraId="6DD74888" w14:textId="77777777" w:rsidTr="00164747">
        <w:trPr>
          <w:trHeight w:val="915"/>
        </w:trPr>
        <w:tc>
          <w:tcPr>
            <w:tcW w:w="7371" w:type="dxa"/>
            <w:tcBorders>
              <w:top w:val="nil"/>
              <w:left w:val="nil"/>
              <w:bottom w:val="nil"/>
              <w:right w:val="nil"/>
            </w:tcBorders>
            <w:shd w:val="clear" w:color="auto" w:fill="auto"/>
            <w:vAlign w:val="center"/>
            <w:hideMark/>
          </w:tcPr>
          <w:p w14:paraId="0EF08F2E" w14:textId="77777777" w:rsidR="0030406C" w:rsidRPr="00B3406B" w:rsidRDefault="0030406C" w:rsidP="002F0EC3">
            <w:pPr>
              <w:tabs>
                <w:tab w:val="clear" w:pos="360"/>
                <w:tab w:val="clear" w:pos="720"/>
                <w:tab w:val="clear" w:pos="1080"/>
                <w:tab w:val="clear" w:pos="1440"/>
              </w:tabs>
              <w:suppressAutoHyphens w:val="0"/>
              <w:rPr>
                <w:rFonts w:ascii="Calibri" w:hAnsi="Calibri" w:cs="Calibri"/>
                <w:b/>
                <w:bCs/>
                <w:color w:val="auto"/>
                <w:kern w:val="0"/>
                <w:sz w:val="16"/>
                <w:szCs w:val="16"/>
                <w:lang w:eastAsia="en-GB"/>
              </w:rPr>
            </w:pPr>
            <w:proofErr w:type="spellStart"/>
            <w:r w:rsidRPr="00B3406B">
              <w:rPr>
                <w:rFonts w:ascii="Calibri" w:hAnsi="Calibri" w:cs="Calibri"/>
                <w:b/>
                <w:bCs/>
                <w:color w:val="auto"/>
                <w:kern w:val="0"/>
                <w:sz w:val="16"/>
                <w:szCs w:val="16"/>
                <w:lang w:eastAsia="en-GB"/>
              </w:rPr>
              <w:t>MComp</w:t>
            </w:r>
            <w:proofErr w:type="spellEnd"/>
            <w:r w:rsidRPr="00B3406B">
              <w:rPr>
                <w:rFonts w:ascii="Calibri" w:hAnsi="Calibri" w:cs="Calibri"/>
                <w:b/>
                <w:bCs/>
                <w:color w:val="auto"/>
                <w:kern w:val="0"/>
                <w:sz w:val="16"/>
                <w:szCs w:val="16"/>
                <w:lang w:eastAsia="en-GB"/>
              </w:rPr>
              <w:t xml:space="preserve"> Computing (Y5)</w:t>
            </w:r>
          </w:p>
        </w:tc>
        <w:tc>
          <w:tcPr>
            <w:tcW w:w="426" w:type="dxa"/>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3DB1944F" w14:textId="77777777" w:rsidR="0030406C" w:rsidRPr="00B3406B" w:rsidRDefault="0030406C" w:rsidP="002F0EC3">
            <w:pPr>
              <w:tabs>
                <w:tab w:val="clear" w:pos="360"/>
                <w:tab w:val="clear" w:pos="720"/>
                <w:tab w:val="clear" w:pos="1080"/>
                <w:tab w:val="clear" w:pos="1440"/>
              </w:tabs>
              <w:suppressAutoHyphens w:val="0"/>
              <w:rPr>
                <w:rFonts w:ascii="Calibri" w:hAnsi="Calibri" w:cs="Calibri"/>
                <w:kern w:val="0"/>
                <w:sz w:val="16"/>
                <w:szCs w:val="16"/>
                <w:lang w:eastAsia="en-GB"/>
              </w:rPr>
            </w:pPr>
            <w:r w:rsidRPr="00B3406B">
              <w:rPr>
                <w:rFonts w:ascii="Calibri" w:hAnsi="Calibri" w:cs="Calibri"/>
                <w:kern w:val="0"/>
                <w:sz w:val="16"/>
                <w:szCs w:val="16"/>
                <w:lang w:eastAsia="en-GB"/>
              </w:rPr>
              <w:t>CMI3416</w:t>
            </w:r>
          </w:p>
        </w:tc>
        <w:tc>
          <w:tcPr>
            <w:tcW w:w="425" w:type="dxa"/>
            <w:tcBorders>
              <w:top w:val="single" w:sz="4" w:space="0" w:color="auto"/>
              <w:left w:val="nil"/>
              <w:bottom w:val="single" w:sz="4" w:space="0" w:color="auto"/>
              <w:right w:val="single" w:sz="4" w:space="0" w:color="auto"/>
            </w:tcBorders>
            <w:shd w:val="clear" w:color="auto" w:fill="auto"/>
            <w:textDirection w:val="btLr"/>
            <w:vAlign w:val="bottom"/>
            <w:hideMark/>
          </w:tcPr>
          <w:p w14:paraId="60937A5D" w14:textId="77777777" w:rsidR="0030406C" w:rsidRPr="00B3406B" w:rsidRDefault="0030406C" w:rsidP="002F0EC3">
            <w:pPr>
              <w:tabs>
                <w:tab w:val="clear" w:pos="360"/>
                <w:tab w:val="clear" w:pos="720"/>
                <w:tab w:val="clear" w:pos="1080"/>
                <w:tab w:val="clear" w:pos="1440"/>
              </w:tabs>
              <w:suppressAutoHyphens w:val="0"/>
              <w:rPr>
                <w:rFonts w:ascii="Calibri" w:hAnsi="Calibri" w:cs="Calibri"/>
                <w:kern w:val="0"/>
                <w:sz w:val="16"/>
                <w:szCs w:val="16"/>
                <w:lang w:eastAsia="en-GB"/>
              </w:rPr>
            </w:pPr>
            <w:r w:rsidRPr="00B3406B">
              <w:rPr>
                <w:rFonts w:ascii="Calibri" w:hAnsi="Calibri" w:cs="Calibri"/>
                <w:kern w:val="0"/>
                <w:sz w:val="16"/>
                <w:szCs w:val="16"/>
                <w:lang w:eastAsia="en-GB"/>
              </w:rPr>
              <w:t>CMS3416</w:t>
            </w:r>
          </w:p>
        </w:tc>
        <w:tc>
          <w:tcPr>
            <w:tcW w:w="425" w:type="dxa"/>
            <w:tcBorders>
              <w:top w:val="single" w:sz="4" w:space="0" w:color="auto"/>
              <w:left w:val="nil"/>
              <w:bottom w:val="single" w:sz="4" w:space="0" w:color="auto"/>
              <w:right w:val="single" w:sz="4" w:space="0" w:color="auto"/>
            </w:tcBorders>
            <w:shd w:val="clear" w:color="auto" w:fill="auto"/>
            <w:textDirection w:val="btLr"/>
            <w:vAlign w:val="bottom"/>
            <w:hideMark/>
          </w:tcPr>
          <w:p w14:paraId="14CA21C5" w14:textId="77777777" w:rsidR="0030406C" w:rsidRPr="00B3406B" w:rsidRDefault="0030406C" w:rsidP="002F0EC3">
            <w:pPr>
              <w:tabs>
                <w:tab w:val="clear" w:pos="360"/>
                <w:tab w:val="clear" w:pos="720"/>
                <w:tab w:val="clear" w:pos="1080"/>
                <w:tab w:val="clear" w:pos="1440"/>
              </w:tabs>
              <w:suppressAutoHyphens w:val="0"/>
              <w:rPr>
                <w:rFonts w:ascii="Calibri" w:hAnsi="Calibri" w:cs="Calibri"/>
                <w:kern w:val="0"/>
                <w:sz w:val="16"/>
                <w:szCs w:val="16"/>
                <w:lang w:eastAsia="en-GB"/>
              </w:rPr>
            </w:pPr>
            <w:r w:rsidRPr="00B3406B">
              <w:rPr>
                <w:rFonts w:ascii="Calibri" w:hAnsi="Calibri" w:cs="Calibri"/>
                <w:kern w:val="0"/>
                <w:sz w:val="16"/>
                <w:szCs w:val="16"/>
                <w:lang w:eastAsia="en-GB"/>
              </w:rPr>
              <w:t>CMS3405</w:t>
            </w:r>
          </w:p>
        </w:tc>
        <w:tc>
          <w:tcPr>
            <w:tcW w:w="425" w:type="dxa"/>
            <w:tcBorders>
              <w:top w:val="single" w:sz="4" w:space="0" w:color="auto"/>
              <w:left w:val="nil"/>
              <w:bottom w:val="single" w:sz="4" w:space="0" w:color="auto"/>
              <w:right w:val="single" w:sz="4" w:space="0" w:color="auto"/>
            </w:tcBorders>
            <w:shd w:val="clear" w:color="auto" w:fill="auto"/>
            <w:textDirection w:val="btLr"/>
            <w:vAlign w:val="bottom"/>
            <w:hideMark/>
          </w:tcPr>
          <w:p w14:paraId="297E5032" w14:textId="77777777" w:rsidR="0030406C" w:rsidRPr="00B3406B" w:rsidRDefault="0030406C" w:rsidP="002F0EC3">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B3406B">
              <w:rPr>
                <w:rFonts w:ascii="Calibri" w:hAnsi="Calibri" w:cs="Calibri"/>
                <w:color w:val="auto"/>
                <w:kern w:val="0"/>
                <w:sz w:val="16"/>
                <w:szCs w:val="16"/>
                <w:lang w:eastAsia="en-GB"/>
              </w:rPr>
              <w:t>CMP3410</w:t>
            </w:r>
          </w:p>
        </w:tc>
      </w:tr>
      <w:tr w:rsidR="005B114C" w:rsidRPr="00B3406B" w14:paraId="6164BE69" w14:textId="77777777" w:rsidTr="00164747">
        <w:trPr>
          <w:trHeight w:val="228"/>
        </w:trPr>
        <w:tc>
          <w:tcPr>
            <w:tcW w:w="7371" w:type="dxa"/>
            <w:tcBorders>
              <w:top w:val="single" w:sz="4" w:space="0" w:color="auto"/>
              <w:left w:val="single" w:sz="4" w:space="0" w:color="auto"/>
              <w:bottom w:val="single" w:sz="4" w:space="0" w:color="auto"/>
              <w:right w:val="single" w:sz="4" w:space="0" w:color="auto"/>
            </w:tcBorders>
            <w:shd w:val="clear" w:color="auto" w:fill="auto"/>
            <w:hideMark/>
          </w:tcPr>
          <w:p w14:paraId="77067659" w14:textId="77777777" w:rsidR="005B114C" w:rsidRPr="00B3406B" w:rsidRDefault="005B114C" w:rsidP="005B114C">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B3406B">
              <w:rPr>
                <w:rFonts w:ascii="Calibri" w:hAnsi="Calibri" w:cs="Calibri"/>
                <w:color w:val="auto"/>
                <w:kern w:val="0"/>
                <w:sz w:val="16"/>
                <w:szCs w:val="16"/>
                <w:lang w:eastAsia="en-GB"/>
              </w:rPr>
              <w:t>7.1.1 Critical review of literature</w:t>
            </w:r>
          </w:p>
        </w:tc>
        <w:tc>
          <w:tcPr>
            <w:tcW w:w="426" w:type="dxa"/>
            <w:tcBorders>
              <w:top w:val="nil"/>
              <w:left w:val="nil"/>
              <w:bottom w:val="single" w:sz="4" w:space="0" w:color="auto"/>
              <w:right w:val="single" w:sz="4" w:space="0" w:color="auto"/>
            </w:tcBorders>
            <w:shd w:val="clear" w:color="auto" w:fill="auto"/>
            <w:textDirection w:val="tbLrV"/>
            <w:hideMark/>
          </w:tcPr>
          <w:p w14:paraId="4DF738BB" w14:textId="1E97D165" w:rsidR="005B114C" w:rsidRPr="00B3406B" w:rsidRDefault="005B114C" w:rsidP="005B114C">
            <w:pPr>
              <w:tabs>
                <w:tab w:val="clear" w:pos="360"/>
                <w:tab w:val="clear" w:pos="720"/>
                <w:tab w:val="clear" w:pos="1080"/>
                <w:tab w:val="clear" w:pos="1440"/>
              </w:tabs>
              <w:suppressAutoHyphens w:val="0"/>
              <w:rPr>
                <w:rFonts w:ascii="Calibri" w:hAnsi="Calibri" w:cs="Calibri"/>
                <w:b/>
                <w:bCs/>
                <w:color w:val="auto"/>
                <w:kern w:val="0"/>
                <w:sz w:val="16"/>
                <w:szCs w:val="16"/>
                <w:lang w:eastAsia="en-GB"/>
              </w:rPr>
            </w:pPr>
            <w:r w:rsidRPr="00AF2895">
              <w:rPr>
                <w:rFonts w:ascii="Calibri" w:hAnsi="Calibri" w:cs="Calibri"/>
                <w:b/>
                <w:bCs/>
                <w:color w:val="auto"/>
                <w:kern w:val="0"/>
                <w:sz w:val="16"/>
                <w:szCs w:val="16"/>
                <w:lang w:eastAsia="en-GB"/>
              </w:rPr>
              <w:t> </w:t>
            </w:r>
            <w:r>
              <w:rPr>
                <w:rFonts w:ascii="Calibri" w:hAnsi="Calibri" w:cs="Calibri"/>
                <w:b/>
                <w:bCs/>
                <w:color w:val="auto"/>
                <w:kern w:val="0"/>
                <w:sz w:val="16"/>
                <w:szCs w:val="16"/>
                <w:lang w:eastAsia="en-GB"/>
              </w:rPr>
              <w:t>*</w:t>
            </w:r>
          </w:p>
        </w:tc>
        <w:tc>
          <w:tcPr>
            <w:tcW w:w="425" w:type="dxa"/>
            <w:tcBorders>
              <w:top w:val="nil"/>
              <w:left w:val="nil"/>
              <w:bottom w:val="single" w:sz="4" w:space="0" w:color="auto"/>
              <w:right w:val="single" w:sz="4" w:space="0" w:color="auto"/>
            </w:tcBorders>
            <w:shd w:val="clear" w:color="auto" w:fill="auto"/>
            <w:textDirection w:val="tbLrV"/>
            <w:hideMark/>
          </w:tcPr>
          <w:p w14:paraId="20483647" w14:textId="77777777" w:rsidR="005B114C" w:rsidRPr="00B3406B" w:rsidRDefault="005B114C" w:rsidP="005B114C">
            <w:pPr>
              <w:tabs>
                <w:tab w:val="clear" w:pos="360"/>
                <w:tab w:val="clear" w:pos="720"/>
                <w:tab w:val="clear" w:pos="1080"/>
                <w:tab w:val="clear" w:pos="1440"/>
              </w:tabs>
              <w:suppressAutoHyphens w:val="0"/>
              <w:jc w:val="center"/>
              <w:rPr>
                <w:rFonts w:ascii="Calibri" w:hAnsi="Calibri" w:cs="Calibri"/>
                <w:b/>
                <w:bCs/>
                <w:color w:val="auto"/>
                <w:kern w:val="0"/>
                <w:sz w:val="16"/>
                <w:szCs w:val="16"/>
                <w:lang w:eastAsia="en-GB"/>
              </w:rPr>
            </w:pPr>
            <w:r w:rsidRPr="00B3406B">
              <w:rPr>
                <w:rFonts w:ascii="Calibri" w:hAnsi="Calibri" w:cs="Calibri"/>
                <w:b/>
                <w:bCs/>
                <w:color w:val="auto"/>
                <w:kern w:val="0"/>
                <w:sz w:val="16"/>
                <w:szCs w:val="16"/>
                <w:lang w:eastAsia="en-GB"/>
              </w:rPr>
              <w:t>*</w:t>
            </w:r>
          </w:p>
        </w:tc>
        <w:tc>
          <w:tcPr>
            <w:tcW w:w="425" w:type="dxa"/>
            <w:tcBorders>
              <w:top w:val="nil"/>
              <w:left w:val="nil"/>
              <w:bottom w:val="single" w:sz="4" w:space="0" w:color="auto"/>
              <w:right w:val="single" w:sz="4" w:space="0" w:color="auto"/>
            </w:tcBorders>
            <w:shd w:val="clear" w:color="auto" w:fill="auto"/>
            <w:textDirection w:val="tbLrV"/>
            <w:hideMark/>
          </w:tcPr>
          <w:p w14:paraId="0D56FB31" w14:textId="4148D048" w:rsidR="005B114C" w:rsidRPr="00B3406B" w:rsidRDefault="005B114C" w:rsidP="005B114C">
            <w:pPr>
              <w:tabs>
                <w:tab w:val="clear" w:pos="360"/>
                <w:tab w:val="clear" w:pos="720"/>
                <w:tab w:val="clear" w:pos="1080"/>
                <w:tab w:val="clear" w:pos="1440"/>
              </w:tabs>
              <w:suppressAutoHyphens w:val="0"/>
              <w:rPr>
                <w:rFonts w:ascii="Calibri" w:hAnsi="Calibri" w:cs="Calibri"/>
                <w:b/>
                <w:bCs/>
                <w:color w:val="auto"/>
                <w:kern w:val="0"/>
                <w:sz w:val="16"/>
                <w:szCs w:val="16"/>
                <w:lang w:eastAsia="en-GB"/>
              </w:rPr>
            </w:pPr>
            <w:r w:rsidRPr="00AF2895">
              <w:rPr>
                <w:rFonts w:ascii="Calibri" w:hAnsi="Calibri" w:cs="Calibri"/>
                <w:b/>
                <w:bCs/>
                <w:color w:val="auto"/>
                <w:kern w:val="0"/>
                <w:sz w:val="16"/>
                <w:szCs w:val="16"/>
                <w:lang w:eastAsia="en-GB"/>
              </w:rPr>
              <w:t> </w:t>
            </w:r>
          </w:p>
        </w:tc>
        <w:tc>
          <w:tcPr>
            <w:tcW w:w="425" w:type="dxa"/>
            <w:tcBorders>
              <w:top w:val="nil"/>
              <w:left w:val="nil"/>
              <w:bottom w:val="single" w:sz="4" w:space="0" w:color="auto"/>
              <w:right w:val="single" w:sz="4" w:space="0" w:color="auto"/>
            </w:tcBorders>
            <w:shd w:val="clear" w:color="auto" w:fill="auto"/>
            <w:textDirection w:val="tbLrV"/>
            <w:hideMark/>
          </w:tcPr>
          <w:p w14:paraId="5CEF3F85" w14:textId="216B23AA" w:rsidR="005B114C" w:rsidRPr="00B3406B" w:rsidRDefault="005B114C" w:rsidP="005B114C">
            <w:pPr>
              <w:tabs>
                <w:tab w:val="clear" w:pos="360"/>
                <w:tab w:val="clear" w:pos="720"/>
                <w:tab w:val="clear" w:pos="1080"/>
                <w:tab w:val="clear" w:pos="1440"/>
              </w:tabs>
              <w:suppressAutoHyphens w:val="0"/>
              <w:jc w:val="center"/>
              <w:rPr>
                <w:rFonts w:ascii="Calibri" w:hAnsi="Calibri" w:cs="Calibri"/>
                <w:b/>
                <w:bCs/>
                <w:color w:val="auto"/>
                <w:kern w:val="0"/>
                <w:sz w:val="16"/>
                <w:szCs w:val="16"/>
                <w:lang w:eastAsia="en-GB"/>
              </w:rPr>
            </w:pPr>
            <w:r w:rsidRPr="00AF2895">
              <w:rPr>
                <w:rFonts w:ascii="Calibri" w:hAnsi="Calibri" w:cs="Calibri"/>
                <w:b/>
                <w:bCs/>
                <w:color w:val="auto"/>
                <w:kern w:val="0"/>
                <w:sz w:val="16"/>
                <w:szCs w:val="16"/>
                <w:lang w:eastAsia="en-GB"/>
              </w:rPr>
              <w:t>*</w:t>
            </w:r>
          </w:p>
        </w:tc>
      </w:tr>
      <w:tr w:rsidR="005B114C" w:rsidRPr="00B3406B" w14:paraId="5BEDC740" w14:textId="77777777" w:rsidTr="00164747">
        <w:trPr>
          <w:trHeight w:val="228"/>
        </w:trPr>
        <w:tc>
          <w:tcPr>
            <w:tcW w:w="7371" w:type="dxa"/>
            <w:tcBorders>
              <w:top w:val="nil"/>
              <w:left w:val="single" w:sz="4" w:space="0" w:color="auto"/>
              <w:bottom w:val="single" w:sz="4" w:space="0" w:color="auto"/>
              <w:right w:val="single" w:sz="4" w:space="0" w:color="auto"/>
            </w:tcBorders>
            <w:shd w:val="clear" w:color="auto" w:fill="auto"/>
            <w:hideMark/>
          </w:tcPr>
          <w:p w14:paraId="70E9ADF7" w14:textId="77777777" w:rsidR="005B114C" w:rsidRPr="00B3406B" w:rsidRDefault="005B114C" w:rsidP="005B114C">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B3406B">
              <w:rPr>
                <w:rFonts w:ascii="Calibri" w:hAnsi="Calibri" w:cs="Calibri"/>
                <w:color w:val="auto"/>
                <w:kern w:val="0"/>
                <w:sz w:val="16"/>
                <w:szCs w:val="16"/>
                <w:lang w:eastAsia="en-GB"/>
              </w:rPr>
              <w:t>7.1.2 Development of the self-directed learner</w:t>
            </w:r>
          </w:p>
        </w:tc>
        <w:tc>
          <w:tcPr>
            <w:tcW w:w="426" w:type="dxa"/>
            <w:tcBorders>
              <w:top w:val="nil"/>
              <w:left w:val="nil"/>
              <w:bottom w:val="single" w:sz="4" w:space="0" w:color="auto"/>
              <w:right w:val="single" w:sz="4" w:space="0" w:color="auto"/>
            </w:tcBorders>
            <w:shd w:val="clear" w:color="auto" w:fill="auto"/>
            <w:textDirection w:val="tbLrV"/>
            <w:hideMark/>
          </w:tcPr>
          <w:p w14:paraId="4FC3C52E" w14:textId="2643EB81" w:rsidR="005B114C" w:rsidRPr="00B3406B" w:rsidRDefault="005B114C" w:rsidP="005B114C">
            <w:pPr>
              <w:tabs>
                <w:tab w:val="clear" w:pos="360"/>
                <w:tab w:val="clear" w:pos="720"/>
                <w:tab w:val="clear" w:pos="1080"/>
                <w:tab w:val="clear" w:pos="1440"/>
              </w:tabs>
              <w:suppressAutoHyphens w:val="0"/>
              <w:jc w:val="center"/>
              <w:rPr>
                <w:rFonts w:ascii="Calibri" w:hAnsi="Calibri" w:cs="Calibri"/>
                <w:b/>
                <w:bCs/>
                <w:color w:val="auto"/>
                <w:kern w:val="0"/>
                <w:sz w:val="16"/>
                <w:szCs w:val="16"/>
                <w:lang w:eastAsia="en-GB"/>
              </w:rPr>
            </w:pPr>
            <w:r w:rsidRPr="00AF2895">
              <w:rPr>
                <w:rFonts w:ascii="Calibri" w:hAnsi="Calibri" w:cs="Calibri"/>
                <w:b/>
                <w:bCs/>
                <w:color w:val="auto"/>
                <w:kern w:val="0"/>
                <w:sz w:val="16"/>
                <w:szCs w:val="16"/>
                <w:lang w:eastAsia="en-GB"/>
              </w:rPr>
              <w:t>*</w:t>
            </w:r>
          </w:p>
        </w:tc>
        <w:tc>
          <w:tcPr>
            <w:tcW w:w="425" w:type="dxa"/>
            <w:tcBorders>
              <w:top w:val="nil"/>
              <w:left w:val="nil"/>
              <w:bottom w:val="single" w:sz="4" w:space="0" w:color="auto"/>
              <w:right w:val="single" w:sz="4" w:space="0" w:color="auto"/>
            </w:tcBorders>
            <w:shd w:val="clear" w:color="auto" w:fill="auto"/>
            <w:textDirection w:val="tbLrV"/>
            <w:hideMark/>
          </w:tcPr>
          <w:p w14:paraId="247057A5" w14:textId="77777777" w:rsidR="005B114C" w:rsidRPr="00B3406B" w:rsidRDefault="005B114C" w:rsidP="005B114C">
            <w:pPr>
              <w:tabs>
                <w:tab w:val="clear" w:pos="360"/>
                <w:tab w:val="clear" w:pos="720"/>
                <w:tab w:val="clear" w:pos="1080"/>
                <w:tab w:val="clear" w:pos="1440"/>
              </w:tabs>
              <w:suppressAutoHyphens w:val="0"/>
              <w:rPr>
                <w:rFonts w:ascii="Calibri" w:hAnsi="Calibri" w:cs="Calibri"/>
                <w:b/>
                <w:bCs/>
                <w:color w:val="auto"/>
                <w:kern w:val="0"/>
                <w:sz w:val="16"/>
                <w:szCs w:val="16"/>
                <w:lang w:eastAsia="en-GB"/>
              </w:rPr>
            </w:pPr>
            <w:r w:rsidRPr="00B3406B">
              <w:rPr>
                <w:rFonts w:ascii="Calibri" w:hAnsi="Calibri" w:cs="Calibri"/>
                <w:b/>
                <w:bCs/>
                <w:color w:val="auto"/>
                <w:kern w:val="0"/>
                <w:sz w:val="16"/>
                <w:szCs w:val="16"/>
                <w:lang w:eastAsia="en-GB"/>
              </w:rPr>
              <w:t> </w:t>
            </w:r>
          </w:p>
        </w:tc>
        <w:tc>
          <w:tcPr>
            <w:tcW w:w="425" w:type="dxa"/>
            <w:tcBorders>
              <w:top w:val="nil"/>
              <w:left w:val="nil"/>
              <w:bottom w:val="single" w:sz="4" w:space="0" w:color="auto"/>
              <w:right w:val="single" w:sz="4" w:space="0" w:color="auto"/>
            </w:tcBorders>
            <w:shd w:val="clear" w:color="auto" w:fill="auto"/>
            <w:textDirection w:val="tbLrV"/>
            <w:hideMark/>
          </w:tcPr>
          <w:p w14:paraId="04DF17EE" w14:textId="16AE76ED" w:rsidR="005B114C" w:rsidRPr="00B3406B" w:rsidRDefault="005B114C" w:rsidP="005B114C">
            <w:pPr>
              <w:tabs>
                <w:tab w:val="clear" w:pos="360"/>
                <w:tab w:val="clear" w:pos="720"/>
                <w:tab w:val="clear" w:pos="1080"/>
                <w:tab w:val="clear" w:pos="1440"/>
              </w:tabs>
              <w:suppressAutoHyphens w:val="0"/>
              <w:rPr>
                <w:rFonts w:ascii="Calibri" w:hAnsi="Calibri" w:cs="Calibri"/>
                <w:b/>
                <w:bCs/>
                <w:color w:val="auto"/>
                <w:kern w:val="0"/>
                <w:sz w:val="16"/>
                <w:szCs w:val="16"/>
                <w:lang w:eastAsia="en-GB"/>
              </w:rPr>
            </w:pPr>
            <w:r w:rsidRPr="00AF2895">
              <w:rPr>
                <w:rFonts w:ascii="Calibri" w:hAnsi="Calibri" w:cs="Calibri"/>
                <w:b/>
                <w:bCs/>
                <w:color w:val="auto"/>
                <w:kern w:val="0"/>
                <w:sz w:val="16"/>
                <w:szCs w:val="16"/>
                <w:lang w:eastAsia="en-GB"/>
              </w:rPr>
              <w:t> </w:t>
            </w:r>
          </w:p>
        </w:tc>
        <w:tc>
          <w:tcPr>
            <w:tcW w:w="425" w:type="dxa"/>
            <w:tcBorders>
              <w:top w:val="nil"/>
              <w:left w:val="nil"/>
              <w:bottom w:val="single" w:sz="4" w:space="0" w:color="auto"/>
              <w:right w:val="single" w:sz="4" w:space="0" w:color="auto"/>
            </w:tcBorders>
            <w:shd w:val="clear" w:color="auto" w:fill="auto"/>
            <w:textDirection w:val="tbLrV"/>
            <w:hideMark/>
          </w:tcPr>
          <w:p w14:paraId="7DA5C7C5" w14:textId="3E152B61" w:rsidR="005B114C" w:rsidRPr="00B3406B" w:rsidRDefault="005B114C" w:rsidP="005B114C">
            <w:pPr>
              <w:tabs>
                <w:tab w:val="clear" w:pos="360"/>
                <w:tab w:val="clear" w:pos="720"/>
                <w:tab w:val="clear" w:pos="1080"/>
                <w:tab w:val="clear" w:pos="1440"/>
              </w:tabs>
              <w:suppressAutoHyphens w:val="0"/>
              <w:jc w:val="center"/>
              <w:rPr>
                <w:rFonts w:ascii="Calibri" w:hAnsi="Calibri" w:cs="Calibri"/>
                <w:b/>
                <w:bCs/>
                <w:color w:val="auto"/>
                <w:kern w:val="0"/>
                <w:sz w:val="16"/>
                <w:szCs w:val="16"/>
                <w:lang w:eastAsia="en-GB"/>
              </w:rPr>
            </w:pPr>
            <w:r w:rsidRPr="00AF2895">
              <w:rPr>
                <w:rFonts w:ascii="Calibri" w:hAnsi="Calibri" w:cs="Calibri"/>
                <w:b/>
                <w:bCs/>
                <w:color w:val="auto"/>
                <w:kern w:val="0"/>
                <w:sz w:val="16"/>
                <w:szCs w:val="16"/>
                <w:lang w:eastAsia="en-GB"/>
              </w:rPr>
              <w:t>*</w:t>
            </w:r>
          </w:p>
        </w:tc>
      </w:tr>
      <w:tr w:rsidR="005B114C" w:rsidRPr="00B3406B" w14:paraId="310091C2" w14:textId="77777777" w:rsidTr="00164747">
        <w:trPr>
          <w:trHeight w:val="228"/>
        </w:trPr>
        <w:tc>
          <w:tcPr>
            <w:tcW w:w="7371" w:type="dxa"/>
            <w:tcBorders>
              <w:top w:val="nil"/>
              <w:left w:val="single" w:sz="4" w:space="0" w:color="auto"/>
              <w:bottom w:val="single" w:sz="4" w:space="0" w:color="auto"/>
              <w:right w:val="single" w:sz="4" w:space="0" w:color="auto"/>
            </w:tcBorders>
            <w:shd w:val="clear" w:color="auto" w:fill="auto"/>
            <w:hideMark/>
          </w:tcPr>
          <w:p w14:paraId="4C01D7AA" w14:textId="77777777" w:rsidR="005B114C" w:rsidRPr="00B3406B" w:rsidRDefault="005B114C" w:rsidP="005B114C">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B3406B">
              <w:rPr>
                <w:rFonts w:ascii="Calibri" w:hAnsi="Calibri" w:cs="Calibri"/>
                <w:color w:val="auto"/>
                <w:kern w:val="0"/>
                <w:sz w:val="16"/>
                <w:szCs w:val="16"/>
                <w:lang w:eastAsia="en-GB"/>
              </w:rPr>
              <w:t>7.1.3 Respond to opportunities for innovation</w:t>
            </w:r>
          </w:p>
        </w:tc>
        <w:tc>
          <w:tcPr>
            <w:tcW w:w="426" w:type="dxa"/>
            <w:tcBorders>
              <w:top w:val="nil"/>
              <w:left w:val="nil"/>
              <w:bottom w:val="single" w:sz="4" w:space="0" w:color="auto"/>
              <w:right w:val="single" w:sz="4" w:space="0" w:color="auto"/>
            </w:tcBorders>
            <w:shd w:val="clear" w:color="auto" w:fill="auto"/>
            <w:textDirection w:val="tbLrV"/>
            <w:hideMark/>
          </w:tcPr>
          <w:p w14:paraId="7DBB606F" w14:textId="4D2DF471" w:rsidR="005B114C" w:rsidRPr="00B3406B" w:rsidRDefault="005B114C" w:rsidP="005B114C">
            <w:pPr>
              <w:tabs>
                <w:tab w:val="clear" w:pos="360"/>
                <w:tab w:val="clear" w:pos="720"/>
                <w:tab w:val="clear" w:pos="1080"/>
                <w:tab w:val="clear" w:pos="1440"/>
              </w:tabs>
              <w:suppressAutoHyphens w:val="0"/>
              <w:rPr>
                <w:rFonts w:ascii="Calibri" w:hAnsi="Calibri" w:cs="Calibri"/>
                <w:b/>
                <w:bCs/>
                <w:color w:val="auto"/>
                <w:kern w:val="0"/>
                <w:sz w:val="16"/>
                <w:szCs w:val="16"/>
                <w:lang w:eastAsia="en-GB"/>
              </w:rPr>
            </w:pPr>
            <w:r w:rsidRPr="00AF2895">
              <w:rPr>
                <w:rFonts w:ascii="Calibri" w:hAnsi="Calibri" w:cs="Calibri"/>
                <w:b/>
                <w:bCs/>
                <w:color w:val="auto"/>
                <w:kern w:val="0"/>
                <w:sz w:val="16"/>
                <w:szCs w:val="16"/>
                <w:lang w:eastAsia="en-GB"/>
              </w:rPr>
              <w:t> </w:t>
            </w:r>
          </w:p>
        </w:tc>
        <w:tc>
          <w:tcPr>
            <w:tcW w:w="425" w:type="dxa"/>
            <w:tcBorders>
              <w:top w:val="nil"/>
              <w:left w:val="nil"/>
              <w:bottom w:val="single" w:sz="4" w:space="0" w:color="auto"/>
              <w:right w:val="single" w:sz="4" w:space="0" w:color="auto"/>
            </w:tcBorders>
            <w:shd w:val="clear" w:color="auto" w:fill="auto"/>
            <w:textDirection w:val="tbLrV"/>
            <w:hideMark/>
          </w:tcPr>
          <w:p w14:paraId="186F6DB3" w14:textId="77777777" w:rsidR="005B114C" w:rsidRPr="00B3406B" w:rsidRDefault="005B114C" w:rsidP="005B114C">
            <w:pPr>
              <w:tabs>
                <w:tab w:val="clear" w:pos="360"/>
                <w:tab w:val="clear" w:pos="720"/>
                <w:tab w:val="clear" w:pos="1080"/>
                <w:tab w:val="clear" w:pos="1440"/>
              </w:tabs>
              <w:suppressAutoHyphens w:val="0"/>
              <w:rPr>
                <w:rFonts w:ascii="Calibri" w:hAnsi="Calibri" w:cs="Calibri"/>
                <w:b/>
                <w:bCs/>
                <w:color w:val="auto"/>
                <w:kern w:val="0"/>
                <w:sz w:val="16"/>
                <w:szCs w:val="16"/>
                <w:lang w:eastAsia="en-GB"/>
              </w:rPr>
            </w:pPr>
            <w:r w:rsidRPr="00B3406B">
              <w:rPr>
                <w:rFonts w:ascii="Calibri" w:hAnsi="Calibri" w:cs="Calibri"/>
                <w:b/>
                <w:bCs/>
                <w:color w:val="auto"/>
                <w:kern w:val="0"/>
                <w:sz w:val="16"/>
                <w:szCs w:val="16"/>
                <w:lang w:eastAsia="en-GB"/>
              </w:rPr>
              <w:t> </w:t>
            </w:r>
          </w:p>
        </w:tc>
        <w:tc>
          <w:tcPr>
            <w:tcW w:w="425" w:type="dxa"/>
            <w:tcBorders>
              <w:top w:val="nil"/>
              <w:left w:val="nil"/>
              <w:bottom w:val="single" w:sz="4" w:space="0" w:color="auto"/>
              <w:right w:val="single" w:sz="4" w:space="0" w:color="auto"/>
            </w:tcBorders>
            <w:shd w:val="clear" w:color="auto" w:fill="auto"/>
            <w:textDirection w:val="tbLrV"/>
            <w:hideMark/>
          </w:tcPr>
          <w:p w14:paraId="05D02ABF" w14:textId="77076279" w:rsidR="005B114C" w:rsidRPr="00B3406B" w:rsidRDefault="005B114C" w:rsidP="005B114C">
            <w:pPr>
              <w:tabs>
                <w:tab w:val="clear" w:pos="360"/>
                <w:tab w:val="clear" w:pos="720"/>
                <w:tab w:val="clear" w:pos="1080"/>
                <w:tab w:val="clear" w:pos="1440"/>
              </w:tabs>
              <w:suppressAutoHyphens w:val="0"/>
              <w:rPr>
                <w:rFonts w:ascii="Calibri" w:hAnsi="Calibri" w:cs="Calibri"/>
                <w:b/>
                <w:bCs/>
                <w:color w:val="auto"/>
                <w:kern w:val="0"/>
                <w:sz w:val="16"/>
                <w:szCs w:val="16"/>
                <w:lang w:eastAsia="en-GB"/>
              </w:rPr>
            </w:pPr>
            <w:r w:rsidRPr="00AF2895">
              <w:rPr>
                <w:rFonts w:ascii="Calibri" w:hAnsi="Calibri" w:cs="Calibri"/>
                <w:b/>
                <w:bCs/>
                <w:color w:val="auto"/>
                <w:kern w:val="0"/>
                <w:sz w:val="16"/>
                <w:szCs w:val="16"/>
                <w:lang w:eastAsia="en-GB"/>
              </w:rPr>
              <w:t> </w:t>
            </w:r>
          </w:p>
        </w:tc>
        <w:tc>
          <w:tcPr>
            <w:tcW w:w="425" w:type="dxa"/>
            <w:tcBorders>
              <w:top w:val="nil"/>
              <w:left w:val="nil"/>
              <w:bottom w:val="single" w:sz="4" w:space="0" w:color="auto"/>
              <w:right w:val="single" w:sz="4" w:space="0" w:color="auto"/>
            </w:tcBorders>
            <w:shd w:val="clear" w:color="auto" w:fill="auto"/>
            <w:textDirection w:val="tbLrV"/>
            <w:hideMark/>
          </w:tcPr>
          <w:p w14:paraId="1E049623" w14:textId="7159AA79" w:rsidR="005B114C" w:rsidRPr="00B3406B" w:rsidRDefault="005B114C" w:rsidP="005B114C">
            <w:pPr>
              <w:tabs>
                <w:tab w:val="clear" w:pos="360"/>
                <w:tab w:val="clear" w:pos="720"/>
                <w:tab w:val="clear" w:pos="1080"/>
                <w:tab w:val="clear" w:pos="1440"/>
              </w:tabs>
              <w:suppressAutoHyphens w:val="0"/>
              <w:jc w:val="center"/>
              <w:rPr>
                <w:rFonts w:ascii="Calibri" w:hAnsi="Calibri" w:cs="Calibri"/>
                <w:b/>
                <w:bCs/>
                <w:color w:val="auto"/>
                <w:kern w:val="0"/>
                <w:sz w:val="16"/>
                <w:szCs w:val="16"/>
                <w:lang w:eastAsia="en-GB"/>
              </w:rPr>
            </w:pPr>
            <w:r w:rsidRPr="00AF2895">
              <w:rPr>
                <w:rFonts w:ascii="Calibri" w:hAnsi="Calibri" w:cs="Calibri"/>
                <w:b/>
                <w:bCs/>
                <w:color w:val="auto"/>
                <w:kern w:val="0"/>
                <w:sz w:val="16"/>
                <w:szCs w:val="16"/>
                <w:lang w:eastAsia="en-GB"/>
              </w:rPr>
              <w:t>*</w:t>
            </w:r>
          </w:p>
        </w:tc>
      </w:tr>
      <w:tr w:rsidR="005B114C" w:rsidRPr="00B3406B" w14:paraId="0D17626F" w14:textId="77777777" w:rsidTr="00164747">
        <w:trPr>
          <w:trHeight w:val="228"/>
        </w:trPr>
        <w:tc>
          <w:tcPr>
            <w:tcW w:w="7371" w:type="dxa"/>
            <w:tcBorders>
              <w:top w:val="nil"/>
              <w:left w:val="single" w:sz="4" w:space="0" w:color="auto"/>
              <w:bottom w:val="single" w:sz="4" w:space="0" w:color="auto"/>
              <w:right w:val="single" w:sz="4" w:space="0" w:color="auto"/>
            </w:tcBorders>
            <w:shd w:val="clear" w:color="auto" w:fill="auto"/>
            <w:hideMark/>
          </w:tcPr>
          <w:p w14:paraId="7DE49F88" w14:textId="77777777" w:rsidR="005B114C" w:rsidRPr="00B3406B" w:rsidRDefault="005B114C" w:rsidP="005B114C">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B3406B">
              <w:rPr>
                <w:rFonts w:ascii="Calibri" w:hAnsi="Calibri" w:cs="Calibri"/>
                <w:color w:val="auto"/>
                <w:kern w:val="0"/>
                <w:sz w:val="16"/>
                <w:szCs w:val="16"/>
                <w:lang w:eastAsia="en-GB"/>
              </w:rPr>
              <w:t>7.1.4 Participate in the peer review process</w:t>
            </w:r>
          </w:p>
        </w:tc>
        <w:tc>
          <w:tcPr>
            <w:tcW w:w="426" w:type="dxa"/>
            <w:tcBorders>
              <w:top w:val="nil"/>
              <w:left w:val="nil"/>
              <w:bottom w:val="single" w:sz="4" w:space="0" w:color="auto"/>
              <w:right w:val="single" w:sz="4" w:space="0" w:color="auto"/>
            </w:tcBorders>
            <w:shd w:val="clear" w:color="auto" w:fill="auto"/>
            <w:textDirection w:val="tbLrV"/>
            <w:hideMark/>
          </w:tcPr>
          <w:p w14:paraId="46C91F5D" w14:textId="17EDE12A" w:rsidR="005B114C" w:rsidRPr="00B3406B" w:rsidRDefault="005B114C" w:rsidP="005B114C">
            <w:pPr>
              <w:tabs>
                <w:tab w:val="clear" w:pos="360"/>
                <w:tab w:val="clear" w:pos="720"/>
                <w:tab w:val="clear" w:pos="1080"/>
                <w:tab w:val="clear" w:pos="1440"/>
              </w:tabs>
              <w:suppressAutoHyphens w:val="0"/>
              <w:jc w:val="center"/>
              <w:rPr>
                <w:rFonts w:ascii="Calibri" w:hAnsi="Calibri" w:cs="Calibri"/>
                <w:b/>
                <w:bCs/>
                <w:color w:val="auto"/>
                <w:kern w:val="0"/>
                <w:sz w:val="16"/>
                <w:szCs w:val="16"/>
                <w:lang w:eastAsia="en-GB"/>
              </w:rPr>
            </w:pPr>
            <w:r w:rsidRPr="00AF2895">
              <w:rPr>
                <w:rFonts w:ascii="Calibri" w:hAnsi="Calibri" w:cs="Calibri"/>
                <w:b/>
                <w:bCs/>
                <w:color w:val="auto"/>
                <w:kern w:val="0"/>
                <w:sz w:val="16"/>
                <w:szCs w:val="16"/>
                <w:lang w:eastAsia="en-GB"/>
              </w:rPr>
              <w:t>*</w:t>
            </w:r>
          </w:p>
        </w:tc>
        <w:tc>
          <w:tcPr>
            <w:tcW w:w="425" w:type="dxa"/>
            <w:tcBorders>
              <w:top w:val="nil"/>
              <w:left w:val="nil"/>
              <w:bottom w:val="single" w:sz="4" w:space="0" w:color="auto"/>
              <w:right w:val="single" w:sz="4" w:space="0" w:color="auto"/>
            </w:tcBorders>
            <w:shd w:val="clear" w:color="auto" w:fill="auto"/>
            <w:textDirection w:val="tbLrV"/>
            <w:hideMark/>
          </w:tcPr>
          <w:p w14:paraId="2CC50F79" w14:textId="77777777" w:rsidR="005B114C" w:rsidRPr="00B3406B" w:rsidRDefault="005B114C" w:rsidP="005B114C">
            <w:pPr>
              <w:tabs>
                <w:tab w:val="clear" w:pos="360"/>
                <w:tab w:val="clear" w:pos="720"/>
                <w:tab w:val="clear" w:pos="1080"/>
                <w:tab w:val="clear" w:pos="1440"/>
              </w:tabs>
              <w:suppressAutoHyphens w:val="0"/>
              <w:rPr>
                <w:rFonts w:ascii="Calibri" w:hAnsi="Calibri" w:cs="Calibri"/>
                <w:b/>
                <w:bCs/>
                <w:color w:val="auto"/>
                <w:kern w:val="0"/>
                <w:sz w:val="16"/>
                <w:szCs w:val="16"/>
                <w:lang w:eastAsia="en-GB"/>
              </w:rPr>
            </w:pPr>
            <w:r w:rsidRPr="00B3406B">
              <w:rPr>
                <w:rFonts w:ascii="Calibri" w:hAnsi="Calibri" w:cs="Calibri"/>
                <w:b/>
                <w:bCs/>
                <w:color w:val="auto"/>
                <w:kern w:val="0"/>
                <w:sz w:val="16"/>
                <w:szCs w:val="16"/>
                <w:lang w:eastAsia="en-GB"/>
              </w:rPr>
              <w:t> </w:t>
            </w:r>
          </w:p>
        </w:tc>
        <w:tc>
          <w:tcPr>
            <w:tcW w:w="425" w:type="dxa"/>
            <w:tcBorders>
              <w:top w:val="nil"/>
              <w:left w:val="nil"/>
              <w:bottom w:val="single" w:sz="4" w:space="0" w:color="auto"/>
              <w:right w:val="single" w:sz="4" w:space="0" w:color="auto"/>
            </w:tcBorders>
            <w:shd w:val="clear" w:color="auto" w:fill="auto"/>
            <w:textDirection w:val="tbLrV"/>
            <w:hideMark/>
          </w:tcPr>
          <w:p w14:paraId="1EEF62E3" w14:textId="1BE3CFD1" w:rsidR="005B114C" w:rsidRPr="00B3406B" w:rsidRDefault="005B114C" w:rsidP="005B114C">
            <w:pPr>
              <w:tabs>
                <w:tab w:val="clear" w:pos="360"/>
                <w:tab w:val="clear" w:pos="720"/>
                <w:tab w:val="clear" w:pos="1080"/>
                <w:tab w:val="clear" w:pos="1440"/>
              </w:tabs>
              <w:suppressAutoHyphens w:val="0"/>
              <w:rPr>
                <w:rFonts w:ascii="Calibri" w:hAnsi="Calibri" w:cs="Calibri"/>
                <w:b/>
                <w:bCs/>
                <w:color w:val="auto"/>
                <w:kern w:val="0"/>
                <w:sz w:val="16"/>
                <w:szCs w:val="16"/>
                <w:lang w:eastAsia="en-GB"/>
              </w:rPr>
            </w:pPr>
            <w:r w:rsidRPr="00AF2895">
              <w:rPr>
                <w:rFonts w:ascii="Calibri" w:hAnsi="Calibri" w:cs="Calibri"/>
                <w:b/>
                <w:bCs/>
                <w:color w:val="auto"/>
                <w:kern w:val="0"/>
                <w:sz w:val="16"/>
                <w:szCs w:val="16"/>
                <w:lang w:eastAsia="en-GB"/>
              </w:rPr>
              <w:t> </w:t>
            </w:r>
          </w:p>
        </w:tc>
        <w:tc>
          <w:tcPr>
            <w:tcW w:w="425" w:type="dxa"/>
            <w:tcBorders>
              <w:top w:val="nil"/>
              <w:left w:val="nil"/>
              <w:bottom w:val="single" w:sz="4" w:space="0" w:color="auto"/>
              <w:right w:val="single" w:sz="4" w:space="0" w:color="auto"/>
            </w:tcBorders>
            <w:shd w:val="clear" w:color="auto" w:fill="auto"/>
            <w:textDirection w:val="tbLrV"/>
            <w:hideMark/>
          </w:tcPr>
          <w:p w14:paraId="60B14E58" w14:textId="0DA84A50" w:rsidR="005B114C" w:rsidRPr="00B3406B" w:rsidRDefault="005B114C" w:rsidP="005B114C">
            <w:pPr>
              <w:tabs>
                <w:tab w:val="clear" w:pos="360"/>
                <w:tab w:val="clear" w:pos="720"/>
                <w:tab w:val="clear" w:pos="1080"/>
                <w:tab w:val="clear" w:pos="1440"/>
              </w:tabs>
              <w:suppressAutoHyphens w:val="0"/>
              <w:jc w:val="center"/>
              <w:rPr>
                <w:rFonts w:ascii="Calibri" w:hAnsi="Calibri" w:cs="Calibri"/>
                <w:b/>
                <w:bCs/>
                <w:color w:val="auto"/>
                <w:kern w:val="0"/>
                <w:sz w:val="16"/>
                <w:szCs w:val="16"/>
                <w:lang w:eastAsia="en-GB"/>
              </w:rPr>
            </w:pPr>
            <w:r w:rsidRPr="00AF2895">
              <w:rPr>
                <w:rFonts w:ascii="Calibri" w:hAnsi="Calibri" w:cs="Calibri"/>
                <w:b/>
                <w:bCs/>
                <w:color w:val="auto"/>
                <w:kern w:val="0"/>
                <w:sz w:val="16"/>
                <w:szCs w:val="16"/>
                <w:lang w:eastAsia="en-GB"/>
              </w:rPr>
              <w:t>*</w:t>
            </w:r>
          </w:p>
        </w:tc>
      </w:tr>
      <w:tr w:rsidR="005B114C" w:rsidRPr="00B3406B" w14:paraId="6D9E22A0" w14:textId="77777777" w:rsidTr="00164747">
        <w:trPr>
          <w:trHeight w:val="228"/>
        </w:trPr>
        <w:tc>
          <w:tcPr>
            <w:tcW w:w="7371" w:type="dxa"/>
            <w:tcBorders>
              <w:top w:val="nil"/>
              <w:left w:val="single" w:sz="4" w:space="0" w:color="auto"/>
              <w:bottom w:val="single" w:sz="4" w:space="0" w:color="auto"/>
              <w:right w:val="single" w:sz="4" w:space="0" w:color="auto"/>
            </w:tcBorders>
            <w:shd w:val="clear" w:color="auto" w:fill="auto"/>
            <w:hideMark/>
          </w:tcPr>
          <w:p w14:paraId="5527F558" w14:textId="77777777" w:rsidR="005B114C" w:rsidRPr="00B3406B" w:rsidRDefault="005B114C" w:rsidP="005B114C">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B3406B">
              <w:rPr>
                <w:rFonts w:ascii="Calibri" w:hAnsi="Calibri" w:cs="Calibri"/>
                <w:color w:val="auto"/>
                <w:kern w:val="0"/>
                <w:sz w:val="16"/>
                <w:szCs w:val="16"/>
                <w:lang w:eastAsia="en-GB"/>
              </w:rPr>
              <w:t>7.1.5 Undertake risk management</w:t>
            </w:r>
          </w:p>
        </w:tc>
        <w:tc>
          <w:tcPr>
            <w:tcW w:w="426" w:type="dxa"/>
            <w:tcBorders>
              <w:top w:val="nil"/>
              <w:left w:val="nil"/>
              <w:bottom w:val="single" w:sz="4" w:space="0" w:color="auto"/>
              <w:right w:val="single" w:sz="4" w:space="0" w:color="auto"/>
            </w:tcBorders>
            <w:shd w:val="clear" w:color="auto" w:fill="auto"/>
            <w:textDirection w:val="tbLrV"/>
            <w:hideMark/>
          </w:tcPr>
          <w:p w14:paraId="78FC1392" w14:textId="0C379A2F" w:rsidR="005B114C" w:rsidRPr="00B3406B" w:rsidRDefault="005B114C" w:rsidP="005B114C">
            <w:pPr>
              <w:tabs>
                <w:tab w:val="clear" w:pos="360"/>
                <w:tab w:val="clear" w:pos="720"/>
                <w:tab w:val="clear" w:pos="1080"/>
                <w:tab w:val="clear" w:pos="1440"/>
              </w:tabs>
              <w:suppressAutoHyphens w:val="0"/>
              <w:jc w:val="center"/>
              <w:rPr>
                <w:rFonts w:ascii="Calibri" w:hAnsi="Calibri" w:cs="Calibri"/>
                <w:b/>
                <w:bCs/>
                <w:color w:val="auto"/>
                <w:kern w:val="0"/>
                <w:sz w:val="16"/>
                <w:szCs w:val="16"/>
                <w:lang w:eastAsia="en-GB"/>
              </w:rPr>
            </w:pPr>
            <w:r w:rsidRPr="00AF2895">
              <w:rPr>
                <w:rFonts w:ascii="Calibri" w:hAnsi="Calibri" w:cs="Calibri"/>
                <w:b/>
                <w:bCs/>
                <w:color w:val="auto"/>
                <w:kern w:val="0"/>
                <w:sz w:val="16"/>
                <w:szCs w:val="16"/>
                <w:lang w:eastAsia="en-GB"/>
              </w:rPr>
              <w:t>*</w:t>
            </w:r>
          </w:p>
        </w:tc>
        <w:tc>
          <w:tcPr>
            <w:tcW w:w="425" w:type="dxa"/>
            <w:tcBorders>
              <w:top w:val="nil"/>
              <w:left w:val="nil"/>
              <w:bottom w:val="single" w:sz="4" w:space="0" w:color="auto"/>
              <w:right w:val="single" w:sz="4" w:space="0" w:color="auto"/>
            </w:tcBorders>
            <w:shd w:val="clear" w:color="auto" w:fill="auto"/>
            <w:textDirection w:val="tbLrV"/>
            <w:hideMark/>
          </w:tcPr>
          <w:p w14:paraId="7987C9BD" w14:textId="77777777" w:rsidR="005B114C" w:rsidRPr="00B3406B" w:rsidRDefault="005B114C" w:rsidP="005B114C">
            <w:pPr>
              <w:tabs>
                <w:tab w:val="clear" w:pos="360"/>
                <w:tab w:val="clear" w:pos="720"/>
                <w:tab w:val="clear" w:pos="1080"/>
                <w:tab w:val="clear" w:pos="1440"/>
              </w:tabs>
              <w:suppressAutoHyphens w:val="0"/>
              <w:rPr>
                <w:rFonts w:ascii="Calibri" w:hAnsi="Calibri" w:cs="Calibri"/>
                <w:b/>
                <w:bCs/>
                <w:color w:val="auto"/>
                <w:kern w:val="0"/>
                <w:sz w:val="16"/>
                <w:szCs w:val="16"/>
                <w:lang w:eastAsia="en-GB"/>
              </w:rPr>
            </w:pPr>
            <w:r w:rsidRPr="00B3406B">
              <w:rPr>
                <w:rFonts w:ascii="Calibri" w:hAnsi="Calibri" w:cs="Calibri"/>
                <w:b/>
                <w:bCs/>
                <w:color w:val="auto"/>
                <w:kern w:val="0"/>
                <w:sz w:val="16"/>
                <w:szCs w:val="16"/>
                <w:lang w:eastAsia="en-GB"/>
              </w:rPr>
              <w:t> </w:t>
            </w:r>
          </w:p>
        </w:tc>
        <w:tc>
          <w:tcPr>
            <w:tcW w:w="425" w:type="dxa"/>
            <w:tcBorders>
              <w:top w:val="nil"/>
              <w:left w:val="nil"/>
              <w:bottom w:val="single" w:sz="4" w:space="0" w:color="auto"/>
              <w:right w:val="single" w:sz="4" w:space="0" w:color="auto"/>
            </w:tcBorders>
            <w:shd w:val="clear" w:color="auto" w:fill="auto"/>
            <w:textDirection w:val="tbLrV"/>
            <w:hideMark/>
          </w:tcPr>
          <w:p w14:paraId="695341AE" w14:textId="4C22BC9D" w:rsidR="005B114C" w:rsidRPr="00B3406B" w:rsidRDefault="005B114C" w:rsidP="005B114C">
            <w:pPr>
              <w:tabs>
                <w:tab w:val="clear" w:pos="360"/>
                <w:tab w:val="clear" w:pos="720"/>
                <w:tab w:val="clear" w:pos="1080"/>
                <w:tab w:val="clear" w:pos="1440"/>
              </w:tabs>
              <w:suppressAutoHyphens w:val="0"/>
              <w:rPr>
                <w:rFonts w:ascii="Calibri" w:hAnsi="Calibri" w:cs="Calibri"/>
                <w:b/>
                <w:bCs/>
                <w:color w:val="auto"/>
                <w:kern w:val="0"/>
                <w:sz w:val="16"/>
                <w:szCs w:val="16"/>
                <w:lang w:eastAsia="en-GB"/>
              </w:rPr>
            </w:pPr>
            <w:r w:rsidRPr="00AF2895">
              <w:rPr>
                <w:rFonts w:ascii="Calibri" w:hAnsi="Calibri" w:cs="Calibri"/>
                <w:b/>
                <w:bCs/>
                <w:color w:val="auto"/>
                <w:kern w:val="0"/>
                <w:sz w:val="16"/>
                <w:szCs w:val="16"/>
                <w:lang w:eastAsia="en-GB"/>
              </w:rPr>
              <w:t> </w:t>
            </w:r>
          </w:p>
        </w:tc>
        <w:tc>
          <w:tcPr>
            <w:tcW w:w="425" w:type="dxa"/>
            <w:tcBorders>
              <w:top w:val="nil"/>
              <w:left w:val="nil"/>
              <w:bottom w:val="single" w:sz="4" w:space="0" w:color="auto"/>
              <w:right w:val="single" w:sz="4" w:space="0" w:color="auto"/>
            </w:tcBorders>
            <w:shd w:val="clear" w:color="auto" w:fill="auto"/>
            <w:textDirection w:val="tbLrV"/>
            <w:hideMark/>
          </w:tcPr>
          <w:p w14:paraId="3A0BB150" w14:textId="6BAAAE12" w:rsidR="005B114C" w:rsidRPr="00B3406B" w:rsidRDefault="005B114C" w:rsidP="005B114C">
            <w:pPr>
              <w:tabs>
                <w:tab w:val="clear" w:pos="360"/>
                <w:tab w:val="clear" w:pos="720"/>
                <w:tab w:val="clear" w:pos="1080"/>
                <w:tab w:val="clear" w:pos="1440"/>
              </w:tabs>
              <w:suppressAutoHyphens w:val="0"/>
              <w:jc w:val="center"/>
              <w:rPr>
                <w:rFonts w:ascii="Calibri" w:hAnsi="Calibri" w:cs="Calibri"/>
                <w:b/>
                <w:bCs/>
                <w:color w:val="auto"/>
                <w:kern w:val="0"/>
                <w:sz w:val="16"/>
                <w:szCs w:val="16"/>
                <w:lang w:eastAsia="en-GB"/>
              </w:rPr>
            </w:pPr>
            <w:r w:rsidRPr="00AF2895">
              <w:rPr>
                <w:rFonts w:ascii="Calibri" w:hAnsi="Calibri" w:cs="Calibri"/>
                <w:b/>
                <w:bCs/>
                <w:color w:val="auto"/>
                <w:kern w:val="0"/>
                <w:sz w:val="16"/>
                <w:szCs w:val="16"/>
                <w:lang w:eastAsia="en-GB"/>
              </w:rPr>
              <w:t>*</w:t>
            </w:r>
          </w:p>
        </w:tc>
      </w:tr>
      <w:tr w:rsidR="005B114C" w:rsidRPr="00B3406B" w14:paraId="72B34E8B" w14:textId="77777777" w:rsidTr="00164747">
        <w:trPr>
          <w:trHeight w:val="228"/>
        </w:trPr>
        <w:tc>
          <w:tcPr>
            <w:tcW w:w="7371" w:type="dxa"/>
            <w:tcBorders>
              <w:top w:val="nil"/>
              <w:left w:val="single" w:sz="4" w:space="0" w:color="auto"/>
              <w:bottom w:val="single" w:sz="4" w:space="0" w:color="auto"/>
              <w:right w:val="single" w:sz="4" w:space="0" w:color="auto"/>
            </w:tcBorders>
            <w:shd w:val="clear" w:color="auto" w:fill="auto"/>
            <w:hideMark/>
          </w:tcPr>
          <w:p w14:paraId="66A348C9" w14:textId="77777777" w:rsidR="005B114C" w:rsidRPr="00B3406B" w:rsidRDefault="005B114C" w:rsidP="005B114C">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B3406B">
              <w:rPr>
                <w:rFonts w:ascii="Calibri" w:hAnsi="Calibri" w:cs="Calibri"/>
                <w:color w:val="auto"/>
                <w:kern w:val="0"/>
                <w:sz w:val="16"/>
                <w:szCs w:val="16"/>
                <w:lang w:eastAsia="en-GB"/>
              </w:rPr>
              <w:t>7.1.6 Use appropriate processes</w:t>
            </w:r>
          </w:p>
        </w:tc>
        <w:tc>
          <w:tcPr>
            <w:tcW w:w="426" w:type="dxa"/>
            <w:tcBorders>
              <w:top w:val="nil"/>
              <w:left w:val="nil"/>
              <w:bottom w:val="single" w:sz="4" w:space="0" w:color="auto"/>
              <w:right w:val="single" w:sz="4" w:space="0" w:color="auto"/>
            </w:tcBorders>
            <w:shd w:val="clear" w:color="auto" w:fill="auto"/>
            <w:textDirection w:val="tbLrV"/>
            <w:hideMark/>
          </w:tcPr>
          <w:p w14:paraId="212C402E" w14:textId="0DE4DCFB" w:rsidR="005B114C" w:rsidRPr="00B3406B" w:rsidRDefault="005B114C" w:rsidP="005B114C">
            <w:pPr>
              <w:tabs>
                <w:tab w:val="clear" w:pos="360"/>
                <w:tab w:val="clear" w:pos="720"/>
                <w:tab w:val="clear" w:pos="1080"/>
                <w:tab w:val="clear" w:pos="1440"/>
              </w:tabs>
              <w:suppressAutoHyphens w:val="0"/>
              <w:jc w:val="center"/>
              <w:rPr>
                <w:rFonts w:ascii="Calibri" w:hAnsi="Calibri" w:cs="Calibri"/>
                <w:b/>
                <w:bCs/>
                <w:color w:val="auto"/>
                <w:kern w:val="0"/>
                <w:sz w:val="16"/>
                <w:szCs w:val="16"/>
                <w:lang w:eastAsia="en-GB"/>
              </w:rPr>
            </w:pPr>
            <w:r w:rsidRPr="00AF2895">
              <w:rPr>
                <w:rFonts w:ascii="Calibri" w:hAnsi="Calibri" w:cs="Calibri"/>
                <w:b/>
                <w:bCs/>
                <w:color w:val="auto"/>
                <w:kern w:val="0"/>
                <w:sz w:val="16"/>
                <w:szCs w:val="16"/>
                <w:lang w:eastAsia="en-GB"/>
              </w:rPr>
              <w:t>*</w:t>
            </w:r>
          </w:p>
        </w:tc>
        <w:tc>
          <w:tcPr>
            <w:tcW w:w="425" w:type="dxa"/>
            <w:tcBorders>
              <w:top w:val="nil"/>
              <w:left w:val="nil"/>
              <w:bottom w:val="single" w:sz="4" w:space="0" w:color="auto"/>
              <w:right w:val="single" w:sz="4" w:space="0" w:color="auto"/>
            </w:tcBorders>
            <w:shd w:val="clear" w:color="auto" w:fill="auto"/>
            <w:textDirection w:val="tbLrV"/>
            <w:hideMark/>
          </w:tcPr>
          <w:p w14:paraId="39A6F389" w14:textId="77777777" w:rsidR="005B114C" w:rsidRPr="00B3406B" w:rsidRDefault="005B114C" w:rsidP="005B114C">
            <w:pPr>
              <w:tabs>
                <w:tab w:val="clear" w:pos="360"/>
                <w:tab w:val="clear" w:pos="720"/>
                <w:tab w:val="clear" w:pos="1080"/>
                <w:tab w:val="clear" w:pos="1440"/>
              </w:tabs>
              <w:suppressAutoHyphens w:val="0"/>
              <w:jc w:val="center"/>
              <w:rPr>
                <w:rFonts w:ascii="Calibri" w:hAnsi="Calibri" w:cs="Calibri"/>
                <w:b/>
                <w:bCs/>
                <w:color w:val="auto"/>
                <w:kern w:val="0"/>
                <w:sz w:val="16"/>
                <w:szCs w:val="16"/>
                <w:lang w:eastAsia="en-GB"/>
              </w:rPr>
            </w:pPr>
            <w:r w:rsidRPr="00B3406B">
              <w:rPr>
                <w:rFonts w:ascii="Calibri" w:hAnsi="Calibri" w:cs="Calibri"/>
                <w:b/>
                <w:bCs/>
                <w:color w:val="auto"/>
                <w:kern w:val="0"/>
                <w:sz w:val="16"/>
                <w:szCs w:val="16"/>
                <w:lang w:eastAsia="en-GB"/>
              </w:rPr>
              <w:t>*</w:t>
            </w:r>
          </w:p>
        </w:tc>
        <w:tc>
          <w:tcPr>
            <w:tcW w:w="425" w:type="dxa"/>
            <w:tcBorders>
              <w:top w:val="nil"/>
              <w:left w:val="nil"/>
              <w:bottom w:val="single" w:sz="4" w:space="0" w:color="auto"/>
              <w:right w:val="single" w:sz="4" w:space="0" w:color="auto"/>
            </w:tcBorders>
            <w:shd w:val="clear" w:color="auto" w:fill="auto"/>
            <w:textDirection w:val="tbLrV"/>
            <w:hideMark/>
          </w:tcPr>
          <w:p w14:paraId="54D9ABE8" w14:textId="1FFE4727" w:rsidR="005B114C" w:rsidRPr="00B3406B" w:rsidRDefault="005B114C" w:rsidP="005B114C">
            <w:pPr>
              <w:tabs>
                <w:tab w:val="clear" w:pos="360"/>
                <w:tab w:val="clear" w:pos="720"/>
                <w:tab w:val="clear" w:pos="1080"/>
                <w:tab w:val="clear" w:pos="1440"/>
              </w:tabs>
              <w:suppressAutoHyphens w:val="0"/>
              <w:jc w:val="center"/>
              <w:rPr>
                <w:rFonts w:ascii="Calibri" w:hAnsi="Calibri" w:cs="Calibri"/>
                <w:b/>
                <w:bCs/>
                <w:color w:val="auto"/>
                <w:kern w:val="0"/>
                <w:sz w:val="16"/>
                <w:szCs w:val="16"/>
                <w:lang w:eastAsia="en-GB"/>
              </w:rPr>
            </w:pPr>
            <w:r w:rsidRPr="00AF2895">
              <w:rPr>
                <w:rFonts w:ascii="Calibri" w:hAnsi="Calibri" w:cs="Calibri"/>
                <w:b/>
                <w:bCs/>
                <w:color w:val="auto"/>
                <w:kern w:val="0"/>
                <w:sz w:val="16"/>
                <w:szCs w:val="16"/>
                <w:lang w:eastAsia="en-GB"/>
              </w:rPr>
              <w:t>*</w:t>
            </w:r>
          </w:p>
        </w:tc>
        <w:tc>
          <w:tcPr>
            <w:tcW w:w="425" w:type="dxa"/>
            <w:tcBorders>
              <w:top w:val="nil"/>
              <w:left w:val="nil"/>
              <w:bottom w:val="single" w:sz="4" w:space="0" w:color="auto"/>
              <w:right w:val="single" w:sz="4" w:space="0" w:color="auto"/>
            </w:tcBorders>
            <w:shd w:val="clear" w:color="auto" w:fill="auto"/>
            <w:textDirection w:val="tbLrV"/>
            <w:hideMark/>
          </w:tcPr>
          <w:p w14:paraId="3DA4B4A7" w14:textId="78FC5EF5" w:rsidR="005B114C" w:rsidRPr="00B3406B" w:rsidRDefault="005B114C" w:rsidP="005B114C">
            <w:pPr>
              <w:tabs>
                <w:tab w:val="clear" w:pos="360"/>
                <w:tab w:val="clear" w:pos="720"/>
                <w:tab w:val="clear" w:pos="1080"/>
                <w:tab w:val="clear" w:pos="1440"/>
              </w:tabs>
              <w:suppressAutoHyphens w:val="0"/>
              <w:jc w:val="center"/>
              <w:rPr>
                <w:rFonts w:ascii="Calibri" w:hAnsi="Calibri" w:cs="Calibri"/>
                <w:b/>
                <w:bCs/>
                <w:color w:val="auto"/>
                <w:kern w:val="0"/>
                <w:sz w:val="16"/>
                <w:szCs w:val="16"/>
                <w:lang w:eastAsia="en-GB"/>
              </w:rPr>
            </w:pPr>
            <w:r w:rsidRPr="00AF2895">
              <w:rPr>
                <w:rFonts w:ascii="Calibri" w:hAnsi="Calibri" w:cs="Calibri"/>
                <w:b/>
                <w:bCs/>
                <w:color w:val="auto"/>
                <w:kern w:val="0"/>
                <w:sz w:val="16"/>
                <w:szCs w:val="16"/>
                <w:lang w:eastAsia="en-GB"/>
              </w:rPr>
              <w:t>*</w:t>
            </w:r>
          </w:p>
        </w:tc>
      </w:tr>
      <w:tr w:rsidR="005B114C" w:rsidRPr="00B3406B" w14:paraId="2364EDA4" w14:textId="77777777" w:rsidTr="00164747">
        <w:trPr>
          <w:trHeight w:val="228"/>
        </w:trPr>
        <w:tc>
          <w:tcPr>
            <w:tcW w:w="7371" w:type="dxa"/>
            <w:tcBorders>
              <w:top w:val="nil"/>
              <w:left w:val="single" w:sz="4" w:space="0" w:color="auto"/>
              <w:bottom w:val="single" w:sz="4" w:space="0" w:color="auto"/>
              <w:right w:val="single" w:sz="4" w:space="0" w:color="auto"/>
            </w:tcBorders>
            <w:shd w:val="clear" w:color="auto" w:fill="auto"/>
            <w:hideMark/>
          </w:tcPr>
          <w:p w14:paraId="63D92F91" w14:textId="77777777" w:rsidR="005B114C" w:rsidRPr="00B3406B" w:rsidRDefault="005B114C" w:rsidP="005B114C">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B3406B">
              <w:rPr>
                <w:rFonts w:ascii="Calibri" w:hAnsi="Calibri" w:cs="Calibri"/>
                <w:color w:val="auto"/>
                <w:kern w:val="0"/>
                <w:sz w:val="16"/>
                <w:szCs w:val="16"/>
                <w:lang w:eastAsia="en-GB"/>
              </w:rPr>
              <w:t>7.1.7 Investigate and define a problem</w:t>
            </w:r>
          </w:p>
        </w:tc>
        <w:tc>
          <w:tcPr>
            <w:tcW w:w="426" w:type="dxa"/>
            <w:tcBorders>
              <w:top w:val="nil"/>
              <w:left w:val="nil"/>
              <w:bottom w:val="single" w:sz="4" w:space="0" w:color="auto"/>
              <w:right w:val="single" w:sz="4" w:space="0" w:color="auto"/>
            </w:tcBorders>
            <w:shd w:val="clear" w:color="auto" w:fill="auto"/>
            <w:textDirection w:val="tbLrV"/>
            <w:hideMark/>
          </w:tcPr>
          <w:p w14:paraId="1E02BE4C" w14:textId="04D3DB43" w:rsidR="005B114C" w:rsidRPr="00B3406B" w:rsidRDefault="005B114C" w:rsidP="005B114C">
            <w:pPr>
              <w:tabs>
                <w:tab w:val="clear" w:pos="360"/>
                <w:tab w:val="clear" w:pos="720"/>
                <w:tab w:val="clear" w:pos="1080"/>
                <w:tab w:val="clear" w:pos="1440"/>
              </w:tabs>
              <w:suppressAutoHyphens w:val="0"/>
              <w:jc w:val="center"/>
              <w:rPr>
                <w:rFonts w:ascii="Calibri" w:hAnsi="Calibri" w:cs="Calibri"/>
                <w:b/>
                <w:bCs/>
                <w:color w:val="auto"/>
                <w:kern w:val="0"/>
                <w:sz w:val="16"/>
                <w:szCs w:val="16"/>
                <w:lang w:eastAsia="en-GB"/>
              </w:rPr>
            </w:pPr>
          </w:p>
        </w:tc>
        <w:tc>
          <w:tcPr>
            <w:tcW w:w="425" w:type="dxa"/>
            <w:tcBorders>
              <w:top w:val="nil"/>
              <w:left w:val="nil"/>
              <w:bottom w:val="single" w:sz="4" w:space="0" w:color="auto"/>
              <w:right w:val="single" w:sz="4" w:space="0" w:color="auto"/>
            </w:tcBorders>
            <w:shd w:val="clear" w:color="auto" w:fill="auto"/>
            <w:textDirection w:val="tbLrV"/>
            <w:hideMark/>
          </w:tcPr>
          <w:p w14:paraId="6A4B1D4F" w14:textId="77777777" w:rsidR="005B114C" w:rsidRPr="00B3406B" w:rsidRDefault="005B114C" w:rsidP="005B114C">
            <w:pPr>
              <w:tabs>
                <w:tab w:val="clear" w:pos="360"/>
                <w:tab w:val="clear" w:pos="720"/>
                <w:tab w:val="clear" w:pos="1080"/>
                <w:tab w:val="clear" w:pos="1440"/>
              </w:tabs>
              <w:suppressAutoHyphens w:val="0"/>
              <w:jc w:val="center"/>
              <w:rPr>
                <w:rFonts w:ascii="Calibri" w:hAnsi="Calibri" w:cs="Calibri"/>
                <w:b/>
                <w:bCs/>
                <w:color w:val="auto"/>
                <w:kern w:val="0"/>
                <w:sz w:val="16"/>
                <w:szCs w:val="16"/>
                <w:lang w:eastAsia="en-GB"/>
              </w:rPr>
            </w:pPr>
            <w:r w:rsidRPr="00B3406B">
              <w:rPr>
                <w:rFonts w:ascii="Calibri" w:hAnsi="Calibri" w:cs="Calibri"/>
                <w:b/>
                <w:bCs/>
                <w:color w:val="auto"/>
                <w:kern w:val="0"/>
                <w:sz w:val="16"/>
                <w:szCs w:val="16"/>
                <w:lang w:eastAsia="en-GB"/>
              </w:rPr>
              <w:t>*</w:t>
            </w:r>
          </w:p>
        </w:tc>
        <w:tc>
          <w:tcPr>
            <w:tcW w:w="425" w:type="dxa"/>
            <w:tcBorders>
              <w:top w:val="nil"/>
              <w:left w:val="nil"/>
              <w:bottom w:val="single" w:sz="4" w:space="0" w:color="auto"/>
              <w:right w:val="single" w:sz="4" w:space="0" w:color="auto"/>
            </w:tcBorders>
            <w:shd w:val="clear" w:color="auto" w:fill="auto"/>
            <w:textDirection w:val="tbLrV"/>
            <w:hideMark/>
          </w:tcPr>
          <w:p w14:paraId="5EB04646" w14:textId="4E8F4F5D" w:rsidR="005B114C" w:rsidRPr="00B3406B" w:rsidRDefault="005B114C" w:rsidP="005B114C">
            <w:pPr>
              <w:tabs>
                <w:tab w:val="clear" w:pos="360"/>
                <w:tab w:val="clear" w:pos="720"/>
                <w:tab w:val="clear" w:pos="1080"/>
                <w:tab w:val="clear" w:pos="1440"/>
              </w:tabs>
              <w:suppressAutoHyphens w:val="0"/>
              <w:rPr>
                <w:rFonts w:ascii="Calibri" w:hAnsi="Calibri" w:cs="Calibri"/>
                <w:b/>
                <w:bCs/>
                <w:color w:val="auto"/>
                <w:kern w:val="0"/>
                <w:sz w:val="16"/>
                <w:szCs w:val="16"/>
                <w:lang w:eastAsia="en-GB"/>
              </w:rPr>
            </w:pPr>
            <w:r w:rsidRPr="00AF2895">
              <w:rPr>
                <w:rFonts w:ascii="Calibri" w:hAnsi="Calibri" w:cs="Calibri"/>
                <w:b/>
                <w:bCs/>
                <w:color w:val="auto"/>
                <w:kern w:val="0"/>
                <w:sz w:val="16"/>
                <w:szCs w:val="16"/>
                <w:lang w:eastAsia="en-GB"/>
              </w:rPr>
              <w:t> </w:t>
            </w:r>
          </w:p>
        </w:tc>
        <w:tc>
          <w:tcPr>
            <w:tcW w:w="425" w:type="dxa"/>
            <w:tcBorders>
              <w:top w:val="nil"/>
              <w:left w:val="nil"/>
              <w:bottom w:val="single" w:sz="4" w:space="0" w:color="auto"/>
              <w:right w:val="single" w:sz="4" w:space="0" w:color="auto"/>
            </w:tcBorders>
            <w:shd w:val="clear" w:color="auto" w:fill="auto"/>
            <w:textDirection w:val="tbLrV"/>
            <w:hideMark/>
          </w:tcPr>
          <w:p w14:paraId="2B84DED2" w14:textId="6AE47B33" w:rsidR="005B114C" w:rsidRPr="00B3406B" w:rsidRDefault="005B114C" w:rsidP="005B114C">
            <w:pPr>
              <w:tabs>
                <w:tab w:val="clear" w:pos="360"/>
                <w:tab w:val="clear" w:pos="720"/>
                <w:tab w:val="clear" w:pos="1080"/>
                <w:tab w:val="clear" w:pos="1440"/>
              </w:tabs>
              <w:suppressAutoHyphens w:val="0"/>
              <w:jc w:val="center"/>
              <w:rPr>
                <w:rFonts w:ascii="Calibri" w:hAnsi="Calibri" w:cs="Calibri"/>
                <w:b/>
                <w:bCs/>
                <w:color w:val="auto"/>
                <w:kern w:val="0"/>
                <w:sz w:val="16"/>
                <w:szCs w:val="16"/>
                <w:lang w:eastAsia="en-GB"/>
              </w:rPr>
            </w:pPr>
            <w:r w:rsidRPr="00AF2895">
              <w:rPr>
                <w:rFonts w:ascii="Calibri" w:hAnsi="Calibri" w:cs="Calibri"/>
                <w:b/>
                <w:bCs/>
                <w:color w:val="auto"/>
                <w:kern w:val="0"/>
                <w:sz w:val="16"/>
                <w:szCs w:val="16"/>
                <w:lang w:eastAsia="en-GB"/>
              </w:rPr>
              <w:t>*</w:t>
            </w:r>
          </w:p>
        </w:tc>
      </w:tr>
      <w:tr w:rsidR="005B114C" w:rsidRPr="00B3406B" w14:paraId="13624E0D" w14:textId="77777777" w:rsidTr="00164747">
        <w:trPr>
          <w:trHeight w:val="228"/>
        </w:trPr>
        <w:tc>
          <w:tcPr>
            <w:tcW w:w="7371" w:type="dxa"/>
            <w:tcBorders>
              <w:top w:val="nil"/>
              <w:left w:val="single" w:sz="4" w:space="0" w:color="auto"/>
              <w:bottom w:val="single" w:sz="4" w:space="0" w:color="auto"/>
              <w:right w:val="single" w:sz="4" w:space="0" w:color="auto"/>
            </w:tcBorders>
            <w:shd w:val="clear" w:color="auto" w:fill="auto"/>
            <w:hideMark/>
          </w:tcPr>
          <w:p w14:paraId="71FD6DC3" w14:textId="77777777" w:rsidR="005B114C" w:rsidRPr="00B3406B" w:rsidRDefault="005B114C" w:rsidP="005B114C">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B3406B">
              <w:rPr>
                <w:rFonts w:ascii="Calibri" w:hAnsi="Calibri" w:cs="Calibri"/>
                <w:color w:val="auto"/>
                <w:kern w:val="0"/>
                <w:sz w:val="16"/>
                <w:szCs w:val="16"/>
                <w:lang w:eastAsia="en-GB"/>
              </w:rPr>
              <w:t>7.1.8 Apply principles of supporting disciplines</w:t>
            </w:r>
          </w:p>
        </w:tc>
        <w:tc>
          <w:tcPr>
            <w:tcW w:w="426" w:type="dxa"/>
            <w:tcBorders>
              <w:top w:val="nil"/>
              <w:left w:val="nil"/>
              <w:bottom w:val="single" w:sz="4" w:space="0" w:color="auto"/>
              <w:right w:val="single" w:sz="4" w:space="0" w:color="auto"/>
            </w:tcBorders>
            <w:shd w:val="clear" w:color="auto" w:fill="auto"/>
            <w:textDirection w:val="tbLrV"/>
            <w:hideMark/>
          </w:tcPr>
          <w:p w14:paraId="2268D318" w14:textId="5A573A41" w:rsidR="005B114C" w:rsidRPr="00B3406B" w:rsidRDefault="005B114C" w:rsidP="005B114C">
            <w:pPr>
              <w:tabs>
                <w:tab w:val="clear" w:pos="360"/>
                <w:tab w:val="clear" w:pos="720"/>
                <w:tab w:val="clear" w:pos="1080"/>
                <w:tab w:val="clear" w:pos="1440"/>
              </w:tabs>
              <w:suppressAutoHyphens w:val="0"/>
              <w:rPr>
                <w:rFonts w:ascii="Calibri" w:hAnsi="Calibri" w:cs="Calibri"/>
                <w:b/>
                <w:bCs/>
                <w:color w:val="auto"/>
                <w:kern w:val="0"/>
                <w:sz w:val="16"/>
                <w:szCs w:val="16"/>
                <w:lang w:eastAsia="en-GB"/>
              </w:rPr>
            </w:pPr>
            <w:r w:rsidRPr="00AF2895">
              <w:rPr>
                <w:rFonts w:ascii="Calibri" w:hAnsi="Calibri" w:cs="Calibri"/>
                <w:b/>
                <w:bCs/>
                <w:color w:val="auto"/>
                <w:kern w:val="0"/>
                <w:sz w:val="16"/>
                <w:szCs w:val="16"/>
                <w:lang w:eastAsia="en-GB"/>
              </w:rPr>
              <w:t> </w:t>
            </w:r>
          </w:p>
        </w:tc>
        <w:tc>
          <w:tcPr>
            <w:tcW w:w="425" w:type="dxa"/>
            <w:tcBorders>
              <w:top w:val="nil"/>
              <w:left w:val="nil"/>
              <w:bottom w:val="single" w:sz="4" w:space="0" w:color="auto"/>
              <w:right w:val="single" w:sz="4" w:space="0" w:color="auto"/>
            </w:tcBorders>
            <w:shd w:val="clear" w:color="auto" w:fill="auto"/>
            <w:textDirection w:val="tbLrV"/>
            <w:hideMark/>
          </w:tcPr>
          <w:p w14:paraId="2A76FFEF" w14:textId="77777777" w:rsidR="005B114C" w:rsidRPr="00B3406B" w:rsidRDefault="005B114C" w:rsidP="005B114C">
            <w:pPr>
              <w:tabs>
                <w:tab w:val="clear" w:pos="360"/>
                <w:tab w:val="clear" w:pos="720"/>
                <w:tab w:val="clear" w:pos="1080"/>
                <w:tab w:val="clear" w:pos="1440"/>
              </w:tabs>
              <w:suppressAutoHyphens w:val="0"/>
              <w:rPr>
                <w:rFonts w:ascii="Calibri" w:hAnsi="Calibri" w:cs="Calibri"/>
                <w:b/>
                <w:bCs/>
                <w:color w:val="auto"/>
                <w:kern w:val="0"/>
                <w:sz w:val="16"/>
                <w:szCs w:val="16"/>
                <w:lang w:eastAsia="en-GB"/>
              </w:rPr>
            </w:pPr>
            <w:r w:rsidRPr="00B3406B">
              <w:rPr>
                <w:rFonts w:ascii="Calibri" w:hAnsi="Calibri" w:cs="Calibri"/>
                <w:b/>
                <w:bCs/>
                <w:color w:val="auto"/>
                <w:kern w:val="0"/>
                <w:sz w:val="16"/>
                <w:szCs w:val="16"/>
                <w:lang w:eastAsia="en-GB"/>
              </w:rPr>
              <w:t> </w:t>
            </w:r>
          </w:p>
        </w:tc>
        <w:tc>
          <w:tcPr>
            <w:tcW w:w="425" w:type="dxa"/>
            <w:tcBorders>
              <w:top w:val="nil"/>
              <w:left w:val="nil"/>
              <w:bottom w:val="single" w:sz="4" w:space="0" w:color="auto"/>
              <w:right w:val="single" w:sz="4" w:space="0" w:color="auto"/>
            </w:tcBorders>
            <w:shd w:val="clear" w:color="auto" w:fill="auto"/>
            <w:textDirection w:val="tbLrV"/>
            <w:hideMark/>
          </w:tcPr>
          <w:p w14:paraId="324540DA" w14:textId="5F62AAA6" w:rsidR="005B114C" w:rsidRPr="00B3406B" w:rsidRDefault="005B114C" w:rsidP="005B114C">
            <w:pPr>
              <w:tabs>
                <w:tab w:val="clear" w:pos="360"/>
                <w:tab w:val="clear" w:pos="720"/>
                <w:tab w:val="clear" w:pos="1080"/>
                <w:tab w:val="clear" w:pos="1440"/>
              </w:tabs>
              <w:suppressAutoHyphens w:val="0"/>
              <w:rPr>
                <w:rFonts w:ascii="Calibri" w:hAnsi="Calibri" w:cs="Calibri"/>
                <w:b/>
                <w:bCs/>
                <w:color w:val="auto"/>
                <w:kern w:val="0"/>
                <w:sz w:val="16"/>
                <w:szCs w:val="16"/>
                <w:lang w:eastAsia="en-GB"/>
              </w:rPr>
            </w:pPr>
            <w:r w:rsidRPr="00AF2895">
              <w:rPr>
                <w:rFonts w:ascii="Calibri" w:hAnsi="Calibri" w:cs="Calibri"/>
                <w:b/>
                <w:bCs/>
                <w:color w:val="auto"/>
                <w:kern w:val="0"/>
                <w:sz w:val="16"/>
                <w:szCs w:val="16"/>
                <w:lang w:eastAsia="en-GB"/>
              </w:rPr>
              <w:t> </w:t>
            </w:r>
          </w:p>
        </w:tc>
        <w:tc>
          <w:tcPr>
            <w:tcW w:w="425" w:type="dxa"/>
            <w:tcBorders>
              <w:top w:val="nil"/>
              <w:left w:val="nil"/>
              <w:bottom w:val="single" w:sz="4" w:space="0" w:color="auto"/>
              <w:right w:val="single" w:sz="4" w:space="0" w:color="auto"/>
            </w:tcBorders>
            <w:shd w:val="clear" w:color="auto" w:fill="auto"/>
            <w:textDirection w:val="tbLrV"/>
            <w:hideMark/>
          </w:tcPr>
          <w:p w14:paraId="25D5BA8C" w14:textId="673996BE" w:rsidR="005B114C" w:rsidRPr="00B3406B" w:rsidRDefault="005B114C" w:rsidP="005B114C">
            <w:pPr>
              <w:tabs>
                <w:tab w:val="clear" w:pos="360"/>
                <w:tab w:val="clear" w:pos="720"/>
                <w:tab w:val="clear" w:pos="1080"/>
                <w:tab w:val="clear" w:pos="1440"/>
              </w:tabs>
              <w:suppressAutoHyphens w:val="0"/>
              <w:jc w:val="center"/>
              <w:rPr>
                <w:rFonts w:ascii="Calibri" w:hAnsi="Calibri" w:cs="Calibri"/>
                <w:b/>
                <w:bCs/>
                <w:color w:val="auto"/>
                <w:kern w:val="0"/>
                <w:sz w:val="16"/>
                <w:szCs w:val="16"/>
                <w:lang w:eastAsia="en-GB"/>
              </w:rPr>
            </w:pPr>
            <w:r w:rsidRPr="00AF2895">
              <w:rPr>
                <w:rFonts w:ascii="Calibri" w:hAnsi="Calibri" w:cs="Calibri"/>
                <w:b/>
                <w:bCs/>
                <w:color w:val="auto"/>
                <w:kern w:val="0"/>
                <w:sz w:val="16"/>
                <w:szCs w:val="16"/>
                <w:lang w:eastAsia="en-GB"/>
              </w:rPr>
              <w:t>*</w:t>
            </w:r>
          </w:p>
        </w:tc>
      </w:tr>
      <w:tr w:rsidR="005B114C" w:rsidRPr="00B3406B" w14:paraId="55348CFC" w14:textId="77777777" w:rsidTr="00164747">
        <w:trPr>
          <w:trHeight w:val="240"/>
        </w:trPr>
        <w:tc>
          <w:tcPr>
            <w:tcW w:w="7371" w:type="dxa"/>
            <w:tcBorders>
              <w:top w:val="nil"/>
              <w:left w:val="single" w:sz="4" w:space="0" w:color="auto"/>
              <w:bottom w:val="single" w:sz="4" w:space="0" w:color="auto"/>
              <w:right w:val="single" w:sz="4" w:space="0" w:color="auto"/>
            </w:tcBorders>
            <w:shd w:val="clear" w:color="auto" w:fill="auto"/>
            <w:hideMark/>
          </w:tcPr>
          <w:p w14:paraId="3D58FD3F" w14:textId="77777777" w:rsidR="005B114C" w:rsidRPr="00B3406B" w:rsidRDefault="005B114C" w:rsidP="005B114C">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B3406B">
              <w:rPr>
                <w:rFonts w:ascii="Calibri" w:hAnsi="Calibri" w:cs="Calibri"/>
                <w:color w:val="auto"/>
                <w:kern w:val="0"/>
                <w:sz w:val="16"/>
                <w:szCs w:val="16"/>
                <w:lang w:eastAsia="en-GB"/>
              </w:rPr>
              <w:t>8.1.1 Systematic understanding of knowledge of the domain with depth in particular areas</w:t>
            </w:r>
          </w:p>
        </w:tc>
        <w:tc>
          <w:tcPr>
            <w:tcW w:w="426" w:type="dxa"/>
            <w:tcBorders>
              <w:top w:val="nil"/>
              <w:left w:val="nil"/>
              <w:bottom w:val="single" w:sz="4" w:space="0" w:color="auto"/>
              <w:right w:val="single" w:sz="4" w:space="0" w:color="auto"/>
            </w:tcBorders>
            <w:shd w:val="clear" w:color="auto" w:fill="auto"/>
            <w:textDirection w:val="tbLrV"/>
            <w:hideMark/>
          </w:tcPr>
          <w:p w14:paraId="19F84064" w14:textId="2758DB34" w:rsidR="005B114C" w:rsidRPr="00B3406B" w:rsidRDefault="005B114C" w:rsidP="005B114C">
            <w:pPr>
              <w:tabs>
                <w:tab w:val="clear" w:pos="360"/>
                <w:tab w:val="clear" w:pos="720"/>
                <w:tab w:val="clear" w:pos="1080"/>
                <w:tab w:val="clear" w:pos="1440"/>
              </w:tabs>
              <w:suppressAutoHyphens w:val="0"/>
              <w:rPr>
                <w:rFonts w:ascii="Calibri" w:hAnsi="Calibri" w:cs="Calibri"/>
                <w:b/>
                <w:bCs/>
                <w:color w:val="auto"/>
                <w:kern w:val="0"/>
                <w:sz w:val="16"/>
                <w:szCs w:val="16"/>
                <w:lang w:eastAsia="en-GB"/>
              </w:rPr>
            </w:pPr>
            <w:r w:rsidRPr="00AF2895">
              <w:rPr>
                <w:rFonts w:ascii="Calibri" w:hAnsi="Calibri" w:cs="Calibri"/>
                <w:b/>
                <w:bCs/>
                <w:color w:val="auto"/>
                <w:kern w:val="0"/>
                <w:sz w:val="16"/>
                <w:szCs w:val="16"/>
                <w:lang w:eastAsia="en-GB"/>
              </w:rPr>
              <w:t> </w:t>
            </w:r>
          </w:p>
        </w:tc>
        <w:tc>
          <w:tcPr>
            <w:tcW w:w="425" w:type="dxa"/>
            <w:tcBorders>
              <w:top w:val="nil"/>
              <w:left w:val="nil"/>
              <w:bottom w:val="single" w:sz="4" w:space="0" w:color="auto"/>
              <w:right w:val="single" w:sz="4" w:space="0" w:color="auto"/>
            </w:tcBorders>
            <w:shd w:val="clear" w:color="auto" w:fill="auto"/>
            <w:textDirection w:val="tbLrV"/>
            <w:hideMark/>
          </w:tcPr>
          <w:p w14:paraId="63CB0262" w14:textId="77777777" w:rsidR="005B114C" w:rsidRPr="00B3406B" w:rsidRDefault="005B114C" w:rsidP="005B114C">
            <w:pPr>
              <w:tabs>
                <w:tab w:val="clear" w:pos="360"/>
                <w:tab w:val="clear" w:pos="720"/>
                <w:tab w:val="clear" w:pos="1080"/>
                <w:tab w:val="clear" w:pos="1440"/>
              </w:tabs>
              <w:suppressAutoHyphens w:val="0"/>
              <w:jc w:val="center"/>
              <w:rPr>
                <w:rFonts w:ascii="Calibri" w:hAnsi="Calibri" w:cs="Calibri"/>
                <w:b/>
                <w:bCs/>
                <w:color w:val="auto"/>
                <w:kern w:val="0"/>
                <w:sz w:val="16"/>
                <w:szCs w:val="16"/>
                <w:lang w:eastAsia="en-GB"/>
              </w:rPr>
            </w:pPr>
            <w:r w:rsidRPr="00B3406B">
              <w:rPr>
                <w:rFonts w:ascii="Calibri" w:hAnsi="Calibri" w:cs="Calibri"/>
                <w:b/>
                <w:bCs/>
                <w:color w:val="auto"/>
                <w:kern w:val="0"/>
                <w:sz w:val="16"/>
                <w:szCs w:val="16"/>
                <w:lang w:eastAsia="en-GB"/>
              </w:rPr>
              <w:t>*</w:t>
            </w:r>
          </w:p>
        </w:tc>
        <w:tc>
          <w:tcPr>
            <w:tcW w:w="425" w:type="dxa"/>
            <w:tcBorders>
              <w:top w:val="nil"/>
              <w:left w:val="nil"/>
              <w:bottom w:val="single" w:sz="4" w:space="0" w:color="auto"/>
              <w:right w:val="single" w:sz="4" w:space="0" w:color="auto"/>
            </w:tcBorders>
            <w:shd w:val="clear" w:color="auto" w:fill="auto"/>
            <w:textDirection w:val="tbLrV"/>
            <w:hideMark/>
          </w:tcPr>
          <w:p w14:paraId="7E27636E" w14:textId="16DE2E1D" w:rsidR="005B114C" w:rsidRPr="00B3406B" w:rsidRDefault="005B114C" w:rsidP="005B114C">
            <w:pPr>
              <w:tabs>
                <w:tab w:val="clear" w:pos="360"/>
                <w:tab w:val="clear" w:pos="720"/>
                <w:tab w:val="clear" w:pos="1080"/>
                <w:tab w:val="clear" w:pos="1440"/>
              </w:tabs>
              <w:suppressAutoHyphens w:val="0"/>
              <w:jc w:val="center"/>
              <w:rPr>
                <w:rFonts w:ascii="Calibri" w:hAnsi="Calibri" w:cs="Calibri"/>
                <w:b/>
                <w:bCs/>
                <w:color w:val="auto"/>
                <w:kern w:val="0"/>
                <w:sz w:val="16"/>
                <w:szCs w:val="16"/>
                <w:lang w:eastAsia="en-GB"/>
              </w:rPr>
            </w:pPr>
            <w:r w:rsidRPr="00AF2895">
              <w:rPr>
                <w:rFonts w:ascii="Calibri" w:hAnsi="Calibri" w:cs="Calibri"/>
                <w:b/>
                <w:bCs/>
                <w:color w:val="auto"/>
                <w:kern w:val="0"/>
                <w:sz w:val="16"/>
                <w:szCs w:val="16"/>
                <w:lang w:eastAsia="en-GB"/>
              </w:rPr>
              <w:t>*</w:t>
            </w:r>
          </w:p>
        </w:tc>
        <w:tc>
          <w:tcPr>
            <w:tcW w:w="425" w:type="dxa"/>
            <w:tcBorders>
              <w:top w:val="nil"/>
              <w:left w:val="nil"/>
              <w:bottom w:val="single" w:sz="4" w:space="0" w:color="auto"/>
              <w:right w:val="single" w:sz="4" w:space="0" w:color="auto"/>
            </w:tcBorders>
            <w:shd w:val="clear" w:color="auto" w:fill="auto"/>
            <w:textDirection w:val="tbLrV"/>
            <w:hideMark/>
          </w:tcPr>
          <w:p w14:paraId="481E8080" w14:textId="649BC84E" w:rsidR="005B114C" w:rsidRPr="00B3406B" w:rsidRDefault="005B114C" w:rsidP="005B114C">
            <w:pPr>
              <w:tabs>
                <w:tab w:val="clear" w:pos="360"/>
                <w:tab w:val="clear" w:pos="720"/>
                <w:tab w:val="clear" w:pos="1080"/>
                <w:tab w:val="clear" w:pos="1440"/>
              </w:tabs>
              <w:suppressAutoHyphens w:val="0"/>
              <w:jc w:val="center"/>
              <w:rPr>
                <w:rFonts w:ascii="Calibri" w:hAnsi="Calibri" w:cs="Calibri"/>
                <w:b/>
                <w:bCs/>
                <w:color w:val="auto"/>
                <w:kern w:val="0"/>
                <w:sz w:val="16"/>
                <w:szCs w:val="16"/>
                <w:lang w:eastAsia="en-GB"/>
              </w:rPr>
            </w:pPr>
            <w:r w:rsidRPr="00AF2895">
              <w:rPr>
                <w:rFonts w:ascii="Calibri" w:hAnsi="Calibri" w:cs="Calibri"/>
                <w:b/>
                <w:bCs/>
                <w:color w:val="auto"/>
                <w:kern w:val="0"/>
                <w:sz w:val="16"/>
                <w:szCs w:val="16"/>
                <w:lang w:eastAsia="en-GB"/>
              </w:rPr>
              <w:t>*</w:t>
            </w:r>
          </w:p>
        </w:tc>
      </w:tr>
      <w:tr w:rsidR="005B114C" w:rsidRPr="00B3406B" w14:paraId="24F49252" w14:textId="77777777" w:rsidTr="00164747">
        <w:trPr>
          <w:trHeight w:val="240"/>
        </w:trPr>
        <w:tc>
          <w:tcPr>
            <w:tcW w:w="7371" w:type="dxa"/>
            <w:tcBorders>
              <w:top w:val="nil"/>
              <w:left w:val="single" w:sz="4" w:space="0" w:color="auto"/>
              <w:bottom w:val="single" w:sz="4" w:space="0" w:color="auto"/>
              <w:right w:val="single" w:sz="4" w:space="0" w:color="auto"/>
            </w:tcBorders>
            <w:shd w:val="clear" w:color="auto" w:fill="auto"/>
            <w:hideMark/>
          </w:tcPr>
          <w:p w14:paraId="5C117B42" w14:textId="77777777" w:rsidR="005B114C" w:rsidRPr="00B3406B" w:rsidRDefault="005B114C" w:rsidP="005B114C">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B3406B">
              <w:rPr>
                <w:rFonts w:ascii="Calibri" w:hAnsi="Calibri" w:cs="Calibri"/>
                <w:color w:val="auto"/>
                <w:kern w:val="0"/>
                <w:sz w:val="16"/>
                <w:szCs w:val="16"/>
                <w:lang w:eastAsia="en-GB"/>
              </w:rPr>
              <w:t>8.1.2 Comprehensive understanding of essential principles and practices</w:t>
            </w:r>
          </w:p>
        </w:tc>
        <w:tc>
          <w:tcPr>
            <w:tcW w:w="426" w:type="dxa"/>
            <w:tcBorders>
              <w:top w:val="nil"/>
              <w:left w:val="nil"/>
              <w:bottom w:val="single" w:sz="4" w:space="0" w:color="auto"/>
              <w:right w:val="single" w:sz="4" w:space="0" w:color="auto"/>
            </w:tcBorders>
            <w:shd w:val="clear" w:color="auto" w:fill="auto"/>
            <w:textDirection w:val="tbLrV"/>
            <w:hideMark/>
          </w:tcPr>
          <w:p w14:paraId="25B27968" w14:textId="476033E6" w:rsidR="005B114C" w:rsidRPr="00B3406B" w:rsidRDefault="005B114C" w:rsidP="005B114C">
            <w:pPr>
              <w:tabs>
                <w:tab w:val="clear" w:pos="360"/>
                <w:tab w:val="clear" w:pos="720"/>
                <w:tab w:val="clear" w:pos="1080"/>
                <w:tab w:val="clear" w:pos="1440"/>
              </w:tabs>
              <w:suppressAutoHyphens w:val="0"/>
              <w:jc w:val="center"/>
              <w:rPr>
                <w:rFonts w:ascii="Calibri" w:hAnsi="Calibri" w:cs="Calibri"/>
                <w:b/>
                <w:bCs/>
                <w:color w:val="auto"/>
                <w:kern w:val="0"/>
                <w:sz w:val="16"/>
                <w:szCs w:val="16"/>
                <w:lang w:eastAsia="en-GB"/>
              </w:rPr>
            </w:pPr>
            <w:r w:rsidRPr="00AF2895">
              <w:rPr>
                <w:rFonts w:ascii="Calibri" w:hAnsi="Calibri" w:cs="Calibri"/>
                <w:b/>
                <w:bCs/>
                <w:color w:val="auto"/>
                <w:kern w:val="0"/>
                <w:sz w:val="16"/>
                <w:szCs w:val="16"/>
                <w:lang w:eastAsia="en-GB"/>
              </w:rPr>
              <w:t>*</w:t>
            </w:r>
          </w:p>
        </w:tc>
        <w:tc>
          <w:tcPr>
            <w:tcW w:w="425" w:type="dxa"/>
            <w:tcBorders>
              <w:top w:val="nil"/>
              <w:left w:val="nil"/>
              <w:bottom w:val="single" w:sz="4" w:space="0" w:color="auto"/>
              <w:right w:val="single" w:sz="4" w:space="0" w:color="auto"/>
            </w:tcBorders>
            <w:shd w:val="clear" w:color="auto" w:fill="auto"/>
            <w:textDirection w:val="tbLrV"/>
            <w:hideMark/>
          </w:tcPr>
          <w:p w14:paraId="4AE849DF" w14:textId="77777777" w:rsidR="005B114C" w:rsidRPr="00B3406B" w:rsidRDefault="005B114C" w:rsidP="005B114C">
            <w:pPr>
              <w:tabs>
                <w:tab w:val="clear" w:pos="360"/>
                <w:tab w:val="clear" w:pos="720"/>
                <w:tab w:val="clear" w:pos="1080"/>
                <w:tab w:val="clear" w:pos="1440"/>
              </w:tabs>
              <w:suppressAutoHyphens w:val="0"/>
              <w:jc w:val="center"/>
              <w:rPr>
                <w:rFonts w:ascii="Calibri" w:hAnsi="Calibri" w:cs="Calibri"/>
                <w:b/>
                <w:bCs/>
                <w:color w:val="auto"/>
                <w:kern w:val="0"/>
                <w:sz w:val="16"/>
                <w:szCs w:val="16"/>
                <w:lang w:eastAsia="en-GB"/>
              </w:rPr>
            </w:pPr>
            <w:r w:rsidRPr="00B3406B">
              <w:rPr>
                <w:rFonts w:ascii="Calibri" w:hAnsi="Calibri" w:cs="Calibri"/>
                <w:b/>
                <w:bCs/>
                <w:color w:val="auto"/>
                <w:kern w:val="0"/>
                <w:sz w:val="16"/>
                <w:szCs w:val="16"/>
                <w:lang w:eastAsia="en-GB"/>
              </w:rPr>
              <w:t>*</w:t>
            </w:r>
          </w:p>
        </w:tc>
        <w:tc>
          <w:tcPr>
            <w:tcW w:w="425" w:type="dxa"/>
            <w:tcBorders>
              <w:top w:val="nil"/>
              <w:left w:val="nil"/>
              <w:bottom w:val="single" w:sz="4" w:space="0" w:color="auto"/>
              <w:right w:val="single" w:sz="4" w:space="0" w:color="auto"/>
            </w:tcBorders>
            <w:shd w:val="clear" w:color="auto" w:fill="auto"/>
            <w:textDirection w:val="tbLrV"/>
            <w:hideMark/>
          </w:tcPr>
          <w:p w14:paraId="4C66C79A" w14:textId="50B3D70B" w:rsidR="005B114C" w:rsidRPr="00B3406B" w:rsidRDefault="005B114C" w:rsidP="005B114C">
            <w:pPr>
              <w:tabs>
                <w:tab w:val="clear" w:pos="360"/>
                <w:tab w:val="clear" w:pos="720"/>
                <w:tab w:val="clear" w:pos="1080"/>
                <w:tab w:val="clear" w:pos="1440"/>
              </w:tabs>
              <w:suppressAutoHyphens w:val="0"/>
              <w:jc w:val="center"/>
              <w:rPr>
                <w:rFonts w:ascii="Calibri" w:hAnsi="Calibri" w:cs="Calibri"/>
                <w:b/>
                <w:bCs/>
                <w:color w:val="auto"/>
                <w:kern w:val="0"/>
                <w:sz w:val="16"/>
                <w:szCs w:val="16"/>
                <w:lang w:eastAsia="en-GB"/>
              </w:rPr>
            </w:pPr>
            <w:r w:rsidRPr="00AF2895">
              <w:rPr>
                <w:rFonts w:ascii="Calibri" w:hAnsi="Calibri" w:cs="Calibri"/>
                <w:b/>
                <w:bCs/>
                <w:color w:val="auto"/>
                <w:kern w:val="0"/>
                <w:sz w:val="16"/>
                <w:szCs w:val="16"/>
                <w:lang w:eastAsia="en-GB"/>
              </w:rPr>
              <w:t>*</w:t>
            </w:r>
          </w:p>
        </w:tc>
        <w:tc>
          <w:tcPr>
            <w:tcW w:w="425" w:type="dxa"/>
            <w:tcBorders>
              <w:top w:val="nil"/>
              <w:left w:val="nil"/>
              <w:bottom w:val="single" w:sz="4" w:space="0" w:color="auto"/>
              <w:right w:val="single" w:sz="4" w:space="0" w:color="auto"/>
            </w:tcBorders>
            <w:shd w:val="clear" w:color="auto" w:fill="auto"/>
            <w:textDirection w:val="tbLrV"/>
            <w:hideMark/>
          </w:tcPr>
          <w:p w14:paraId="1E0445C0" w14:textId="1E4DAEB2" w:rsidR="005B114C" w:rsidRPr="00B3406B" w:rsidRDefault="005B114C" w:rsidP="005B114C">
            <w:pPr>
              <w:tabs>
                <w:tab w:val="clear" w:pos="360"/>
                <w:tab w:val="clear" w:pos="720"/>
                <w:tab w:val="clear" w:pos="1080"/>
                <w:tab w:val="clear" w:pos="1440"/>
              </w:tabs>
              <w:suppressAutoHyphens w:val="0"/>
              <w:jc w:val="center"/>
              <w:rPr>
                <w:rFonts w:ascii="Calibri" w:hAnsi="Calibri" w:cs="Calibri"/>
                <w:b/>
                <w:bCs/>
                <w:color w:val="auto"/>
                <w:kern w:val="0"/>
                <w:sz w:val="16"/>
                <w:szCs w:val="16"/>
                <w:lang w:eastAsia="en-GB"/>
              </w:rPr>
            </w:pPr>
            <w:r w:rsidRPr="00AF2895">
              <w:rPr>
                <w:rFonts w:ascii="Calibri" w:hAnsi="Calibri" w:cs="Calibri"/>
                <w:b/>
                <w:bCs/>
                <w:color w:val="auto"/>
                <w:kern w:val="0"/>
                <w:sz w:val="16"/>
                <w:szCs w:val="16"/>
                <w:lang w:eastAsia="en-GB"/>
              </w:rPr>
              <w:t>*</w:t>
            </w:r>
          </w:p>
        </w:tc>
      </w:tr>
      <w:tr w:rsidR="005B114C" w:rsidRPr="00B3406B" w14:paraId="6CE6B897" w14:textId="77777777" w:rsidTr="00164747">
        <w:trPr>
          <w:trHeight w:val="255"/>
        </w:trPr>
        <w:tc>
          <w:tcPr>
            <w:tcW w:w="7371" w:type="dxa"/>
            <w:tcBorders>
              <w:top w:val="nil"/>
              <w:left w:val="single" w:sz="4" w:space="0" w:color="auto"/>
              <w:bottom w:val="single" w:sz="4" w:space="0" w:color="auto"/>
              <w:right w:val="single" w:sz="4" w:space="0" w:color="auto"/>
            </w:tcBorders>
            <w:shd w:val="clear" w:color="auto" w:fill="auto"/>
            <w:hideMark/>
          </w:tcPr>
          <w:p w14:paraId="559E16C6" w14:textId="77777777" w:rsidR="005B114C" w:rsidRPr="00B3406B" w:rsidRDefault="005B114C" w:rsidP="005B114C">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B3406B">
              <w:rPr>
                <w:rFonts w:ascii="Calibri" w:hAnsi="Calibri" w:cs="Calibri"/>
                <w:color w:val="auto"/>
                <w:kern w:val="0"/>
                <w:sz w:val="16"/>
                <w:szCs w:val="16"/>
                <w:lang w:eastAsia="en-GB"/>
              </w:rPr>
              <w:t xml:space="preserve">8.1.3 Understand and </w:t>
            </w:r>
            <w:proofErr w:type="spellStart"/>
            <w:r w:rsidRPr="00B3406B">
              <w:rPr>
                <w:rFonts w:ascii="Calibri" w:hAnsi="Calibri" w:cs="Calibri"/>
                <w:color w:val="auto"/>
                <w:kern w:val="0"/>
                <w:sz w:val="16"/>
                <w:szCs w:val="16"/>
                <w:lang w:eastAsia="en-GB"/>
              </w:rPr>
              <w:t>particpate</w:t>
            </w:r>
            <w:proofErr w:type="spellEnd"/>
            <w:r w:rsidRPr="00B3406B">
              <w:rPr>
                <w:rFonts w:ascii="Calibri" w:hAnsi="Calibri" w:cs="Calibri"/>
                <w:color w:val="auto"/>
                <w:kern w:val="0"/>
                <w:sz w:val="16"/>
                <w:szCs w:val="16"/>
                <w:lang w:eastAsia="en-GB"/>
              </w:rPr>
              <w:t xml:space="preserve"> in the professional, </w:t>
            </w:r>
            <w:proofErr w:type="gramStart"/>
            <w:r w:rsidRPr="00B3406B">
              <w:rPr>
                <w:rFonts w:ascii="Calibri" w:hAnsi="Calibri" w:cs="Calibri"/>
                <w:color w:val="auto"/>
                <w:kern w:val="0"/>
                <w:sz w:val="16"/>
                <w:szCs w:val="16"/>
                <w:lang w:eastAsia="en-GB"/>
              </w:rPr>
              <w:t>legal</w:t>
            </w:r>
            <w:proofErr w:type="gramEnd"/>
            <w:r w:rsidRPr="00B3406B">
              <w:rPr>
                <w:rFonts w:ascii="Calibri" w:hAnsi="Calibri" w:cs="Calibri"/>
                <w:color w:val="auto"/>
                <w:kern w:val="0"/>
                <w:sz w:val="16"/>
                <w:szCs w:val="16"/>
                <w:lang w:eastAsia="en-GB"/>
              </w:rPr>
              <w:t xml:space="preserve"> and ethical framework</w:t>
            </w:r>
          </w:p>
        </w:tc>
        <w:tc>
          <w:tcPr>
            <w:tcW w:w="426" w:type="dxa"/>
            <w:tcBorders>
              <w:top w:val="nil"/>
              <w:left w:val="nil"/>
              <w:bottom w:val="single" w:sz="4" w:space="0" w:color="auto"/>
              <w:right w:val="single" w:sz="4" w:space="0" w:color="auto"/>
            </w:tcBorders>
            <w:shd w:val="clear" w:color="auto" w:fill="auto"/>
            <w:textDirection w:val="tbLrV"/>
            <w:hideMark/>
          </w:tcPr>
          <w:p w14:paraId="2CDC929B" w14:textId="25339325" w:rsidR="005B114C" w:rsidRPr="00B3406B" w:rsidRDefault="005B114C" w:rsidP="005B114C">
            <w:pPr>
              <w:tabs>
                <w:tab w:val="clear" w:pos="360"/>
                <w:tab w:val="clear" w:pos="720"/>
                <w:tab w:val="clear" w:pos="1080"/>
                <w:tab w:val="clear" w:pos="1440"/>
              </w:tabs>
              <w:suppressAutoHyphens w:val="0"/>
              <w:jc w:val="center"/>
              <w:rPr>
                <w:rFonts w:ascii="Calibri" w:hAnsi="Calibri" w:cs="Calibri"/>
                <w:b/>
                <w:bCs/>
                <w:color w:val="auto"/>
                <w:kern w:val="0"/>
                <w:sz w:val="16"/>
                <w:szCs w:val="16"/>
                <w:lang w:eastAsia="en-GB"/>
              </w:rPr>
            </w:pPr>
            <w:r w:rsidRPr="00AF2895">
              <w:rPr>
                <w:rFonts w:ascii="Calibri" w:hAnsi="Calibri" w:cs="Calibri"/>
                <w:b/>
                <w:bCs/>
                <w:color w:val="auto"/>
                <w:kern w:val="0"/>
                <w:sz w:val="16"/>
                <w:szCs w:val="16"/>
                <w:lang w:eastAsia="en-GB"/>
              </w:rPr>
              <w:t>*</w:t>
            </w:r>
          </w:p>
        </w:tc>
        <w:tc>
          <w:tcPr>
            <w:tcW w:w="425" w:type="dxa"/>
            <w:tcBorders>
              <w:top w:val="nil"/>
              <w:left w:val="nil"/>
              <w:bottom w:val="single" w:sz="4" w:space="0" w:color="auto"/>
              <w:right w:val="single" w:sz="4" w:space="0" w:color="auto"/>
            </w:tcBorders>
            <w:shd w:val="clear" w:color="auto" w:fill="auto"/>
            <w:textDirection w:val="tbLrV"/>
            <w:hideMark/>
          </w:tcPr>
          <w:p w14:paraId="24F114A2" w14:textId="77777777" w:rsidR="005B114C" w:rsidRPr="00B3406B" w:rsidRDefault="005B114C" w:rsidP="005B114C">
            <w:pPr>
              <w:tabs>
                <w:tab w:val="clear" w:pos="360"/>
                <w:tab w:val="clear" w:pos="720"/>
                <w:tab w:val="clear" w:pos="1080"/>
                <w:tab w:val="clear" w:pos="1440"/>
              </w:tabs>
              <w:suppressAutoHyphens w:val="0"/>
              <w:rPr>
                <w:rFonts w:ascii="Calibri" w:hAnsi="Calibri" w:cs="Calibri"/>
                <w:b/>
                <w:bCs/>
                <w:color w:val="auto"/>
                <w:kern w:val="0"/>
                <w:sz w:val="16"/>
                <w:szCs w:val="16"/>
                <w:lang w:eastAsia="en-GB"/>
              </w:rPr>
            </w:pPr>
            <w:r w:rsidRPr="00B3406B">
              <w:rPr>
                <w:rFonts w:ascii="Calibri" w:hAnsi="Calibri" w:cs="Calibri"/>
                <w:b/>
                <w:bCs/>
                <w:color w:val="auto"/>
                <w:kern w:val="0"/>
                <w:sz w:val="16"/>
                <w:szCs w:val="16"/>
                <w:lang w:eastAsia="en-GB"/>
              </w:rPr>
              <w:t> </w:t>
            </w:r>
          </w:p>
        </w:tc>
        <w:tc>
          <w:tcPr>
            <w:tcW w:w="425" w:type="dxa"/>
            <w:tcBorders>
              <w:top w:val="nil"/>
              <w:left w:val="nil"/>
              <w:bottom w:val="single" w:sz="4" w:space="0" w:color="auto"/>
              <w:right w:val="single" w:sz="4" w:space="0" w:color="auto"/>
            </w:tcBorders>
            <w:shd w:val="clear" w:color="auto" w:fill="auto"/>
            <w:textDirection w:val="tbLrV"/>
            <w:hideMark/>
          </w:tcPr>
          <w:p w14:paraId="4FB159E6" w14:textId="46A0B9EC" w:rsidR="005B114C" w:rsidRPr="00B3406B" w:rsidRDefault="005B114C" w:rsidP="005B114C">
            <w:pPr>
              <w:tabs>
                <w:tab w:val="clear" w:pos="360"/>
                <w:tab w:val="clear" w:pos="720"/>
                <w:tab w:val="clear" w:pos="1080"/>
                <w:tab w:val="clear" w:pos="1440"/>
              </w:tabs>
              <w:suppressAutoHyphens w:val="0"/>
              <w:rPr>
                <w:rFonts w:ascii="Calibri" w:hAnsi="Calibri" w:cs="Calibri"/>
                <w:b/>
                <w:bCs/>
                <w:color w:val="auto"/>
                <w:kern w:val="0"/>
                <w:sz w:val="16"/>
                <w:szCs w:val="16"/>
                <w:lang w:eastAsia="en-GB"/>
              </w:rPr>
            </w:pPr>
            <w:r w:rsidRPr="00AF2895">
              <w:rPr>
                <w:rFonts w:ascii="Calibri" w:hAnsi="Calibri" w:cs="Calibri"/>
                <w:b/>
                <w:bCs/>
                <w:color w:val="auto"/>
                <w:kern w:val="0"/>
                <w:sz w:val="16"/>
                <w:szCs w:val="16"/>
                <w:lang w:eastAsia="en-GB"/>
              </w:rPr>
              <w:t> </w:t>
            </w:r>
          </w:p>
        </w:tc>
        <w:tc>
          <w:tcPr>
            <w:tcW w:w="425" w:type="dxa"/>
            <w:tcBorders>
              <w:top w:val="nil"/>
              <w:left w:val="nil"/>
              <w:bottom w:val="single" w:sz="4" w:space="0" w:color="auto"/>
              <w:right w:val="single" w:sz="4" w:space="0" w:color="auto"/>
            </w:tcBorders>
            <w:shd w:val="clear" w:color="auto" w:fill="auto"/>
            <w:textDirection w:val="tbLrV"/>
            <w:hideMark/>
          </w:tcPr>
          <w:p w14:paraId="61D2BE98" w14:textId="1F097784" w:rsidR="005B114C" w:rsidRPr="00B3406B" w:rsidRDefault="005B114C" w:rsidP="005B114C">
            <w:pPr>
              <w:tabs>
                <w:tab w:val="clear" w:pos="360"/>
                <w:tab w:val="clear" w:pos="720"/>
                <w:tab w:val="clear" w:pos="1080"/>
                <w:tab w:val="clear" w:pos="1440"/>
              </w:tabs>
              <w:suppressAutoHyphens w:val="0"/>
              <w:jc w:val="center"/>
              <w:rPr>
                <w:rFonts w:ascii="Calibri" w:hAnsi="Calibri" w:cs="Calibri"/>
                <w:b/>
                <w:bCs/>
                <w:color w:val="auto"/>
                <w:kern w:val="0"/>
                <w:sz w:val="16"/>
                <w:szCs w:val="16"/>
                <w:lang w:eastAsia="en-GB"/>
              </w:rPr>
            </w:pPr>
            <w:r w:rsidRPr="00AF2895">
              <w:rPr>
                <w:rFonts w:ascii="Calibri" w:hAnsi="Calibri" w:cs="Calibri"/>
                <w:b/>
                <w:bCs/>
                <w:color w:val="auto"/>
                <w:kern w:val="0"/>
                <w:sz w:val="16"/>
                <w:szCs w:val="16"/>
                <w:lang w:eastAsia="en-GB"/>
              </w:rPr>
              <w:t>*</w:t>
            </w:r>
          </w:p>
        </w:tc>
      </w:tr>
      <w:tr w:rsidR="005B114C" w:rsidRPr="00B3406B" w14:paraId="75D82CDA" w14:textId="77777777" w:rsidTr="00164747">
        <w:trPr>
          <w:trHeight w:val="225"/>
        </w:trPr>
        <w:tc>
          <w:tcPr>
            <w:tcW w:w="7371" w:type="dxa"/>
            <w:tcBorders>
              <w:top w:val="nil"/>
              <w:left w:val="single" w:sz="4" w:space="0" w:color="auto"/>
              <w:bottom w:val="single" w:sz="4" w:space="0" w:color="auto"/>
              <w:right w:val="single" w:sz="4" w:space="0" w:color="auto"/>
            </w:tcBorders>
            <w:shd w:val="clear" w:color="auto" w:fill="auto"/>
            <w:hideMark/>
          </w:tcPr>
          <w:p w14:paraId="6A445DDB" w14:textId="77777777" w:rsidR="005B114C" w:rsidRPr="00B3406B" w:rsidRDefault="005B114C" w:rsidP="005B114C">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B3406B">
              <w:rPr>
                <w:rFonts w:ascii="Calibri" w:hAnsi="Calibri" w:cs="Calibri"/>
                <w:color w:val="auto"/>
                <w:kern w:val="0"/>
                <w:sz w:val="16"/>
                <w:szCs w:val="16"/>
                <w:lang w:eastAsia="en-GB"/>
              </w:rPr>
              <w:t>8.2.1 Produce work informed by research at the forefront</w:t>
            </w:r>
          </w:p>
        </w:tc>
        <w:tc>
          <w:tcPr>
            <w:tcW w:w="426" w:type="dxa"/>
            <w:tcBorders>
              <w:top w:val="nil"/>
              <w:left w:val="nil"/>
              <w:bottom w:val="single" w:sz="4" w:space="0" w:color="auto"/>
              <w:right w:val="single" w:sz="4" w:space="0" w:color="auto"/>
            </w:tcBorders>
            <w:shd w:val="clear" w:color="auto" w:fill="auto"/>
            <w:textDirection w:val="tbLrV"/>
            <w:hideMark/>
          </w:tcPr>
          <w:p w14:paraId="5BD19511" w14:textId="493AC231" w:rsidR="005B114C" w:rsidRPr="00B3406B" w:rsidRDefault="005B114C" w:rsidP="005B114C">
            <w:pPr>
              <w:tabs>
                <w:tab w:val="clear" w:pos="360"/>
                <w:tab w:val="clear" w:pos="720"/>
                <w:tab w:val="clear" w:pos="1080"/>
                <w:tab w:val="clear" w:pos="1440"/>
              </w:tabs>
              <w:suppressAutoHyphens w:val="0"/>
              <w:rPr>
                <w:rFonts w:ascii="Calibri" w:hAnsi="Calibri" w:cs="Calibri"/>
                <w:b/>
                <w:bCs/>
                <w:color w:val="auto"/>
                <w:kern w:val="0"/>
                <w:sz w:val="16"/>
                <w:szCs w:val="16"/>
                <w:lang w:eastAsia="en-GB"/>
              </w:rPr>
            </w:pPr>
            <w:r w:rsidRPr="00AF2895">
              <w:rPr>
                <w:rFonts w:ascii="Calibri" w:hAnsi="Calibri" w:cs="Calibri"/>
                <w:b/>
                <w:bCs/>
                <w:color w:val="auto"/>
                <w:kern w:val="0"/>
                <w:sz w:val="16"/>
                <w:szCs w:val="16"/>
                <w:lang w:eastAsia="en-GB"/>
              </w:rPr>
              <w:t> </w:t>
            </w:r>
          </w:p>
        </w:tc>
        <w:tc>
          <w:tcPr>
            <w:tcW w:w="425" w:type="dxa"/>
            <w:tcBorders>
              <w:top w:val="nil"/>
              <w:left w:val="nil"/>
              <w:bottom w:val="single" w:sz="4" w:space="0" w:color="auto"/>
              <w:right w:val="single" w:sz="4" w:space="0" w:color="auto"/>
            </w:tcBorders>
            <w:shd w:val="clear" w:color="auto" w:fill="auto"/>
            <w:textDirection w:val="tbLrV"/>
            <w:hideMark/>
          </w:tcPr>
          <w:p w14:paraId="12508658" w14:textId="77777777" w:rsidR="005B114C" w:rsidRPr="00B3406B" w:rsidRDefault="005B114C" w:rsidP="005B114C">
            <w:pPr>
              <w:tabs>
                <w:tab w:val="clear" w:pos="360"/>
                <w:tab w:val="clear" w:pos="720"/>
                <w:tab w:val="clear" w:pos="1080"/>
                <w:tab w:val="clear" w:pos="1440"/>
              </w:tabs>
              <w:suppressAutoHyphens w:val="0"/>
              <w:jc w:val="center"/>
              <w:rPr>
                <w:rFonts w:ascii="Calibri" w:hAnsi="Calibri" w:cs="Calibri"/>
                <w:b/>
                <w:bCs/>
                <w:color w:val="auto"/>
                <w:kern w:val="0"/>
                <w:sz w:val="16"/>
                <w:szCs w:val="16"/>
                <w:lang w:eastAsia="en-GB"/>
              </w:rPr>
            </w:pPr>
            <w:r w:rsidRPr="00B3406B">
              <w:rPr>
                <w:rFonts w:ascii="Calibri" w:hAnsi="Calibri" w:cs="Calibri"/>
                <w:b/>
                <w:bCs/>
                <w:color w:val="auto"/>
                <w:kern w:val="0"/>
                <w:sz w:val="16"/>
                <w:szCs w:val="16"/>
                <w:lang w:eastAsia="en-GB"/>
              </w:rPr>
              <w:t>*</w:t>
            </w:r>
          </w:p>
        </w:tc>
        <w:tc>
          <w:tcPr>
            <w:tcW w:w="425" w:type="dxa"/>
            <w:tcBorders>
              <w:top w:val="nil"/>
              <w:left w:val="nil"/>
              <w:bottom w:val="single" w:sz="4" w:space="0" w:color="auto"/>
              <w:right w:val="single" w:sz="4" w:space="0" w:color="auto"/>
            </w:tcBorders>
            <w:shd w:val="clear" w:color="auto" w:fill="auto"/>
            <w:textDirection w:val="tbLrV"/>
            <w:hideMark/>
          </w:tcPr>
          <w:p w14:paraId="363E974A" w14:textId="6E38B753" w:rsidR="005B114C" w:rsidRPr="00B3406B" w:rsidRDefault="005B114C" w:rsidP="005B114C">
            <w:pPr>
              <w:tabs>
                <w:tab w:val="clear" w:pos="360"/>
                <w:tab w:val="clear" w:pos="720"/>
                <w:tab w:val="clear" w:pos="1080"/>
                <w:tab w:val="clear" w:pos="1440"/>
              </w:tabs>
              <w:suppressAutoHyphens w:val="0"/>
              <w:rPr>
                <w:rFonts w:ascii="Calibri" w:hAnsi="Calibri" w:cs="Calibri"/>
                <w:b/>
                <w:bCs/>
                <w:color w:val="auto"/>
                <w:kern w:val="0"/>
                <w:sz w:val="16"/>
                <w:szCs w:val="16"/>
                <w:lang w:eastAsia="en-GB"/>
              </w:rPr>
            </w:pPr>
            <w:r w:rsidRPr="00AF2895">
              <w:rPr>
                <w:rFonts w:ascii="Calibri" w:hAnsi="Calibri" w:cs="Calibri"/>
                <w:b/>
                <w:bCs/>
                <w:color w:val="auto"/>
                <w:kern w:val="0"/>
                <w:sz w:val="16"/>
                <w:szCs w:val="16"/>
                <w:lang w:eastAsia="en-GB"/>
              </w:rPr>
              <w:t> </w:t>
            </w:r>
          </w:p>
        </w:tc>
        <w:tc>
          <w:tcPr>
            <w:tcW w:w="425" w:type="dxa"/>
            <w:tcBorders>
              <w:top w:val="nil"/>
              <w:left w:val="nil"/>
              <w:bottom w:val="single" w:sz="4" w:space="0" w:color="auto"/>
              <w:right w:val="single" w:sz="4" w:space="0" w:color="auto"/>
            </w:tcBorders>
            <w:shd w:val="clear" w:color="auto" w:fill="auto"/>
            <w:textDirection w:val="tbLrV"/>
            <w:hideMark/>
          </w:tcPr>
          <w:p w14:paraId="1A3ECA00" w14:textId="10DDF014" w:rsidR="005B114C" w:rsidRPr="00B3406B" w:rsidRDefault="005B114C" w:rsidP="005B114C">
            <w:pPr>
              <w:tabs>
                <w:tab w:val="clear" w:pos="360"/>
                <w:tab w:val="clear" w:pos="720"/>
                <w:tab w:val="clear" w:pos="1080"/>
                <w:tab w:val="clear" w:pos="1440"/>
              </w:tabs>
              <w:suppressAutoHyphens w:val="0"/>
              <w:jc w:val="center"/>
              <w:rPr>
                <w:rFonts w:ascii="Calibri" w:hAnsi="Calibri" w:cs="Calibri"/>
                <w:b/>
                <w:bCs/>
                <w:color w:val="auto"/>
                <w:kern w:val="0"/>
                <w:sz w:val="16"/>
                <w:szCs w:val="16"/>
                <w:lang w:eastAsia="en-GB"/>
              </w:rPr>
            </w:pPr>
            <w:r w:rsidRPr="00AF2895">
              <w:rPr>
                <w:rFonts w:ascii="Calibri" w:hAnsi="Calibri" w:cs="Calibri"/>
                <w:b/>
                <w:bCs/>
                <w:color w:val="auto"/>
                <w:kern w:val="0"/>
                <w:sz w:val="16"/>
                <w:szCs w:val="16"/>
                <w:lang w:eastAsia="en-GB"/>
              </w:rPr>
              <w:t>*</w:t>
            </w:r>
          </w:p>
        </w:tc>
      </w:tr>
      <w:tr w:rsidR="005B114C" w:rsidRPr="00B3406B" w14:paraId="4D880E3D" w14:textId="77777777" w:rsidTr="00164747">
        <w:trPr>
          <w:trHeight w:val="255"/>
        </w:trPr>
        <w:tc>
          <w:tcPr>
            <w:tcW w:w="7371" w:type="dxa"/>
            <w:tcBorders>
              <w:top w:val="nil"/>
              <w:left w:val="single" w:sz="4" w:space="0" w:color="auto"/>
              <w:bottom w:val="single" w:sz="4" w:space="0" w:color="auto"/>
              <w:right w:val="single" w:sz="4" w:space="0" w:color="auto"/>
            </w:tcBorders>
            <w:shd w:val="clear" w:color="auto" w:fill="auto"/>
            <w:hideMark/>
          </w:tcPr>
          <w:p w14:paraId="013D92A6" w14:textId="77777777" w:rsidR="005B114C" w:rsidRPr="00B3406B" w:rsidRDefault="005B114C" w:rsidP="005B114C">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B3406B">
              <w:rPr>
                <w:rFonts w:ascii="Calibri" w:hAnsi="Calibri" w:cs="Calibri"/>
                <w:color w:val="auto"/>
                <w:kern w:val="0"/>
                <w:sz w:val="16"/>
                <w:szCs w:val="16"/>
                <w:lang w:eastAsia="en-GB"/>
              </w:rPr>
              <w:t>8.2.2 Tackling a significant technical problem</w:t>
            </w:r>
          </w:p>
        </w:tc>
        <w:tc>
          <w:tcPr>
            <w:tcW w:w="426" w:type="dxa"/>
            <w:tcBorders>
              <w:top w:val="nil"/>
              <w:left w:val="nil"/>
              <w:bottom w:val="single" w:sz="4" w:space="0" w:color="auto"/>
              <w:right w:val="single" w:sz="4" w:space="0" w:color="auto"/>
            </w:tcBorders>
            <w:shd w:val="clear" w:color="auto" w:fill="auto"/>
            <w:textDirection w:val="tbLrV"/>
            <w:hideMark/>
          </w:tcPr>
          <w:p w14:paraId="322F89B3" w14:textId="2D4FEBBC" w:rsidR="005B114C" w:rsidRPr="00B3406B" w:rsidRDefault="005B114C" w:rsidP="005B114C">
            <w:pPr>
              <w:tabs>
                <w:tab w:val="clear" w:pos="360"/>
                <w:tab w:val="clear" w:pos="720"/>
                <w:tab w:val="clear" w:pos="1080"/>
                <w:tab w:val="clear" w:pos="1440"/>
              </w:tabs>
              <w:suppressAutoHyphens w:val="0"/>
              <w:rPr>
                <w:rFonts w:ascii="Calibri" w:hAnsi="Calibri" w:cs="Calibri"/>
                <w:b/>
                <w:bCs/>
                <w:color w:val="auto"/>
                <w:kern w:val="0"/>
                <w:sz w:val="16"/>
                <w:szCs w:val="16"/>
                <w:lang w:eastAsia="en-GB"/>
              </w:rPr>
            </w:pPr>
            <w:r w:rsidRPr="00AF2895">
              <w:rPr>
                <w:rFonts w:ascii="Calibri" w:hAnsi="Calibri" w:cs="Calibri"/>
                <w:b/>
                <w:bCs/>
                <w:color w:val="auto"/>
                <w:kern w:val="0"/>
                <w:sz w:val="16"/>
                <w:szCs w:val="16"/>
                <w:lang w:eastAsia="en-GB"/>
              </w:rPr>
              <w:t> </w:t>
            </w:r>
          </w:p>
        </w:tc>
        <w:tc>
          <w:tcPr>
            <w:tcW w:w="425" w:type="dxa"/>
            <w:tcBorders>
              <w:top w:val="nil"/>
              <w:left w:val="nil"/>
              <w:bottom w:val="single" w:sz="4" w:space="0" w:color="auto"/>
              <w:right w:val="single" w:sz="4" w:space="0" w:color="auto"/>
            </w:tcBorders>
            <w:shd w:val="clear" w:color="auto" w:fill="auto"/>
            <w:textDirection w:val="tbLrV"/>
            <w:hideMark/>
          </w:tcPr>
          <w:p w14:paraId="64C275FD" w14:textId="77777777" w:rsidR="005B114C" w:rsidRPr="00B3406B" w:rsidRDefault="005B114C" w:rsidP="005B114C">
            <w:pPr>
              <w:tabs>
                <w:tab w:val="clear" w:pos="360"/>
                <w:tab w:val="clear" w:pos="720"/>
                <w:tab w:val="clear" w:pos="1080"/>
                <w:tab w:val="clear" w:pos="1440"/>
              </w:tabs>
              <w:suppressAutoHyphens w:val="0"/>
              <w:rPr>
                <w:rFonts w:ascii="Calibri" w:hAnsi="Calibri" w:cs="Calibri"/>
                <w:b/>
                <w:bCs/>
                <w:color w:val="auto"/>
                <w:kern w:val="0"/>
                <w:sz w:val="16"/>
                <w:szCs w:val="16"/>
                <w:lang w:eastAsia="en-GB"/>
              </w:rPr>
            </w:pPr>
            <w:r w:rsidRPr="00B3406B">
              <w:rPr>
                <w:rFonts w:ascii="Calibri" w:hAnsi="Calibri" w:cs="Calibri"/>
                <w:b/>
                <w:bCs/>
                <w:color w:val="auto"/>
                <w:kern w:val="0"/>
                <w:sz w:val="16"/>
                <w:szCs w:val="16"/>
                <w:lang w:eastAsia="en-GB"/>
              </w:rPr>
              <w:t> </w:t>
            </w:r>
          </w:p>
        </w:tc>
        <w:tc>
          <w:tcPr>
            <w:tcW w:w="425" w:type="dxa"/>
            <w:tcBorders>
              <w:top w:val="nil"/>
              <w:left w:val="nil"/>
              <w:bottom w:val="single" w:sz="4" w:space="0" w:color="auto"/>
              <w:right w:val="single" w:sz="4" w:space="0" w:color="auto"/>
            </w:tcBorders>
            <w:shd w:val="clear" w:color="auto" w:fill="auto"/>
            <w:textDirection w:val="tbLrV"/>
            <w:hideMark/>
          </w:tcPr>
          <w:p w14:paraId="133547B6" w14:textId="6E13552C" w:rsidR="005B114C" w:rsidRPr="00B3406B" w:rsidRDefault="005B114C" w:rsidP="005B114C">
            <w:pPr>
              <w:tabs>
                <w:tab w:val="clear" w:pos="360"/>
                <w:tab w:val="clear" w:pos="720"/>
                <w:tab w:val="clear" w:pos="1080"/>
                <w:tab w:val="clear" w:pos="1440"/>
              </w:tabs>
              <w:suppressAutoHyphens w:val="0"/>
              <w:rPr>
                <w:rFonts w:ascii="Calibri" w:hAnsi="Calibri" w:cs="Calibri"/>
                <w:b/>
                <w:bCs/>
                <w:color w:val="auto"/>
                <w:kern w:val="0"/>
                <w:sz w:val="16"/>
                <w:szCs w:val="16"/>
                <w:lang w:eastAsia="en-GB"/>
              </w:rPr>
            </w:pPr>
            <w:r w:rsidRPr="00AF2895">
              <w:rPr>
                <w:rFonts w:ascii="Calibri" w:hAnsi="Calibri" w:cs="Calibri"/>
                <w:b/>
                <w:bCs/>
                <w:color w:val="auto"/>
                <w:kern w:val="0"/>
                <w:sz w:val="16"/>
                <w:szCs w:val="16"/>
                <w:lang w:eastAsia="en-GB"/>
              </w:rPr>
              <w:t> </w:t>
            </w:r>
          </w:p>
        </w:tc>
        <w:tc>
          <w:tcPr>
            <w:tcW w:w="425" w:type="dxa"/>
            <w:tcBorders>
              <w:top w:val="nil"/>
              <w:left w:val="nil"/>
              <w:bottom w:val="single" w:sz="4" w:space="0" w:color="auto"/>
              <w:right w:val="single" w:sz="4" w:space="0" w:color="auto"/>
            </w:tcBorders>
            <w:shd w:val="clear" w:color="auto" w:fill="auto"/>
            <w:textDirection w:val="tbLrV"/>
            <w:hideMark/>
          </w:tcPr>
          <w:p w14:paraId="7E0CD659" w14:textId="76B77CEE" w:rsidR="005B114C" w:rsidRPr="00B3406B" w:rsidRDefault="005B114C" w:rsidP="005B114C">
            <w:pPr>
              <w:tabs>
                <w:tab w:val="clear" w:pos="360"/>
                <w:tab w:val="clear" w:pos="720"/>
                <w:tab w:val="clear" w:pos="1080"/>
                <w:tab w:val="clear" w:pos="1440"/>
              </w:tabs>
              <w:suppressAutoHyphens w:val="0"/>
              <w:jc w:val="center"/>
              <w:rPr>
                <w:rFonts w:ascii="Calibri" w:hAnsi="Calibri" w:cs="Calibri"/>
                <w:b/>
                <w:bCs/>
                <w:color w:val="auto"/>
                <w:kern w:val="0"/>
                <w:sz w:val="16"/>
                <w:szCs w:val="16"/>
                <w:lang w:eastAsia="en-GB"/>
              </w:rPr>
            </w:pPr>
            <w:r w:rsidRPr="00AF2895">
              <w:rPr>
                <w:rFonts w:ascii="Calibri" w:hAnsi="Calibri" w:cs="Calibri"/>
                <w:b/>
                <w:bCs/>
                <w:color w:val="auto"/>
                <w:kern w:val="0"/>
                <w:sz w:val="16"/>
                <w:szCs w:val="16"/>
                <w:lang w:eastAsia="en-GB"/>
              </w:rPr>
              <w:t>*</w:t>
            </w:r>
          </w:p>
        </w:tc>
      </w:tr>
      <w:tr w:rsidR="005B114C" w:rsidRPr="00B3406B" w14:paraId="006F99DB" w14:textId="77777777" w:rsidTr="00164747">
        <w:trPr>
          <w:trHeight w:val="300"/>
        </w:trPr>
        <w:tc>
          <w:tcPr>
            <w:tcW w:w="7371" w:type="dxa"/>
            <w:tcBorders>
              <w:top w:val="nil"/>
              <w:left w:val="single" w:sz="4" w:space="0" w:color="auto"/>
              <w:bottom w:val="single" w:sz="4" w:space="0" w:color="auto"/>
              <w:right w:val="single" w:sz="4" w:space="0" w:color="auto"/>
            </w:tcBorders>
            <w:shd w:val="clear" w:color="auto" w:fill="auto"/>
            <w:hideMark/>
          </w:tcPr>
          <w:p w14:paraId="77972860" w14:textId="77777777" w:rsidR="005B114C" w:rsidRPr="00B3406B" w:rsidRDefault="005B114C" w:rsidP="005B114C">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B3406B">
              <w:rPr>
                <w:rFonts w:ascii="Calibri" w:hAnsi="Calibri" w:cs="Calibri"/>
                <w:color w:val="auto"/>
                <w:kern w:val="0"/>
                <w:sz w:val="16"/>
                <w:szCs w:val="16"/>
                <w:lang w:eastAsia="en-GB"/>
              </w:rPr>
              <w:t>9.1.1 Systematic understanding of knowledge at the forefront in development and implementation of systems</w:t>
            </w:r>
          </w:p>
        </w:tc>
        <w:tc>
          <w:tcPr>
            <w:tcW w:w="426" w:type="dxa"/>
            <w:tcBorders>
              <w:top w:val="nil"/>
              <w:left w:val="nil"/>
              <w:bottom w:val="single" w:sz="4" w:space="0" w:color="auto"/>
              <w:right w:val="single" w:sz="4" w:space="0" w:color="auto"/>
            </w:tcBorders>
            <w:shd w:val="clear" w:color="auto" w:fill="auto"/>
            <w:textDirection w:val="tbLrV"/>
            <w:hideMark/>
          </w:tcPr>
          <w:p w14:paraId="7CF4F27E" w14:textId="7840B1B7" w:rsidR="005B114C" w:rsidRPr="00B3406B" w:rsidRDefault="005B114C" w:rsidP="005B114C">
            <w:pPr>
              <w:tabs>
                <w:tab w:val="clear" w:pos="360"/>
                <w:tab w:val="clear" w:pos="720"/>
                <w:tab w:val="clear" w:pos="1080"/>
                <w:tab w:val="clear" w:pos="1440"/>
              </w:tabs>
              <w:suppressAutoHyphens w:val="0"/>
              <w:rPr>
                <w:rFonts w:ascii="Calibri" w:hAnsi="Calibri" w:cs="Calibri"/>
                <w:b/>
                <w:bCs/>
                <w:color w:val="auto"/>
                <w:kern w:val="0"/>
                <w:sz w:val="16"/>
                <w:szCs w:val="16"/>
                <w:lang w:eastAsia="en-GB"/>
              </w:rPr>
            </w:pPr>
            <w:r w:rsidRPr="00AF2895">
              <w:rPr>
                <w:rFonts w:ascii="Calibri" w:hAnsi="Calibri" w:cs="Calibri"/>
                <w:b/>
                <w:bCs/>
                <w:color w:val="auto"/>
                <w:kern w:val="0"/>
                <w:sz w:val="16"/>
                <w:szCs w:val="16"/>
                <w:lang w:eastAsia="en-GB"/>
              </w:rPr>
              <w:t> </w:t>
            </w:r>
          </w:p>
        </w:tc>
        <w:tc>
          <w:tcPr>
            <w:tcW w:w="425" w:type="dxa"/>
            <w:tcBorders>
              <w:top w:val="nil"/>
              <w:left w:val="nil"/>
              <w:bottom w:val="single" w:sz="4" w:space="0" w:color="auto"/>
              <w:right w:val="single" w:sz="4" w:space="0" w:color="auto"/>
            </w:tcBorders>
            <w:shd w:val="clear" w:color="auto" w:fill="auto"/>
            <w:textDirection w:val="tbLrV"/>
            <w:hideMark/>
          </w:tcPr>
          <w:p w14:paraId="5C07C348" w14:textId="77777777" w:rsidR="005B114C" w:rsidRPr="00B3406B" w:rsidRDefault="005B114C" w:rsidP="005B114C">
            <w:pPr>
              <w:tabs>
                <w:tab w:val="clear" w:pos="360"/>
                <w:tab w:val="clear" w:pos="720"/>
                <w:tab w:val="clear" w:pos="1080"/>
                <w:tab w:val="clear" w:pos="1440"/>
              </w:tabs>
              <w:suppressAutoHyphens w:val="0"/>
              <w:jc w:val="center"/>
              <w:rPr>
                <w:rFonts w:ascii="Calibri" w:hAnsi="Calibri" w:cs="Calibri"/>
                <w:b/>
                <w:bCs/>
                <w:color w:val="auto"/>
                <w:kern w:val="0"/>
                <w:sz w:val="16"/>
                <w:szCs w:val="16"/>
                <w:lang w:eastAsia="en-GB"/>
              </w:rPr>
            </w:pPr>
            <w:r w:rsidRPr="00B3406B">
              <w:rPr>
                <w:rFonts w:ascii="Calibri" w:hAnsi="Calibri" w:cs="Calibri"/>
                <w:b/>
                <w:bCs/>
                <w:color w:val="auto"/>
                <w:kern w:val="0"/>
                <w:sz w:val="16"/>
                <w:szCs w:val="16"/>
                <w:lang w:eastAsia="en-GB"/>
              </w:rPr>
              <w:t>*</w:t>
            </w:r>
          </w:p>
        </w:tc>
        <w:tc>
          <w:tcPr>
            <w:tcW w:w="425" w:type="dxa"/>
            <w:tcBorders>
              <w:top w:val="nil"/>
              <w:left w:val="nil"/>
              <w:bottom w:val="single" w:sz="4" w:space="0" w:color="auto"/>
              <w:right w:val="single" w:sz="4" w:space="0" w:color="auto"/>
            </w:tcBorders>
            <w:shd w:val="clear" w:color="auto" w:fill="auto"/>
            <w:textDirection w:val="tbLrV"/>
            <w:hideMark/>
          </w:tcPr>
          <w:p w14:paraId="30DB9692" w14:textId="64EEB20A" w:rsidR="005B114C" w:rsidRPr="00B3406B" w:rsidRDefault="005B114C" w:rsidP="005B114C">
            <w:pPr>
              <w:tabs>
                <w:tab w:val="clear" w:pos="360"/>
                <w:tab w:val="clear" w:pos="720"/>
                <w:tab w:val="clear" w:pos="1080"/>
                <w:tab w:val="clear" w:pos="1440"/>
              </w:tabs>
              <w:suppressAutoHyphens w:val="0"/>
              <w:jc w:val="center"/>
              <w:rPr>
                <w:rFonts w:ascii="Calibri" w:hAnsi="Calibri" w:cs="Calibri"/>
                <w:b/>
                <w:bCs/>
                <w:color w:val="auto"/>
                <w:kern w:val="0"/>
                <w:sz w:val="16"/>
                <w:szCs w:val="16"/>
                <w:lang w:eastAsia="en-GB"/>
              </w:rPr>
            </w:pPr>
            <w:r w:rsidRPr="00AF2895">
              <w:rPr>
                <w:rFonts w:ascii="Calibri" w:hAnsi="Calibri" w:cs="Calibri"/>
                <w:b/>
                <w:bCs/>
                <w:color w:val="auto"/>
                <w:kern w:val="0"/>
                <w:sz w:val="16"/>
                <w:szCs w:val="16"/>
                <w:lang w:eastAsia="en-GB"/>
              </w:rPr>
              <w:t>*</w:t>
            </w:r>
          </w:p>
        </w:tc>
        <w:tc>
          <w:tcPr>
            <w:tcW w:w="425" w:type="dxa"/>
            <w:tcBorders>
              <w:top w:val="nil"/>
              <w:left w:val="nil"/>
              <w:bottom w:val="single" w:sz="4" w:space="0" w:color="auto"/>
              <w:right w:val="single" w:sz="4" w:space="0" w:color="auto"/>
            </w:tcBorders>
            <w:shd w:val="clear" w:color="auto" w:fill="auto"/>
            <w:textDirection w:val="tbLrV"/>
            <w:hideMark/>
          </w:tcPr>
          <w:p w14:paraId="732C2AB7" w14:textId="34310D83" w:rsidR="005B114C" w:rsidRPr="00B3406B" w:rsidRDefault="005B114C" w:rsidP="005B114C">
            <w:pPr>
              <w:tabs>
                <w:tab w:val="clear" w:pos="360"/>
                <w:tab w:val="clear" w:pos="720"/>
                <w:tab w:val="clear" w:pos="1080"/>
                <w:tab w:val="clear" w:pos="1440"/>
              </w:tabs>
              <w:suppressAutoHyphens w:val="0"/>
              <w:jc w:val="center"/>
              <w:rPr>
                <w:rFonts w:ascii="Calibri" w:hAnsi="Calibri" w:cs="Calibri"/>
                <w:b/>
                <w:bCs/>
                <w:color w:val="auto"/>
                <w:kern w:val="0"/>
                <w:sz w:val="16"/>
                <w:szCs w:val="16"/>
                <w:lang w:eastAsia="en-GB"/>
              </w:rPr>
            </w:pPr>
            <w:r w:rsidRPr="00AF2895">
              <w:rPr>
                <w:rFonts w:ascii="Calibri" w:hAnsi="Calibri" w:cs="Calibri"/>
                <w:b/>
                <w:bCs/>
                <w:color w:val="auto"/>
                <w:kern w:val="0"/>
                <w:sz w:val="16"/>
                <w:szCs w:val="16"/>
                <w:lang w:eastAsia="en-GB"/>
              </w:rPr>
              <w:t>*</w:t>
            </w:r>
          </w:p>
        </w:tc>
      </w:tr>
      <w:tr w:rsidR="005B114C" w:rsidRPr="00B3406B" w14:paraId="420DCE54" w14:textId="77777777" w:rsidTr="00164747">
        <w:trPr>
          <w:trHeight w:val="300"/>
        </w:trPr>
        <w:tc>
          <w:tcPr>
            <w:tcW w:w="7371" w:type="dxa"/>
            <w:tcBorders>
              <w:top w:val="nil"/>
              <w:left w:val="single" w:sz="4" w:space="0" w:color="auto"/>
              <w:bottom w:val="single" w:sz="4" w:space="0" w:color="auto"/>
              <w:right w:val="single" w:sz="4" w:space="0" w:color="auto"/>
            </w:tcBorders>
            <w:shd w:val="clear" w:color="auto" w:fill="auto"/>
            <w:hideMark/>
          </w:tcPr>
          <w:p w14:paraId="546E2546" w14:textId="77777777" w:rsidR="005B114C" w:rsidRPr="00B3406B" w:rsidRDefault="005B114C" w:rsidP="005B114C">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B3406B">
              <w:rPr>
                <w:rFonts w:ascii="Calibri" w:hAnsi="Calibri" w:cs="Calibri"/>
                <w:color w:val="auto"/>
                <w:kern w:val="0"/>
                <w:sz w:val="16"/>
                <w:szCs w:val="16"/>
                <w:lang w:eastAsia="en-GB"/>
              </w:rPr>
              <w:t xml:space="preserve">9.1.2 Comprehensive understanding of the </w:t>
            </w:r>
            <w:proofErr w:type="gramStart"/>
            <w:r w:rsidRPr="00B3406B">
              <w:rPr>
                <w:rFonts w:ascii="Calibri" w:hAnsi="Calibri" w:cs="Calibri"/>
                <w:color w:val="auto"/>
                <w:kern w:val="0"/>
                <w:sz w:val="16"/>
                <w:szCs w:val="16"/>
                <w:lang w:eastAsia="en-GB"/>
              </w:rPr>
              <w:t>state of the art</w:t>
            </w:r>
            <w:proofErr w:type="gramEnd"/>
            <w:r w:rsidRPr="00B3406B">
              <w:rPr>
                <w:rFonts w:ascii="Calibri" w:hAnsi="Calibri" w:cs="Calibri"/>
                <w:color w:val="auto"/>
                <w:kern w:val="0"/>
                <w:sz w:val="16"/>
                <w:szCs w:val="16"/>
                <w:lang w:eastAsia="en-GB"/>
              </w:rPr>
              <w:t xml:space="preserve"> techniques</w:t>
            </w:r>
          </w:p>
        </w:tc>
        <w:tc>
          <w:tcPr>
            <w:tcW w:w="426" w:type="dxa"/>
            <w:tcBorders>
              <w:top w:val="nil"/>
              <w:left w:val="nil"/>
              <w:bottom w:val="single" w:sz="4" w:space="0" w:color="auto"/>
              <w:right w:val="single" w:sz="4" w:space="0" w:color="auto"/>
            </w:tcBorders>
            <w:shd w:val="clear" w:color="auto" w:fill="auto"/>
            <w:textDirection w:val="tbLrV"/>
            <w:hideMark/>
          </w:tcPr>
          <w:p w14:paraId="2098C98C" w14:textId="58E0394C" w:rsidR="005B114C" w:rsidRPr="00B3406B" w:rsidRDefault="005B114C" w:rsidP="005B114C">
            <w:pPr>
              <w:tabs>
                <w:tab w:val="clear" w:pos="360"/>
                <w:tab w:val="clear" w:pos="720"/>
                <w:tab w:val="clear" w:pos="1080"/>
                <w:tab w:val="clear" w:pos="1440"/>
              </w:tabs>
              <w:suppressAutoHyphens w:val="0"/>
              <w:rPr>
                <w:rFonts w:ascii="Calibri" w:hAnsi="Calibri" w:cs="Calibri"/>
                <w:b/>
                <w:bCs/>
                <w:color w:val="auto"/>
                <w:kern w:val="0"/>
                <w:sz w:val="16"/>
                <w:szCs w:val="16"/>
                <w:lang w:eastAsia="en-GB"/>
              </w:rPr>
            </w:pPr>
            <w:r w:rsidRPr="00AF2895">
              <w:rPr>
                <w:rFonts w:ascii="Calibri" w:hAnsi="Calibri" w:cs="Calibri"/>
                <w:b/>
                <w:bCs/>
                <w:color w:val="auto"/>
                <w:kern w:val="0"/>
                <w:sz w:val="16"/>
                <w:szCs w:val="16"/>
                <w:lang w:eastAsia="en-GB"/>
              </w:rPr>
              <w:t> </w:t>
            </w:r>
          </w:p>
        </w:tc>
        <w:tc>
          <w:tcPr>
            <w:tcW w:w="425" w:type="dxa"/>
            <w:tcBorders>
              <w:top w:val="nil"/>
              <w:left w:val="nil"/>
              <w:bottom w:val="single" w:sz="4" w:space="0" w:color="auto"/>
              <w:right w:val="single" w:sz="4" w:space="0" w:color="auto"/>
            </w:tcBorders>
            <w:shd w:val="clear" w:color="auto" w:fill="auto"/>
            <w:textDirection w:val="tbLrV"/>
            <w:hideMark/>
          </w:tcPr>
          <w:p w14:paraId="2078BA02" w14:textId="77777777" w:rsidR="005B114C" w:rsidRPr="00B3406B" w:rsidRDefault="005B114C" w:rsidP="005B114C">
            <w:pPr>
              <w:tabs>
                <w:tab w:val="clear" w:pos="360"/>
                <w:tab w:val="clear" w:pos="720"/>
                <w:tab w:val="clear" w:pos="1080"/>
                <w:tab w:val="clear" w:pos="1440"/>
              </w:tabs>
              <w:suppressAutoHyphens w:val="0"/>
              <w:jc w:val="center"/>
              <w:rPr>
                <w:rFonts w:ascii="Calibri" w:hAnsi="Calibri" w:cs="Calibri"/>
                <w:b/>
                <w:bCs/>
                <w:color w:val="auto"/>
                <w:kern w:val="0"/>
                <w:sz w:val="16"/>
                <w:szCs w:val="16"/>
                <w:lang w:eastAsia="en-GB"/>
              </w:rPr>
            </w:pPr>
            <w:r w:rsidRPr="00B3406B">
              <w:rPr>
                <w:rFonts w:ascii="Calibri" w:hAnsi="Calibri" w:cs="Calibri"/>
                <w:b/>
                <w:bCs/>
                <w:color w:val="auto"/>
                <w:kern w:val="0"/>
                <w:sz w:val="16"/>
                <w:szCs w:val="16"/>
                <w:lang w:eastAsia="en-GB"/>
              </w:rPr>
              <w:t>*</w:t>
            </w:r>
          </w:p>
        </w:tc>
        <w:tc>
          <w:tcPr>
            <w:tcW w:w="425" w:type="dxa"/>
            <w:tcBorders>
              <w:top w:val="nil"/>
              <w:left w:val="nil"/>
              <w:bottom w:val="single" w:sz="4" w:space="0" w:color="auto"/>
              <w:right w:val="single" w:sz="4" w:space="0" w:color="auto"/>
            </w:tcBorders>
            <w:shd w:val="clear" w:color="auto" w:fill="auto"/>
            <w:textDirection w:val="tbLrV"/>
            <w:hideMark/>
          </w:tcPr>
          <w:p w14:paraId="52849067" w14:textId="2D03093A" w:rsidR="005B114C" w:rsidRPr="00B3406B" w:rsidRDefault="005B114C" w:rsidP="005B114C">
            <w:pPr>
              <w:tabs>
                <w:tab w:val="clear" w:pos="360"/>
                <w:tab w:val="clear" w:pos="720"/>
                <w:tab w:val="clear" w:pos="1080"/>
                <w:tab w:val="clear" w:pos="1440"/>
              </w:tabs>
              <w:suppressAutoHyphens w:val="0"/>
              <w:jc w:val="center"/>
              <w:rPr>
                <w:rFonts w:ascii="Calibri" w:hAnsi="Calibri" w:cs="Calibri"/>
                <w:b/>
                <w:bCs/>
                <w:color w:val="auto"/>
                <w:kern w:val="0"/>
                <w:sz w:val="16"/>
                <w:szCs w:val="16"/>
                <w:lang w:eastAsia="en-GB"/>
              </w:rPr>
            </w:pPr>
            <w:r w:rsidRPr="00AF2895">
              <w:rPr>
                <w:rFonts w:ascii="Calibri" w:hAnsi="Calibri" w:cs="Calibri"/>
                <w:b/>
                <w:bCs/>
                <w:color w:val="auto"/>
                <w:kern w:val="0"/>
                <w:sz w:val="16"/>
                <w:szCs w:val="16"/>
                <w:lang w:eastAsia="en-GB"/>
              </w:rPr>
              <w:t>*</w:t>
            </w:r>
          </w:p>
        </w:tc>
        <w:tc>
          <w:tcPr>
            <w:tcW w:w="425" w:type="dxa"/>
            <w:tcBorders>
              <w:top w:val="nil"/>
              <w:left w:val="nil"/>
              <w:bottom w:val="single" w:sz="4" w:space="0" w:color="auto"/>
              <w:right w:val="single" w:sz="4" w:space="0" w:color="auto"/>
            </w:tcBorders>
            <w:shd w:val="clear" w:color="auto" w:fill="auto"/>
            <w:textDirection w:val="tbLrV"/>
            <w:hideMark/>
          </w:tcPr>
          <w:p w14:paraId="42A4A9AB" w14:textId="6885D022" w:rsidR="005B114C" w:rsidRPr="00B3406B" w:rsidRDefault="005B114C" w:rsidP="005B114C">
            <w:pPr>
              <w:tabs>
                <w:tab w:val="clear" w:pos="360"/>
                <w:tab w:val="clear" w:pos="720"/>
                <w:tab w:val="clear" w:pos="1080"/>
                <w:tab w:val="clear" w:pos="1440"/>
              </w:tabs>
              <w:suppressAutoHyphens w:val="0"/>
              <w:jc w:val="center"/>
              <w:rPr>
                <w:rFonts w:ascii="Calibri" w:hAnsi="Calibri" w:cs="Calibri"/>
                <w:b/>
                <w:bCs/>
                <w:color w:val="auto"/>
                <w:kern w:val="0"/>
                <w:sz w:val="16"/>
                <w:szCs w:val="16"/>
                <w:lang w:eastAsia="en-GB"/>
              </w:rPr>
            </w:pPr>
            <w:r w:rsidRPr="00AF2895">
              <w:rPr>
                <w:rFonts w:ascii="Calibri" w:hAnsi="Calibri" w:cs="Calibri"/>
                <w:b/>
                <w:bCs/>
                <w:color w:val="auto"/>
                <w:kern w:val="0"/>
                <w:sz w:val="16"/>
                <w:szCs w:val="16"/>
                <w:lang w:eastAsia="en-GB"/>
              </w:rPr>
              <w:t>*</w:t>
            </w:r>
          </w:p>
        </w:tc>
      </w:tr>
      <w:tr w:rsidR="005B114C" w:rsidRPr="00B3406B" w14:paraId="62B1DFC2" w14:textId="77777777" w:rsidTr="00164747">
        <w:trPr>
          <w:trHeight w:val="315"/>
        </w:trPr>
        <w:tc>
          <w:tcPr>
            <w:tcW w:w="7371" w:type="dxa"/>
            <w:tcBorders>
              <w:top w:val="nil"/>
              <w:left w:val="single" w:sz="4" w:space="0" w:color="auto"/>
              <w:bottom w:val="single" w:sz="4" w:space="0" w:color="auto"/>
              <w:right w:val="single" w:sz="4" w:space="0" w:color="auto"/>
            </w:tcBorders>
            <w:shd w:val="clear" w:color="auto" w:fill="auto"/>
            <w:hideMark/>
          </w:tcPr>
          <w:p w14:paraId="26B131C0" w14:textId="77777777" w:rsidR="005B114C" w:rsidRPr="00B3406B" w:rsidRDefault="005B114C" w:rsidP="005B114C">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B3406B">
              <w:rPr>
                <w:rFonts w:ascii="Calibri" w:hAnsi="Calibri" w:cs="Calibri"/>
                <w:color w:val="auto"/>
                <w:kern w:val="0"/>
                <w:sz w:val="16"/>
                <w:szCs w:val="16"/>
                <w:lang w:eastAsia="en-GB"/>
              </w:rPr>
              <w:lastRenderedPageBreak/>
              <w:t xml:space="preserve">9.1.3 Understand and </w:t>
            </w:r>
            <w:proofErr w:type="spellStart"/>
            <w:r w:rsidRPr="00B3406B">
              <w:rPr>
                <w:rFonts w:ascii="Calibri" w:hAnsi="Calibri" w:cs="Calibri"/>
                <w:color w:val="auto"/>
                <w:kern w:val="0"/>
                <w:sz w:val="16"/>
                <w:szCs w:val="16"/>
                <w:lang w:eastAsia="en-GB"/>
              </w:rPr>
              <w:t>particpate</w:t>
            </w:r>
            <w:proofErr w:type="spellEnd"/>
            <w:r w:rsidRPr="00B3406B">
              <w:rPr>
                <w:rFonts w:ascii="Calibri" w:hAnsi="Calibri" w:cs="Calibri"/>
                <w:color w:val="auto"/>
                <w:kern w:val="0"/>
                <w:sz w:val="16"/>
                <w:szCs w:val="16"/>
                <w:lang w:eastAsia="en-GB"/>
              </w:rPr>
              <w:t xml:space="preserve"> in the professional, </w:t>
            </w:r>
            <w:proofErr w:type="gramStart"/>
            <w:r w:rsidRPr="00B3406B">
              <w:rPr>
                <w:rFonts w:ascii="Calibri" w:hAnsi="Calibri" w:cs="Calibri"/>
                <w:color w:val="auto"/>
                <w:kern w:val="0"/>
                <w:sz w:val="16"/>
                <w:szCs w:val="16"/>
                <w:lang w:eastAsia="en-GB"/>
              </w:rPr>
              <w:t>legal</w:t>
            </w:r>
            <w:proofErr w:type="gramEnd"/>
            <w:r w:rsidRPr="00B3406B">
              <w:rPr>
                <w:rFonts w:ascii="Calibri" w:hAnsi="Calibri" w:cs="Calibri"/>
                <w:color w:val="auto"/>
                <w:kern w:val="0"/>
                <w:sz w:val="16"/>
                <w:szCs w:val="16"/>
                <w:lang w:eastAsia="en-GB"/>
              </w:rPr>
              <w:t xml:space="preserve"> and ethical framework in systems, software or information engineering</w:t>
            </w:r>
          </w:p>
        </w:tc>
        <w:tc>
          <w:tcPr>
            <w:tcW w:w="426" w:type="dxa"/>
            <w:tcBorders>
              <w:top w:val="nil"/>
              <w:left w:val="nil"/>
              <w:bottom w:val="single" w:sz="4" w:space="0" w:color="auto"/>
              <w:right w:val="single" w:sz="4" w:space="0" w:color="auto"/>
            </w:tcBorders>
            <w:shd w:val="clear" w:color="auto" w:fill="auto"/>
            <w:textDirection w:val="tbLrV"/>
            <w:hideMark/>
          </w:tcPr>
          <w:p w14:paraId="76CE664B" w14:textId="708E8EED" w:rsidR="005B114C" w:rsidRPr="00B3406B" w:rsidRDefault="005B114C" w:rsidP="005B114C">
            <w:pPr>
              <w:tabs>
                <w:tab w:val="clear" w:pos="360"/>
                <w:tab w:val="clear" w:pos="720"/>
                <w:tab w:val="clear" w:pos="1080"/>
                <w:tab w:val="clear" w:pos="1440"/>
              </w:tabs>
              <w:suppressAutoHyphens w:val="0"/>
              <w:jc w:val="center"/>
              <w:rPr>
                <w:rFonts w:ascii="Calibri" w:hAnsi="Calibri" w:cs="Calibri"/>
                <w:b/>
                <w:bCs/>
                <w:color w:val="auto"/>
                <w:kern w:val="0"/>
                <w:sz w:val="16"/>
                <w:szCs w:val="16"/>
                <w:lang w:eastAsia="en-GB"/>
              </w:rPr>
            </w:pPr>
            <w:r w:rsidRPr="00AF2895">
              <w:rPr>
                <w:rFonts w:ascii="Calibri" w:hAnsi="Calibri" w:cs="Calibri"/>
                <w:b/>
                <w:bCs/>
                <w:color w:val="auto"/>
                <w:kern w:val="0"/>
                <w:sz w:val="16"/>
                <w:szCs w:val="16"/>
                <w:lang w:eastAsia="en-GB"/>
              </w:rPr>
              <w:t>*</w:t>
            </w:r>
          </w:p>
        </w:tc>
        <w:tc>
          <w:tcPr>
            <w:tcW w:w="425" w:type="dxa"/>
            <w:tcBorders>
              <w:top w:val="nil"/>
              <w:left w:val="nil"/>
              <w:bottom w:val="single" w:sz="4" w:space="0" w:color="auto"/>
              <w:right w:val="single" w:sz="4" w:space="0" w:color="auto"/>
            </w:tcBorders>
            <w:shd w:val="clear" w:color="auto" w:fill="auto"/>
            <w:textDirection w:val="tbLrV"/>
            <w:hideMark/>
          </w:tcPr>
          <w:p w14:paraId="67373963" w14:textId="77777777" w:rsidR="005B114C" w:rsidRPr="00B3406B" w:rsidRDefault="005B114C" w:rsidP="005B114C">
            <w:pPr>
              <w:tabs>
                <w:tab w:val="clear" w:pos="360"/>
                <w:tab w:val="clear" w:pos="720"/>
                <w:tab w:val="clear" w:pos="1080"/>
                <w:tab w:val="clear" w:pos="1440"/>
              </w:tabs>
              <w:suppressAutoHyphens w:val="0"/>
              <w:rPr>
                <w:rFonts w:ascii="Calibri" w:hAnsi="Calibri" w:cs="Calibri"/>
                <w:b/>
                <w:bCs/>
                <w:color w:val="auto"/>
                <w:kern w:val="0"/>
                <w:sz w:val="16"/>
                <w:szCs w:val="16"/>
                <w:lang w:eastAsia="en-GB"/>
              </w:rPr>
            </w:pPr>
            <w:r w:rsidRPr="00B3406B">
              <w:rPr>
                <w:rFonts w:ascii="Calibri" w:hAnsi="Calibri" w:cs="Calibri"/>
                <w:b/>
                <w:bCs/>
                <w:color w:val="auto"/>
                <w:kern w:val="0"/>
                <w:sz w:val="16"/>
                <w:szCs w:val="16"/>
                <w:lang w:eastAsia="en-GB"/>
              </w:rPr>
              <w:t> </w:t>
            </w:r>
          </w:p>
        </w:tc>
        <w:tc>
          <w:tcPr>
            <w:tcW w:w="425" w:type="dxa"/>
            <w:tcBorders>
              <w:top w:val="nil"/>
              <w:left w:val="nil"/>
              <w:bottom w:val="single" w:sz="4" w:space="0" w:color="auto"/>
              <w:right w:val="single" w:sz="4" w:space="0" w:color="auto"/>
            </w:tcBorders>
            <w:shd w:val="clear" w:color="auto" w:fill="auto"/>
            <w:textDirection w:val="tbLrV"/>
            <w:hideMark/>
          </w:tcPr>
          <w:p w14:paraId="4CA18BC4" w14:textId="280E0D7D" w:rsidR="005B114C" w:rsidRPr="00B3406B" w:rsidRDefault="005B114C" w:rsidP="005B114C">
            <w:pPr>
              <w:tabs>
                <w:tab w:val="clear" w:pos="360"/>
                <w:tab w:val="clear" w:pos="720"/>
                <w:tab w:val="clear" w:pos="1080"/>
                <w:tab w:val="clear" w:pos="1440"/>
              </w:tabs>
              <w:suppressAutoHyphens w:val="0"/>
              <w:rPr>
                <w:rFonts w:ascii="Calibri" w:hAnsi="Calibri" w:cs="Calibri"/>
                <w:b/>
                <w:bCs/>
                <w:color w:val="auto"/>
                <w:kern w:val="0"/>
                <w:sz w:val="16"/>
                <w:szCs w:val="16"/>
                <w:lang w:eastAsia="en-GB"/>
              </w:rPr>
            </w:pPr>
            <w:r w:rsidRPr="00AF2895">
              <w:rPr>
                <w:rFonts w:ascii="Calibri" w:hAnsi="Calibri" w:cs="Calibri"/>
                <w:b/>
                <w:bCs/>
                <w:color w:val="auto"/>
                <w:kern w:val="0"/>
                <w:sz w:val="16"/>
                <w:szCs w:val="16"/>
                <w:lang w:eastAsia="en-GB"/>
              </w:rPr>
              <w:t> </w:t>
            </w:r>
          </w:p>
        </w:tc>
        <w:tc>
          <w:tcPr>
            <w:tcW w:w="425" w:type="dxa"/>
            <w:tcBorders>
              <w:top w:val="nil"/>
              <w:left w:val="nil"/>
              <w:bottom w:val="single" w:sz="4" w:space="0" w:color="auto"/>
              <w:right w:val="single" w:sz="4" w:space="0" w:color="auto"/>
            </w:tcBorders>
            <w:shd w:val="clear" w:color="auto" w:fill="auto"/>
            <w:textDirection w:val="tbLrV"/>
            <w:hideMark/>
          </w:tcPr>
          <w:p w14:paraId="6C7BC142" w14:textId="3E2843C2" w:rsidR="005B114C" w:rsidRPr="00B3406B" w:rsidRDefault="005B114C" w:rsidP="005B114C">
            <w:pPr>
              <w:tabs>
                <w:tab w:val="clear" w:pos="360"/>
                <w:tab w:val="clear" w:pos="720"/>
                <w:tab w:val="clear" w:pos="1080"/>
                <w:tab w:val="clear" w:pos="1440"/>
              </w:tabs>
              <w:suppressAutoHyphens w:val="0"/>
              <w:jc w:val="center"/>
              <w:rPr>
                <w:rFonts w:ascii="Calibri" w:hAnsi="Calibri" w:cs="Calibri"/>
                <w:b/>
                <w:bCs/>
                <w:color w:val="auto"/>
                <w:kern w:val="0"/>
                <w:sz w:val="16"/>
                <w:szCs w:val="16"/>
                <w:lang w:eastAsia="en-GB"/>
              </w:rPr>
            </w:pPr>
            <w:r w:rsidRPr="00AF2895">
              <w:rPr>
                <w:rFonts w:ascii="Calibri" w:hAnsi="Calibri" w:cs="Calibri"/>
                <w:b/>
                <w:bCs/>
                <w:color w:val="auto"/>
                <w:kern w:val="0"/>
                <w:sz w:val="16"/>
                <w:szCs w:val="16"/>
                <w:lang w:eastAsia="en-GB"/>
              </w:rPr>
              <w:t>*</w:t>
            </w:r>
          </w:p>
        </w:tc>
      </w:tr>
      <w:tr w:rsidR="005B114C" w:rsidRPr="00B3406B" w14:paraId="0F5003C2" w14:textId="77777777" w:rsidTr="00164747">
        <w:trPr>
          <w:trHeight w:val="285"/>
        </w:trPr>
        <w:tc>
          <w:tcPr>
            <w:tcW w:w="7371" w:type="dxa"/>
            <w:tcBorders>
              <w:top w:val="nil"/>
              <w:left w:val="single" w:sz="4" w:space="0" w:color="auto"/>
              <w:bottom w:val="single" w:sz="4" w:space="0" w:color="auto"/>
              <w:right w:val="single" w:sz="4" w:space="0" w:color="auto"/>
            </w:tcBorders>
            <w:shd w:val="clear" w:color="auto" w:fill="auto"/>
            <w:hideMark/>
          </w:tcPr>
          <w:p w14:paraId="5CE20D23" w14:textId="77777777" w:rsidR="005B114C" w:rsidRPr="00B3406B" w:rsidRDefault="005B114C" w:rsidP="005B114C">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B3406B">
              <w:rPr>
                <w:rFonts w:ascii="Calibri" w:hAnsi="Calibri" w:cs="Calibri"/>
                <w:color w:val="auto"/>
                <w:kern w:val="0"/>
                <w:sz w:val="16"/>
                <w:szCs w:val="16"/>
                <w:lang w:eastAsia="en-GB"/>
              </w:rPr>
              <w:t>9.2.1 Develop and apply new technologies</w:t>
            </w:r>
          </w:p>
        </w:tc>
        <w:tc>
          <w:tcPr>
            <w:tcW w:w="426" w:type="dxa"/>
            <w:tcBorders>
              <w:top w:val="nil"/>
              <w:left w:val="nil"/>
              <w:bottom w:val="single" w:sz="4" w:space="0" w:color="auto"/>
              <w:right w:val="single" w:sz="4" w:space="0" w:color="auto"/>
            </w:tcBorders>
            <w:shd w:val="clear" w:color="auto" w:fill="auto"/>
            <w:textDirection w:val="tbLrV"/>
            <w:hideMark/>
          </w:tcPr>
          <w:p w14:paraId="671ED4A0" w14:textId="29BC5107" w:rsidR="005B114C" w:rsidRPr="00B3406B" w:rsidRDefault="005B114C" w:rsidP="005B114C">
            <w:pPr>
              <w:tabs>
                <w:tab w:val="clear" w:pos="360"/>
                <w:tab w:val="clear" w:pos="720"/>
                <w:tab w:val="clear" w:pos="1080"/>
                <w:tab w:val="clear" w:pos="1440"/>
              </w:tabs>
              <w:suppressAutoHyphens w:val="0"/>
              <w:rPr>
                <w:rFonts w:ascii="Calibri" w:hAnsi="Calibri" w:cs="Calibri"/>
                <w:b/>
                <w:bCs/>
                <w:color w:val="auto"/>
                <w:kern w:val="0"/>
                <w:sz w:val="16"/>
                <w:szCs w:val="16"/>
                <w:lang w:eastAsia="en-GB"/>
              </w:rPr>
            </w:pPr>
            <w:r w:rsidRPr="00AF2895">
              <w:rPr>
                <w:rFonts w:ascii="Calibri" w:hAnsi="Calibri" w:cs="Calibri"/>
                <w:b/>
                <w:bCs/>
                <w:color w:val="auto"/>
                <w:kern w:val="0"/>
                <w:sz w:val="16"/>
                <w:szCs w:val="16"/>
                <w:lang w:eastAsia="en-GB"/>
              </w:rPr>
              <w:t> </w:t>
            </w:r>
          </w:p>
        </w:tc>
        <w:tc>
          <w:tcPr>
            <w:tcW w:w="425" w:type="dxa"/>
            <w:tcBorders>
              <w:top w:val="nil"/>
              <w:left w:val="nil"/>
              <w:bottom w:val="single" w:sz="4" w:space="0" w:color="auto"/>
              <w:right w:val="single" w:sz="4" w:space="0" w:color="auto"/>
            </w:tcBorders>
            <w:shd w:val="clear" w:color="auto" w:fill="auto"/>
            <w:textDirection w:val="tbLrV"/>
            <w:hideMark/>
          </w:tcPr>
          <w:p w14:paraId="24CFE0F5" w14:textId="77777777" w:rsidR="005B114C" w:rsidRPr="00B3406B" w:rsidRDefault="005B114C" w:rsidP="005B114C">
            <w:pPr>
              <w:tabs>
                <w:tab w:val="clear" w:pos="360"/>
                <w:tab w:val="clear" w:pos="720"/>
                <w:tab w:val="clear" w:pos="1080"/>
                <w:tab w:val="clear" w:pos="1440"/>
              </w:tabs>
              <w:suppressAutoHyphens w:val="0"/>
              <w:jc w:val="center"/>
              <w:rPr>
                <w:rFonts w:ascii="Calibri" w:hAnsi="Calibri" w:cs="Calibri"/>
                <w:b/>
                <w:bCs/>
                <w:color w:val="auto"/>
                <w:kern w:val="0"/>
                <w:sz w:val="16"/>
                <w:szCs w:val="16"/>
                <w:lang w:eastAsia="en-GB"/>
              </w:rPr>
            </w:pPr>
            <w:r w:rsidRPr="00B3406B">
              <w:rPr>
                <w:rFonts w:ascii="Calibri" w:hAnsi="Calibri" w:cs="Calibri"/>
                <w:b/>
                <w:bCs/>
                <w:color w:val="auto"/>
                <w:kern w:val="0"/>
                <w:sz w:val="16"/>
                <w:szCs w:val="16"/>
                <w:lang w:eastAsia="en-GB"/>
              </w:rPr>
              <w:t>*</w:t>
            </w:r>
          </w:p>
        </w:tc>
        <w:tc>
          <w:tcPr>
            <w:tcW w:w="425" w:type="dxa"/>
            <w:tcBorders>
              <w:top w:val="nil"/>
              <w:left w:val="nil"/>
              <w:bottom w:val="single" w:sz="4" w:space="0" w:color="auto"/>
              <w:right w:val="single" w:sz="4" w:space="0" w:color="auto"/>
            </w:tcBorders>
            <w:shd w:val="clear" w:color="auto" w:fill="auto"/>
            <w:textDirection w:val="tbLrV"/>
            <w:hideMark/>
          </w:tcPr>
          <w:p w14:paraId="55F5E0E2" w14:textId="387D546F" w:rsidR="005B114C" w:rsidRPr="00B3406B" w:rsidRDefault="005B114C" w:rsidP="005B114C">
            <w:pPr>
              <w:tabs>
                <w:tab w:val="clear" w:pos="360"/>
                <w:tab w:val="clear" w:pos="720"/>
                <w:tab w:val="clear" w:pos="1080"/>
                <w:tab w:val="clear" w:pos="1440"/>
              </w:tabs>
              <w:suppressAutoHyphens w:val="0"/>
              <w:jc w:val="center"/>
              <w:rPr>
                <w:rFonts w:ascii="Calibri" w:hAnsi="Calibri" w:cs="Calibri"/>
                <w:b/>
                <w:bCs/>
                <w:color w:val="auto"/>
                <w:kern w:val="0"/>
                <w:sz w:val="16"/>
                <w:szCs w:val="16"/>
                <w:lang w:eastAsia="en-GB"/>
              </w:rPr>
            </w:pPr>
            <w:r w:rsidRPr="00AF2895">
              <w:rPr>
                <w:rFonts w:ascii="Calibri" w:hAnsi="Calibri" w:cs="Calibri"/>
                <w:b/>
                <w:bCs/>
                <w:color w:val="auto"/>
                <w:kern w:val="0"/>
                <w:sz w:val="16"/>
                <w:szCs w:val="16"/>
                <w:lang w:eastAsia="en-GB"/>
              </w:rPr>
              <w:t>*</w:t>
            </w:r>
          </w:p>
        </w:tc>
        <w:tc>
          <w:tcPr>
            <w:tcW w:w="425" w:type="dxa"/>
            <w:tcBorders>
              <w:top w:val="nil"/>
              <w:left w:val="nil"/>
              <w:bottom w:val="single" w:sz="4" w:space="0" w:color="auto"/>
              <w:right w:val="single" w:sz="4" w:space="0" w:color="auto"/>
            </w:tcBorders>
            <w:shd w:val="clear" w:color="auto" w:fill="auto"/>
            <w:textDirection w:val="tbLrV"/>
            <w:hideMark/>
          </w:tcPr>
          <w:p w14:paraId="54C11BB0" w14:textId="3B1CE677" w:rsidR="005B114C" w:rsidRPr="00B3406B" w:rsidRDefault="005B114C" w:rsidP="005B114C">
            <w:pPr>
              <w:tabs>
                <w:tab w:val="clear" w:pos="360"/>
                <w:tab w:val="clear" w:pos="720"/>
                <w:tab w:val="clear" w:pos="1080"/>
                <w:tab w:val="clear" w:pos="1440"/>
              </w:tabs>
              <w:suppressAutoHyphens w:val="0"/>
              <w:jc w:val="center"/>
              <w:rPr>
                <w:rFonts w:ascii="Calibri" w:hAnsi="Calibri" w:cs="Calibri"/>
                <w:b/>
                <w:bCs/>
                <w:color w:val="auto"/>
                <w:kern w:val="0"/>
                <w:sz w:val="16"/>
                <w:szCs w:val="16"/>
                <w:lang w:eastAsia="en-GB"/>
              </w:rPr>
            </w:pPr>
            <w:r w:rsidRPr="00AF2895">
              <w:rPr>
                <w:rFonts w:ascii="Calibri" w:hAnsi="Calibri" w:cs="Calibri"/>
                <w:b/>
                <w:bCs/>
                <w:color w:val="auto"/>
                <w:kern w:val="0"/>
                <w:sz w:val="16"/>
                <w:szCs w:val="16"/>
                <w:lang w:eastAsia="en-GB"/>
              </w:rPr>
              <w:t>*</w:t>
            </w:r>
          </w:p>
        </w:tc>
      </w:tr>
      <w:tr w:rsidR="005B114C" w:rsidRPr="00B3406B" w14:paraId="1EBA4955" w14:textId="77777777" w:rsidTr="00164747">
        <w:trPr>
          <w:trHeight w:val="315"/>
        </w:trPr>
        <w:tc>
          <w:tcPr>
            <w:tcW w:w="7371" w:type="dxa"/>
            <w:tcBorders>
              <w:top w:val="nil"/>
              <w:left w:val="single" w:sz="4" w:space="0" w:color="auto"/>
              <w:bottom w:val="single" w:sz="4" w:space="0" w:color="auto"/>
              <w:right w:val="single" w:sz="4" w:space="0" w:color="auto"/>
            </w:tcBorders>
            <w:shd w:val="clear" w:color="auto" w:fill="auto"/>
            <w:hideMark/>
          </w:tcPr>
          <w:p w14:paraId="0BACF4A2" w14:textId="77777777" w:rsidR="005B114C" w:rsidRPr="00B3406B" w:rsidRDefault="005B114C" w:rsidP="005B114C">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B3406B">
              <w:rPr>
                <w:rFonts w:ascii="Calibri" w:hAnsi="Calibri" w:cs="Calibri"/>
                <w:color w:val="auto"/>
                <w:kern w:val="0"/>
                <w:sz w:val="16"/>
                <w:szCs w:val="16"/>
                <w:lang w:eastAsia="en-GB"/>
              </w:rPr>
              <w:t>9.2.2 Show originality and innovation</w:t>
            </w:r>
          </w:p>
        </w:tc>
        <w:tc>
          <w:tcPr>
            <w:tcW w:w="426" w:type="dxa"/>
            <w:tcBorders>
              <w:top w:val="nil"/>
              <w:left w:val="nil"/>
              <w:bottom w:val="single" w:sz="4" w:space="0" w:color="auto"/>
              <w:right w:val="single" w:sz="4" w:space="0" w:color="auto"/>
            </w:tcBorders>
            <w:shd w:val="clear" w:color="auto" w:fill="auto"/>
            <w:textDirection w:val="tbLrV"/>
            <w:hideMark/>
          </w:tcPr>
          <w:p w14:paraId="0531A573" w14:textId="5EC22949" w:rsidR="005B114C" w:rsidRPr="00B3406B" w:rsidRDefault="005B114C" w:rsidP="005B114C">
            <w:pPr>
              <w:tabs>
                <w:tab w:val="clear" w:pos="360"/>
                <w:tab w:val="clear" w:pos="720"/>
                <w:tab w:val="clear" w:pos="1080"/>
                <w:tab w:val="clear" w:pos="1440"/>
              </w:tabs>
              <w:suppressAutoHyphens w:val="0"/>
              <w:rPr>
                <w:rFonts w:ascii="Calibri" w:hAnsi="Calibri" w:cs="Calibri"/>
                <w:b/>
                <w:bCs/>
                <w:color w:val="auto"/>
                <w:kern w:val="0"/>
                <w:sz w:val="16"/>
                <w:szCs w:val="16"/>
                <w:lang w:eastAsia="en-GB"/>
              </w:rPr>
            </w:pPr>
            <w:r w:rsidRPr="00AF2895">
              <w:rPr>
                <w:rFonts w:ascii="Calibri" w:hAnsi="Calibri" w:cs="Calibri"/>
                <w:b/>
                <w:bCs/>
                <w:color w:val="auto"/>
                <w:kern w:val="0"/>
                <w:sz w:val="16"/>
                <w:szCs w:val="16"/>
                <w:lang w:eastAsia="en-GB"/>
              </w:rPr>
              <w:t> </w:t>
            </w:r>
          </w:p>
        </w:tc>
        <w:tc>
          <w:tcPr>
            <w:tcW w:w="425" w:type="dxa"/>
            <w:tcBorders>
              <w:top w:val="nil"/>
              <w:left w:val="nil"/>
              <w:bottom w:val="single" w:sz="4" w:space="0" w:color="auto"/>
              <w:right w:val="single" w:sz="4" w:space="0" w:color="auto"/>
            </w:tcBorders>
            <w:shd w:val="clear" w:color="auto" w:fill="auto"/>
            <w:textDirection w:val="tbLrV"/>
            <w:hideMark/>
          </w:tcPr>
          <w:p w14:paraId="5CA4E1E6" w14:textId="77777777" w:rsidR="005B114C" w:rsidRPr="00B3406B" w:rsidRDefault="005B114C" w:rsidP="005B114C">
            <w:pPr>
              <w:tabs>
                <w:tab w:val="clear" w:pos="360"/>
                <w:tab w:val="clear" w:pos="720"/>
                <w:tab w:val="clear" w:pos="1080"/>
                <w:tab w:val="clear" w:pos="1440"/>
              </w:tabs>
              <w:suppressAutoHyphens w:val="0"/>
              <w:rPr>
                <w:rFonts w:ascii="Calibri" w:hAnsi="Calibri" w:cs="Calibri"/>
                <w:b/>
                <w:bCs/>
                <w:color w:val="auto"/>
                <w:kern w:val="0"/>
                <w:sz w:val="16"/>
                <w:szCs w:val="16"/>
                <w:lang w:eastAsia="en-GB"/>
              </w:rPr>
            </w:pPr>
            <w:r w:rsidRPr="00B3406B">
              <w:rPr>
                <w:rFonts w:ascii="Calibri" w:hAnsi="Calibri" w:cs="Calibri"/>
                <w:b/>
                <w:bCs/>
                <w:color w:val="auto"/>
                <w:kern w:val="0"/>
                <w:sz w:val="16"/>
                <w:szCs w:val="16"/>
                <w:lang w:eastAsia="en-GB"/>
              </w:rPr>
              <w:t> </w:t>
            </w:r>
          </w:p>
        </w:tc>
        <w:tc>
          <w:tcPr>
            <w:tcW w:w="425" w:type="dxa"/>
            <w:tcBorders>
              <w:top w:val="nil"/>
              <w:left w:val="nil"/>
              <w:bottom w:val="single" w:sz="4" w:space="0" w:color="auto"/>
              <w:right w:val="single" w:sz="4" w:space="0" w:color="auto"/>
            </w:tcBorders>
            <w:shd w:val="clear" w:color="auto" w:fill="auto"/>
            <w:textDirection w:val="tbLrV"/>
            <w:hideMark/>
          </w:tcPr>
          <w:p w14:paraId="3C7B2C71" w14:textId="59B6CF5A" w:rsidR="005B114C" w:rsidRPr="00B3406B" w:rsidRDefault="005B114C" w:rsidP="005B114C">
            <w:pPr>
              <w:tabs>
                <w:tab w:val="clear" w:pos="360"/>
                <w:tab w:val="clear" w:pos="720"/>
                <w:tab w:val="clear" w:pos="1080"/>
                <w:tab w:val="clear" w:pos="1440"/>
              </w:tabs>
              <w:suppressAutoHyphens w:val="0"/>
              <w:rPr>
                <w:rFonts w:ascii="Calibri" w:hAnsi="Calibri" w:cs="Calibri"/>
                <w:b/>
                <w:bCs/>
                <w:color w:val="auto"/>
                <w:kern w:val="0"/>
                <w:sz w:val="16"/>
                <w:szCs w:val="16"/>
                <w:lang w:eastAsia="en-GB"/>
              </w:rPr>
            </w:pPr>
            <w:r w:rsidRPr="00AF2895">
              <w:rPr>
                <w:rFonts w:ascii="Calibri" w:hAnsi="Calibri" w:cs="Calibri"/>
                <w:b/>
                <w:bCs/>
                <w:color w:val="auto"/>
                <w:kern w:val="0"/>
                <w:sz w:val="16"/>
                <w:szCs w:val="16"/>
                <w:lang w:eastAsia="en-GB"/>
              </w:rPr>
              <w:t> </w:t>
            </w:r>
          </w:p>
        </w:tc>
        <w:tc>
          <w:tcPr>
            <w:tcW w:w="425" w:type="dxa"/>
            <w:tcBorders>
              <w:top w:val="nil"/>
              <w:left w:val="nil"/>
              <w:bottom w:val="single" w:sz="4" w:space="0" w:color="auto"/>
              <w:right w:val="single" w:sz="4" w:space="0" w:color="auto"/>
            </w:tcBorders>
            <w:shd w:val="clear" w:color="auto" w:fill="auto"/>
            <w:textDirection w:val="tbLrV"/>
            <w:hideMark/>
          </w:tcPr>
          <w:p w14:paraId="5C64B681" w14:textId="553D96DF" w:rsidR="005B114C" w:rsidRPr="00B3406B" w:rsidRDefault="005B114C" w:rsidP="005B114C">
            <w:pPr>
              <w:tabs>
                <w:tab w:val="clear" w:pos="360"/>
                <w:tab w:val="clear" w:pos="720"/>
                <w:tab w:val="clear" w:pos="1080"/>
                <w:tab w:val="clear" w:pos="1440"/>
              </w:tabs>
              <w:suppressAutoHyphens w:val="0"/>
              <w:jc w:val="center"/>
              <w:rPr>
                <w:rFonts w:ascii="Calibri" w:hAnsi="Calibri" w:cs="Calibri"/>
                <w:b/>
                <w:bCs/>
                <w:color w:val="auto"/>
                <w:kern w:val="0"/>
                <w:sz w:val="16"/>
                <w:szCs w:val="16"/>
                <w:lang w:eastAsia="en-GB"/>
              </w:rPr>
            </w:pPr>
            <w:r w:rsidRPr="00AF2895">
              <w:rPr>
                <w:rFonts w:ascii="Calibri" w:hAnsi="Calibri" w:cs="Calibri"/>
                <w:b/>
                <w:bCs/>
                <w:color w:val="auto"/>
                <w:kern w:val="0"/>
                <w:sz w:val="16"/>
                <w:szCs w:val="16"/>
                <w:lang w:eastAsia="en-GB"/>
              </w:rPr>
              <w:t>*</w:t>
            </w:r>
          </w:p>
        </w:tc>
      </w:tr>
      <w:tr w:rsidR="005B114C" w:rsidRPr="00B3406B" w14:paraId="3134FEE0" w14:textId="77777777" w:rsidTr="00164747">
        <w:trPr>
          <w:trHeight w:val="330"/>
        </w:trPr>
        <w:tc>
          <w:tcPr>
            <w:tcW w:w="7371" w:type="dxa"/>
            <w:tcBorders>
              <w:top w:val="nil"/>
              <w:left w:val="single" w:sz="4" w:space="0" w:color="auto"/>
              <w:bottom w:val="single" w:sz="4" w:space="0" w:color="auto"/>
              <w:right w:val="single" w:sz="4" w:space="0" w:color="auto"/>
            </w:tcBorders>
            <w:shd w:val="clear" w:color="auto" w:fill="auto"/>
            <w:hideMark/>
          </w:tcPr>
          <w:p w14:paraId="6B9C0CE1" w14:textId="77777777" w:rsidR="005B114C" w:rsidRPr="00B3406B" w:rsidRDefault="005B114C" w:rsidP="005B114C">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B3406B">
              <w:rPr>
                <w:rFonts w:ascii="Calibri" w:hAnsi="Calibri" w:cs="Calibri"/>
                <w:color w:val="auto"/>
                <w:kern w:val="0"/>
                <w:sz w:val="16"/>
                <w:szCs w:val="16"/>
                <w:lang w:eastAsia="en-GB"/>
              </w:rPr>
              <w:t>9.2.3 Evaluation of commercial risk</w:t>
            </w:r>
          </w:p>
        </w:tc>
        <w:tc>
          <w:tcPr>
            <w:tcW w:w="426" w:type="dxa"/>
            <w:tcBorders>
              <w:top w:val="nil"/>
              <w:left w:val="nil"/>
              <w:bottom w:val="single" w:sz="4" w:space="0" w:color="auto"/>
              <w:right w:val="single" w:sz="4" w:space="0" w:color="auto"/>
            </w:tcBorders>
            <w:shd w:val="clear" w:color="auto" w:fill="auto"/>
            <w:noWrap/>
            <w:textDirection w:val="tbLrV"/>
            <w:hideMark/>
          </w:tcPr>
          <w:p w14:paraId="5CA70D1F" w14:textId="36D1C76C" w:rsidR="005B114C" w:rsidRPr="00B3406B" w:rsidRDefault="005B114C" w:rsidP="005B114C">
            <w:pPr>
              <w:tabs>
                <w:tab w:val="clear" w:pos="360"/>
                <w:tab w:val="clear" w:pos="720"/>
                <w:tab w:val="clear" w:pos="1080"/>
                <w:tab w:val="clear" w:pos="1440"/>
              </w:tabs>
              <w:suppressAutoHyphens w:val="0"/>
              <w:rPr>
                <w:rFonts w:ascii="Calibri" w:hAnsi="Calibri" w:cs="Calibri"/>
                <w:b/>
                <w:bCs/>
                <w:color w:val="auto"/>
                <w:kern w:val="0"/>
                <w:sz w:val="16"/>
                <w:szCs w:val="16"/>
                <w:lang w:eastAsia="en-GB"/>
              </w:rPr>
            </w:pPr>
            <w:r w:rsidRPr="00AF2895">
              <w:rPr>
                <w:rFonts w:ascii="Calibri" w:hAnsi="Calibri" w:cs="Calibri"/>
                <w:b/>
                <w:bCs/>
                <w:color w:val="auto"/>
                <w:kern w:val="0"/>
                <w:sz w:val="16"/>
                <w:szCs w:val="16"/>
                <w:lang w:eastAsia="en-GB"/>
              </w:rPr>
              <w:t> </w:t>
            </w:r>
            <w:r>
              <w:rPr>
                <w:rFonts w:ascii="Calibri" w:hAnsi="Calibri" w:cs="Calibri"/>
                <w:b/>
                <w:bCs/>
                <w:color w:val="auto"/>
                <w:kern w:val="0"/>
                <w:sz w:val="16"/>
                <w:szCs w:val="16"/>
                <w:lang w:eastAsia="en-GB"/>
              </w:rPr>
              <w:t>*</w:t>
            </w:r>
          </w:p>
        </w:tc>
        <w:tc>
          <w:tcPr>
            <w:tcW w:w="425" w:type="dxa"/>
            <w:tcBorders>
              <w:top w:val="nil"/>
              <w:left w:val="nil"/>
              <w:bottom w:val="single" w:sz="4" w:space="0" w:color="auto"/>
              <w:right w:val="single" w:sz="4" w:space="0" w:color="auto"/>
            </w:tcBorders>
            <w:shd w:val="clear" w:color="auto" w:fill="auto"/>
            <w:noWrap/>
            <w:textDirection w:val="tbLrV"/>
            <w:hideMark/>
          </w:tcPr>
          <w:p w14:paraId="0FAF41FF" w14:textId="77777777" w:rsidR="005B114C" w:rsidRPr="00B3406B" w:rsidRDefault="005B114C" w:rsidP="005B114C">
            <w:pPr>
              <w:tabs>
                <w:tab w:val="clear" w:pos="360"/>
                <w:tab w:val="clear" w:pos="720"/>
                <w:tab w:val="clear" w:pos="1080"/>
                <w:tab w:val="clear" w:pos="1440"/>
              </w:tabs>
              <w:suppressAutoHyphens w:val="0"/>
              <w:rPr>
                <w:rFonts w:ascii="Calibri" w:hAnsi="Calibri" w:cs="Calibri"/>
                <w:b/>
                <w:bCs/>
                <w:color w:val="auto"/>
                <w:kern w:val="0"/>
                <w:sz w:val="16"/>
                <w:szCs w:val="16"/>
                <w:lang w:eastAsia="en-GB"/>
              </w:rPr>
            </w:pPr>
            <w:r w:rsidRPr="00B3406B">
              <w:rPr>
                <w:rFonts w:ascii="Calibri" w:hAnsi="Calibri" w:cs="Calibri"/>
                <w:b/>
                <w:bCs/>
                <w:color w:val="auto"/>
                <w:kern w:val="0"/>
                <w:sz w:val="16"/>
                <w:szCs w:val="16"/>
                <w:lang w:eastAsia="en-GB"/>
              </w:rPr>
              <w:t> </w:t>
            </w:r>
          </w:p>
        </w:tc>
        <w:tc>
          <w:tcPr>
            <w:tcW w:w="425" w:type="dxa"/>
            <w:tcBorders>
              <w:top w:val="nil"/>
              <w:left w:val="nil"/>
              <w:bottom w:val="single" w:sz="4" w:space="0" w:color="auto"/>
              <w:right w:val="single" w:sz="4" w:space="0" w:color="auto"/>
            </w:tcBorders>
            <w:shd w:val="clear" w:color="auto" w:fill="auto"/>
            <w:noWrap/>
            <w:textDirection w:val="tbLrV"/>
            <w:hideMark/>
          </w:tcPr>
          <w:p w14:paraId="51837E0C" w14:textId="28DC4EFB" w:rsidR="005B114C" w:rsidRPr="00B3406B" w:rsidRDefault="005B114C" w:rsidP="005B114C">
            <w:pPr>
              <w:tabs>
                <w:tab w:val="clear" w:pos="360"/>
                <w:tab w:val="clear" w:pos="720"/>
                <w:tab w:val="clear" w:pos="1080"/>
                <w:tab w:val="clear" w:pos="1440"/>
              </w:tabs>
              <w:suppressAutoHyphens w:val="0"/>
              <w:rPr>
                <w:rFonts w:ascii="Calibri" w:hAnsi="Calibri" w:cs="Calibri"/>
                <w:b/>
                <w:bCs/>
                <w:color w:val="auto"/>
                <w:kern w:val="0"/>
                <w:sz w:val="16"/>
                <w:szCs w:val="16"/>
                <w:lang w:eastAsia="en-GB"/>
              </w:rPr>
            </w:pPr>
            <w:r w:rsidRPr="00AF2895">
              <w:rPr>
                <w:rFonts w:ascii="Calibri" w:hAnsi="Calibri" w:cs="Calibri"/>
                <w:b/>
                <w:bCs/>
                <w:color w:val="auto"/>
                <w:kern w:val="0"/>
                <w:sz w:val="16"/>
                <w:szCs w:val="16"/>
                <w:lang w:eastAsia="en-GB"/>
              </w:rPr>
              <w:t> </w:t>
            </w:r>
          </w:p>
        </w:tc>
        <w:tc>
          <w:tcPr>
            <w:tcW w:w="425" w:type="dxa"/>
            <w:tcBorders>
              <w:top w:val="nil"/>
              <w:left w:val="nil"/>
              <w:bottom w:val="single" w:sz="4" w:space="0" w:color="auto"/>
              <w:right w:val="single" w:sz="4" w:space="0" w:color="auto"/>
            </w:tcBorders>
            <w:shd w:val="clear" w:color="auto" w:fill="auto"/>
            <w:noWrap/>
            <w:textDirection w:val="tbLrV"/>
            <w:hideMark/>
          </w:tcPr>
          <w:p w14:paraId="3C8764DB" w14:textId="26CEB75F" w:rsidR="005B114C" w:rsidRPr="00B3406B" w:rsidRDefault="005B114C" w:rsidP="005B114C">
            <w:pPr>
              <w:tabs>
                <w:tab w:val="clear" w:pos="360"/>
                <w:tab w:val="clear" w:pos="720"/>
                <w:tab w:val="clear" w:pos="1080"/>
                <w:tab w:val="clear" w:pos="1440"/>
              </w:tabs>
              <w:suppressAutoHyphens w:val="0"/>
              <w:jc w:val="center"/>
              <w:rPr>
                <w:rFonts w:ascii="Calibri" w:hAnsi="Calibri" w:cs="Calibri"/>
                <w:b/>
                <w:bCs/>
                <w:color w:val="auto"/>
                <w:kern w:val="0"/>
                <w:sz w:val="16"/>
                <w:szCs w:val="16"/>
                <w:lang w:eastAsia="en-GB"/>
              </w:rPr>
            </w:pPr>
            <w:r w:rsidRPr="00AF2895">
              <w:rPr>
                <w:rFonts w:ascii="Calibri" w:hAnsi="Calibri" w:cs="Calibri"/>
                <w:b/>
                <w:bCs/>
                <w:color w:val="auto"/>
                <w:kern w:val="0"/>
                <w:sz w:val="16"/>
                <w:szCs w:val="16"/>
                <w:lang w:eastAsia="en-GB"/>
              </w:rPr>
              <w:t>*</w:t>
            </w:r>
          </w:p>
        </w:tc>
      </w:tr>
      <w:tr w:rsidR="005B114C" w:rsidRPr="00B3406B" w14:paraId="23EF9821" w14:textId="77777777" w:rsidTr="00164747">
        <w:trPr>
          <w:trHeight w:val="285"/>
        </w:trPr>
        <w:tc>
          <w:tcPr>
            <w:tcW w:w="7371" w:type="dxa"/>
            <w:tcBorders>
              <w:top w:val="nil"/>
              <w:left w:val="single" w:sz="4" w:space="0" w:color="auto"/>
              <w:bottom w:val="single" w:sz="4" w:space="0" w:color="auto"/>
              <w:right w:val="single" w:sz="4" w:space="0" w:color="auto"/>
            </w:tcBorders>
            <w:shd w:val="clear" w:color="auto" w:fill="auto"/>
            <w:hideMark/>
          </w:tcPr>
          <w:p w14:paraId="59229EA1" w14:textId="77777777" w:rsidR="005B114C" w:rsidRPr="00B3406B" w:rsidRDefault="005B114C" w:rsidP="005B114C">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B3406B">
              <w:rPr>
                <w:rFonts w:ascii="Calibri" w:hAnsi="Calibri" w:cs="Calibri"/>
                <w:color w:val="auto"/>
                <w:kern w:val="0"/>
                <w:sz w:val="16"/>
                <w:szCs w:val="16"/>
                <w:lang w:eastAsia="en-GB"/>
              </w:rPr>
              <w:t>10.1.1 Systematic understanding of knowledge at the forefront in computing science research</w:t>
            </w:r>
          </w:p>
        </w:tc>
        <w:tc>
          <w:tcPr>
            <w:tcW w:w="426" w:type="dxa"/>
            <w:tcBorders>
              <w:top w:val="nil"/>
              <w:left w:val="nil"/>
              <w:bottom w:val="single" w:sz="4" w:space="0" w:color="auto"/>
              <w:right w:val="single" w:sz="4" w:space="0" w:color="auto"/>
            </w:tcBorders>
            <w:shd w:val="clear" w:color="auto" w:fill="auto"/>
            <w:noWrap/>
            <w:textDirection w:val="tbLrV"/>
            <w:hideMark/>
          </w:tcPr>
          <w:p w14:paraId="202C7CBA" w14:textId="635D763A" w:rsidR="005B114C" w:rsidRPr="00B3406B" w:rsidRDefault="005B114C" w:rsidP="005B114C">
            <w:pPr>
              <w:tabs>
                <w:tab w:val="clear" w:pos="360"/>
                <w:tab w:val="clear" w:pos="720"/>
                <w:tab w:val="clear" w:pos="1080"/>
                <w:tab w:val="clear" w:pos="1440"/>
              </w:tabs>
              <w:suppressAutoHyphens w:val="0"/>
              <w:rPr>
                <w:rFonts w:ascii="Calibri" w:hAnsi="Calibri" w:cs="Calibri"/>
                <w:b/>
                <w:bCs/>
                <w:color w:val="auto"/>
                <w:kern w:val="0"/>
                <w:sz w:val="16"/>
                <w:szCs w:val="16"/>
                <w:lang w:eastAsia="en-GB"/>
              </w:rPr>
            </w:pPr>
            <w:r w:rsidRPr="00AF2895">
              <w:rPr>
                <w:rFonts w:ascii="Calibri" w:hAnsi="Calibri" w:cs="Calibri"/>
                <w:b/>
                <w:bCs/>
                <w:color w:val="auto"/>
                <w:kern w:val="0"/>
                <w:sz w:val="16"/>
                <w:szCs w:val="16"/>
                <w:lang w:eastAsia="en-GB"/>
              </w:rPr>
              <w:t> </w:t>
            </w:r>
          </w:p>
        </w:tc>
        <w:tc>
          <w:tcPr>
            <w:tcW w:w="425" w:type="dxa"/>
            <w:tcBorders>
              <w:top w:val="nil"/>
              <w:left w:val="nil"/>
              <w:bottom w:val="single" w:sz="4" w:space="0" w:color="auto"/>
              <w:right w:val="single" w:sz="4" w:space="0" w:color="auto"/>
            </w:tcBorders>
            <w:shd w:val="clear" w:color="auto" w:fill="auto"/>
            <w:noWrap/>
            <w:textDirection w:val="tbLrV"/>
            <w:hideMark/>
          </w:tcPr>
          <w:p w14:paraId="65B9B72C" w14:textId="77777777" w:rsidR="005B114C" w:rsidRPr="00B3406B" w:rsidRDefault="005B114C" w:rsidP="005B114C">
            <w:pPr>
              <w:tabs>
                <w:tab w:val="clear" w:pos="360"/>
                <w:tab w:val="clear" w:pos="720"/>
                <w:tab w:val="clear" w:pos="1080"/>
                <w:tab w:val="clear" w:pos="1440"/>
              </w:tabs>
              <w:suppressAutoHyphens w:val="0"/>
              <w:jc w:val="center"/>
              <w:rPr>
                <w:rFonts w:ascii="Calibri" w:hAnsi="Calibri" w:cs="Calibri"/>
                <w:b/>
                <w:bCs/>
                <w:color w:val="auto"/>
                <w:kern w:val="0"/>
                <w:sz w:val="16"/>
                <w:szCs w:val="16"/>
                <w:lang w:eastAsia="en-GB"/>
              </w:rPr>
            </w:pPr>
            <w:r w:rsidRPr="00B3406B">
              <w:rPr>
                <w:rFonts w:ascii="Calibri" w:hAnsi="Calibri" w:cs="Calibri"/>
                <w:b/>
                <w:bCs/>
                <w:color w:val="auto"/>
                <w:kern w:val="0"/>
                <w:sz w:val="16"/>
                <w:szCs w:val="16"/>
                <w:lang w:eastAsia="en-GB"/>
              </w:rPr>
              <w:t>*</w:t>
            </w:r>
          </w:p>
        </w:tc>
        <w:tc>
          <w:tcPr>
            <w:tcW w:w="425" w:type="dxa"/>
            <w:tcBorders>
              <w:top w:val="nil"/>
              <w:left w:val="nil"/>
              <w:bottom w:val="single" w:sz="4" w:space="0" w:color="auto"/>
              <w:right w:val="single" w:sz="4" w:space="0" w:color="auto"/>
            </w:tcBorders>
            <w:shd w:val="clear" w:color="auto" w:fill="auto"/>
            <w:noWrap/>
            <w:textDirection w:val="tbLrV"/>
            <w:hideMark/>
          </w:tcPr>
          <w:p w14:paraId="20B4F764" w14:textId="138D6A30" w:rsidR="005B114C" w:rsidRPr="00B3406B" w:rsidRDefault="005B114C" w:rsidP="005B114C">
            <w:pPr>
              <w:tabs>
                <w:tab w:val="clear" w:pos="360"/>
                <w:tab w:val="clear" w:pos="720"/>
                <w:tab w:val="clear" w:pos="1080"/>
                <w:tab w:val="clear" w:pos="1440"/>
              </w:tabs>
              <w:suppressAutoHyphens w:val="0"/>
              <w:jc w:val="center"/>
              <w:rPr>
                <w:rFonts w:ascii="Calibri" w:hAnsi="Calibri" w:cs="Calibri"/>
                <w:b/>
                <w:bCs/>
                <w:color w:val="auto"/>
                <w:kern w:val="0"/>
                <w:sz w:val="16"/>
                <w:szCs w:val="16"/>
                <w:lang w:eastAsia="en-GB"/>
              </w:rPr>
            </w:pPr>
            <w:r w:rsidRPr="00AF2895">
              <w:rPr>
                <w:rFonts w:ascii="Calibri" w:hAnsi="Calibri" w:cs="Calibri"/>
                <w:b/>
                <w:bCs/>
                <w:color w:val="auto"/>
                <w:kern w:val="0"/>
                <w:sz w:val="16"/>
                <w:szCs w:val="16"/>
                <w:lang w:eastAsia="en-GB"/>
              </w:rPr>
              <w:t>*</w:t>
            </w:r>
          </w:p>
        </w:tc>
        <w:tc>
          <w:tcPr>
            <w:tcW w:w="425" w:type="dxa"/>
            <w:tcBorders>
              <w:top w:val="nil"/>
              <w:left w:val="nil"/>
              <w:bottom w:val="single" w:sz="4" w:space="0" w:color="auto"/>
              <w:right w:val="single" w:sz="4" w:space="0" w:color="auto"/>
            </w:tcBorders>
            <w:shd w:val="clear" w:color="auto" w:fill="auto"/>
            <w:noWrap/>
            <w:textDirection w:val="tbLrV"/>
            <w:hideMark/>
          </w:tcPr>
          <w:p w14:paraId="59837A17" w14:textId="332F621E" w:rsidR="005B114C" w:rsidRPr="00B3406B" w:rsidRDefault="005B114C" w:rsidP="005B114C">
            <w:pPr>
              <w:tabs>
                <w:tab w:val="clear" w:pos="360"/>
                <w:tab w:val="clear" w:pos="720"/>
                <w:tab w:val="clear" w:pos="1080"/>
                <w:tab w:val="clear" w:pos="1440"/>
              </w:tabs>
              <w:suppressAutoHyphens w:val="0"/>
              <w:rPr>
                <w:rFonts w:ascii="Calibri" w:hAnsi="Calibri" w:cs="Calibri"/>
                <w:b/>
                <w:bCs/>
                <w:color w:val="auto"/>
                <w:kern w:val="0"/>
                <w:sz w:val="16"/>
                <w:szCs w:val="16"/>
                <w:lang w:eastAsia="en-GB"/>
              </w:rPr>
            </w:pPr>
            <w:r w:rsidRPr="00AF2895">
              <w:rPr>
                <w:rFonts w:ascii="Calibri" w:hAnsi="Calibri" w:cs="Calibri"/>
                <w:b/>
                <w:bCs/>
                <w:color w:val="auto"/>
                <w:kern w:val="0"/>
                <w:sz w:val="16"/>
                <w:szCs w:val="16"/>
                <w:lang w:eastAsia="en-GB"/>
              </w:rPr>
              <w:t> </w:t>
            </w:r>
          </w:p>
        </w:tc>
      </w:tr>
      <w:tr w:rsidR="005B114C" w:rsidRPr="00B3406B" w14:paraId="75310E5B" w14:textId="77777777" w:rsidTr="00164747">
        <w:trPr>
          <w:trHeight w:val="285"/>
        </w:trPr>
        <w:tc>
          <w:tcPr>
            <w:tcW w:w="7371" w:type="dxa"/>
            <w:tcBorders>
              <w:top w:val="nil"/>
              <w:left w:val="single" w:sz="4" w:space="0" w:color="auto"/>
              <w:bottom w:val="single" w:sz="4" w:space="0" w:color="auto"/>
              <w:right w:val="single" w:sz="4" w:space="0" w:color="auto"/>
            </w:tcBorders>
            <w:shd w:val="clear" w:color="auto" w:fill="auto"/>
            <w:hideMark/>
          </w:tcPr>
          <w:p w14:paraId="39ABE050" w14:textId="77777777" w:rsidR="005B114C" w:rsidRPr="00B3406B" w:rsidRDefault="005B114C" w:rsidP="005B114C">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B3406B">
              <w:rPr>
                <w:rFonts w:ascii="Calibri" w:hAnsi="Calibri" w:cs="Calibri"/>
                <w:color w:val="auto"/>
                <w:kern w:val="0"/>
                <w:sz w:val="16"/>
                <w:szCs w:val="16"/>
                <w:lang w:eastAsia="en-GB"/>
              </w:rPr>
              <w:t>10.1.2 Comprehensive understanding of the scientific techniques</w:t>
            </w:r>
          </w:p>
        </w:tc>
        <w:tc>
          <w:tcPr>
            <w:tcW w:w="426" w:type="dxa"/>
            <w:tcBorders>
              <w:top w:val="nil"/>
              <w:left w:val="nil"/>
              <w:bottom w:val="single" w:sz="4" w:space="0" w:color="auto"/>
              <w:right w:val="single" w:sz="4" w:space="0" w:color="auto"/>
            </w:tcBorders>
            <w:shd w:val="clear" w:color="auto" w:fill="auto"/>
            <w:noWrap/>
            <w:textDirection w:val="tbLrV"/>
            <w:hideMark/>
          </w:tcPr>
          <w:p w14:paraId="11C92AFE" w14:textId="3BD3F8F5" w:rsidR="005B114C" w:rsidRPr="00B3406B" w:rsidRDefault="005B114C" w:rsidP="005B114C">
            <w:pPr>
              <w:tabs>
                <w:tab w:val="clear" w:pos="360"/>
                <w:tab w:val="clear" w:pos="720"/>
                <w:tab w:val="clear" w:pos="1080"/>
                <w:tab w:val="clear" w:pos="1440"/>
              </w:tabs>
              <w:suppressAutoHyphens w:val="0"/>
              <w:rPr>
                <w:rFonts w:ascii="Calibri" w:hAnsi="Calibri" w:cs="Calibri"/>
                <w:b/>
                <w:bCs/>
                <w:color w:val="auto"/>
                <w:kern w:val="0"/>
                <w:sz w:val="16"/>
                <w:szCs w:val="16"/>
                <w:lang w:eastAsia="en-GB"/>
              </w:rPr>
            </w:pPr>
            <w:r w:rsidRPr="00AF2895">
              <w:rPr>
                <w:rFonts w:ascii="Calibri" w:hAnsi="Calibri" w:cs="Calibri"/>
                <w:b/>
                <w:bCs/>
                <w:color w:val="auto"/>
                <w:kern w:val="0"/>
                <w:sz w:val="16"/>
                <w:szCs w:val="16"/>
                <w:lang w:eastAsia="en-GB"/>
              </w:rPr>
              <w:t> </w:t>
            </w:r>
          </w:p>
        </w:tc>
        <w:tc>
          <w:tcPr>
            <w:tcW w:w="425" w:type="dxa"/>
            <w:tcBorders>
              <w:top w:val="nil"/>
              <w:left w:val="nil"/>
              <w:bottom w:val="single" w:sz="4" w:space="0" w:color="auto"/>
              <w:right w:val="single" w:sz="4" w:space="0" w:color="auto"/>
            </w:tcBorders>
            <w:shd w:val="clear" w:color="auto" w:fill="auto"/>
            <w:noWrap/>
            <w:textDirection w:val="tbLrV"/>
            <w:hideMark/>
          </w:tcPr>
          <w:p w14:paraId="6D830226" w14:textId="77777777" w:rsidR="005B114C" w:rsidRPr="00B3406B" w:rsidRDefault="005B114C" w:rsidP="005B114C">
            <w:pPr>
              <w:tabs>
                <w:tab w:val="clear" w:pos="360"/>
                <w:tab w:val="clear" w:pos="720"/>
                <w:tab w:val="clear" w:pos="1080"/>
                <w:tab w:val="clear" w:pos="1440"/>
              </w:tabs>
              <w:suppressAutoHyphens w:val="0"/>
              <w:jc w:val="center"/>
              <w:rPr>
                <w:rFonts w:ascii="Calibri" w:hAnsi="Calibri" w:cs="Calibri"/>
                <w:b/>
                <w:bCs/>
                <w:color w:val="auto"/>
                <w:kern w:val="0"/>
                <w:sz w:val="16"/>
                <w:szCs w:val="16"/>
                <w:lang w:eastAsia="en-GB"/>
              </w:rPr>
            </w:pPr>
            <w:r w:rsidRPr="00B3406B">
              <w:rPr>
                <w:rFonts w:ascii="Calibri" w:hAnsi="Calibri" w:cs="Calibri"/>
                <w:b/>
                <w:bCs/>
                <w:color w:val="auto"/>
                <w:kern w:val="0"/>
                <w:sz w:val="16"/>
                <w:szCs w:val="16"/>
                <w:lang w:eastAsia="en-GB"/>
              </w:rPr>
              <w:t>*</w:t>
            </w:r>
          </w:p>
        </w:tc>
        <w:tc>
          <w:tcPr>
            <w:tcW w:w="425" w:type="dxa"/>
            <w:tcBorders>
              <w:top w:val="nil"/>
              <w:left w:val="nil"/>
              <w:bottom w:val="single" w:sz="4" w:space="0" w:color="auto"/>
              <w:right w:val="single" w:sz="4" w:space="0" w:color="auto"/>
            </w:tcBorders>
            <w:shd w:val="clear" w:color="auto" w:fill="auto"/>
            <w:noWrap/>
            <w:textDirection w:val="tbLrV"/>
            <w:hideMark/>
          </w:tcPr>
          <w:p w14:paraId="55F66EA1" w14:textId="4E02A399" w:rsidR="005B114C" w:rsidRPr="00B3406B" w:rsidRDefault="005B114C" w:rsidP="005B114C">
            <w:pPr>
              <w:tabs>
                <w:tab w:val="clear" w:pos="360"/>
                <w:tab w:val="clear" w:pos="720"/>
                <w:tab w:val="clear" w:pos="1080"/>
                <w:tab w:val="clear" w:pos="1440"/>
              </w:tabs>
              <w:suppressAutoHyphens w:val="0"/>
              <w:jc w:val="center"/>
              <w:rPr>
                <w:rFonts w:ascii="Calibri" w:hAnsi="Calibri" w:cs="Calibri"/>
                <w:b/>
                <w:bCs/>
                <w:color w:val="auto"/>
                <w:kern w:val="0"/>
                <w:sz w:val="16"/>
                <w:szCs w:val="16"/>
                <w:lang w:eastAsia="en-GB"/>
              </w:rPr>
            </w:pPr>
            <w:r w:rsidRPr="00AF2895">
              <w:rPr>
                <w:rFonts w:ascii="Calibri" w:hAnsi="Calibri" w:cs="Calibri"/>
                <w:b/>
                <w:bCs/>
                <w:color w:val="auto"/>
                <w:kern w:val="0"/>
                <w:sz w:val="16"/>
                <w:szCs w:val="16"/>
                <w:lang w:eastAsia="en-GB"/>
              </w:rPr>
              <w:t>*</w:t>
            </w:r>
          </w:p>
        </w:tc>
        <w:tc>
          <w:tcPr>
            <w:tcW w:w="425" w:type="dxa"/>
            <w:tcBorders>
              <w:top w:val="nil"/>
              <w:left w:val="nil"/>
              <w:bottom w:val="single" w:sz="4" w:space="0" w:color="auto"/>
              <w:right w:val="single" w:sz="4" w:space="0" w:color="auto"/>
            </w:tcBorders>
            <w:shd w:val="clear" w:color="auto" w:fill="auto"/>
            <w:noWrap/>
            <w:textDirection w:val="tbLrV"/>
            <w:hideMark/>
          </w:tcPr>
          <w:p w14:paraId="69FEF605" w14:textId="564B0131" w:rsidR="005B114C" w:rsidRPr="00B3406B" w:rsidRDefault="005B114C" w:rsidP="005B114C">
            <w:pPr>
              <w:tabs>
                <w:tab w:val="clear" w:pos="360"/>
                <w:tab w:val="clear" w:pos="720"/>
                <w:tab w:val="clear" w:pos="1080"/>
                <w:tab w:val="clear" w:pos="1440"/>
              </w:tabs>
              <w:suppressAutoHyphens w:val="0"/>
              <w:jc w:val="center"/>
              <w:rPr>
                <w:rFonts w:ascii="Calibri" w:hAnsi="Calibri" w:cs="Calibri"/>
                <w:b/>
                <w:bCs/>
                <w:color w:val="auto"/>
                <w:kern w:val="0"/>
                <w:sz w:val="16"/>
                <w:szCs w:val="16"/>
                <w:lang w:eastAsia="en-GB"/>
              </w:rPr>
            </w:pPr>
            <w:r w:rsidRPr="00AF2895">
              <w:rPr>
                <w:rFonts w:ascii="Calibri" w:hAnsi="Calibri" w:cs="Calibri"/>
                <w:b/>
                <w:bCs/>
                <w:color w:val="auto"/>
                <w:kern w:val="0"/>
                <w:sz w:val="16"/>
                <w:szCs w:val="16"/>
                <w:lang w:eastAsia="en-GB"/>
              </w:rPr>
              <w:t>*</w:t>
            </w:r>
          </w:p>
        </w:tc>
      </w:tr>
      <w:tr w:rsidR="005B114C" w:rsidRPr="00B3406B" w14:paraId="28984E07" w14:textId="77777777" w:rsidTr="00164747">
        <w:trPr>
          <w:trHeight w:val="285"/>
        </w:trPr>
        <w:tc>
          <w:tcPr>
            <w:tcW w:w="7371" w:type="dxa"/>
            <w:tcBorders>
              <w:top w:val="nil"/>
              <w:left w:val="single" w:sz="4" w:space="0" w:color="auto"/>
              <w:bottom w:val="single" w:sz="4" w:space="0" w:color="auto"/>
              <w:right w:val="single" w:sz="4" w:space="0" w:color="auto"/>
            </w:tcBorders>
            <w:shd w:val="clear" w:color="auto" w:fill="auto"/>
            <w:hideMark/>
          </w:tcPr>
          <w:p w14:paraId="7600B284" w14:textId="77777777" w:rsidR="005B114C" w:rsidRPr="00B3406B" w:rsidRDefault="005B114C" w:rsidP="005B114C">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B3406B">
              <w:rPr>
                <w:rFonts w:ascii="Calibri" w:hAnsi="Calibri" w:cs="Calibri"/>
                <w:color w:val="auto"/>
                <w:kern w:val="0"/>
                <w:sz w:val="16"/>
                <w:szCs w:val="16"/>
                <w:lang w:eastAsia="en-GB"/>
              </w:rPr>
              <w:t xml:space="preserve">10.1.3 Understand and </w:t>
            </w:r>
            <w:proofErr w:type="spellStart"/>
            <w:r w:rsidRPr="00B3406B">
              <w:rPr>
                <w:rFonts w:ascii="Calibri" w:hAnsi="Calibri" w:cs="Calibri"/>
                <w:color w:val="auto"/>
                <w:kern w:val="0"/>
                <w:sz w:val="16"/>
                <w:szCs w:val="16"/>
                <w:lang w:eastAsia="en-GB"/>
              </w:rPr>
              <w:t>particpate</w:t>
            </w:r>
            <w:proofErr w:type="spellEnd"/>
            <w:r w:rsidRPr="00B3406B">
              <w:rPr>
                <w:rFonts w:ascii="Calibri" w:hAnsi="Calibri" w:cs="Calibri"/>
                <w:color w:val="auto"/>
                <w:kern w:val="0"/>
                <w:sz w:val="16"/>
                <w:szCs w:val="16"/>
                <w:lang w:eastAsia="en-GB"/>
              </w:rPr>
              <w:t xml:space="preserve"> in the professional, </w:t>
            </w:r>
            <w:proofErr w:type="gramStart"/>
            <w:r w:rsidRPr="00B3406B">
              <w:rPr>
                <w:rFonts w:ascii="Calibri" w:hAnsi="Calibri" w:cs="Calibri"/>
                <w:color w:val="auto"/>
                <w:kern w:val="0"/>
                <w:sz w:val="16"/>
                <w:szCs w:val="16"/>
                <w:lang w:eastAsia="en-GB"/>
              </w:rPr>
              <w:t>legal</w:t>
            </w:r>
            <w:proofErr w:type="gramEnd"/>
            <w:r w:rsidRPr="00B3406B">
              <w:rPr>
                <w:rFonts w:ascii="Calibri" w:hAnsi="Calibri" w:cs="Calibri"/>
                <w:color w:val="auto"/>
                <w:kern w:val="0"/>
                <w:sz w:val="16"/>
                <w:szCs w:val="16"/>
                <w:lang w:eastAsia="en-GB"/>
              </w:rPr>
              <w:t xml:space="preserve"> and ethical framework in computing science</w:t>
            </w:r>
          </w:p>
        </w:tc>
        <w:tc>
          <w:tcPr>
            <w:tcW w:w="426" w:type="dxa"/>
            <w:tcBorders>
              <w:top w:val="nil"/>
              <w:left w:val="nil"/>
              <w:bottom w:val="single" w:sz="4" w:space="0" w:color="auto"/>
              <w:right w:val="single" w:sz="4" w:space="0" w:color="auto"/>
            </w:tcBorders>
            <w:shd w:val="clear" w:color="auto" w:fill="auto"/>
            <w:noWrap/>
            <w:textDirection w:val="tbLrV"/>
            <w:hideMark/>
          </w:tcPr>
          <w:p w14:paraId="13CD5CBB" w14:textId="1679A220" w:rsidR="005B114C" w:rsidRPr="00B3406B" w:rsidRDefault="005B114C" w:rsidP="005B114C">
            <w:pPr>
              <w:tabs>
                <w:tab w:val="clear" w:pos="360"/>
                <w:tab w:val="clear" w:pos="720"/>
                <w:tab w:val="clear" w:pos="1080"/>
                <w:tab w:val="clear" w:pos="1440"/>
              </w:tabs>
              <w:suppressAutoHyphens w:val="0"/>
              <w:jc w:val="center"/>
              <w:rPr>
                <w:rFonts w:ascii="Calibri" w:hAnsi="Calibri" w:cs="Calibri"/>
                <w:b/>
                <w:bCs/>
                <w:color w:val="auto"/>
                <w:kern w:val="0"/>
                <w:sz w:val="16"/>
                <w:szCs w:val="16"/>
                <w:lang w:eastAsia="en-GB"/>
              </w:rPr>
            </w:pPr>
            <w:r w:rsidRPr="00AF2895">
              <w:rPr>
                <w:rFonts w:ascii="Calibri" w:hAnsi="Calibri" w:cs="Calibri"/>
                <w:b/>
                <w:bCs/>
                <w:color w:val="auto"/>
                <w:kern w:val="0"/>
                <w:sz w:val="16"/>
                <w:szCs w:val="16"/>
                <w:lang w:eastAsia="en-GB"/>
              </w:rPr>
              <w:t>*</w:t>
            </w:r>
          </w:p>
        </w:tc>
        <w:tc>
          <w:tcPr>
            <w:tcW w:w="425" w:type="dxa"/>
            <w:tcBorders>
              <w:top w:val="nil"/>
              <w:left w:val="nil"/>
              <w:bottom w:val="single" w:sz="4" w:space="0" w:color="auto"/>
              <w:right w:val="single" w:sz="4" w:space="0" w:color="auto"/>
            </w:tcBorders>
            <w:shd w:val="clear" w:color="auto" w:fill="auto"/>
            <w:noWrap/>
            <w:textDirection w:val="tbLrV"/>
            <w:hideMark/>
          </w:tcPr>
          <w:p w14:paraId="486B1F44" w14:textId="77777777" w:rsidR="005B114C" w:rsidRPr="00B3406B" w:rsidRDefault="005B114C" w:rsidP="005B114C">
            <w:pPr>
              <w:tabs>
                <w:tab w:val="clear" w:pos="360"/>
                <w:tab w:val="clear" w:pos="720"/>
                <w:tab w:val="clear" w:pos="1080"/>
                <w:tab w:val="clear" w:pos="1440"/>
              </w:tabs>
              <w:suppressAutoHyphens w:val="0"/>
              <w:rPr>
                <w:rFonts w:ascii="Calibri" w:hAnsi="Calibri" w:cs="Calibri"/>
                <w:b/>
                <w:bCs/>
                <w:color w:val="auto"/>
                <w:kern w:val="0"/>
                <w:sz w:val="16"/>
                <w:szCs w:val="16"/>
                <w:lang w:eastAsia="en-GB"/>
              </w:rPr>
            </w:pPr>
            <w:r w:rsidRPr="00B3406B">
              <w:rPr>
                <w:rFonts w:ascii="Calibri" w:hAnsi="Calibri" w:cs="Calibri"/>
                <w:b/>
                <w:bCs/>
                <w:color w:val="auto"/>
                <w:kern w:val="0"/>
                <w:sz w:val="16"/>
                <w:szCs w:val="16"/>
                <w:lang w:eastAsia="en-GB"/>
              </w:rPr>
              <w:t> </w:t>
            </w:r>
          </w:p>
        </w:tc>
        <w:tc>
          <w:tcPr>
            <w:tcW w:w="425" w:type="dxa"/>
            <w:tcBorders>
              <w:top w:val="nil"/>
              <w:left w:val="nil"/>
              <w:bottom w:val="single" w:sz="4" w:space="0" w:color="auto"/>
              <w:right w:val="single" w:sz="4" w:space="0" w:color="auto"/>
            </w:tcBorders>
            <w:shd w:val="clear" w:color="auto" w:fill="auto"/>
            <w:noWrap/>
            <w:textDirection w:val="tbLrV"/>
            <w:hideMark/>
          </w:tcPr>
          <w:p w14:paraId="509B496C" w14:textId="534D59A0" w:rsidR="005B114C" w:rsidRPr="00B3406B" w:rsidRDefault="005B114C" w:rsidP="005B114C">
            <w:pPr>
              <w:tabs>
                <w:tab w:val="clear" w:pos="360"/>
                <w:tab w:val="clear" w:pos="720"/>
                <w:tab w:val="clear" w:pos="1080"/>
                <w:tab w:val="clear" w:pos="1440"/>
              </w:tabs>
              <w:suppressAutoHyphens w:val="0"/>
              <w:rPr>
                <w:rFonts w:ascii="Calibri" w:hAnsi="Calibri" w:cs="Calibri"/>
                <w:b/>
                <w:bCs/>
                <w:color w:val="auto"/>
                <w:kern w:val="0"/>
                <w:sz w:val="16"/>
                <w:szCs w:val="16"/>
                <w:lang w:eastAsia="en-GB"/>
              </w:rPr>
            </w:pPr>
            <w:r w:rsidRPr="00AF2895">
              <w:rPr>
                <w:rFonts w:ascii="Calibri" w:hAnsi="Calibri" w:cs="Calibri"/>
                <w:b/>
                <w:bCs/>
                <w:color w:val="auto"/>
                <w:kern w:val="0"/>
                <w:sz w:val="16"/>
                <w:szCs w:val="16"/>
                <w:lang w:eastAsia="en-GB"/>
              </w:rPr>
              <w:t> </w:t>
            </w:r>
          </w:p>
        </w:tc>
        <w:tc>
          <w:tcPr>
            <w:tcW w:w="425" w:type="dxa"/>
            <w:tcBorders>
              <w:top w:val="nil"/>
              <w:left w:val="nil"/>
              <w:bottom w:val="single" w:sz="4" w:space="0" w:color="auto"/>
              <w:right w:val="single" w:sz="4" w:space="0" w:color="auto"/>
            </w:tcBorders>
            <w:shd w:val="clear" w:color="auto" w:fill="auto"/>
            <w:noWrap/>
            <w:textDirection w:val="tbLrV"/>
            <w:hideMark/>
          </w:tcPr>
          <w:p w14:paraId="705C8647" w14:textId="59742B36" w:rsidR="005B114C" w:rsidRPr="00B3406B" w:rsidRDefault="005B114C" w:rsidP="005B114C">
            <w:pPr>
              <w:tabs>
                <w:tab w:val="clear" w:pos="360"/>
                <w:tab w:val="clear" w:pos="720"/>
                <w:tab w:val="clear" w:pos="1080"/>
                <w:tab w:val="clear" w:pos="1440"/>
              </w:tabs>
              <w:suppressAutoHyphens w:val="0"/>
              <w:jc w:val="center"/>
              <w:rPr>
                <w:rFonts w:ascii="Calibri" w:hAnsi="Calibri" w:cs="Calibri"/>
                <w:b/>
                <w:bCs/>
                <w:color w:val="auto"/>
                <w:kern w:val="0"/>
                <w:sz w:val="16"/>
                <w:szCs w:val="16"/>
                <w:lang w:eastAsia="en-GB"/>
              </w:rPr>
            </w:pPr>
            <w:r w:rsidRPr="00AF2895">
              <w:rPr>
                <w:rFonts w:ascii="Calibri" w:hAnsi="Calibri" w:cs="Calibri"/>
                <w:b/>
                <w:bCs/>
                <w:color w:val="auto"/>
                <w:kern w:val="0"/>
                <w:sz w:val="16"/>
                <w:szCs w:val="16"/>
                <w:lang w:eastAsia="en-GB"/>
              </w:rPr>
              <w:t>*</w:t>
            </w:r>
          </w:p>
        </w:tc>
      </w:tr>
      <w:tr w:rsidR="005B114C" w:rsidRPr="00B3406B" w14:paraId="3D2D0212" w14:textId="77777777" w:rsidTr="00164747">
        <w:trPr>
          <w:trHeight w:val="285"/>
        </w:trPr>
        <w:tc>
          <w:tcPr>
            <w:tcW w:w="7371" w:type="dxa"/>
            <w:tcBorders>
              <w:top w:val="nil"/>
              <w:left w:val="single" w:sz="4" w:space="0" w:color="auto"/>
              <w:bottom w:val="single" w:sz="4" w:space="0" w:color="auto"/>
              <w:right w:val="single" w:sz="4" w:space="0" w:color="auto"/>
            </w:tcBorders>
            <w:shd w:val="clear" w:color="auto" w:fill="auto"/>
            <w:hideMark/>
          </w:tcPr>
          <w:p w14:paraId="75F61C4F" w14:textId="77777777" w:rsidR="005B114C" w:rsidRPr="00B3406B" w:rsidRDefault="005B114C" w:rsidP="005B114C">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B3406B">
              <w:rPr>
                <w:rFonts w:ascii="Calibri" w:hAnsi="Calibri" w:cs="Calibri"/>
                <w:color w:val="auto"/>
                <w:kern w:val="0"/>
                <w:sz w:val="16"/>
                <w:szCs w:val="16"/>
                <w:lang w:eastAsia="en-GB"/>
              </w:rPr>
              <w:t>10.2.1 Critical awareness of current research issues, problems and/or insights</w:t>
            </w:r>
          </w:p>
        </w:tc>
        <w:tc>
          <w:tcPr>
            <w:tcW w:w="426" w:type="dxa"/>
            <w:tcBorders>
              <w:top w:val="nil"/>
              <w:left w:val="nil"/>
              <w:bottom w:val="single" w:sz="4" w:space="0" w:color="auto"/>
              <w:right w:val="single" w:sz="4" w:space="0" w:color="auto"/>
            </w:tcBorders>
            <w:shd w:val="clear" w:color="auto" w:fill="auto"/>
            <w:textDirection w:val="tbLrV"/>
            <w:hideMark/>
          </w:tcPr>
          <w:p w14:paraId="7DA9049F" w14:textId="58AA9985" w:rsidR="005B114C" w:rsidRPr="00B3406B" w:rsidRDefault="005B114C" w:rsidP="005B114C">
            <w:pPr>
              <w:tabs>
                <w:tab w:val="clear" w:pos="360"/>
                <w:tab w:val="clear" w:pos="720"/>
                <w:tab w:val="clear" w:pos="1080"/>
                <w:tab w:val="clear" w:pos="1440"/>
              </w:tabs>
              <w:suppressAutoHyphens w:val="0"/>
              <w:rPr>
                <w:rFonts w:ascii="Calibri" w:hAnsi="Calibri" w:cs="Calibri"/>
                <w:b/>
                <w:bCs/>
                <w:color w:val="auto"/>
                <w:kern w:val="0"/>
                <w:sz w:val="16"/>
                <w:szCs w:val="16"/>
                <w:lang w:eastAsia="en-GB"/>
              </w:rPr>
            </w:pPr>
            <w:r w:rsidRPr="00AF2895">
              <w:rPr>
                <w:rFonts w:ascii="Calibri" w:hAnsi="Calibri" w:cs="Calibri"/>
                <w:b/>
                <w:bCs/>
                <w:color w:val="auto"/>
                <w:kern w:val="0"/>
                <w:sz w:val="16"/>
                <w:szCs w:val="16"/>
                <w:lang w:eastAsia="en-GB"/>
              </w:rPr>
              <w:t> </w:t>
            </w:r>
            <w:r>
              <w:rPr>
                <w:rFonts w:ascii="Calibri" w:hAnsi="Calibri" w:cs="Calibri"/>
                <w:b/>
                <w:bCs/>
                <w:color w:val="auto"/>
                <w:kern w:val="0"/>
                <w:sz w:val="16"/>
                <w:szCs w:val="16"/>
                <w:lang w:eastAsia="en-GB"/>
              </w:rPr>
              <w:t>*</w:t>
            </w:r>
          </w:p>
        </w:tc>
        <w:tc>
          <w:tcPr>
            <w:tcW w:w="425" w:type="dxa"/>
            <w:tcBorders>
              <w:top w:val="nil"/>
              <w:left w:val="nil"/>
              <w:bottom w:val="single" w:sz="4" w:space="0" w:color="auto"/>
              <w:right w:val="single" w:sz="4" w:space="0" w:color="auto"/>
            </w:tcBorders>
            <w:shd w:val="clear" w:color="auto" w:fill="auto"/>
            <w:textDirection w:val="tbLrV"/>
            <w:hideMark/>
          </w:tcPr>
          <w:p w14:paraId="582346C4" w14:textId="77777777" w:rsidR="005B114C" w:rsidRPr="00B3406B" w:rsidRDefault="005B114C" w:rsidP="005B114C">
            <w:pPr>
              <w:tabs>
                <w:tab w:val="clear" w:pos="360"/>
                <w:tab w:val="clear" w:pos="720"/>
                <w:tab w:val="clear" w:pos="1080"/>
                <w:tab w:val="clear" w:pos="1440"/>
              </w:tabs>
              <w:suppressAutoHyphens w:val="0"/>
              <w:jc w:val="center"/>
              <w:rPr>
                <w:rFonts w:ascii="Calibri" w:hAnsi="Calibri" w:cs="Calibri"/>
                <w:b/>
                <w:bCs/>
                <w:color w:val="auto"/>
                <w:kern w:val="0"/>
                <w:sz w:val="16"/>
                <w:szCs w:val="16"/>
                <w:lang w:eastAsia="en-GB"/>
              </w:rPr>
            </w:pPr>
            <w:r w:rsidRPr="00B3406B">
              <w:rPr>
                <w:rFonts w:ascii="Calibri" w:hAnsi="Calibri" w:cs="Calibri"/>
                <w:b/>
                <w:bCs/>
                <w:color w:val="auto"/>
                <w:kern w:val="0"/>
                <w:sz w:val="16"/>
                <w:szCs w:val="16"/>
                <w:lang w:eastAsia="en-GB"/>
              </w:rPr>
              <w:t>*</w:t>
            </w:r>
          </w:p>
        </w:tc>
        <w:tc>
          <w:tcPr>
            <w:tcW w:w="425" w:type="dxa"/>
            <w:tcBorders>
              <w:top w:val="nil"/>
              <w:left w:val="nil"/>
              <w:bottom w:val="single" w:sz="4" w:space="0" w:color="auto"/>
              <w:right w:val="single" w:sz="4" w:space="0" w:color="auto"/>
            </w:tcBorders>
            <w:shd w:val="clear" w:color="auto" w:fill="auto"/>
            <w:textDirection w:val="tbLrV"/>
            <w:hideMark/>
          </w:tcPr>
          <w:p w14:paraId="5C5EA28C" w14:textId="23D07A88" w:rsidR="005B114C" w:rsidRPr="00B3406B" w:rsidRDefault="005B114C" w:rsidP="005B114C">
            <w:pPr>
              <w:tabs>
                <w:tab w:val="clear" w:pos="360"/>
                <w:tab w:val="clear" w:pos="720"/>
                <w:tab w:val="clear" w:pos="1080"/>
                <w:tab w:val="clear" w:pos="1440"/>
              </w:tabs>
              <w:suppressAutoHyphens w:val="0"/>
              <w:rPr>
                <w:rFonts w:ascii="Calibri" w:hAnsi="Calibri" w:cs="Calibri"/>
                <w:b/>
                <w:bCs/>
                <w:color w:val="auto"/>
                <w:kern w:val="0"/>
                <w:sz w:val="16"/>
                <w:szCs w:val="16"/>
                <w:lang w:eastAsia="en-GB"/>
              </w:rPr>
            </w:pPr>
            <w:r w:rsidRPr="00AF2895">
              <w:rPr>
                <w:rFonts w:ascii="Calibri" w:hAnsi="Calibri" w:cs="Calibri"/>
                <w:b/>
                <w:bCs/>
                <w:color w:val="auto"/>
                <w:kern w:val="0"/>
                <w:sz w:val="16"/>
                <w:szCs w:val="16"/>
                <w:lang w:eastAsia="en-GB"/>
              </w:rPr>
              <w:t> </w:t>
            </w:r>
          </w:p>
        </w:tc>
        <w:tc>
          <w:tcPr>
            <w:tcW w:w="425" w:type="dxa"/>
            <w:tcBorders>
              <w:top w:val="nil"/>
              <w:left w:val="nil"/>
              <w:bottom w:val="single" w:sz="4" w:space="0" w:color="auto"/>
              <w:right w:val="single" w:sz="4" w:space="0" w:color="auto"/>
            </w:tcBorders>
            <w:shd w:val="clear" w:color="auto" w:fill="auto"/>
            <w:textDirection w:val="tbLrV"/>
            <w:hideMark/>
          </w:tcPr>
          <w:p w14:paraId="358EAA6E" w14:textId="0FF96683" w:rsidR="005B114C" w:rsidRPr="00B3406B" w:rsidRDefault="005B114C" w:rsidP="005B114C">
            <w:pPr>
              <w:tabs>
                <w:tab w:val="clear" w:pos="360"/>
                <w:tab w:val="clear" w:pos="720"/>
                <w:tab w:val="clear" w:pos="1080"/>
                <w:tab w:val="clear" w:pos="1440"/>
              </w:tabs>
              <w:suppressAutoHyphens w:val="0"/>
              <w:jc w:val="center"/>
              <w:rPr>
                <w:rFonts w:ascii="Calibri" w:hAnsi="Calibri" w:cs="Calibri"/>
                <w:b/>
                <w:bCs/>
                <w:color w:val="auto"/>
                <w:kern w:val="0"/>
                <w:sz w:val="16"/>
                <w:szCs w:val="16"/>
                <w:lang w:eastAsia="en-GB"/>
              </w:rPr>
            </w:pPr>
            <w:r w:rsidRPr="00AF2895">
              <w:rPr>
                <w:rFonts w:ascii="Calibri" w:hAnsi="Calibri" w:cs="Calibri"/>
                <w:b/>
                <w:bCs/>
                <w:color w:val="auto"/>
                <w:kern w:val="0"/>
                <w:sz w:val="16"/>
                <w:szCs w:val="16"/>
                <w:lang w:eastAsia="en-GB"/>
              </w:rPr>
              <w:t>*</w:t>
            </w:r>
          </w:p>
        </w:tc>
      </w:tr>
      <w:tr w:rsidR="005B114C" w:rsidRPr="00B3406B" w14:paraId="4147A4CC" w14:textId="77777777" w:rsidTr="00164747">
        <w:trPr>
          <w:trHeight w:val="315"/>
        </w:trPr>
        <w:tc>
          <w:tcPr>
            <w:tcW w:w="7371" w:type="dxa"/>
            <w:tcBorders>
              <w:top w:val="nil"/>
              <w:left w:val="single" w:sz="4" w:space="0" w:color="auto"/>
              <w:bottom w:val="single" w:sz="4" w:space="0" w:color="auto"/>
              <w:right w:val="single" w:sz="4" w:space="0" w:color="auto"/>
            </w:tcBorders>
            <w:shd w:val="clear" w:color="auto" w:fill="auto"/>
            <w:hideMark/>
          </w:tcPr>
          <w:p w14:paraId="02B54AA7" w14:textId="77777777" w:rsidR="005B114C" w:rsidRPr="00B3406B" w:rsidRDefault="005B114C" w:rsidP="005B114C">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B3406B">
              <w:rPr>
                <w:rFonts w:ascii="Calibri" w:hAnsi="Calibri" w:cs="Calibri"/>
                <w:color w:val="auto"/>
                <w:kern w:val="0"/>
                <w:sz w:val="16"/>
                <w:szCs w:val="16"/>
                <w:lang w:eastAsia="en-GB"/>
              </w:rPr>
              <w:t>10.2.2 Quantitative and qualitative research methods</w:t>
            </w:r>
          </w:p>
        </w:tc>
        <w:tc>
          <w:tcPr>
            <w:tcW w:w="426" w:type="dxa"/>
            <w:tcBorders>
              <w:top w:val="nil"/>
              <w:left w:val="nil"/>
              <w:bottom w:val="single" w:sz="4" w:space="0" w:color="auto"/>
              <w:right w:val="single" w:sz="4" w:space="0" w:color="auto"/>
            </w:tcBorders>
            <w:shd w:val="clear" w:color="auto" w:fill="auto"/>
            <w:textDirection w:val="tbLrV"/>
            <w:hideMark/>
          </w:tcPr>
          <w:p w14:paraId="7FFDA189" w14:textId="6DDE5E6B" w:rsidR="005B114C" w:rsidRPr="00B3406B" w:rsidRDefault="005B114C" w:rsidP="005B114C">
            <w:pPr>
              <w:tabs>
                <w:tab w:val="clear" w:pos="360"/>
                <w:tab w:val="clear" w:pos="720"/>
                <w:tab w:val="clear" w:pos="1080"/>
                <w:tab w:val="clear" w:pos="1440"/>
              </w:tabs>
              <w:suppressAutoHyphens w:val="0"/>
              <w:rPr>
                <w:rFonts w:ascii="Calibri" w:hAnsi="Calibri" w:cs="Calibri"/>
                <w:b/>
                <w:bCs/>
                <w:color w:val="auto"/>
                <w:kern w:val="0"/>
                <w:sz w:val="16"/>
                <w:szCs w:val="16"/>
                <w:lang w:eastAsia="en-GB"/>
              </w:rPr>
            </w:pPr>
            <w:r w:rsidRPr="00AF2895">
              <w:rPr>
                <w:rFonts w:ascii="Calibri" w:hAnsi="Calibri" w:cs="Calibri"/>
                <w:b/>
                <w:bCs/>
                <w:color w:val="auto"/>
                <w:kern w:val="0"/>
                <w:sz w:val="16"/>
                <w:szCs w:val="16"/>
                <w:lang w:eastAsia="en-GB"/>
              </w:rPr>
              <w:t> </w:t>
            </w:r>
            <w:r>
              <w:rPr>
                <w:rFonts w:ascii="Calibri" w:hAnsi="Calibri" w:cs="Calibri"/>
                <w:b/>
                <w:bCs/>
                <w:color w:val="auto"/>
                <w:kern w:val="0"/>
                <w:sz w:val="16"/>
                <w:szCs w:val="16"/>
                <w:lang w:eastAsia="en-GB"/>
              </w:rPr>
              <w:t>*</w:t>
            </w:r>
          </w:p>
        </w:tc>
        <w:tc>
          <w:tcPr>
            <w:tcW w:w="425" w:type="dxa"/>
            <w:tcBorders>
              <w:top w:val="nil"/>
              <w:left w:val="nil"/>
              <w:bottom w:val="single" w:sz="4" w:space="0" w:color="auto"/>
              <w:right w:val="single" w:sz="4" w:space="0" w:color="auto"/>
            </w:tcBorders>
            <w:shd w:val="clear" w:color="auto" w:fill="auto"/>
            <w:textDirection w:val="tbLrV"/>
            <w:hideMark/>
          </w:tcPr>
          <w:p w14:paraId="402AFFCE" w14:textId="77777777" w:rsidR="005B114C" w:rsidRPr="00B3406B" w:rsidRDefault="005B114C" w:rsidP="005B114C">
            <w:pPr>
              <w:tabs>
                <w:tab w:val="clear" w:pos="360"/>
                <w:tab w:val="clear" w:pos="720"/>
                <w:tab w:val="clear" w:pos="1080"/>
                <w:tab w:val="clear" w:pos="1440"/>
              </w:tabs>
              <w:suppressAutoHyphens w:val="0"/>
              <w:jc w:val="center"/>
              <w:rPr>
                <w:rFonts w:ascii="Calibri" w:hAnsi="Calibri" w:cs="Calibri"/>
                <w:b/>
                <w:bCs/>
                <w:color w:val="auto"/>
                <w:kern w:val="0"/>
                <w:sz w:val="16"/>
                <w:szCs w:val="16"/>
                <w:lang w:eastAsia="en-GB"/>
              </w:rPr>
            </w:pPr>
            <w:r w:rsidRPr="00B3406B">
              <w:rPr>
                <w:rFonts w:ascii="Calibri" w:hAnsi="Calibri" w:cs="Calibri"/>
                <w:b/>
                <w:bCs/>
                <w:color w:val="auto"/>
                <w:kern w:val="0"/>
                <w:sz w:val="16"/>
                <w:szCs w:val="16"/>
                <w:lang w:eastAsia="en-GB"/>
              </w:rPr>
              <w:t>*</w:t>
            </w:r>
          </w:p>
        </w:tc>
        <w:tc>
          <w:tcPr>
            <w:tcW w:w="425" w:type="dxa"/>
            <w:tcBorders>
              <w:top w:val="nil"/>
              <w:left w:val="nil"/>
              <w:bottom w:val="single" w:sz="4" w:space="0" w:color="auto"/>
              <w:right w:val="single" w:sz="4" w:space="0" w:color="auto"/>
            </w:tcBorders>
            <w:shd w:val="clear" w:color="auto" w:fill="auto"/>
            <w:textDirection w:val="tbLrV"/>
            <w:hideMark/>
          </w:tcPr>
          <w:p w14:paraId="4CA45621" w14:textId="06D91CDF" w:rsidR="005B114C" w:rsidRPr="00B3406B" w:rsidRDefault="005B114C" w:rsidP="005B114C">
            <w:pPr>
              <w:tabs>
                <w:tab w:val="clear" w:pos="360"/>
                <w:tab w:val="clear" w:pos="720"/>
                <w:tab w:val="clear" w:pos="1080"/>
                <w:tab w:val="clear" w:pos="1440"/>
              </w:tabs>
              <w:suppressAutoHyphens w:val="0"/>
              <w:rPr>
                <w:rFonts w:ascii="Calibri" w:hAnsi="Calibri" w:cs="Calibri"/>
                <w:b/>
                <w:bCs/>
                <w:color w:val="auto"/>
                <w:kern w:val="0"/>
                <w:sz w:val="16"/>
                <w:szCs w:val="16"/>
                <w:lang w:eastAsia="en-GB"/>
              </w:rPr>
            </w:pPr>
            <w:r w:rsidRPr="00AF2895">
              <w:rPr>
                <w:rFonts w:ascii="Calibri" w:hAnsi="Calibri" w:cs="Calibri"/>
                <w:b/>
                <w:bCs/>
                <w:color w:val="auto"/>
                <w:kern w:val="0"/>
                <w:sz w:val="16"/>
                <w:szCs w:val="16"/>
                <w:lang w:eastAsia="en-GB"/>
              </w:rPr>
              <w:t> </w:t>
            </w:r>
          </w:p>
        </w:tc>
        <w:tc>
          <w:tcPr>
            <w:tcW w:w="425" w:type="dxa"/>
            <w:tcBorders>
              <w:top w:val="nil"/>
              <w:left w:val="nil"/>
              <w:bottom w:val="single" w:sz="4" w:space="0" w:color="auto"/>
              <w:right w:val="single" w:sz="4" w:space="0" w:color="auto"/>
            </w:tcBorders>
            <w:shd w:val="clear" w:color="auto" w:fill="auto"/>
            <w:textDirection w:val="tbLrV"/>
            <w:hideMark/>
          </w:tcPr>
          <w:p w14:paraId="57891717" w14:textId="52353D00" w:rsidR="005B114C" w:rsidRPr="00B3406B" w:rsidRDefault="005B114C" w:rsidP="005B114C">
            <w:pPr>
              <w:tabs>
                <w:tab w:val="clear" w:pos="360"/>
                <w:tab w:val="clear" w:pos="720"/>
                <w:tab w:val="clear" w:pos="1080"/>
                <w:tab w:val="clear" w:pos="1440"/>
              </w:tabs>
              <w:suppressAutoHyphens w:val="0"/>
              <w:jc w:val="center"/>
              <w:rPr>
                <w:rFonts w:ascii="Calibri" w:hAnsi="Calibri" w:cs="Calibri"/>
                <w:b/>
                <w:bCs/>
                <w:color w:val="auto"/>
                <w:kern w:val="0"/>
                <w:sz w:val="16"/>
                <w:szCs w:val="16"/>
                <w:lang w:eastAsia="en-GB"/>
              </w:rPr>
            </w:pPr>
            <w:r w:rsidRPr="00AF2895">
              <w:rPr>
                <w:rFonts w:ascii="Calibri" w:hAnsi="Calibri" w:cs="Calibri"/>
                <w:b/>
                <w:bCs/>
                <w:color w:val="auto"/>
                <w:kern w:val="0"/>
                <w:sz w:val="16"/>
                <w:szCs w:val="16"/>
                <w:lang w:eastAsia="en-GB"/>
              </w:rPr>
              <w:t>*</w:t>
            </w:r>
          </w:p>
        </w:tc>
      </w:tr>
      <w:tr w:rsidR="005B114C" w:rsidRPr="00B3406B" w14:paraId="079FB148" w14:textId="77777777" w:rsidTr="00164747">
        <w:trPr>
          <w:trHeight w:val="300"/>
        </w:trPr>
        <w:tc>
          <w:tcPr>
            <w:tcW w:w="7371" w:type="dxa"/>
            <w:tcBorders>
              <w:top w:val="nil"/>
              <w:left w:val="single" w:sz="4" w:space="0" w:color="auto"/>
              <w:bottom w:val="single" w:sz="4" w:space="0" w:color="auto"/>
              <w:right w:val="single" w:sz="4" w:space="0" w:color="auto"/>
            </w:tcBorders>
            <w:shd w:val="clear" w:color="auto" w:fill="auto"/>
            <w:hideMark/>
          </w:tcPr>
          <w:p w14:paraId="7489FEF9" w14:textId="77777777" w:rsidR="005B114C" w:rsidRPr="00B3406B" w:rsidRDefault="005B114C" w:rsidP="005B114C">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B3406B">
              <w:rPr>
                <w:rFonts w:ascii="Calibri" w:hAnsi="Calibri" w:cs="Calibri"/>
                <w:color w:val="auto"/>
                <w:kern w:val="0"/>
                <w:sz w:val="16"/>
                <w:szCs w:val="16"/>
                <w:lang w:eastAsia="en-GB"/>
              </w:rPr>
              <w:t>10.2.3 Evaluation of scientific risk</w:t>
            </w:r>
          </w:p>
        </w:tc>
        <w:tc>
          <w:tcPr>
            <w:tcW w:w="426" w:type="dxa"/>
            <w:tcBorders>
              <w:top w:val="nil"/>
              <w:left w:val="nil"/>
              <w:bottom w:val="single" w:sz="4" w:space="0" w:color="auto"/>
              <w:right w:val="single" w:sz="4" w:space="0" w:color="auto"/>
            </w:tcBorders>
            <w:shd w:val="clear" w:color="auto" w:fill="auto"/>
            <w:textDirection w:val="tbLrV"/>
            <w:hideMark/>
          </w:tcPr>
          <w:p w14:paraId="6D0780A1" w14:textId="5F72065C" w:rsidR="005B114C" w:rsidRPr="00B3406B" w:rsidRDefault="005B114C" w:rsidP="005B114C">
            <w:pPr>
              <w:tabs>
                <w:tab w:val="clear" w:pos="360"/>
                <w:tab w:val="clear" w:pos="720"/>
                <w:tab w:val="clear" w:pos="1080"/>
                <w:tab w:val="clear" w:pos="1440"/>
              </w:tabs>
              <w:suppressAutoHyphens w:val="0"/>
              <w:rPr>
                <w:rFonts w:ascii="Calibri" w:hAnsi="Calibri" w:cs="Calibri"/>
                <w:b/>
                <w:bCs/>
                <w:color w:val="auto"/>
                <w:kern w:val="0"/>
                <w:sz w:val="16"/>
                <w:szCs w:val="16"/>
                <w:lang w:eastAsia="en-GB"/>
              </w:rPr>
            </w:pPr>
            <w:r w:rsidRPr="00AF2895">
              <w:rPr>
                <w:rFonts w:ascii="Calibri" w:hAnsi="Calibri" w:cs="Calibri"/>
                <w:b/>
                <w:bCs/>
                <w:color w:val="auto"/>
                <w:kern w:val="0"/>
                <w:sz w:val="16"/>
                <w:szCs w:val="16"/>
                <w:lang w:eastAsia="en-GB"/>
              </w:rPr>
              <w:t> </w:t>
            </w:r>
            <w:r>
              <w:rPr>
                <w:rFonts w:ascii="Calibri" w:hAnsi="Calibri" w:cs="Calibri"/>
                <w:b/>
                <w:bCs/>
                <w:color w:val="auto"/>
                <w:kern w:val="0"/>
                <w:sz w:val="16"/>
                <w:szCs w:val="16"/>
                <w:lang w:eastAsia="en-GB"/>
              </w:rPr>
              <w:t>*</w:t>
            </w:r>
          </w:p>
        </w:tc>
        <w:tc>
          <w:tcPr>
            <w:tcW w:w="425" w:type="dxa"/>
            <w:tcBorders>
              <w:top w:val="nil"/>
              <w:left w:val="nil"/>
              <w:bottom w:val="single" w:sz="4" w:space="0" w:color="auto"/>
              <w:right w:val="single" w:sz="4" w:space="0" w:color="auto"/>
            </w:tcBorders>
            <w:shd w:val="clear" w:color="auto" w:fill="auto"/>
            <w:textDirection w:val="tbLrV"/>
            <w:hideMark/>
          </w:tcPr>
          <w:p w14:paraId="53DE892A" w14:textId="77777777" w:rsidR="005B114C" w:rsidRPr="00B3406B" w:rsidRDefault="005B114C" w:rsidP="005B114C">
            <w:pPr>
              <w:tabs>
                <w:tab w:val="clear" w:pos="360"/>
                <w:tab w:val="clear" w:pos="720"/>
                <w:tab w:val="clear" w:pos="1080"/>
                <w:tab w:val="clear" w:pos="1440"/>
              </w:tabs>
              <w:suppressAutoHyphens w:val="0"/>
              <w:rPr>
                <w:rFonts w:ascii="Calibri" w:hAnsi="Calibri" w:cs="Calibri"/>
                <w:b/>
                <w:bCs/>
                <w:color w:val="auto"/>
                <w:kern w:val="0"/>
                <w:sz w:val="16"/>
                <w:szCs w:val="16"/>
                <w:lang w:eastAsia="en-GB"/>
              </w:rPr>
            </w:pPr>
            <w:r w:rsidRPr="00B3406B">
              <w:rPr>
                <w:rFonts w:ascii="Calibri" w:hAnsi="Calibri" w:cs="Calibri"/>
                <w:b/>
                <w:bCs/>
                <w:color w:val="auto"/>
                <w:kern w:val="0"/>
                <w:sz w:val="16"/>
                <w:szCs w:val="16"/>
                <w:lang w:eastAsia="en-GB"/>
              </w:rPr>
              <w:t> </w:t>
            </w:r>
          </w:p>
        </w:tc>
        <w:tc>
          <w:tcPr>
            <w:tcW w:w="425" w:type="dxa"/>
            <w:tcBorders>
              <w:top w:val="nil"/>
              <w:left w:val="nil"/>
              <w:bottom w:val="single" w:sz="4" w:space="0" w:color="auto"/>
              <w:right w:val="single" w:sz="4" w:space="0" w:color="auto"/>
            </w:tcBorders>
            <w:shd w:val="clear" w:color="auto" w:fill="auto"/>
            <w:textDirection w:val="tbLrV"/>
            <w:hideMark/>
          </w:tcPr>
          <w:p w14:paraId="1B40E0A9" w14:textId="346ADDB3" w:rsidR="005B114C" w:rsidRPr="00B3406B" w:rsidRDefault="005B114C" w:rsidP="005B114C">
            <w:pPr>
              <w:tabs>
                <w:tab w:val="clear" w:pos="360"/>
                <w:tab w:val="clear" w:pos="720"/>
                <w:tab w:val="clear" w:pos="1080"/>
                <w:tab w:val="clear" w:pos="1440"/>
              </w:tabs>
              <w:suppressAutoHyphens w:val="0"/>
              <w:jc w:val="center"/>
              <w:rPr>
                <w:rFonts w:ascii="Calibri" w:hAnsi="Calibri" w:cs="Calibri"/>
                <w:b/>
                <w:bCs/>
                <w:color w:val="auto"/>
                <w:kern w:val="0"/>
                <w:sz w:val="16"/>
                <w:szCs w:val="16"/>
                <w:lang w:eastAsia="en-GB"/>
              </w:rPr>
            </w:pPr>
          </w:p>
        </w:tc>
        <w:tc>
          <w:tcPr>
            <w:tcW w:w="425" w:type="dxa"/>
            <w:tcBorders>
              <w:top w:val="nil"/>
              <w:left w:val="nil"/>
              <w:bottom w:val="single" w:sz="4" w:space="0" w:color="auto"/>
              <w:right w:val="single" w:sz="4" w:space="0" w:color="auto"/>
            </w:tcBorders>
            <w:shd w:val="clear" w:color="auto" w:fill="auto"/>
            <w:textDirection w:val="tbLrV"/>
            <w:hideMark/>
          </w:tcPr>
          <w:p w14:paraId="22F7630D" w14:textId="02C7F38C" w:rsidR="005B114C" w:rsidRPr="00B3406B" w:rsidRDefault="005B114C" w:rsidP="005B114C">
            <w:pPr>
              <w:tabs>
                <w:tab w:val="clear" w:pos="360"/>
                <w:tab w:val="clear" w:pos="720"/>
                <w:tab w:val="clear" w:pos="1080"/>
                <w:tab w:val="clear" w:pos="1440"/>
              </w:tabs>
              <w:suppressAutoHyphens w:val="0"/>
              <w:jc w:val="center"/>
              <w:rPr>
                <w:rFonts w:ascii="Calibri" w:hAnsi="Calibri" w:cs="Calibri"/>
                <w:b/>
                <w:bCs/>
                <w:color w:val="auto"/>
                <w:kern w:val="0"/>
                <w:sz w:val="16"/>
                <w:szCs w:val="16"/>
                <w:lang w:eastAsia="en-GB"/>
              </w:rPr>
            </w:pPr>
            <w:r w:rsidRPr="00AF2895">
              <w:rPr>
                <w:rFonts w:ascii="Calibri" w:hAnsi="Calibri" w:cs="Calibri"/>
                <w:b/>
                <w:bCs/>
                <w:color w:val="auto"/>
                <w:kern w:val="0"/>
                <w:sz w:val="16"/>
                <w:szCs w:val="16"/>
                <w:lang w:eastAsia="en-GB"/>
              </w:rPr>
              <w:t>*</w:t>
            </w:r>
          </w:p>
        </w:tc>
      </w:tr>
    </w:tbl>
    <w:p w14:paraId="1460DC8B" w14:textId="77777777" w:rsidR="0030406C" w:rsidRDefault="0030406C" w:rsidP="0030406C"/>
    <w:p w14:paraId="62F97B9D" w14:textId="77777777" w:rsidR="0030406C" w:rsidRDefault="0030406C" w:rsidP="0030406C"/>
    <w:p w14:paraId="18081BF1" w14:textId="77777777" w:rsidR="0030406C" w:rsidRDefault="0030406C" w:rsidP="0030406C"/>
    <w:p w14:paraId="0A24A13B" w14:textId="77777777" w:rsidR="0030406C" w:rsidRDefault="0030406C" w:rsidP="0030406C"/>
    <w:p w14:paraId="3A49FC25" w14:textId="77777777" w:rsidR="0030406C" w:rsidRDefault="0030406C" w:rsidP="0030406C"/>
    <w:tbl>
      <w:tblPr>
        <w:tblW w:w="9080" w:type="dxa"/>
        <w:tblLook w:val="04A0" w:firstRow="1" w:lastRow="0" w:firstColumn="1" w:lastColumn="0" w:noHBand="0" w:noVBand="1"/>
      </w:tblPr>
      <w:tblGrid>
        <w:gridCol w:w="7388"/>
        <w:gridCol w:w="423"/>
        <w:gridCol w:w="423"/>
        <w:gridCol w:w="423"/>
        <w:gridCol w:w="423"/>
      </w:tblGrid>
      <w:tr w:rsidR="0030406C" w:rsidRPr="00FF73E4" w14:paraId="4FCE45C0" w14:textId="77777777" w:rsidTr="00B273A2">
        <w:trPr>
          <w:trHeight w:val="720"/>
        </w:trPr>
        <w:tc>
          <w:tcPr>
            <w:tcW w:w="7388" w:type="dxa"/>
            <w:tcBorders>
              <w:top w:val="nil"/>
              <w:left w:val="nil"/>
              <w:bottom w:val="nil"/>
              <w:right w:val="nil"/>
            </w:tcBorders>
            <w:shd w:val="clear" w:color="auto" w:fill="auto"/>
            <w:vAlign w:val="center"/>
            <w:hideMark/>
          </w:tcPr>
          <w:p w14:paraId="435AFB9F" w14:textId="77777777" w:rsidR="0030406C" w:rsidRPr="00FF73E4" w:rsidRDefault="0030406C" w:rsidP="002F0EC3">
            <w:pPr>
              <w:tabs>
                <w:tab w:val="clear" w:pos="360"/>
                <w:tab w:val="clear" w:pos="720"/>
                <w:tab w:val="clear" w:pos="1080"/>
                <w:tab w:val="clear" w:pos="1440"/>
              </w:tabs>
              <w:suppressAutoHyphens w:val="0"/>
              <w:rPr>
                <w:rFonts w:ascii="Calibri" w:hAnsi="Calibri" w:cs="Calibri"/>
                <w:b/>
                <w:bCs/>
                <w:color w:val="auto"/>
                <w:kern w:val="0"/>
                <w:sz w:val="16"/>
                <w:szCs w:val="16"/>
                <w:lang w:eastAsia="en-GB"/>
              </w:rPr>
            </w:pPr>
            <w:proofErr w:type="spellStart"/>
            <w:r w:rsidRPr="00FF73E4">
              <w:rPr>
                <w:rFonts w:ascii="Calibri" w:hAnsi="Calibri" w:cs="Calibri"/>
                <w:b/>
                <w:bCs/>
                <w:color w:val="auto"/>
                <w:kern w:val="0"/>
                <w:sz w:val="16"/>
                <w:szCs w:val="16"/>
                <w:lang w:eastAsia="en-GB"/>
              </w:rPr>
              <w:t>MSci</w:t>
            </w:r>
            <w:proofErr w:type="spellEnd"/>
            <w:r w:rsidRPr="00FF73E4">
              <w:rPr>
                <w:rFonts w:ascii="Calibri" w:hAnsi="Calibri" w:cs="Calibri"/>
                <w:b/>
                <w:bCs/>
                <w:color w:val="auto"/>
                <w:kern w:val="0"/>
                <w:sz w:val="16"/>
                <w:szCs w:val="16"/>
                <w:lang w:eastAsia="en-GB"/>
              </w:rPr>
              <w:t xml:space="preserve"> Computer Science (Y5)</w:t>
            </w:r>
          </w:p>
        </w:tc>
        <w:tc>
          <w:tcPr>
            <w:tcW w:w="423" w:type="dxa"/>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1473D6FC" w14:textId="77777777" w:rsidR="0030406C" w:rsidRPr="00FF73E4" w:rsidRDefault="0030406C" w:rsidP="002F0EC3">
            <w:pPr>
              <w:tabs>
                <w:tab w:val="clear" w:pos="360"/>
                <w:tab w:val="clear" w:pos="720"/>
                <w:tab w:val="clear" w:pos="1080"/>
                <w:tab w:val="clear" w:pos="1440"/>
              </w:tabs>
              <w:suppressAutoHyphens w:val="0"/>
              <w:rPr>
                <w:rFonts w:ascii="Calibri" w:hAnsi="Calibri" w:cs="Calibri"/>
                <w:kern w:val="0"/>
                <w:sz w:val="16"/>
                <w:szCs w:val="16"/>
                <w:lang w:eastAsia="en-GB"/>
              </w:rPr>
            </w:pPr>
            <w:r w:rsidRPr="00FF73E4">
              <w:rPr>
                <w:rFonts w:ascii="Calibri" w:hAnsi="Calibri" w:cs="Calibri"/>
                <w:kern w:val="0"/>
                <w:sz w:val="16"/>
                <w:szCs w:val="16"/>
                <w:lang w:eastAsia="en-GB"/>
              </w:rPr>
              <w:t>CMI3416</w:t>
            </w:r>
          </w:p>
        </w:tc>
        <w:tc>
          <w:tcPr>
            <w:tcW w:w="423" w:type="dxa"/>
            <w:tcBorders>
              <w:top w:val="single" w:sz="4" w:space="0" w:color="auto"/>
              <w:left w:val="nil"/>
              <w:bottom w:val="single" w:sz="4" w:space="0" w:color="auto"/>
              <w:right w:val="single" w:sz="4" w:space="0" w:color="auto"/>
            </w:tcBorders>
            <w:shd w:val="clear" w:color="auto" w:fill="auto"/>
            <w:textDirection w:val="btLr"/>
            <w:vAlign w:val="bottom"/>
            <w:hideMark/>
          </w:tcPr>
          <w:p w14:paraId="3B0B3B51" w14:textId="77777777" w:rsidR="0030406C" w:rsidRPr="00FF73E4" w:rsidRDefault="0030406C" w:rsidP="002F0EC3">
            <w:pPr>
              <w:tabs>
                <w:tab w:val="clear" w:pos="360"/>
                <w:tab w:val="clear" w:pos="720"/>
                <w:tab w:val="clear" w:pos="1080"/>
                <w:tab w:val="clear" w:pos="1440"/>
              </w:tabs>
              <w:suppressAutoHyphens w:val="0"/>
              <w:rPr>
                <w:rFonts w:ascii="Calibri" w:hAnsi="Calibri" w:cs="Calibri"/>
                <w:kern w:val="0"/>
                <w:sz w:val="16"/>
                <w:szCs w:val="16"/>
                <w:lang w:eastAsia="en-GB"/>
              </w:rPr>
            </w:pPr>
            <w:r w:rsidRPr="00FF73E4">
              <w:rPr>
                <w:rFonts w:ascii="Calibri" w:hAnsi="Calibri" w:cs="Calibri"/>
                <w:kern w:val="0"/>
                <w:sz w:val="16"/>
                <w:szCs w:val="16"/>
                <w:lang w:eastAsia="en-GB"/>
              </w:rPr>
              <w:t>CMS3405</w:t>
            </w:r>
          </w:p>
        </w:tc>
        <w:tc>
          <w:tcPr>
            <w:tcW w:w="423" w:type="dxa"/>
            <w:tcBorders>
              <w:top w:val="single" w:sz="4" w:space="0" w:color="auto"/>
              <w:left w:val="nil"/>
              <w:bottom w:val="single" w:sz="4" w:space="0" w:color="auto"/>
              <w:right w:val="single" w:sz="4" w:space="0" w:color="auto"/>
            </w:tcBorders>
            <w:shd w:val="clear" w:color="auto" w:fill="auto"/>
            <w:textDirection w:val="btLr"/>
            <w:vAlign w:val="bottom"/>
            <w:hideMark/>
          </w:tcPr>
          <w:p w14:paraId="38EF6DFD" w14:textId="77777777" w:rsidR="0030406C" w:rsidRPr="00FF73E4" w:rsidRDefault="0030406C" w:rsidP="002F0EC3">
            <w:pPr>
              <w:tabs>
                <w:tab w:val="clear" w:pos="360"/>
                <w:tab w:val="clear" w:pos="720"/>
                <w:tab w:val="clear" w:pos="1080"/>
                <w:tab w:val="clear" w:pos="1440"/>
              </w:tabs>
              <w:suppressAutoHyphens w:val="0"/>
              <w:rPr>
                <w:rFonts w:ascii="Calibri" w:hAnsi="Calibri" w:cs="Calibri"/>
                <w:kern w:val="0"/>
                <w:sz w:val="16"/>
                <w:szCs w:val="16"/>
                <w:lang w:eastAsia="en-GB"/>
              </w:rPr>
            </w:pPr>
            <w:r w:rsidRPr="00FF73E4">
              <w:rPr>
                <w:rFonts w:ascii="Calibri" w:hAnsi="Calibri" w:cs="Calibri"/>
                <w:kern w:val="0"/>
                <w:sz w:val="16"/>
                <w:szCs w:val="16"/>
                <w:lang w:eastAsia="en-GB"/>
              </w:rPr>
              <w:t>CMS3407</w:t>
            </w:r>
          </w:p>
        </w:tc>
        <w:tc>
          <w:tcPr>
            <w:tcW w:w="423" w:type="dxa"/>
            <w:tcBorders>
              <w:top w:val="single" w:sz="4" w:space="0" w:color="auto"/>
              <w:left w:val="nil"/>
              <w:bottom w:val="single" w:sz="4" w:space="0" w:color="auto"/>
              <w:right w:val="single" w:sz="4" w:space="0" w:color="auto"/>
            </w:tcBorders>
            <w:shd w:val="clear" w:color="auto" w:fill="auto"/>
            <w:textDirection w:val="btLr"/>
            <w:vAlign w:val="bottom"/>
            <w:hideMark/>
          </w:tcPr>
          <w:p w14:paraId="545B5B66" w14:textId="77777777" w:rsidR="0030406C" w:rsidRPr="00FF73E4" w:rsidRDefault="0030406C" w:rsidP="002F0EC3">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F73E4">
              <w:rPr>
                <w:rFonts w:ascii="Calibri" w:hAnsi="Calibri" w:cs="Calibri"/>
                <w:color w:val="auto"/>
                <w:kern w:val="0"/>
                <w:sz w:val="16"/>
                <w:szCs w:val="16"/>
                <w:lang w:eastAsia="en-GB"/>
              </w:rPr>
              <w:t>CMP3410</w:t>
            </w:r>
          </w:p>
        </w:tc>
      </w:tr>
      <w:tr w:rsidR="005B114C" w:rsidRPr="00FF73E4" w14:paraId="4FF3E08A" w14:textId="77777777" w:rsidTr="00B273A2">
        <w:trPr>
          <w:trHeight w:val="228"/>
        </w:trPr>
        <w:tc>
          <w:tcPr>
            <w:tcW w:w="7388" w:type="dxa"/>
            <w:tcBorders>
              <w:top w:val="single" w:sz="4" w:space="0" w:color="auto"/>
              <w:left w:val="single" w:sz="4" w:space="0" w:color="auto"/>
              <w:bottom w:val="single" w:sz="4" w:space="0" w:color="auto"/>
              <w:right w:val="single" w:sz="4" w:space="0" w:color="auto"/>
            </w:tcBorders>
            <w:shd w:val="clear" w:color="auto" w:fill="auto"/>
            <w:hideMark/>
          </w:tcPr>
          <w:p w14:paraId="3756AD98" w14:textId="77777777" w:rsidR="005B114C" w:rsidRPr="00FF73E4" w:rsidRDefault="005B114C" w:rsidP="005B114C">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F73E4">
              <w:rPr>
                <w:rFonts w:ascii="Calibri" w:hAnsi="Calibri" w:cs="Calibri"/>
                <w:color w:val="auto"/>
                <w:kern w:val="0"/>
                <w:sz w:val="16"/>
                <w:szCs w:val="16"/>
                <w:lang w:eastAsia="en-GB"/>
              </w:rPr>
              <w:t>7.1.1 Critical review of literature</w:t>
            </w:r>
          </w:p>
        </w:tc>
        <w:tc>
          <w:tcPr>
            <w:tcW w:w="423" w:type="dxa"/>
            <w:tcBorders>
              <w:top w:val="nil"/>
              <w:left w:val="nil"/>
              <w:bottom w:val="single" w:sz="4" w:space="0" w:color="auto"/>
              <w:right w:val="single" w:sz="4" w:space="0" w:color="auto"/>
            </w:tcBorders>
            <w:shd w:val="clear" w:color="auto" w:fill="auto"/>
            <w:textDirection w:val="tbLrV"/>
            <w:hideMark/>
          </w:tcPr>
          <w:p w14:paraId="134E67B4" w14:textId="4BD6FB54" w:rsidR="005B114C" w:rsidRPr="00FF73E4" w:rsidRDefault="005B114C" w:rsidP="005B114C">
            <w:pPr>
              <w:tabs>
                <w:tab w:val="clear" w:pos="360"/>
                <w:tab w:val="clear" w:pos="720"/>
                <w:tab w:val="clear" w:pos="1080"/>
                <w:tab w:val="clear" w:pos="1440"/>
              </w:tabs>
              <w:suppressAutoHyphens w:val="0"/>
              <w:rPr>
                <w:rFonts w:ascii="Calibri" w:hAnsi="Calibri" w:cs="Calibri"/>
                <w:b/>
                <w:bCs/>
                <w:color w:val="auto"/>
                <w:kern w:val="0"/>
                <w:sz w:val="16"/>
                <w:szCs w:val="16"/>
                <w:lang w:eastAsia="en-GB"/>
              </w:rPr>
            </w:pPr>
            <w:r w:rsidRPr="00AF2895">
              <w:rPr>
                <w:rFonts w:ascii="Calibri" w:hAnsi="Calibri" w:cs="Calibri"/>
                <w:b/>
                <w:bCs/>
                <w:color w:val="auto"/>
                <w:kern w:val="0"/>
                <w:sz w:val="16"/>
                <w:szCs w:val="16"/>
                <w:lang w:eastAsia="en-GB"/>
              </w:rPr>
              <w:t> </w:t>
            </w:r>
            <w:r>
              <w:rPr>
                <w:rFonts w:ascii="Calibri" w:hAnsi="Calibri" w:cs="Calibri"/>
                <w:b/>
                <w:bCs/>
                <w:color w:val="auto"/>
                <w:kern w:val="0"/>
                <w:sz w:val="16"/>
                <w:szCs w:val="16"/>
                <w:lang w:eastAsia="en-GB"/>
              </w:rPr>
              <w:t>*</w:t>
            </w:r>
          </w:p>
        </w:tc>
        <w:tc>
          <w:tcPr>
            <w:tcW w:w="423" w:type="dxa"/>
            <w:tcBorders>
              <w:top w:val="nil"/>
              <w:left w:val="nil"/>
              <w:bottom w:val="single" w:sz="4" w:space="0" w:color="auto"/>
              <w:right w:val="single" w:sz="4" w:space="0" w:color="auto"/>
            </w:tcBorders>
            <w:shd w:val="clear" w:color="auto" w:fill="auto"/>
            <w:textDirection w:val="tbLrV"/>
            <w:hideMark/>
          </w:tcPr>
          <w:p w14:paraId="41ED22CE" w14:textId="1174AB93" w:rsidR="005B114C" w:rsidRPr="00FF73E4" w:rsidRDefault="005B114C" w:rsidP="005B114C">
            <w:pPr>
              <w:tabs>
                <w:tab w:val="clear" w:pos="360"/>
                <w:tab w:val="clear" w:pos="720"/>
                <w:tab w:val="clear" w:pos="1080"/>
                <w:tab w:val="clear" w:pos="1440"/>
              </w:tabs>
              <w:suppressAutoHyphens w:val="0"/>
              <w:rPr>
                <w:rFonts w:ascii="Calibri" w:hAnsi="Calibri" w:cs="Calibri"/>
                <w:b/>
                <w:bCs/>
                <w:color w:val="auto"/>
                <w:kern w:val="0"/>
                <w:sz w:val="16"/>
                <w:szCs w:val="16"/>
                <w:lang w:eastAsia="en-GB"/>
              </w:rPr>
            </w:pPr>
            <w:r w:rsidRPr="00AF2895">
              <w:rPr>
                <w:rFonts w:ascii="Calibri" w:hAnsi="Calibri" w:cs="Calibri"/>
                <w:b/>
                <w:bCs/>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textDirection w:val="tbLrV"/>
            <w:hideMark/>
          </w:tcPr>
          <w:p w14:paraId="415D1E70" w14:textId="43E6D9A7" w:rsidR="005B114C" w:rsidRPr="00FF73E4" w:rsidRDefault="005B114C" w:rsidP="005B114C">
            <w:pPr>
              <w:tabs>
                <w:tab w:val="clear" w:pos="360"/>
                <w:tab w:val="clear" w:pos="720"/>
                <w:tab w:val="clear" w:pos="1080"/>
                <w:tab w:val="clear" w:pos="1440"/>
              </w:tabs>
              <w:suppressAutoHyphens w:val="0"/>
              <w:jc w:val="center"/>
              <w:rPr>
                <w:rFonts w:ascii="Calibri" w:hAnsi="Calibri" w:cs="Calibri"/>
                <w:b/>
                <w:bCs/>
                <w:color w:val="auto"/>
                <w:kern w:val="0"/>
                <w:sz w:val="16"/>
                <w:szCs w:val="16"/>
                <w:lang w:eastAsia="en-GB"/>
              </w:rPr>
            </w:pPr>
            <w:r w:rsidRPr="00AF2895">
              <w:rPr>
                <w:rFonts w:ascii="Calibri" w:hAnsi="Calibri" w:cs="Calibri"/>
                <w:b/>
                <w:bCs/>
                <w:color w:val="auto"/>
                <w:kern w:val="0"/>
                <w:sz w:val="16"/>
                <w:szCs w:val="16"/>
                <w:lang w:eastAsia="en-GB"/>
              </w:rPr>
              <w:t>*</w:t>
            </w:r>
          </w:p>
        </w:tc>
        <w:tc>
          <w:tcPr>
            <w:tcW w:w="423" w:type="dxa"/>
            <w:tcBorders>
              <w:top w:val="nil"/>
              <w:left w:val="nil"/>
              <w:bottom w:val="single" w:sz="4" w:space="0" w:color="auto"/>
              <w:right w:val="single" w:sz="4" w:space="0" w:color="auto"/>
            </w:tcBorders>
            <w:shd w:val="clear" w:color="auto" w:fill="auto"/>
            <w:textDirection w:val="tbLrV"/>
            <w:hideMark/>
          </w:tcPr>
          <w:p w14:paraId="2C659438" w14:textId="0A38BECD" w:rsidR="005B114C" w:rsidRPr="00FF73E4" w:rsidRDefault="005B114C" w:rsidP="005B114C">
            <w:pPr>
              <w:tabs>
                <w:tab w:val="clear" w:pos="360"/>
                <w:tab w:val="clear" w:pos="720"/>
                <w:tab w:val="clear" w:pos="1080"/>
                <w:tab w:val="clear" w:pos="1440"/>
              </w:tabs>
              <w:suppressAutoHyphens w:val="0"/>
              <w:jc w:val="center"/>
              <w:rPr>
                <w:rFonts w:ascii="Calibri" w:hAnsi="Calibri" w:cs="Calibri"/>
                <w:b/>
                <w:bCs/>
                <w:color w:val="auto"/>
                <w:kern w:val="0"/>
                <w:sz w:val="16"/>
                <w:szCs w:val="16"/>
                <w:lang w:eastAsia="en-GB"/>
              </w:rPr>
            </w:pPr>
            <w:r w:rsidRPr="00AF2895">
              <w:rPr>
                <w:rFonts w:ascii="Calibri" w:hAnsi="Calibri" w:cs="Calibri"/>
                <w:b/>
                <w:bCs/>
                <w:color w:val="auto"/>
                <w:kern w:val="0"/>
                <w:sz w:val="16"/>
                <w:szCs w:val="16"/>
                <w:lang w:eastAsia="en-GB"/>
              </w:rPr>
              <w:t>*</w:t>
            </w:r>
          </w:p>
        </w:tc>
      </w:tr>
      <w:tr w:rsidR="005B114C" w:rsidRPr="00FF73E4" w14:paraId="7373697B" w14:textId="77777777" w:rsidTr="00B273A2">
        <w:trPr>
          <w:trHeight w:val="228"/>
        </w:trPr>
        <w:tc>
          <w:tcPr>
            <w:tcW w:w="7388" w:type="dxa"/>
            <w:tcBorders>
              <w:top w:val="nil"/>
              <w:left w:val="single" w:sz="4" w:space="0" w:color="auto"/>
              <w:bottom w:val="single" w:sz="4" w:space="0" w:color="auto"/>
              <w:right w:val="single" w:sz="4" w:space="0" w:color="auto"/>
            </w:tcBorders>
            <w:shd w:val="clear" w:color="auto" w:fill="auto"/>
            <w:hideMark/>
          </w:tcPr>
          <w:p w14:paraId="59F9F0D0" w14:textId="77777777" w:rsidR="005B114C" w:rsidRPr="00FF73E4" w:rsidRDefault="005B114C" w:rsidP="005B114C">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F73E4">
              <w:rPr>
                <w:rFonts w:ascii="Calibri" w:hAnsi="Calibri" w:cs="Calibri"/>
                <w:color w:val="auto"/>
                <w:kern w:val="0"/>
                <w:sz w:val="16"/>
                <w:szCs w:val="16"/>
                <w:lang w:eastAsia="en-GB"/>
              </w:rPr>
              <w:t>7.1.2 Development of the self-directed learner</w:t>
            </w:r>
          </w:p>
        </w:tc>
        <w:tc>
          <w:tcPr>
            <w:tcW w:w="423" w:type="dxa"/>
            <w:tcBorders>
              <w:top w:val="nil"/>
              <w:left w:val="nil"/>
              <w:bottom w:val="single" w:sz="4" w:space="0" w:color="auto"/>
              <w:right w:val="single" w:sz="4" w:space="0" w:color="auto"/>
            </w:tcBorders>
            <w:shd w:val="clear" w:color="auto" w:fill="auto"/>
            <w:textDirection w:val="tbLrV"/>
            <w:hideMark/>
          </w:tcPr>
          <w:p w14:paraId="64983DDE" w14:textId="3DFC7DDD" w:rsidR="005B114C" w:rsidRPr="00FF73E4" w:rsidRDefault="005B114C" w:rsidP="005B114C">
            <w:pPr>
              <w:tabs>
                <w:tab w:val="clear" w:pos="360"/>
                <w:tab w:val="clear" w:pos="720"/>
                <w:tab w:val="clear" w:pos="1080"/>
                <w:tab w:val="clear" w:pos="1440"/>
              </w:tabs>
              <w:suppressAutoHyphens w:val="0"/>
              <w:jc w:val="center"/>
              <w:rPr>
                <w:rFonts w:ascii="Calibri" w:hAnsi="Calibri" w:cs="Calibri"/>
                <w:b/>
                <w:bCs/>
                <w:color w:val="auto"/>
                <w:kern w:val="0"/>
                <w:sz w:val="16"/>
                <w:szCs w:val="16"/>
                <w:lang w:eastAsia="en-GB"/>
              </w:rPr>
            </w:pPr>
            <w:r w:rsidRPr="00AF2895">
              <w:rPr>
                <w:rFonts w:ascii="Calibri" w:hAnsi="Calibri" w:cs="Calibri"/>
                <w:b/>
                <w:bCs/>
                <w:color w:val="auto"/>
                <w:kern w:val="0"/>
                <w:sz w:val="16"/>
                <w:szCs w:val="16"/>
                <w:lang w:eastAsia="en-GB"/>
              </w:rPr>
              <w:t>*</w:t>
            </w:r>
          </w:p>
        </w:tc>
        <w:tc>
          <w:tcPr>
            <w:tcW w:w="423" w:type="dxa"/>
            <w:tcBorders>
              <w:top w:val="nil"/>
              <w:left w:val="nil"/>
              <w:bottom w:val="single" w:sz="4" w:space="0" w:color="auto"/>
              <w:right w:val="single" w:sz="4" w:space="0" w:color="auto"/>
            </w:tcBorders>
            <w:shd w:val="clear" w:color="auto" w:fill="auto"/>
            <w:textDirection w:val="tbLrV"/>
            <w:hideMark/>
          </w:tcPr>
          <w:p w14:paraId="3F8A537A" w14:textId="1A755464" w:rsidR="005B114C" w:rsidRPr="00FF73E4" w:rsidRDefault="005B114C" w:rsidP="005B114C">
            <w:pPr>
              <w:tabs>
                <w:tab w:val="clear" w:pos="360"/>
                <w:tab w:val="clear" w:pos="720"/>
                <w:tab w:val="clear" w:pos="1080"/>
                <w:tab w:val="clear" w:pos="1440"/>
              </w:tabs>
              <w:suppressAutoHyphens w:val="0"/>
              <w:rPr>
                <w:rFonts w:ascii="Calibri" w:hAnsi="Calibri" w:cs="Calibri"/>
                <w:b/>
                <w:bCs/>
                <w:color w:val="auto"/>
                <w:kern w:val="0"/>
                <w:sz w:val="16"/>
                <w:szCs w:val="16"/>
                <w:lang w:eastAsia="en-GB"/>
              </w:rPr>
            </w:pPr>
            <w:r w:rsidRPr="00AF2895">
              <w:rPr>
                <w:rFonts w:ascii="Calibri" w:hAnsi="Calibri" w:cs="Calibri"/>
                <w:b/>
                <w:bCs/>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textDirection w:val="tbLrV"/>
            <w:hideMark/>
          </w:tcPr>
          <w:p w14:paraId="38B14364" w14:textId="22333049" w:rsidR="005B114C" w:rsidRPr="00FF73E4" w:rsidRDefault="005B114C" w:rsidP="005B114C">
            <w:pPr>
              <w:tabs>
                <w:tab w:val="clear" w:pos="360"/>
                <w:tab w:val="clear" w:pos="720"/>
                <w:tab w:val="clear" w:pos="1080"/>
                <w:tab w:val="clear" w:pos="1440"/>
              </w:tabs>
              <w:suppressAutoHyphens w:val="0"/>
              <w:rPr>
                <w:rFonts w:ascii="Calibri" w:hAnsi="Calibri" w:cs="Calibri"/>
                <w:b/>
                <w:bCs/>
                <w:color w:val="auto"/>
                <w:kern w:val="0"/>
                <w:sz w:val="16"/>
                <w:szCs w:val="16"/>
                <w:lang w:eastAsia="en-GB"/>
              </w:rPr>
            </w:pPr>
            <w:r w:rsidRPr="00AF2895">
              <w:rPr>
                <w:rFonts w:ascii="Calibri" w:hAnsi="Calibri" w:cs="Calibri"/>
                <w:b/>
                <w:bCs/>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textDirection w:val="tbLrV"/>
            <w:hideMark/>
          </w:tcPr>
          <w:p w14:paraId="03732587" w14:textId="20D01D97" w:rsidR="005B114C" w:rsidRPr="00FF73E4" w:rsidRDefault="005B114C" w:rsidP="005B114C">
            <w:pPr>
              <w:tabs>
                <w:tab w:val="clear" w:pos="360"/>
                <w:tab w:val="clear" w:pos="720"/>
                <w:tab w:val="clear" w:pos="1080"/>
                <w:tab w:val="clear" w:pos="1440"/>
              </w:tabs>
              <w:suppressAutoHyphens w:val="0"/>
              <w:jc w:val="center"/>
              <w:rPr>
                <w:rFonts w:ascii="Calibri" w:hAnsi="Calibri" w:cs="Calibri"/>
                <w:b/>
                <w:bCs/>
                <w:color w:val="auto"/>
                <w:kern w:val="0"/>
                <w:sz w:val="16"/>
                <w:szCs w:val="16"/>
                <w:lang w:eastAsia="en-GB"/>
              </w:rPr>
            </w:pPr>
            <w:r w:rsidRPr="00AF2895">
              <w:rPr>
                <w:rFonts w:ascii="Calibri" w:hAnsi="Calibri" w:cs="Calibri"/>
                <w:b/>
                <w:bCs/>
                <w:color w:val="auto"/>
                <w:kern w:val="0"/>
                <w:sz w:val="16"/>
                <w:szCs w:val="16"/>
                <w:lang w:eastAsia="en-GB"/>
              </w:rPr>
              <w:t>*</w:t>
            </w:r>
          </w:p>
        </w:tc>
      </w:tr>
      <w:tr w:rsidR="005B114C" w:rsidRPr="00FF73E4" w14:paraId="44351825" w14:textId="77777777" w:rsidTr="00B273A2">
        <w:trPr>
          <w:trHeight w:val="228"/>
        </w:trPr>
        <w:tc>
          <w:tcPr>
            <w:tcW w:w="7388" w:type="dxa"/>
            <w:tcBorders>
              <w:top w:val="nil"/>
              <w:left w:val="single" w:sz="4" w:space="0" w:color="auto"/>
              <w:bottom w:val="single" w:sz="4" w:space="0" w:color="auto"/>
              <w:right w:val="single" w:sz="4" w:space="0" w:color="auto"/>
            </w:tcBorders>
            <w:shd w:val="clear" w:color="auto" w:fill="auto"/>
            <w:hideMark/>
          </w:tcPr>
          <w:p w14:paraId="2DA291CA" w14:textId="77777777" w:rsidR="005B114C" w:rsidRPr="00FF73E4" w:rsidRDefault="005B114C" w:rsidP="005B114C">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F73E4">
              <w:rPr>
                <w:rFonts w:ascii="Calibri" w:hAnsi="Calibri" w:cs="Calibri"/>
                <w:color w:val="auto"/>
                <w:kern w:val="0"/>
                <w:sz w:val="16"/>
                <w:szCs w:val="16"/>
                <w:lang w:eastAsia="en-GB"/>
              </w:rPr>
              <w:t>7.1.3 Respond to opportunities for innovation</w:t>
            </w:r>
          </w:p>
        </w:tc>
        <w:tc>
          <w:tcPr>
            <w:tcW w:w="423" w:type="dxa"/>
            <w:tcBorders>
              <w:top w:val="nil"/>
              <w:left w:val="nil"/>
              <w:bottom w:val="single" w:sz="4" w:space="0" w:color="auto"/>
              <w:right w:val="single" w:sz="4" w:space="0" w:color="auto"/>
            </w:tcBorders>
            <w:shd w:val="clear" w:color="auto" w:fill="auto"/>
            <w:textDirection w:val="tbLrV"/>
            <w:hideMark/>
          </w:tcPr>
          <w:p w14:paraId="50BFC0D5" w14:textId="6B0BDEC1" w:rsidR="005B114C" w:rsidRPr="00FF73E4" w:rsidRDefault="005B114C" w:rsidP="005B114C">
            <w:pPr>
              <w:tabs>
                <w:tab w:val="clear" w:pos="360"/>
                <w:tab w:val="clear" w:pos="720"/>
                <w:tab w:val="clear" w:pos="1080"/>
                <w:tab w:val="clear" w:pos="1440"/>
              </w:tabs>
              <w:suppressAutoHyphens w:val="0"/>
              <w:rPr>
                <w:rFonts w:ascii="Calibri" w:hAnsi="Calibri" w:cs="Calibri"/>
                <w:b/>
                <w:bCs/>
                <w:color w:val="auto"/>
                <w:kern w:val="0"/>
                <w:sz w:val="16"/>
                <w:szCs w:val="16"/>
                <w:lang w:eastAsia="en-GB"/>
              </w:rPr>
            </w:pPr>
            <w:r w:rsidRPr="00AF2895">
              <w:rPr>
                <w:rFonts w:ascii="Calibri" w:hAnsi="Calibri" w:cs="Calibri"/>
                <w:b/>
                <w:bCs/>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textDirection w:val="tbLrV"/>
            <w:hideMark/>
          </w:tcPr>
          <w:p w14:paraId="67558C09" w14:textId="416D7518" w:rsidR="005B114C" w:rsidRPr="00FF73E4" w:rsidRDefault="005B114C" w:rsidP="005B114C">
            <w:pPr>
              <w:tabs>
                <w:tab w:val="clear" w:pos="360"/>
                <w:tab w:val="clear" w:pos="720"/>
                <w:tab w:val="clear" w:pos="1080"/>
                <w:tab w:val="clear" w:pos="1440"/>
              </w:tabs>
              <w:suppressAutoHyphens w:val="0"/>
              <w:rPr>
                <w:rFonts w:ascii="Calibri" w:hAnsi="Calibri" w:cs="Calibri"/>
                <w:b/>
                <w:bCs/>
                <w:color w:val="auto"/>
                <w:kern w:val="0"/>
                <w:sz w:val="16"/>
                <w:szCs w:val="16"/>
                <w:lang w:eastAsia="en-GB"/>
              </w:rPr>
            </w:pPr>
            <w:r w:rsidRPr="00AF2895">
              <w:rPr>
                <w:rFonts w:ascii="Calibri" w:hAnsi="Calibri" w:cs="Calibri"/>
                <w:b/>
                <w:bCs/>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textDirection w:val="tbLrV"/>
            <w:hideMark/>
          </w:tcPr>
          <w:p w14:paraId="57EA1B3F" w14:textId="1F31F19D" w:rsidR="005B114C" w:rsidRPr="00FF73E4" w:rsidRDefault="005B114C" w:rsidP="005B114C">
            <w:pPr>
              <w:tabs>
                <w:tab w:val="clear" w:pos="360"/>
                <w:tab w:val="clear" w:pos="720"/>
                <w:tab w:val="clear" w:pos="1080"/>
                <w:tab w:val="clear" w:pos="1440"/>
              </w:tabs>
              <w:suppressAutoHyphens w:val="0"/>
              <w:rPr>
                <w:rFonts w:ascii="Calibri" w:hAnsi="Calibri" w:cs="Calibri"/>
                <w:b/>
                <w:bCs/>
                <w:color w:val="auto"/>
                <w:kern w:val="0"/>
                <w:sz w:val="16"/>
                <w:szCs w:val="16"/>
                <w:lang w:eastAsia="en-GB"/>
              </w:rPr>
            </w:pPr>
            <w:r w:rsidRPr="00AF2895">
              <w:rPr>
                <w:rFonts w:ascii="Calibri" w:hAnsi="Calibri" w:cs="Calibri"/>
                <w:b/>
                <w:bCs/>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textDirection w:val="tbLrV"/>
            <w:hideMark/>
          </w:tcPr>
          <w:p w14:paraId="4B2421E4" w14:textId="5A0EC9FB" w:rsidR="005B114C" w:rsidRPr="00FF73E4" w:rsidRDefault="005B114C" w:rsidP="005B114C">
            <w:pPr>
              <w:tabs>
                <w:tab w:val="clear" w:pos="360"/>
                <w:tab w:val="clear" w:pos="720"/>
                <w:tab w:val="clear" w:pos="1080"/>
                <w:tab w:val="clear" w:pos="1440"/>
              </w:tabs>
              <w:suppressAutoHyphens w:val="0"/>
              <w:jc w:val="center"/>
              <w:rPr>
                <w:rFonts w:ascii="Calibri" w:hAnsi="Calibri" w:cs="Calibri"/>
                <w:b/>
                <w:bCs/>
                <w:color w:val="auto"/>
                <w:kern w:val="0"/>
                <w:sz w:val="16"/>
                <w:szCs w:val="16"/>
                <w:lang w:eastAsia="en-GB"/>
              </w:rPr>
            </w:pPr>
            <w:r w:rsidRPr="00AF2895">
              <w:rPr>
                <w:rFonts w:ascii="Calibri" w:hAnsi="Calibri" w:cs="Calibri"/>
                <w:b/>
                <w:bCs/>
                <w:color w:val="auto"/>
                <w:kern w:val="0"/>
                <w:sz w:val="16"/>
                <w:szCs w:val="16"/>
                <w:lang w:eastAsia="en-GB"/>
              </w:rPr>
              <w:t>*</w:t>
            </w:r>
          </w:p>
        </w:tc>
      </w:tr>
      <w:tr w:rsidR="005B114C" w:rsidRPr="00FF73E4" w14:paraId="4483506F" w14:textId="77777777" w:rsidTr="00B273A2">
        <w:trPr>
          <w:trHeight w:val="228"/>
        </w:trPr>
        <w:tc>
          <w:tcPr>
            <w:tcW w:w="7388" w:type="dxa"/>
            <w:tcBorders>
              <w:top w:val="nil"/>
              <w:left w:val="single" w:sz="4" w:space="0" w:color="auto"/>
              <w:bottom w:val="single" w:sz="4" w:space="0" w:color="auto"/>
              <w:right w:val="single" w:sz="4" w:space="0" w:color="auto"/>
            </w:tcBorders>
            <w:shd w:val="clear" w:color="auto" w:fill="auto"/>
            <w:hideMark/>
          </w:tcPr>
          <w:p w14:paraId="43EC27FF" w14:textId="77777777" w:rsidR="005B114C" w:rsidRPr="00FF73E4" w:rsidRDefault="005B114C" w:rsidP="005B114C">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F73E4">
              <w:rPr>
                <w:rFonts w:ascii="Calibri" w:hAnsi="Calibri" w:cs="Calibri"/>
                <w:color w:val="auto"/>
                <w:kern w:val="0"/>
                <w:sz w:val="16"/>
                <w:szCs w:val="16"/>
                <w:lang w:eastAsia="en-GB"/>
              </w:rPr>
              <w:t>7.1.4 Participate in the peer review process</w:t>
            </w:r>
          </w:p>
        </w:tc>
        <w:tc>
          <w:tcPr>
            <w:tcW w:w="423" w:type="dxa"/>
            <w:tcBorders>
              <w:top w:val="nil"/>
              <w:left w:val="nil"/>
              <w:bottom w:val="single" w:sz="4" w:space="0" w:color="auto"/>
              <w:right w:val="single" w:sz="4" w:space="0" w:color="auto"/>
            </w:tcBorders>
            <w:shd w:val="clear" w:color="auto" w:fill="auto"/>
            <w:textDirection w:val="tbLrV"/>
            <w:hideMark/>
          </w:tcPr>
          <w:p w14:paraId="55C73255" w14:textId="046799FF" w:rsidR="005B114C" w:rsidRPr="00FF73E4" w:rsidRDefault="005B114C" w:rsidP="005B114C">
            <w:pPr>
              <w:tabs>
                <w:tab w:val="clear" w:pos="360"/>
                <w:tab w:val="clear" w:pos="720"/>
                <w:tab w:val="clear" w:pos="1080"/>
                <w:tab w:val="clear" w:pos="1440"/>
              </w:tabs>
              <w:suppressAutoHyphens w:val="0"/>
              <w:jc w:val="center"/>
              <w:rPr>
                <w:rFonts w:ascii="Calibri" w:hAnsi="Calibri" w:cs="Calibri"/>
                <w:b/>
                <w:bCs/>
                <w:color w:val="auto"/>
                <w:kern w:val="0"/>
                <w:sz w:val="16"/>
                <w:szCs w:val="16"/>
                <w:lang w:eastAsia="en-GB"/>
              </w:rPr>
            </w:pPr>
            <w:r w:rsidRPr="00AF2895">
              <w:rPr>
                <w:rFonts w:ascii="Calibri" w:hAnsi="Calibri" w:cs="Calibri"/>
                <w:b/>
                <w:bCs/>
                <w:color w:val="auto"/>
                <w:kern w:val="0"/>
                <w:sz w:val="16"/>
                <w:szCs w:val="16"/>
                <w:lang w:eastAsia="en-GB"/>
              </w:rPr>
              <w:t>*</w:t>
            </w:r>
          </w:p>
        </w:tc>
        <w:tc>
          <w:tcPr>
            <w:tcW w:w="423" w:type="dxa"/>
            <w:tcBorders>
              <w:top w:val="nil"/>
              <w:left w:val="nil"/>
              <w:bottom w:val="single" w:sz="4" w:space="0" w:color="auto"/>
              <w:right w:val="single" w:sz="4" w:space="0" w:color="auto"/>
            </w:tcBorders>
            <w:shd w:val="clear" w:color="auto" w:fill="auto"/>
            <w:textDirection w:val="tbLrV"/>
            <w:hideMark/>
          </w:tcPr>
          <w:p w14:paraId="55E2D8C5" w14:textId="158B9020" w:rsidR="005B114C" w:rsidRPr="00FF73E4" w:rsidRDefault="005B114C" w:rsidP="005B114C">
            <w:pPr>
              <w:tabs>
                <w:tab w:val="clear" w:pos="360"/>
                <w:tab w:val="clear" w:pos="720"/>
                <w:tab w:val="clear" w:pos="1080"/>
                <w:tab w:val="clear" w:pos="1440"/>
              </w:tabs>
              <w:suppressAutoHyphens w:val="0"/>
              <w:rPr>
                <w:rFonts w:ascii="Calibri" w:hAnsi="Calibri" w:cs="Calibri"/>
                <w:b/>
                <w:bCs/>
                <w:color w:val="auto"/>
                <w:kern w:val="0"/>
                <w:sz w:val="16"/>
                <w:szCs w:val="16"/>
                <w:lang w:eastAsia="en-GB"/>
              </w:rPr>
            </w:pPr>
            <w:r w:rsidRPr="00AF2895">
              <w:rPr>
                <w:rFonts w:ascii="Calibri" w:hAnsi="Calibri" w:cs="Calibri"/>
                <w:b/>
                <w:bCs/>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textDirection w:val="tbLrV"/>
            <w:hideMark/>
          </w:tcPr>
          <w:p w14:paraId="7AA2DB00" w14:textId="2624CFDA" w:rsidR="005B114C" w:rsidRPr="00FF73E4" w:rsidRDefault="005B114C" w:rsidP="005B114C">
            <w:pPr>
              <w:tabs>
                <w:tab w:val="clear" w:pos="360"/>
                <w:tab w:val="clear" w:pos="720"/>
                <w:tab w:val="clear" w:pos="1080"/>
                <w:tab w:val="clear" w:pos="1440"/>
              </w:tabs>
              <w:suppressAutoHyphens w:val="0"/>
              <w:rPr>
                <w:rFonts w:ascii="Calibri" w:hAnsi="Calibri" w:cs="Calibri"/>
                <w:b/>
                <w:bCs/>
                <w:color w:val="auto"/>
                <w:kern w:val="0"/>
                <w:sz w:val="16"/>
                <w:szCs w:val="16"/>
                <w:lang w:eastAsia="en-GB"/>
              </w:rPr>
            </w:pPr>
            <w:r w:rsidRPr="00AF2895">
              <w:rPr>
                <w:rFonts w:ascii="Calibri" w:hAnsi="Calibri" w:cs="Calibri"/>
                <w:b/>
                <w:bCs/>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textDirection w:val="tbLrV"/>
            <w:hideMark/>
          </w:tcPr>
          <w:p w14:paraId="54B87C3F" w14:textId="6D46A8D2" w:rsidR="005B114C" w:rsidRPr="00FF73E4" w:rsidRDefault="005B114C" w:rsidP="005B114C">
            <w:pPr>
              <w:tabs>
                <w:tab w:val="clear" w:pos="360"/>
                <w:tab w:val="clear" w:pos="720"/>
                <w:tab w:val="clear" w:pos="1080"/>
                <w:tab w:val="clear" w:pos="1440"/>
              </w:tabs>
              <w:suppressAutoHyphens w:val="0"/>
              <w:jc w:val="center"/>
              <w:rPr>
                <w:rFonts w:ascii="Calibri" w:hAnsi="Calibri" w:cs="Calibri"/>
                <w:b/>
                <w:bCs/>
                <w:color w:val="auto"/>
                <w:kern w:val="0"/>
                <w:sz w:val="16"/>
                <w:szCs w:val="16"/>
                <w:lang w:eastAsia="en-GB"/>
              </w:rPr>
            </w:pPr>
            <w:r w:rsidRPr="00AF2895">
              <w:rPr>
                <w:rFonts w:ascii="Calibri" w:hAnsi="Calibri" w:cs="Calibri"/>
                <w:b/>
                <w:bCs/>
                <w:color w:val="auto"/>
                <w:kern w:val="0"/>
                <w:sz w:val="16"/>
                <w:szCs w:val="16"/>
                <w:lang w:eastAsia="en-GB"/>
              </w:rPr>
              <w:t>*</w:t>
            </w:r>
          </w:p>
        </w:tc>
      </w:tr>
      <w:tr w:rsidR="005B114C" w:rsidRPr="00FF73E4" w14:paraId="7A3CE3A3" w14:textId="77777777" w:rsidTr="00B273A2">
        <w:trPr>
          <w:trHeight w:val="228"/>
        </w:trPr>
        <w:tc>
          <w:tcPr>
            <w:tcW w:w="7388" w:type="dxa"/>
            <w:tcBorders>
              <w:top w:val="nil"/>
              <w:left w:val="single" w:sz="4" w:space="0" w:color="auto"/>
              <w:bottom w:val="single" w:sz="4" w:space="0" w:color="auto"/>
              <w:right w:val="single" w:sz="4" w:space="0" w:color="auto"/>
            </w:tcBorders>
            <w:shd w:val="clear" w:color="auto" w:fill="auto"/>
            <w:hideMark/>
          </w:tcPr>
          <w:p w14:paraId="7CB17A1A" w14:textId="77777777" w:rsidR="005B114C" w:rsidRPr="00FF73E4" w:rsidRDefault="005B114C" w:rsidP="005B114C">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F73E4">
              <w:rPr>
                <w:rFonts w:ascii="Calibri" w:hAnsi="Calibri" w:cs="Calibri"/>
                <w:color w:val="auto"/>
                <w:kern w:val="0"/>
                <w:sz w:val="16"/>
                <w:szCs w:val="16"/>
                <w:lang w:eastAsia="en-GB"/>
              </w:rPr>
              <w:t>7.1.5 Undertake risk management</w:t>
            </w:r>
          </w:p>
        </w:tc>
        <w:tc>
          <w:tcPr>
            <w:tcW w:w="423" w:type="dxa"/>
            <w:tcBorders>
              <w:top w:val="nil"/>
              <w:left w:val="nil"/>
              <w:bottom w:val="single" w:sz="4" w:space="0" w:color="auto"/>
              <w:right w:val="single" w:sz="4" w:space="0" w:color="auto"/>
            </w:tcBorders>
            <w:shd w:val="clear" w:color="auto" w:fill="auto"/>
            <w:textDirection w:val="tbLrV"/>
            <w:hideMark/>
          </w:tcPr>
          <w:p w14:paraId="3FA63819" w14:textId="4AC77D32" w:rsidR="005B114C" w:rsidRPr="00FF73E4" w:rsidRDefault="005B114C" w:rsidP="005B114C">
            <w:pPr>
              <w:tabs>
                <w:tab w:val="clear" w:pos="360"/>
                <w:tab w:val="clear" w:pos="720"/>
                <w:tab w:val="clear" w:pos="1080"/>
                <w:tab w:val="clear" w:pos="1440"/>
              </w:tabs>
              <w:suppressAutoHyphens w:val="0"/>
              <w:jc w:val="center"/>
              <w:rPr>
                <w:rFonts w:ascii="Calibri" w:hAnsi="Calibri" w:cs="Calibri"/>
                <w:b/>
                <w:bCs/>
                <w:color w:val="auto"/>
                <w:kern w:val="0"/>
                <w:sz w:val="16"/>
                <w:szCs w:val="16"/>
                <w:lang w:eastAsia="en-GB"/>
              </w:rPr>
            </w:pPr>
            <w:r w:rsidRPr="00AF2895">
              <w:rPr>
                <w:rFonts w:ascii="Calibri" w:hAnsi="Calibri" w:cs="Calibri"/>
                <w:b/>
                <w:bCs/>
                <w:color w:val="auto"/>
                <w:kern w:val="0"/>
                <w:sz w:val="16"/>
                <w:szCs w:val="16"/>
                <w:lang w:eastAsia="en-GB"/>
              </w:rPr>
              <w:t>*</w:t>
            </w:r>
          </w:p>
        </w:tc>
        <w:tc>
          <w:tcPr>
            <w:tcW w:w="423" w:type="dxa"/>
            <w:tcBorders>
              <w:top w:val="nil"/>
              <w:left w:val="nil"/>
              <w:bottom w:val="single" w:sz="4" w:space="0" w:color="auto"/>
              <w:right w:val="single" w:sz="4" w:space="0" w:color="auto"/>
            </w:tcBorders>
            <w:shd w:val="clear" w:color="auto" w:fill="auto"/>
            <w:textDirection w:val="tbLrV"/>
            <w:hideMark/>
          </w:tcPr>
          <w:p w14:paraId="66C2EC46" w14:textId="621AB935" w:rsidR="005B114C" w:rsidRPr="00FF73E4" w:rsidRDefault="005B114C" w:rsidP="005B114C">
            <w:pPr>
              <w:tabs>
                <w:tab w:val="clear" w:pos="360"/>
                <w:tab w:val="clear" w:pos="720"/>
                <w:tab w:val="clear" w:pos="1080"/>
                <w:tab w:val="clear" w:pos="1440"/>
              </w:tabs>
              <w:suppressAutoHyphens w:val="0"/>
              <w:rPr>
                <w:rFonts w:ascii="Calibri" w:hAnsi="Calibri" w:cs="Calibri"/>
                <w:b/>
                <w:bCs/>
                <w:color w:val="auto"/>
                <w:kern w:val="0"/>
                <w:sz w:val="16"/>
                <w:szCs w:val="16"/>
                <w:lang w:eastAsia="en-GB"/>
              </w:rPr>
            </w:pPr>
            <w:r w:rsidRPr="00AF2895">
              <w:rPr>
                <w:rFonts w:ascii="Calibri" w:hAnsi="Calibri" w:cs="Calibri"/>
                <w:b/>
                <w:bCs/>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textDirection w:val="tbLrV"/>
            <w:hideMark/>
          </w:tcPr>
          <w:p w14:paraId="5EEF276C" w14:textId="3640227C" w:rsidR="005B114C" w:rsidRPr="00FF73E4" w:rsidRDefault="005B114C" w:rsidP="005B114C">
            <w:pPr>
              <w:tabs>
                <w:tab w:val="clear" w:pos="360"/>
                <w:tab w:val="clear" w:pos="720"/>
                <w:tab w:val="clear" w:pos="1080"/>
                <w:tab w:val="clear" w:pos="1440"/>
              </w:tabs>
              <w:suppressAutoHyphens w:val="0"/>
              <w:rPr>
                <w:rFonts w:ascii="Calibri" w:hAnsi="Calibri" w:cs="Calibri"/>
                <w:b/>
                <w:bCs/>
                <w:color w:val="auto"/>
                <w:kern w:val="0"/>
                <w:sz w:val="16"/>
                <w:szCs w:val="16"/>
                <w:lang w:eastAsia="en-GB"/>
              </w:rPr>
            </w:pPr>
            <w:r w:rsidRPr="00AF2895">
              <w:rPr>
                <w:rFonts w:ascii="Calibri" w:hAnsi="Calibri" w:cs="Calibri"/>
                <w:b/>
                <w:bCs/>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textDirection w:val="tbLrV"/>
            <w:hideMark/>
          </w:tcPr>
          <w:p w14:paraId="17C84CF4" w14:textId="5577CF07" w:rsidR="005B114C" w:rsidRPr="00FF73E4" w:rsidRDefault="005B114C" w:rsidP="005B114C">
            <w:pPr>
              <w:tabs>
                <w:tab w:val="clear" w:pos="360"/>
                <w:tab w:val="clear" w:pos="720"/>
                <w:tab w:val="clear" w:pos="1080"/>
                <w:tab w:val="clear" w:pos="1440"/>
              </w:tabs>
              <w:suppressAutoHyphens w:val="0"/>
              <w:jc w:val="center"/>
              <w:rPr>
                <w:rFonts w:ascii="Calibri" w:hAnsi="Calibri" w:cs="Calibri"/>
                <w:b/>
                <w:bCs/>
                <w:color w:val="auto"/>
                <w:kern w:val="0"/>
                <w:sz w:val="16"/>
                <w:szCs w:val="16"/>
                <w:lang w:eastAsia="en-GB"/>
              </w:rPr>
            </w:pPr>
            <w:r w:rsidRPr="00AF2895">
              <w:rPr>
                <w:rFonts w:ascii="Calibri" w:hAnsi="Calibri" w:cs="Calibri"/>
                <w:b/>
                <w:bCs/>
                <w:color w:val="auto"/>
                <w:kern w:val="0"/>
                <w:sz w:val="16"/>
                <w:szCs w:val="16"/>
                <w:lang w:eastAsia="en-GB"/>
              </w:rPr>
              <w:t>*</w:t>
            </w:r>
          </w:p>
        </w:tc>
      </w:tr>
      <w:tr w:rsidR="005B114C" w:rsidRPr="00FF73E4" w14:paraId="08E369F5" w14:textId="77777777" w:rsidTr="00B273A2">
        <w:trPr>
          <w:trHeight w:val="228"/>
        </w:trPr>
        <w:tc>
          <w:tcPr>
            <w:tcW w:w="7388" w:type="dxa"/>
            <w:tcBorders>
              <w:top w:val="nil"/>
              <w:left w:val="single" w:sz="4" w:space="0" w:color="auto"/>
              <w:bottom w:val="single" w:sz="4" w:space="0" w:color="auto"/>
              <w:right w:val="single" w:sz="4" w:space="0" w:color="auto"/>
            </w:tcBorders>
            <w:shd w:val="clear" w:color="auto" w:fill="auto"/>
            <w:hideMark/>
          </w:tcPr>
          <w:p w14:paraId="0CF5CA7F" w14:textId="77777777" w:rsidR="005B114C" w:rsidRPr="00FF73E4" w:rsidRDefault="005B114C" w:rsidP="005B114C">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F73E4">
              <w:rPr>
                <w:rFonts w:ascii="Calibri" w:hAnsi="Calibri" w:cs="Calibri"/>
                <w:color w:val="auto"/>
                <w:kern w:val="0"/>
                <w:sz w:val="16"/>
                <w:szCs w:val="16"/>
                <w:lang w:eastAsia="en-GB"/>
              </w:rPr>
              <w:t>7.1.6 Use appropriate processes</w:t>
            </w:r>
          </w:p>
        </w:tc>
        <w:tc>
          <w:tcPr>
            <w:tcW w:w="423" w:type="dxa"/>
            <w:tcBorders>
              <w:top w:val="nil"/>
              <w:left w:val="nil"/>
              <w:bottom w:val="single" w:sz="4" w:space="0" w:color="auto"/>
              <w:right w:val="single" w:sz="4" w:space="0" w:color="auto"/>
            </w:tcBorders>
            <w:shd w:val="clear" w:color="auto" w:fill="auto"/>
            <w:textDirection w:val="tbLrV"/>
            <w:hideMark/>
          </w:tcPr>
          <w:p w14:paraId="4C661B5D" w14:textId="704E3388" w:rsidR="005B114C" w:rsidRPr="00FF73E4" w:rsidRDefault="005B114C" w:rsidP="005B114C">
            <w:pPr>
              <w:tabs>
                <w:tab w:val="clear" w:pos="360"/>
                <w:tab w:val="clear" w:pos="720"/>
                <w:tab w:val="clear" w:pos="1080"/>
                <w:tab w:val="clear" w:pos="1440"/>
              </w:tabs>
              <w:suppressAutoHyphens w:val="0"/>
              <w:jc w:val="center"/>
              <w:rPr>
                <w:rFonts w:ascii="Calibri" w:hAnsi="Calibri" w:cs="Calibri"/>
                <w:b/>
                <w:bCs/>
                <w:color w:val="auto"/>
                <w:kern w:val="0"/>
                <w:sz w:val="16"/>
                <w:szCs w:val="16"/>
                <w:lang w:eastAsia="en-GB"/>
              </w:rPr>
            </w:pPr>
            <w:r w:rsidRPr="00AF2895">
              <w:rPr>
                <w:rFonts w:ascii="Calibri" w:hAnsi="Calibri" w:cs="Calibri"/>
                <w:b/>
                <w:bCs/>
                <w:color w:val="auto"/>
                <w:kern w:val="0"/>
                <w:sz w:val="16"/>
                <w:szCs w:val="16"/>
                <w:lang w:eastAsia="en-GB"/>
              </w:rPr>
              <w:t>*</w:t>
            </w:r>
          </w:p>
        </w:tc>
        <w:tc>
          <w:tcPr>
            <w:tcW w:w="423" w:type="dxa"/>
            <w:tcBorders>
              <w:top w:val="nil"/>
              <w:left w:val="nil"/>
              <w:bottom w:val="single" w:sz="4" w:space="0" w:color="auto"/>
              <w:right w:val="single" w:sz="4" w:space="0" w:color="auto"/>
            </w:tcBorders>
            <w:shd w:val="clear" w:color="auto" w:fill="auto"/>
            <w:textDirection w:val="tbLrV"/>
            <w:hideMark/>
          </w:tcPr>
          <w:p w14:paraId="0434A597" w14:textId="031BC925" w:rsidR="005B114C" w:rsidRPr="00FF73E4" w:rsidRDefault="005B114C" w:rsidP="005B114C">
            <w:pPr>
              <w:tabs>
                <w:tab w:val="clear" w:pos="360"/>
                <w:tab w:val="clear" w:pos="720"/>
                <w:tab w:val="clear" w:pos="1080"/>
                <w:tab w:val="clear" w:pos="1440"/>
              </w:tabs>
              <w:suppressAutoHyphens w:val="0"/>
              <w:jc w:val="center"/>
              <w:rPr>
                <w:rFonts w:ascii="Calibri" w:hAnsi="Calibri" w:cs="Calibri"/>
                <w:b/>
                <w:bCs/>
                <w:color w:val="auto"/>
                <w:kern w:val="0"/>
                <w:sz w:val="16"/>
                <w:szCs w:val="16"/>
                <w:lang w:eastAsia="en-GB"/>
              </w:rPr>
            </w:pPr>
            <w:r w:rsidRPr="00AF2895">
              <w:rPr>
                <w:rFonts w:ascii="Calibri" w:hAnsi="Calibri" w:cs="Calibri"/>
                <w:b/>
                <w:bCs/>
                <w:color w:val="auto"/>
                <w:kern w:val="0"/>
                <w:sz w:val="16"/>
                <w:szCs w:val="16"/>
                <w:lang w:eastAsia="en-GB"/>
              </w:rPr>
              <w:t>*</w:t>
            </w:r>
          </w:p>
        </w:tc>
        <w:tc>
          <w:tcPr>
            <w:tcW w:w="423" w:type="dxa"/>
            <w:tcBorders>
              <w:top w:val="nil"/>
              <w:left w:val="nil"/>
              <w:bottom w:val="single" w:sz="4" w:space="0" w:color="auto"/>
              <w:right w:val="single" w:sz="4" w:space="0" w:color="auto"/>
            </w:tcBorders>
            <w:shd w:val="clear" w:color="auto" w:fill="auto"/>
            <w:textDirection w:val="tbLrV"/>
            <w:hideMark/>
          </w:tcPr>
          <w:p w14:paraId="72C14D6C" w14:textId="5C0030BC" w:rsidR="005B114C" w:rsidRPr="00FF73E4" w:rsidRDefault="005B114C" w:rsidP="005B114C">
            <w:pPr>
              <w:tabs>
                <w:tab w:val="clear" w:pos="360"/>
                <w:tab w:val="clear" w:pos="720"/>
                <w:tab w:val="clear" w:pos="1080"/>
                <w:tab w:val="clear" w:pos="1440"/>
              </w:tabs>
              <w:suppressAutoHyphens w:val="0"/>
              <w:jc w:val="center"/>
              <w:rPr>
                <w:rFonts w:ascii="Calibri" w:hAnsi="Calibri" w:cs="Calibri"/>
                <w:b/>
                <w:bCs/>
                <w:color w:val="auto"/>
                <w:kern w:val="0"/>
                <w:sz w:val="16"/>
                <w:szCs w:val="16"/>
                <w:lang w:eastAsia="en-GB"/>
              </w:rPr>
            </w:pPr>
            <w:r w:rsidRPr="00AF2895">
              <w:rPr>
                <w:rFonts w:ascii="Calibri" w:hAnsi="Calibri" w:cs="Calibri"/>
                <w:b/>
                <w:bCs/>
                <w:color w:val="auto"/>
                <w:kern w:val="0"/>
                <w:sz w:val="16"/>
                <w:szCs w:val="16"/>
                <w:lang w:eastAsia="en-GB"/>
              </w:rPr>
              <w:t>*</w:t>
            </w:r>
          </w:p>
        </w:tc>
        <w:tc>
          <w:tcPr>
            <w:tcW w:w="423" w:type="dxa"/>
            <w:tcBorders>
              <w:top w:val="nil"/>
              <w:left w:val="nil"/>
              <w:bottom w:val="single" w:sz="4" w:space="0" w:color="auto"/>
              <w:right w:val="single" w:sz="4" w:space="0" w:color="auto"/>
            </w:tcBorders>
            <w:shd w:val="clear" w:color="auto" w:fill="auto"/>
            <w:textDirection w:val="tbLrV"/>
            <w:hideMark/>
          </w:tcPr>
          <w:p w14:paraId="7CC41195" w14:textId="0E5A8128" w:rsidR="005B114C" w:rsidRPr="00FF73E4" w:rsidRDefault="005B114C" w:rsidP="005B114C">
            <w:pPr>
              <w:tabs>
                <w:tab w:val="clear" w:pos="360"/>
                <w:tab w:val="clear" w:pos="720"/>
                <w:tab w:val="clear" w:pos="1080"/>
                <w:tab w:val="clear" w:pos="1440"/>
              </w:tabs>
              <w:suppressAutoHyphens w:val="0"/>
              <w:jc w:val="center"/>
              <w:rPr>
                <w:rFonts w:ascii="Calibri" w:hAnsi="Calibri" w:cs="Calibri"/>
                <w:b/>
                <w:bCs/>
                <w:color w:val="auto"/>
                <w:kern w:val="0"/>
                <w:sz w:val="16"/>
                <w:szCs w:val="16"/>
                <w:lang w:eastAsia="en-GB"/>
              </w:rPr>
            </w:pPr>
            <w:r w:rsidRPr="00AF2895">
              <w:rPr>
                <w:rFonts w:ascii="Calibri" w:hAnsi="Calibri" w:cs="Calibri"/>
                <w:b/>
                <w:bCs/>
                <w:color w:val="auto"/>
                <w:kern w:val="0"/>
                <w:sz w:val="16"/>
                <w:szCs w:val="16"/>
                <w:lang w:eastAsia="en-GB"/>
              </w:rPr>
              <w:t>*</w:t>
            </w:r>
          </w:p>
        </w:tc>
      </w:tr>
      <w:tr w:rsidR="005B114C" w:rsidRPr="00FF73E4" w14:paraId="1764CC44" w14:textId="77777777" w:rsidTr="00B273A2">
        <w:trPr>
          <w:trHeight w:val="228"/>
        </w:trPr>
        <w:tc>
          <w:tcPr>
            <w:tcW w:w="7388" w:type="dxa"/>
            <w:tcBorders>
              <w:top w:val="nil"/>
              <w:left w:val="single" w:sz="4" w:space="0" w:color="auto"/>
              <w:bottom w:val="single" w:sz="4" w:space="0" w:color="auto"/>
              <w:right w:val="single" w:sz="4" w:space="0" w:color="auto"/>
            </w:tcBorders>
            <w:shd w:val="clear" w:color="auto" w:fill="auto"/>
            <w:hideMark/>
          </w:tcPr>
          <w:p w14:paraId="176493FA" w14:textId="77777777" w:rsidR="005B114C" w:rsidRPr="00FF73E4" w:rsidRDefault="005B114C" w:rsidP="005B114C">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F73E4">
              <w:rPr>
                <w:rFonts w:ascii="Calibri" w:hAnsi="Calibri" w:cs="Calibri"/>
                <w:color w:val="auto"/>
                <w:kern w:val="0"/>
                <w:sz w:val="16"/>
                <w:szCs w:val="16"/>
                <w:lang w:eastAsia="en-GB"/>
              </w:rPr>
              <w:t>7.1.7 Investigate and define a problem</w:t>
            </w:r>
          </w:p>
        </w:tc>
        <w:tc>
          <w:tcPr>
            <w:tcW w:w="423" w:type="dxa"/>
            <w:tcBorders>
              <w:top w:val="nil"/>
              <w:left w:val="nil"/>
              <w:bottom w:val="single" w:sz="4" w:space="0" w:color="auto"/>
              <w:right w:val="single" w:sz="4" w:space="0" w:color="auto"/>
            </w:tcBorders>
            <w:shd w:val="clear" w:color="auto" w:fill="auto"/>
            <w:textDirection w:val="tbLrV"/>
            <w:hideMark/>
          </w:tcPr>
          <w:p w14:paraId="088DAB99" w14:textId="41199261" w:rsidR="005B114C" w:rsidRPr="00FF73E4" w:rsidRDefault="005B114C" w:rsidP="005B114C">
            <w:pPr>
              <w:tabs>
                <w:tab w:val="clear" w:pos="360"/>
                <w:tab w:val="clear" w:pos="720"/>
                <w:tab w:val="clear" w:pos="1080"/>
                <w:tab w:val="clear" w:pos="1440"/>
              </w:tabs>
              <w:suppressAutoHyphens w:val="0"/>
              <w:jc w:val="center"/>
              <w:rPr>
                <w:rFonts w:ascii="Calibri" w:hAnsi="Calibri" w:cs="Calibri"/>
                <w:b/>
                <w:bCs/>
                <w:color w:val="auto"/>
                <w:kern w:val="0"/>
                <w:sz w:val="16"/>
                <w:szCs w:val="16"/>
                <w:lang w:eastAsia="en-GB"/>
              </w:rPr>
            </w:pPr>
          </w:p>
        </w:tc>
        <w:tc>
          <w:tcPr>
            <w:tcW w:w="423" w:type="dxa"/>
            <w:tcBorders>
              <w:top w:val="nil"/>
              <w:left w:val="nil"/>
              <w:bottom w:val="single" w:sz="4" w:space="0" w:color="auto"/>
              <w:right w:val="single" w:sz="4" w:space="0" w:color="auto"/>
            </w:tcBorders>
            <w:shd w:val="clear" w:color="auto" w:fill="auto"/>
            <w:textDirection w:val="tbLrV"/>
            <w:hideMark/>
          </w:tcPr>
          <w:p w14:paraId="3DFCD4E3" w14:textId="0D116B95" w:rsidR="005B114C" w:rsidRPr="00FF73E4" w:rsidRDefault="005B114C" w:rsidP="005B114C">
            <w:pPr>
              <w:tabs>
                <w:tab w:val="clear" w:pos="360"/>
                <w:tab w:val="clear" w:pos="720"/>
                <w:tab w:val="clear" w:pos="1080"/>
                <w:tab w:val="clear" w:pos="1440"/>
              </w:tabs>
              <w:suppressAutoHyphens w:val="0"/>
              <w:rPr>
                <w:rFonts w:ascii="Calibri" w:hAnsi="Calibri" w:cs="Calibri"/>
                <w:b/>
                <w:bCs/>
                <w:color w:val="auto"/>
                <w:kern w:val="0"/>
                <w:sz w:val="16"/>
                <w:szCs w:val="16"/>
                <w:lang w:eastAsia="en-GB"/>
              </w:rPr>
            </w:pPr>
            <w:r w:rsidRPr="00AF2895">
              <w:rPr>
                <w:rFonts w:ascii="Calibri" w:hAnsi="Calibri" w:cs="Calibri"/>
                <w:b/>
                <w:bCs/>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textDirection w:val="tbLrV"/>
            <w:hideMark/>
          </w:tcPr>
          <w:p w14:paraId="277FED2C" w14:textId="7058EC85" w:rsidR="005B114C" w:rsidRPr="00FF73E4" w:rsidRDefault="005B114C" w:rsidP="005B114C">
            <w:pPr>
              <w:tabs>
                <w:tab w:val="clear" w:pos="360"/>
                <w:tab w:val="clear" w:pos="720"/>
                <w:tab w:val="clear" w:pos="1080"/>
                <w:tab w:val="clear" w:pos="1440"/>
              </w:tabs>
              <w:suppressAutoHyphens w:val="0"/>
              <w:rPr>
                <w:rFonts w:ascii="Calibri" w:hAnsi="Calibri" w:cs="Calibri"/>
                <w:b/>
                <w:bCs/>
                <w:color w:val="auto"/>
                <w:kern w:val="0"/>
                <w:sz w:val="16"/>
                <w:szCs w:val="16"/>
                <w:lang w:eastAsia="en-GB"/>
              </w:rPr>
            </w:pPr>
            <w:r w:rsidRPr="00AF2895">
              <w:rPr>
                <w:rFonts w:ascii="Calibri" w:hAnsi="Calibri" w:cs="Calibri"/>
                <w:b/>
                <w:bCs/>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textDirection w:val="tbLrV"/>
            <w:hideMark/>
          </w:tcPr>
          <w:p w14:paraId="71BA6941" w14:textId="1E76AFC4" w:rsidR="005B114C" w:rsidRPr="00FF73E4" w:rsidRDefault="005B114C" w:rsidP="005B114C">
            <w:pPr>
              <w:tabs>
                <w:tab w:val="clear" w:pos="360"/>
                <w:tab w:val="clear" w:pos="720"/>
                <w:tab w:val="clear" w:pos="1080"/>
                <w:tab w:val="clear" w:pos="1440"/>
              </w:tabs>
              <w:suppressAutoHyphens w:val="0"/>
              <w:jc w:val="center"/>
              <w:rPr>
                <w:rFonts w:ascii="Calibri" w:hAnsi="Calibri" w:cs="Calibri"/>
                <w:b/>
                <w:bCs/>
                <w:color w:val="auto"/>
                <w:kern w:val="0"/>
                <w:sz w:val="16"/>
                <w:szCs w:val="16"/>
                <w:lang w:eastAsia="en-GB"/>
              </w:rPr>
            </w:pPr>
            <w:r w:rsidRPr="00AF2895">
              <w:rPr>
                <w:rFonts w:ascii="Calibri" w:hAnsi="Calibri" w:cs="Calibri"/>
                <w:b/>
                <w:bCs/>
                <w:color w:val="auto"/>
                <w:kern w:val="0"/>
                <w:sz w:val="16"/>
                <w:szCs w:val="16"/>
                <w:lang w:eastAsia="en-GB"/>
              </w:rPr>
              <w:t>*</w:t>
            </w:r>
          </w:p>
        </w:tc>
      </w:tr>
      <w:tr w:rsidR="005B114C" w:rsidRPr="00FF73E4" w14:paraId="28F295FB" w14:textId="77777777" w:rsidTr="00B273A2">
        <w:trPr>
          <w:trHeight w:val="228"/>
        </w:trPr>
        <w:tc>
          <w:tcPr>
            <w:tcW w:w="7388" w:type="dxa"/>
            <w:tcBorders>
              <w:top w:val="nil"/>
              <w:left w:val="single" w:sz="4" w:space="0" w:color="auto"/>
              <w:bottom w:val="single" w:sz="4" w:space="0" w:color="auto"/>
              <w:right w:val="single" w:sz="4" w:space="0" w:color="auto"/>
            </w:tcBorders>
            <w:shd w:val="clear" w:color="auto" w:fill="auto"/>
            <w:hideMark/>
          </w:tcPr>
          <w:p w14:paraId="10FD04AE" w14:textId="77777777" w:rsidR="005B114C" w:rsidRPr="00FF73E4" w:rsidRDefault="005B114C" w:rsidP="005B114C">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F73E4">
              <w:rPr>
                <w:rFonts w:ascii="Calibri" w:hAnsi="Calibri" w:cs="Calibri"/>
                <w:color w:val="auto"/>
                <w:kern w:val="0"/>
                <w:sz w:val="16"/>
                <w:szCs w:val="16"/>
                <w:lang w:eastAsia="en-GB"/>
              </w:rPr>
              <w:t>7.1.8 Apply principles of supporting disciplines</w:t>
            </w:r>
          </w:p>
        </w:tc>
        <w:tc>
          <w:tcPr>
            <w:tcW w:w="423" w:type="dxa"/>
            <w:tcBorders>
              <w:top w:val="nil"/>
              <w:left w:val="nil"/>
              <w:bottom w:val="single" w:sz="4" w:space="0" w:color="auto"/>
              <w:right w:val="single" w:sz="4" w:space="0" w:color="auto"/>
            </w:tcBorders>
            <w:shd w:val="clear" w:color="auto" w:fill="auto"/>
            <w:textDirection w:val="tbLrV"/>
            <w:hideMark/>
          </w:tcPr>
          <w:p w14:paraId="55A92E9F" w14:textId="4A41B903" w:rsidR="005B114C" w:rsidRPr="00FF73E4" w:rsidRDefault="005B114C" w:rsidP="005B114C">
            <w:pPr>
              <w:tabs>
                <w:tab w:val="clear" w:pos="360"/>
                <w:tab w:val="clear" w:pos="720"/>
                <w:tab w:val="clear" w:pos="1080"/>
                <w:tab w:val="clear" w:pos="1440"/>
              </w:tabs>
              <w:suppressAutoHyphens w:val="0"/>
              <w:rPr>
                <w:rFonts w:ascii="Calibri" w:hAnsi="Calibri" w:cs="Calibri"/>
                <w:b/>
                <w:bCs/>
                <w:color w:val="auto"/>
                <w:kern w:val="0"/>
                <w:sz w:val="16"/>
                <w:szCs w:val="16"/>
                <w:lang w:eastAsia="en-GB"/>
              </w:rPr>
            </w:pPr>
            <w:r w:rsidRPr="00AF2895">
              <w:rPr>
                <w:rFonts w:ascii="Calibri" w:hAnsi="Calibri" w:cs="Calibri"/>
                <w:b/>
                <w:bCs/>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textDirection w:val="tbLrV"/>
            <w:hideMark/>
          </w:tcPr>
          <w:p w14:paraId="566E786E" w14:textId="56637484" w:rsidR="005B114C" w:rsidRPr="00FF73E4" w:rsidRDefault="005B114C" w:rsidP="005B114C">
            <w:pPr>
              <w:tabs>
                <w:tab w:val="clear" w:pos="360"/>
                <w:tab w:val="clear" w:pos="720"/>
                <w:tab w:val="clear" w:pos="1080"/>
                <w:tab w:val="clear" w:pos="1440"/>
              </w:tabs>
              <w:suppressAutoHyphens w:val="0"/>
              <w:rPr>
                <w:rFonts w:ascii="Calibri" w:hAnsi="Calibri" w:cs="Calibri"/>
                <w:b/>
                <w:bCs/>
                <w:color w:val="auto"/>
                <w:kern w:val="0"/>
                <w:sz w:val="16"/>
                <w:szCs w:val="16"/>
                <w:lang w:eastAsia="en-GB"/>
              </w:rPr>
            </w:pPr>
            <w:r w:rsidRPr="00AF2895">
              <w:rPr>
                <w:rFonts w:ascii="Calibri" w:hAnsi="Calibri" w:cs="Calibri"/>
                <w:b/>
                <w:bCs/>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textDirection w:val="tbLrV"/>
            <w:hideMark/>
          </w:tcPr>
          <w:p w14:paraId="670EF8AA" w14:textId="4079D048" w:rsidR="005B114C" w:rsidRPr="00FF73E4" w:rsidRDefault="005B114C" w:rsidP="005B114C">
            <w:pPr>
              <w:tabs>
                <w:tab w:val="clear" w:pos="360"/>
                <w:tab w:val="clear" w:pos="720"/>
                <w:tab w:val="clear" w:pos="1080"/>
                <w:tab w:val="clear" w:pos="1440"/>
              </w:tabs>
              <w:suppressAutoHyphens w:val="0"/>
              <w:rPr>
                <w:rFonts w:ascii="Calibri" w:hAnsi="Calibri" w:cs="Calibri"/>
                <w:b/>
                <w:bCs/>
                <w:color w:val="auto"/>
                <w:kern w:val="0"/>
                <w:sz w:val="16"/>
                <w:szCs w:val="16"/>
                <w:lang w:eastAsia="en-GB"/>
              </w:rPr>
            </w:pPr>
            <w:r w:rsidRPr="00AF2895">
              <w:rPr>
                <w:rFonts w:ascii="Calibri" w:hAnsi="Calibri" w:cs="Calibri"/>
                <w:b/>
                <w:bCs/>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textDirection w:val="tbLrV"/>
            <w:hideMark/>
          </w:tcPr>
          <w:p w14:paraId="44667064" w14:textId="1C383C51" w:rsidR="005B114C" w:rsidRPr="00FF73E4" w:rsidRDefault="005B114C" w:rsidP="005B114C">
            <w:pPr>
              <w:tabs>
                <w:tab w:val="clear" w:pos="360"/>
                <w:tab w:val="clear" w:pos="720"/>
                <w:tab w:val="clear" w:pos="1080"/>
                <w:tab w:val="clear" w:pos="1440"/>
              </w:tabs>
              <w:suppressAutoHyphens w:val="0"/>
              <w:jc w:val="center"/>
              <w:rPr>
                <w:rFonts w:ascii="Calibri" w:hAnsi="Calibri" w:cs="Calibri"/>
                <w:b/>
                <w:bCs/>
                <w:color w:val="auto"/>
                <w:kern w:val="0"/>
                <w:sz w:val="16"/>
                <w:szCs w:val="16"/>
                <w:lang w:eastAsia="en-GB"/>
              </w:rPr>
            </w:pPr>
            <w:r w:rsidRPr="00AF2895">
              <w:rPr>
                <w:rFonts w:ascii="Calibri" w:hAnsi="Calibri" w:cs="Calibri"/>
                <w:b/>
                <w:bCs/>
                <w:color w:val="auto"/>
                <w:kern w:val="0"/>
                <w:sz w:val="16"/>
                <w:szCs w:val="16"/>
                <w:lang w:eastAsia="en-GB"/>
              </w:rPr>
              <w:t>*</w:t>
            </w:r>
          </w:p>
        </w:tc>
      </w:tr>
      <w:tr w:rsidR="005B114C" w:rsidRPr="00FF73E4" w14:paraId="22FC32DB" w14:textId="77777777" w:rsidTr="00B273A2">
        <w:trPr>
          <w:trHeight w:val="228"/>
        </w:trPr>
        <w:tc>
          <w:tcPr>
            <w:tcW w:w="7388" w:type="dxa"/>
            <w:tcBorders>
              <w:top w:val="nil"/>
              <w:left w:val="single" w:sz="4" w:space="0" w:color="auto"/>
              <w:bottom w:val="single" w:sz="4" w:space="0" w:color="auto"/>
              <w:right w:val="single" w:sz="4" w:space="0" w:color="auto"/>
            </w:tcBorders>
            <w:shd w:val="clear" w:color="auto" w:fill="auto"/>
            <w:hideMark/>
          </w:tcPr>
          <w:p w14:paraId="7D707600" w14:textId="77777777" w:rsidR="005B114C" w:rsidRPr="00FF73E4" w:rsidRDefault="005B114C" w:rsidP="005B114C">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F73E4">
              <w:rPr>
                <w:rFonts w:ascii="Calibri" w:hAnsi="Calibri" w:cs="Calibri"/>
                <w:color w:val="auto"/>
                <w:kern w:val="0"/>
                <w:sz w:val="16"/>
                <w:szCs w:val="16"/>
                <w:lang w:eastAsia="en-GB"/>
              </w:rPr>
              <w:t>8.1.1 Systematic understanding of knowledge of the domain with depth in particular areas</w:t>
            </w:r>
          </w:p>
        </w:tc>
        <w:tc>
          <w:tcPr>
            <w:tcW w:w="423" w:type="dxa"/>
            <w:tcBorders>
              <w:top w:val="nil"/>
              <w:left w:val="nil"/>
              <w:bottom w:val="single" w:sz="4" w:space="0" w:color="auto"/>
              <w:right w:val="single" w:sz="4" w:space="0" w:color="auto"/>
            </w:tcBorders>
            <w:shd w:val="clear" w:color="auto" w:fill="auto"/>
            <w:textDirection w:val="tbLrV"/>
            <w:hideMark/>
          </w:tcPr>
          <w:p w14:paraId="5E6BEA90" w14:textId="346EA0F4" w:rsidR="005B114C" w:rsidRPr="00FF73E4" w:rsidRDefault="005B114C" w:rsidP="005B114C">
            <w:pPr>
              <w:tabs>
                <w:tab w:val="clear" w:pos="360"/>
                <w:tab w:val="clear" w:pos="720"/>
                <w:tab w:val="clear" w:pos="1080"/>
                <w:tab w:val="clear" w:pos="1440"/>
              </w:tabs>
              <w:suppressAutoHyphens w:val="0"/>
              <w:rPr>
                <w:rFonts w:ascii="Calibri" w:hAnsi="Calibri" w:cs="Calibri"/>
                <w:b/>
                <w:bCs/>
                <w:color w:val="auto"/>
                <w:kern w:val="0"/>
                <w:sz w:val="16"/>
                <w:szCs w:val="16"/>
                <w:lang w:eastAsia="en-GB"/>
              </w:rPr>
            </w:pPr>
            <w:r w:rsidRPr="00AF2895">
              <w:rPr>
                <w:rFonts w:ascii="Calibri" w:hAnsi="Calibri" w:cs="Calibri"/>
                <w:b/>
                <w:bCs/>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textDirection w:val="tbLrV"/>
            <w:hideMark/>
          </w:tcPr>
          <w:p w14:paraId="6D128D39" w14:textId="13218CF5" w:rsidR="005B114C" w:rsidRPr="00FF73E4" w:rsidRDefault="005B114C" w:rsidP="005B114C">
            <w:pPr>
              <w:tabs>
                <w:tab w:val="clear" w:pos="360"/>
                <w:tab w:val="clear" w:pos="720"/>
                <w:tab w:val="clear" w:pos="1080"/>
                <w:tab w:val="clear" w:pos="1440"/>
              </w:tabs>
              <w:suppressAutoHyphens w:val="0"/>
              <w:jc w:val="center"/>
              <w:rPr>
                <w:rFonts w:ascii="Calibri" w:hAnsi="Calibri" w:cs="Calibri"/>
                <w:b/>
                <w:bCs/>
                <w:color w:val="auto"/>
                <w:kern w:val="0"/>
                <w:sz w:val="16"/>
                <w:szCs w:val="16"/>
                <w:lang w:eastAsia="en-GB"/>
              </w:rPr>
            </w:pPr>
            <w:r w:rsidRPr="00AF2895">
              <w:rPr>
                <w:rFonts w:ascii="Calibri" w:hAnsi="Calibri" w:cs="Calibri"/>
                <w:b/>
                <w:bCs/>
                <w:color w:val="auto"/>
                <w:kern w:val="0"/>
                <w:sz w:val="16"/>
                <w:szCs w:val="16"/>
                <w:lang w:eastAsia="en-GB"/>
              </w:rPr>
              <w:t>*</w:t>
            </w:r>
          </w:p>
        </w:tc>
        <w:tc>
          <w:tcPr>
            <w:tcW w:w="423" w:type="dxa"/>
            <w:tcBorders>
              <w:top w:val="nil"/>
              <w:left w:val="nil"/>
              <w:bottom w:val="single" w:sz="4" w:space="0" w:color="auto"/>
              <w:right w:val="single" w:sz="4" w:space="0" w:color="auto"/>
            </w:tcBorders>
            <w:shd w:val="clear" w:color="auto" w:fill="auto"/>
            <w:textDirection w:val="tbLrV"/>
            <w:hideMark/>
          </w:tcPr>
          <w:p w14:paraId="7BC0A7A8" w14:textId="09293E17" w:rsidR="005B114C" w:rsidRPr="00FF73E4" w:rsidRDefault="005B114C" w:rsidP="005B114C">
            <w:pPr>
              <w:tabs>
                <w:tab w:val="clear" w:pos="360"/>
                <w:tab w:val="clear" w:pos="720"/>
                <w:tab w:val="clear" w:pos="1080"/>
                <w:tab w:val="clear" w:pos="1440"/>
              </w:tabs>
              <w:suppressAutoHyphens w:val="0"/>
              <w:jc w:val="center"/>
              <w:rPr>
                <w:rFonts w:ascii="Calibri" w:hAnsi="Calibri" w:cs="Calibri"/>
                <w:b/>
                <w:bCs/>
                <w:color w:val="auto"/>
                <w:kern w:val="0"/>
                <w:sz w:val="16"/>
                <w:szCs w:val="16"/>
                <w:lang w:eastAsia="en-GB"/>
              </w:rPr>
            </w:pPr>
            <w:r w:rsidRPr="00AF2895">
              <w:rPr>
                <w:rFonts w:ascii="Calibri" w:hAnsi="Calibri" w:cs="Calibri"/>
                <w:b/>
                <w:bCs/>
                <w:color w:val="auto"/>
                <w:kern w:val="0"/>
                <w:sz w:val="16"/>
                <w:szCs w:val="16"/>
                <w:lang w:eastAsia="en-GB"/>
              </w:rPr>
              <w:t>*</w:t>
            </w:r>
          </w:p>
        </w:tc>
        <w:tc>
          <w:tcPr>
            <w:tcW w:w="423" w:type="dxa"/>
            <w:tcBorders>
              <w:top w:val="nil"/>
              <w:left w:val="nil"/>
              <w:bottom w:val="single" w:sz="4" w:space="0" w:color="auto"/>
              <w:right w:val="single" w:sz="4" w:space="0" w:color="auto"/>
            </w:tcBorders>
            <w:shd w:val="clear" w:color="auto" w:fill="auto"/>
            <w:textDirection w:val="tbLrV"/>
            <w:hideMark/>
          </w:tcPr>
          <w:p w14:paraId="28ECE439" w14:textId="0E3FBCD8" w:rsidR="005B114C" w:rsidRPr="00FF73E4" w:rsidRDefault="005B114C" w:rsidP="005B114C">
            <w:pPr>
              <w:tabs>
                <w:tab w:val="clear" w:pos="360"/>
                <w:tab w:val="clear" w:pos="720"/>
                <w:tab w:val="clear" w:pos="1080"/>
                <w:tab w:val="clear" w:pos="1440"/>
              </w:tabs>
              <w:suppressAutoHyphens w:val="0"/>
              <w:jc w:val="center"/>
              <w:rPr>
                <w:rFonts w:ascii="Calibri" w:hAnsi="Calibri" w:cs="Calibri"/>
                <w:b/>
                <w:bCs/>
                <w:color w:val="auto"/>
                <w:kern w:val="0"/>
                <w:sz w:val="16"/>
                <w:szCs w:val="16"/>
                <w:lang w:eastAsia="en-GB"/>
              </w:rPr>
            </w:pPr>
            <w:r w:rsidRPr="00AF2895">
              <w:rPr>
                <w:rFonts w:ascii="Calibri" w:hAnsi="Calibri" w:cs="Calibri"/>
                <w:b/>
                <w:bCs/>
                <w:color w:val="auto"/>
                <w:kern w:val="0"/>
                <w:sz w:val="16"/>
                <w:szCs w:val="16"/>
                <w:lang w:eastAsia="en-GB"/>
              </w:rPr>
              <w:t>*</w:t>
            </w:r>
          </w:p>
        </w:tc>
      </w:tr>
      <w:tr w:rsidR="005B114C" w:rsidRPr="00FF73E4" w14:paraId="6AF9422D" w14:textId="77777777" w:rsidTr="00B273A2">
        <w:trPr>
          <w:trHeight w:val="228"/>
        </w:trPr>
        <w:tc>
          <w:tcPr>
            <w:tcW w:w="7388" w:type="dxa"/>
            <w:tcBorders>
              <w:top w:val="nil"/>
              <w:left w:val="single" w:sz="4" w:space="0" w:color="auto"/>
              <w:bottom w:val="single" w:sz="4" w:space="0" w:color="auto"/>
              <w:right w:val="single" w:sz="4" w:space="0" w:color="auto"/>
            </w:tcBorders>
            <w:shd w:val="clear" w:color="auto" w:fill="auto"/>
            <w:hideMark/>
          </w:tcPr>
          <w:p w14:paraId="4037AE5C" w14:textId="77777777" w:rsidR="005B114C" w:rsidRPr="00FF73E4" w:rsidRDefault="005B114C" w:rsidP="005B114C">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F73E4">
              <w:rPr>
                <w:rFonts w:ascii="Calibri" w:hAnsi="Calibri" w:cs="Calibri"/>
                <w:color w:val="auto"/>
                <w:kern w:val="0"/>
                <w:sz w:val="16"/>
                <w:szCs w:val="16"/>
                <w:lang w:eastAsia="en-GB"/>
              </w:rPr>
              <w:t>8.1.2 Comprehensive understanding of essential principles and practices</w:t>
            </w:r>
          </w:p>
        </w:tc>
        <w:tc>
          <w:tcPr>
            <w:tcW w:w="423" w:type="dxa"/>
            <w:tcBorders>
              <w:top w:val="nil"/>
              <w:left w:val="nil"/>
              <w:bottom w:val="single" w:sz="4" w:space="0" w:color="auto"/>
              <w:right w:val="single" w:sz="4" w:space="0" w:color="auto"/>
            </w:tcBorders>
            <w:shd w:val="clear" w:color="auto" w:fill="auto"/>
            <w:textDirection w:val="tbLrV"/>
            <w:hideMark/>
          </w:tcPr>
          <w:p w14:paraId="3328DF1B" w14:textId="3E3C5EB2" w:rsidR="005B114C" w:rsidRPr="00FF73E4" w:rsidRDefault="005B114C" w:rsidP="005B114C">
            <w:pPr>
              <w:tabs>
                <w:tab w:val="clear" w:pos="360"/>
                <w:tab w:val="clear" w:pos="720"/>
                <w:tab w:val="clear" w:pos="1080"/>
                <w:tab w:val="clear" w:pos="1440"/>
              </w:tabs>
              <w:suppressAutoHyphens w:val="0"/>
              <w:jc w:val="center"/>
              <w:rPr>
                <w:rFonts w:ascii="Calibri" w:hAnsi="Calibri" w:cs="Calibri"/>
                <w:b/>
                <w:bCs/>
                <w:color w:val="auto"/>
                <w:kern w:val="0"/>
                <w:sz w:val="16"/>
                <w:szCs w:val="16"/>
                <w:lang w:eastAsia="en-GB"/>
              </w:rPr>
            </w:pPr>
            <w:r w:rsidRPr="00AF2895">
              <w:rPr>
                <w:rFonts w:ascii="Calibri" w:hAnsi="Calibri" w:cs="Calibri"/>
                <w:b/>
                <w:bCs/>
                <w:color w:val="auto"/>
                <w:kern w:val="0"/>
                <w:sz w:val="16"/>
                <w:szCs w:val="16"/>
                <w:lang w:eastAsia="en-GB"/>
              </w:rPr>
              <w:t>*</w:t>
            </w:r>
          </w:p>
        </w:tc>
        <w:tc>
          <w:tcPr>
            <w:tcW w:w="423" w:type="dxa"/>
            <w:tcBorders>
              <w:top w:val="nil"/>
              <w:left w:val="nil"/>
              <w:bottom w:val="single" w:sz="4" w:space="0" w:color="auto"/>
              <w:right w:val="single" w:sz="4" w:space="0" w:color="auto"/>
            </w:tcBorders>
            <w:shd w:val="clear" w:color="auto" w:fill="auto"/>
            <w:textDirection w:val="tbLrV"/>
            <w:hideMark/>
          </w:tcPr>
          <w:p w14:paraId="4203E6ED" w14:textId="2D099D4B" w:rsidR="005B114C" w:rsidRPr="00FF73E4" w:rsidRDefault="005B114C" w:rsidP="005B114C">
            <w:pPr>
              <w:tabs>
                <w:tab w:val="clear" w:pos="360"/>
                <w:tab w:val="clear" w:pos="720"/>
                <w:tab w:val="clear" w:pos="1080"/>
                <w:tab w:val="clear" w:pos="1440"/>
              </w:tabs>
              <w:suppressAutoHyphens w:val="0"/>
              <w:jc w:val="center"/>
              <w:rPr>
                <w:rFonts w:ascii="Calibri" w:hAnsi="Calibri" w:cs="Calibri"/>
                <w:b/>
                <w:bCs/>
                <w:color w:val="auto"/>
                <w:kern w:val="0"/>
                <w:sz w:val="16"/>
                <w:szCs w:val="16"/>
                <w:lang w:eastAsia="en-GB"/>
              </w:rPr>
            </w:pPr>
            <w:r w:rsidRPr="00AF2895">
              <w:rPr>
                <w:rFonts w:ascii="Calibri" w:hAnsi="Calibri" w:cs="Calibri"/>
                <w:b/>
                <w:bCs/>
                <w:color w:val="auto"/>
                <w:kern w:val="0"/>
                <w:sz w:val="16"/>
                <w:szCs w:val="16"/>
                <w:lang w:eastAsia="en-GB"/>
              </w:rPr>
              <w:t>*</w:t>
            </w:r>
          </w:p>
        </w:tc>
        <w:tc>
          <w:tcPr>
            <w:tcW w:w="423" w:type="dxa"/>
            <w:tcBorders>
              <w:top w:val="nil"/>
              <w:left w:val="nil"/>
              <w:bottom w:val="single" w:sz="4" w:space="0" w:color="auto"/>
              <w:right w:val="single" w:sz="4" w:space="0" w:color="auto"/>
            </w:tcBorders>
            <w:shd w:val="clear" w:color="auto" w:fill="auto"/>
            <w:textDirection w:val="tbLrV"/>
            <w:hideMark/>
          </w:tcPr>
          <w:p w14:paraId="2ABEDCF4" w14:textId="64E41CC9" w:rsidR="005B114C" w:rsidRPr="00FF73E4" w:rsidRDefault="005B114C" w:rsidP="005B114C">
            <w:pPr>
              <w:tabs>
                <w:tab w:val="clear" w:pos="360"/>
                <w:tab w:val="clear" w:pos="720"/>
                <w:tab w:val="clear" w:pos="1080"/>
                <w:tab w:val="clear" w:pos="1440"/>
              </w:tabs>
              <w:suppressAutoHyphens w:val="0"/>
              <w:jc w:val="center"/>
              <w:rPr>
                <w:rFonts w:ascii="Calibri" w:hAnsi="Calibri" w:cs="Calibri"/>
                <w:b/>
                <w:bCs/>
                <w:color w:val="auto"/>
                <w:kern w:val="0"/>
                <w:sz w:val="16"/>
                <w:szCs w:val="16"/>
                <w:lang w:eastAsia="en-GB"/>
              </w:rPr>
            </w:pPr>
            <w:r w:rsidRPr="00AF2895">
              <w:rPr>
                <w:rFonts w:ascii="Calibri" w:hAnsi="Calibri" w:cs="Calibri"/>
                <w:b/>
                <w:bCs/>
                <w:color w:val="auto"/>
                <w:kern w:val="0"/>
                <w:sz w:val="16"/>
                <w:szCs w:val="16"/>
                <w:lang w:eastAsia="en-GB"/>
              </w:rPr>
              <w:t>*</w:t>
            </w:r>
          </w:p>
        </w:tc>
        <w:tc>
          <w:tcPr>
            <w:tcW w:w="423" w:type="dxa"/>
            <w:tcBorders>
              <w:top w:val="nil"/>
              <w:left w:val="nil"/>
              <w:bottom w:val="single" w:sz="4" w:space="0" w:color="auto"/>
              <w:right w:val="single" w:sz="4" w:space="0" w:color="auto"/>
            </w:tcBorders>
            <w:shd w:val="clear" w:color="auto" w:fill="auto"/>
            <w:textDirection w:val="tbLrV"/>
            <w:hideMark/>
          </w:tcPr>
          <w:p w14:paraId="772F41B9" w14:textId="1E31435B" w:rsidR="005B114C" w:rsidRPr="00FF73E4" w:rsidRDefault="005B114C" w:rsidP="005B114C">
            <w:pPr>
              <w:tabs>
                <w:tab w:val="clear" w:pos="360"/>
                <w:tab w:val="clear" w:pos="720"/>
                <w:tab w:val="clear" w:pos="1080"/>
                <w:tab w:val="clear" w:pos="1440"/>
              </w:tabs>
              <w:suppressAutoHyphens w:val="0"/>
              <w:jc w:val="center"/>
              <w:rPr>
                <w:rFonts w:ascii="Calibri" w:hAnsi="Calibri" w:cs="Calibri"/>
                <w:b/>
                <w:bCs/>
                <w:color w:val="auto"/>
                <w:kern w:val="0"/>
                <w:sz w:val="16"/>
                <w:szCs w:val="16"/>
                <w:lang w:eastAsia="en-GB"/>
              </w:rPr>
            </w:pPr>
            <w:r w:rsidRPr="00AF2895">
              <w:rPr>
                <w:rFonts w:ascii="Calibri" w:hAnsi="Calibri" w:cs="Calibri"/>
                <w:b/>
                <w:bCs/>
                <w:color w:val="auto"/>
                <w:kern w:val="0"/>
                <w:sz w:val="16"/>
                <w:szCs w:val="16"/>
                <w:lang w:eastAsia="en-GB"/>
              </w:rPr>
              <w:t>*</w:t>
            </w:r>
          </w:p>
        </w:tc>
      </w:tr>
      <w:tr w:rsidR="005B114C" w:rsidRPr="00FF73E4" w14:paraId="475F8946" w14:textId="77777777" w:rsidTr="00B273A2">
        <w:trPr>
          <w:trHeight w:val="228"/>
        </w:trPr>
        <w:tc>
          <w:tcPr>
            <w:tcW w:w="7388" w:type="dxa"/>
            <w:tcBorders>
              <w:top w:val="nil"/>
              <w:left w:val="single" w:sz="4" w:space="0" w:color="auto"/>
              <w:bottom w:val="single" w:sz="4" w:space="0" w:color="auto"/>
              <w:right w:val="single" w:sz="4" w:space="0" w:color="auto"/>
            </w:tcBorders>
            <w:shd w:val="clear" w:color="auto" w:fill="auto"/>
            <w:hideMark/>
          </w:tcPr>
          <w:p w14:paraId="776CAECE" w14:textId="77777777" w:rsidR="005B114C" w:rsidRPr="00FF73E4" w:rsidRDefault="005B114C" w:rsidP="005B114C">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F73E4">
              <w:rPr>
                <w:rFonts w:ascii="Calibri" w:hAnsi="Calibri" w:cs="Calibri"/>
                <w:color w:val="auto"/>
                <w:kern w:val="0"/>
                <w:sz w:val="16"/>
                <w:szCs w:val="16"/>
                <w:lang w:eastAsia="en-GB"/>
              </w:rPr>
              <w:t xml:space="preserve">8.1.3 Understand and </w:t>
            </w:r>
            <w:proofErr w:type="spellStart"/>
            <w:r w:rsidRPr="00FF73E4">
              <w:rPr>
                <w:rFonts w:ascii="Calibri" w:hAnsi="Calibri" w:cs="Calibri"/>
                <w:color w:val="auto"/>
                <w:kern w:val="0"/>
                <w:sz w:val="16"/>
                <w:szCs w:val="16"/>
                <w:lang w:eastAsia="en-GB"/>
              </w:rPr>
              <w:t>particpate</w:t>
            </w:r>
            <w:proofErr w:type="spellEnd"/>
            <w:r w:rsidRPr="00FF73E4">
              <w:rPr>
                <w:rFonts w:ascii="Calibri" w:hAnsi="Calibri" w:cs="Calibri"/>
                <w:color w:val="auto"/>
                <w:kern w:val="0"/>
                <w:sz w:val="16"/>
                <w:szCs w:val="16"/>
                <w:lang w:eastAsia="en-GB"/>
              </w:rPr>
              <w:t xml:space="preserve"> in the professional, </w:t>
            </w:r>
            <w:proofErr w:type="gramStart"/>
            <w:r w:rsidRPr="00FF73E4">
              <w:rPr>
                <w:rFonts w:ascii="Calibri" w:hAnsi="Calibri" w:cs="Calibri"/>
                <w:color w:val="auto"/>
                <w:kern w:val="0"/>
                <w:sz w:val="16"/>
                <w:szCs w:val="16"/>
                <w:lang w:eastAsia="en-GB"/>
              </w:rPr>
              <w:t>legal</w:t>
            </w:r>
            <w:proofErr w:type="gramEnd"/>
            <w:r w:rsidRPr="00FF73E4">
              <w:rPr>
                <w:rFonts w:ascii="Calibri" w:hAnsi="Calibri" w:cs="Calibri"/>
                <w:color w:val="auto"/>
                <w:kern w:val="0"/>
                <w:sz w:val="16"/>
                <w:szCs w:val="16"/>
                <w:lang w:eastAsia="en-GB"/>
              </w:rPr>
              <w:t xml:space="preserve"> and ethical framework</w:t>
            </w:r>
          </w:p>
        </w:tc>
        <w:tc>
          <w:tcPr>
            <w:tcW w:w="423" w:type="dxa"/>
            <w:tcBorders>
              <w:top w:val="nil"/>
              <w:left w:val="nil"/>
              <w:bottom w:val="single" w:sz="4" w:space="0" w:color="auto"/>
              <w:right w:val="single" w:sz="4" w:space="0" w:color="auto"/>
            </w:tcBorders>
            <w:shd w:val="clear" w:color="auto" w:fill="auto"/>
            <w:textDirection w:val="tbLrV"/>
            <w:hideMark/>
          </w:tcPr>
          <w:p w14:paraId="1F7B1BC9" w14:textId="62F1C8F5" w:rsidR="005B114C" w:rsidRPr="00FF73E4" w:rsidRDefault="005B114C" w:rsidP="005B114C">
            <w:pPr>
              <w:tabs>
                <w:tab w:val="clear" w:pos="360"/>
                <w:tab w:val="clear" w:pos="720"/>
                <w:tab w:val="clear" w:pos="1080"/>
                <w:tab w:val="clear" w:pos="1440"/>
              </w:tabs>
              <w:suppressAutoHyphens w:val="0"/>
              <w:jc w:val="center"/>
              <w:rPr>
                <w:rFonts w:ascii="Calibri" w:hAnsi="Calibri" w:cs="Calibri"/>
                <w:b/>
                <w:bCs/>
                <w:color w:val="auto"/>
                <w:kern w:val="0"/>
                <w:sz w:val="16"/>
                <w:szCs w:val="16"/>
                <w:lang w:eastAsia="en-GB"/>
              </w:rPr>
            </w:pPr>
            <w:r w:rsidRPr="00AF2895">
              <w:rPr>
                <w:rFonts w:ascii="Calibri" w:hAnsi="Calibri" w:cs="Calibri"/>
                <w:b/>
                <w:bCs/>
                <w:color w:val="auto"/>
                <w:kern w:val="0"/>
                <w:sz w:val="16"/>
                <w:szCs w:val="16"/>
                <w:lang w:eastAsia="en-GB"/>
              </w:rPr>
              <w:t>*</w:t>
            </w:r>
          </w:p>
        </w:tc>
        <w:tc>
          <w:tcPr>
            <w:tcW w:w="423" w:type="dxa"/>
            <w:tcBorders>
              <w:top w:val="nil"/>
              <w:left w:val="nil"/>
              <w:bottom w:val="single" w:sz="4" w:space="0" w:color="auto"/>
              <w:right w:val="single" w:sz="4" w:space="0" w:color="auto"/>
            </w:tcBorders>
            <w:shd w:val="clear" w:color="auto" w:fill="auto"/>
            <w:textDirection w:val="tbLrV"/>
            <w:hideMark/>
          </w:tcPr>
          <w:p w14:paraId="50E5A6BD" w14:textId="70B7431B" w:rsidR="005B114C" w:rsidRPr="00FF73E4" w:rsidRDefault="005B114C" w:rsidP="005B114C">
            <w:pPr>
              <w:tabs>
                <w:tab w:val="clear" w:pos="360"/>
                <w:tab w:val="clear" w:pos="720"/>
                <w:tab w:val="clear" w:pos="1080"/>
                <w:tab w:val="clear" w:pos="1440"/>
              </w:tabs>
              <w:suppressAutoHyphens w:val="0"/>
              <w:rPr>
                <w:rFonts w:ascii="Calibri" w:hAnsi="Calibri" w:cs="Calibri"/>
                <w:b/>
                <w:bCs/>
                <w:color w:val="auto"/>
                <w:kern w:val="0"/>
                <w:sz w:val="16"/>
                <w:szCs w:val="16"/>
                <w:lang w:eastAsia="en-GB"/>
              </w:rPr>
            </w:pPr>
            <w:r w:rsidRPr="00AF2895">
              <w:rPr>
                <w:rFonts w:ascii="Calibri" w:hAnsi="Calibri" w:cs="Calibri"/>
                <w:b/>
                <w:bCs/>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textDirection w:val="tbLrV"/>
            <w:hideMark/>
          </w:tcPr>
          <w:p w14:paraId="153A8DC2" w14:textId="4196566C" w:rsidR="005B114C" w:rsidRPr="00FF73E4" w:rsidRDefault="005B114C" w:rsidP="005B114C">
            <w:pPr>
              <w:tabs>
                <w:tab w:val="clear" w:pos="360"/>
                <w:tab w:val="clear" w:pos="720"/>
                <w:tab w:val="clear" w:pos="1080"/>
                <w:tab w:val="clear" w:pos="1440"/>
              </w:tabs>
              <w:suppressAutoHyphens w:val="0"/>
              <w:rPr>
                <w:rFonts w:ascii="Calibri" w:hAnsi="Calibri" w:cs="Calibri"/>
                <w:b/>
                <w:bCs/>
                <w:color w:val="auto"/>
                <w:kern w:val="0"/>
                <w:sz w:val="16"/>
                <w:szCs w:val="16"/>
                <w:lang w:eastAsia="en-GB"/>
              </w:rPr>
            </w:pPr>
            <w:r w:rsidRPr="00AF2895">
              <w:rPr>
                <w:rFonts w:ascii="Calibri" w:hAnsi="Calibri" w:cs="Calibri"/>
                <w:b/>
                <w:bCs/>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textDirection w:val="tbLrV"/>
            <w:hideMark/>
          </w:tcPr>
          <w:p w14:paraId="025D10F0" w14:textId="3F7E5190" w:rsidR="005B114C" w:rsidRPr="00FF73E4" w:rsidRDefault="005B114C" w:rsidP="005B114C">
            <w:pPr>
              <w:tabs>
                <w:tab w:val="clear" w:pos="360"/>
                <w:tab w:val="clear" w:pos="720"/>
                <w:tab w:val="clear" w:pos="1080"/>
                <w:tab w:val="clear" w:pos="1440"/>
              </w:tabs>
              <w:suppressAutoHyphens w:val="0"/>
              <w:jc w:val="center"/>
              <w:rPr>
                <w:rFonts w:ascii="Calibri" w:hAnsi="Calibri" w:cs="Calibri"/>
                <w:b/>
                <w:bCs/>
                <w:color w:val="auto"/>
                <w:kern w:val="0"/>
                <w:sz w:val="16"/>
                <w:szCs w:val="16"/>
                <w:lang w:eastAsia="en-GB"/>
              </w:rPr>
            </w:pPr>
            <w:r w:rsidRPr="00AF2895">
              <w:rPr>
                <w:rFonts w:ascii="Calibri" w:hAnsi="Calibri" w:cs="Calibri"/>
                <w:b/>
                <w:bCs/>
                <w:color w:val="auto"/>
                <w:kern w:val="0"/>
                <w:sz w:val="16"/>
                <w:szCs w:val="16"/>
                <w:lang w:eastAsia="en-GB"/>
              </w:rPr>
              <w:t>*</w:t>
            </w:r>
          </w:p>
        </w:tc>
      </w:tr>
      <w:tr w:rsidR="005B114C" w:rsidRPr="00FF73E4" w14:paraId="1DD5A71F" w14:textId="77777777" w:rsidTr="00B273A2">
        <w:trPr>
          <w:trHeight w:val="228"/>
        </w:trPr>
        <w:tc>
          <w:tcPr>
            <w:tcW w:w="7388" w:type="dxa"/>
            <w:tcBorders>
              <w:top w:val="nil"/>
              <w:left w:val="single" w:sz="4" w:space="0" w:color="auto"/>
              <w:bottom w:val="single" w:sz="4" w:space="0" w:color="auto"/>
              <w:right w:val="single" w:sz="4" w:space="0" w:color="auto"/>
            </w:tcBorders>
            <w:shd w:val="clear" w:color="auto" w:fill="auto"/>
            <w:hideMark/>
          </w:tcPr>
          <w:p w14:paraId="37222437" w14:textId="77777777" w:rsidR="005B114C" w:rsidRPr="00FF73E4" w:rsidRDefault="005B114C" w:rsidP="005B114C">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F73E4">
              <w:rPr>
                <w:rFonts w:ascii="Calibri" w:hAnsi="Calibri" w:cs="Calibri"/>
                <w:color w:val="auto"/>
                <w:kern w:val="0"/>
                <w:sz w:val="16"/>
                <w:szCs w:val="16"/>
                <w:lang w:eastAsia="en-GB"/>
              </w:rPr>
              <w:t>8.2.1 Produce work informed by research at the forefront</w:t>
            </w:r>
          </w:p>
        </w:tc>
        <w:tc>
          <w:tcPr>
            <w:tcW w:w="423" w:type="dxa"/>
            <w:tcBorders>
              <w:top w:val="nil"/>
              <w:left w:val="nil"/>
              <w:bottom w:val="single" w:sz="4" w:space="0" w:color="auto"/>
              <w:right w:val="single" w:sz="4" w:space="0" w:color="auto"/>
            </w:tcBorders>
            <w:shd w:val="clear" w:color="auto" w:fill="auto"/>
            <w:textDirection w:val="tbLrV"/>
            <w:hideMark/>
          </w:tcPr>
          <w:p w14:paraId="33D41E09" w14:textId="6C0BE377" w:rsidR="005B114C" w:rsidRPr="00FF73E4" w:rsidRDefault="005B114C" w:rsidP="005B114C">
            <w:pPr>
              <w:tabs>
                <w:tab w:val="clear" w:pos="360"/>
                <w:tab w:val="clear" w:pos="720"/>
                <w:tab w:val="clear" w:pos="1080"/>
                <w:tab w:val="clear" w:pos="1440"/>
              </w:tabs>
              <w:suppressAutoHyphens w:val="0"/>
              <w:rPr>
                <w:rFonts w:ascii="Calibri" w:hAnsi="Calibri" w:cs="Calibri"/>
                <w:b/>
                <w:bCs/>
                <w:color w:val="auto"/>
                <w:kern w:val="0"/>
                <w:sz w:val="16"/>
                <w:szCs w:val="16"/>
                <w:lang w:eastAsia="en-GB"/>
              </w:rPr>
            </w:pPr>
            <w:r w:rsidRPr="00AF2895">
              <w:rPr>
                <w:rFonts w:ascii="Calibri" w:hAnsi="Calibri" w:cs="Calibri"/>
                <w:b/>
                <w:bCs/>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textDirection w:val="tbLrV"/>
            <w:hideMark/>
          </w:tcPr>
          <w:p w14:paraId="6B9100C1" w14:textId="1F224A7D" w:rsidR="005B114C" w:rsidRPr="00FF73E4" w:rsidRDefault="005B114C" w:rsidP="005B114C">
            <w:pPr>
              <w:tabs>
                <w:tab w:val="clear" w:pos="360"/>
                <w:tab w:val="clear" w:pos="720"/>
                <w:tab w:val="clear" w:pos="1080"/>
                <w:tab w:val="clear" w:pos="1440"/>
              </w:tabs>
              <w:suppressAutoHyphens w:val="0"/>
              <w:rPr>
                <w:rFonts w:ascii="Calibri" w:hAnsi="Calibri" w:cs="Calibri"/>
                <w:b/>
                <w:bCs/>
                <w:color w:val="auto"/>
                <w:kern w:val="0"/>
                <w:sz w:val="16"/>
                <w:szCs w:val="16"/>
                <w:lang w:eastAsia="en-GB"/>
              </w:rPr>
            </w:pPr>
            <w:r w:rsidRPr="00AF2895">
              <w:rPr>
                <w:rFonts w:ascii="Calibri" w:hAnsi="Calibri" w:cs="Calibri"/>
                <w:b/>
                <w:bCs/>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textDirection w:val="tbLrV"/>
            <w:hideMark/>
          </w:tcPr>
          <w:p w14:paraId="34D6E2E0" w14:textId="01905370" w:rsidR="005B114C" w:rsidRPr="00FF73E4" w:rsidRDefault="005B114C" w:rsidP="005B114C">
            <w:pPr>
              <w:tabs>
                <w:tab w:val="clear" w:pos="360"/>
                <w:tab w:val="clear" w:pos="720"/>
                <w:tab w:val="clear" w:pos="1080"/>
                <w:tab w:val="clear" w:pos="1440"/>
              </w:tabs>
              <w:suppressAutoHyphens w:val="0"/>
              <w:jc w:val="center"/>
              <w:rPr>
                <w:rFonts w:ascii="Calibri" w:hAnsi="Calibri" w:cs="Calibri"/>
                <w:b/>
                <w:bCs/>
                <w:color w:val="auto"/>
                <w:kern w:val="0"/>
                <w:sz w:val="16"/>
                <w:szCs w:val="16"/>
                <w:lang w:eastAsia="en-GB"/>
              </w:rPr>
            </w:pPr>
            <w:r w:rsidRPr="00AF2895">
              <w:rPr>
                <w:rFonts w:ascii="Calibri" w:hAnsi="Calibri" w:cs="Calibri"/>
                <w:b/>
                <w:bCs/>
                <w:color w:val="auto"/>
                <w:kern w:val="0"/>
                <w:sz w:val="16"/>
                <w:szCs w:val="16"/>
                <w:lang w:eastAsia="en-GB"/>
              </w:rPr>
              <w:t>*</w:t>
            </w:r>
          </w:p>
        </w:tc>
        <w:tc>
          <w:tcPr>
            <w:tcW w:w="423" w:type="dxa"/>
            <w:tcBorders>
              <w:top w:val="nil"/>
              <w:left w:val="nil"/>
              <w:bottom w:val="single" w:sz="4" w:space="0" w:color="auto"/>
              <w:right w:val="single" w:sz="4" w:space="0" w:color="auto"/>
            </w:tcBorders>
            <w:shd w:val="clear" w:color="auto" w:fill="auto"/>
            <w:textDirection w:val="tbLrV"/>
            <w:hideMark/>
          </w:tcPr>
          <w:p w14:paraId="32CA8178" w14:textId="18DDA1BE" w:rsidR="005B114C" w:rsidRPr="00FF73E4" w:rsidRDefault="005B114C" w:rsidP="005B114C">
            <w:pPr>
              <w:tabs>
                <w:tab w:val="clear" w:pos="360"/>
                <w:tab w:val="clear" w:pos="720"/>
                <w:tab w:val="clear" w:pos="1080"/>
                <w:tab w:val="clear" w:pos="1440"/>
              </w:tabs>
              <w:suppressAutoHyphens w:val="0"/>
              <w:jc w:val="center"/>
              <w:rPr>
                <w:rFonts w:ascii="Calibri" w:hAnsi="Calibri" w:cs="Calibri"/>
                <w:b/>
                <w:bCs/>
                <w:color w:val="auto"/>
                <w:kern w:val="0"/>
                <w:sz w:val="16"/>
                <w:szCs w:val="16"/>
                <w:lang w:eastAsia="en-GB"/>
              </w:rPr>
            </w:pPr>
            <w:r w:rsidRPr="00AF2895">
              <w:rPr>
                <w:rFonts w:ascii="Calibri" w:hAnsi="Calibri" w:cs="Calibri"/>
                <w:b/>
                <w:bCs/>
                <w:color w:val="auto"/>
                <w:kern w:val="0"/>
                <w:sz w:val="16"/>
                <w:szCs w:val="16"/>
                <w:lang w:eastAsia="en-GB"/>
              </w:rPr>
              <w:t>*</w:t>
            </w:r>
          </w:p>
        </w:tc>
      </w:tr>
      <w:tr w:rsidR="005B114C" w:rsidRPr="00FF73E4" w14:paraId="45194DD6" w14:textId="77777777" w:rsidTr="00B273A2">
        <w:trPr>
          <w:trHeight w:val="228"/>
        </w:trPr>
        <w:tc>
          <w:tcPr>
            <w:tcW w:w="7388" w:type="dxa"/>
            <w:tcBorders>
              <w:top w:val="nil"/>
              <w:left w:val="single" w:sz="4" w:space="0" w:color="auto"/>
              <w:bottom w:val="single" w:sz="4" w:space="0" w:color="auto"/>
              <w:right w:val="single" w:sz="4" w:space="0" w:color="auto"/>
            </w:tcBorders>
            <w:shd w:val="clear" w:color="auto" w:fill="auto"/>
            <w:hideMark/>
          </w:tcPr>
          <w:p w14:paraId="28791187" w14:textId="77777777" w:rsidR="005B114C" w:rsidRPr="00FF73E4" w:rsidRDefault="005B114C" w:rsidP="005B114C">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F73E4">
              <w:rPr>
                <w:rFonts w:ascii="Calibri" w:hAnsi="Calibri" w:cs="Calibri"/>
                <w:color w:val="auto"/>
                <w:kern w:val="0"/>
                <w:sz w:val="16"/>
                <w:szCs w:val="16"/>
                <w:lang w:eastAsia="en-GB"/>
              </w:rPr>
              <w:lastRenderedPageBreak/>
              <w:t>8.2.2 Tackling a significant technical problem</w:t>
            </w:r>
          </w:p>
        </w:tc>
        <w:tc>
          <w:tcPr>
            <w:tcW w:w="423" w:type="dxa"/>
            <w:tcBorders>
              <w:top w:val="nil"/>
              <w:left w:val="nil"/>
              <w:bottom w:val="single" w:sz="4" w:space="0" w:color="auto"/>
              <w:right w:val="single" w:sz="4" w:space="0" w:color="auto"/>
            </w:tcBorders>
            <w:shd w:val="clear" w:color="auto" w:fill="auto"/>
            <w:textDirection w:val="tbLrV"/>
            <w:hideMark/>
          </w:tcPr>
          <w:p w14:paraId="47A22389" w14:textId="0992B664" w:rsidR="005B114C" w:rsidRPr="00FF73E4" w:rsidRDefault="005B114C" w:rsidP="005B114C">
            <w:pPr>
              <w:tabs>
                <w:tab w:val="clear" w:pos="360"/>
                <w:tab w:val="clear" w:pos="720"/>
                <w:tab w:val="clear" w:pos="1080"/>
                <w:tab w:val="clear" w:pos="1440"/>
              </w:tabs>
              <w:suppressAutoHyphens w:val="0"/>
              <w:rPr>
                <w:rFonts w:ascii="Calibri" w:hAnsi="Calibri" w:cs="Calibri"/>
                <w:b/>
                <w:bCs/>
                <w:color w:val="auto"/>
                <w:kern w:val="0"/>
                <w:sz w:val="16"/>
                <w:szCs w:val="16"/>
                <w:lang w:eastAsia="en-GB"/>
              </w:rPr>
            </w:pPr>
            <w:r w:rsidRPr="00AF2895">
              <w:rPr>
                <w:rFonts w:ascii="Calibri" w:hAnsi="Calibri" w:cs="Calibri"/>
                <w:b/>
                <w:bCs/>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textDirection w:val="tbLrV"/>
            <w:hideMark/>
          </w:tcPr>
          <w:p w14:paraId="323A2127" w14:textId="5C6BDA6E" w:rsidR="005B114C" w:rsidRPr="00FF73E4" w:rsidRDefault="005B114C" w:rsidP="005B114C">
            <w:pPr>
              <w:tabs>
                <w:tab w:val="clear" w:pos="360"/>
                <w:tab w:val="clear" w:pos="720"/>
                <w:tab w:val="clear" w:pos="1080"/>
                <w:tab w:val="clear" w:pos="1440"/>
              </w:tabs>
              <w:suppressAutoHyphens w:val="0"/>
              <w:rPr>
                <w:rFonts w:ascii="Calibri" w:hAnsi="Calibri" w:cs="Calibri"/>
                <w:b/>
                <w:bCs/>
                <w:color w:val="auto"/>
                <w:kern w:val="0"/>
                <w:sz w:val="16"/>
                <w:szCs w:val="16"/>
                <w:lang w:eastAsia="en-GB"/>
              </w:rPr>
            </w:pPr>
            <w:r w:rsidRPr="00AF2895">
              <w:rPr>
                <w:rFonts w:ascii="Calibri" w:hAnsi="Calibri" w:cs="Calibri"/>
                <w:b/>
                <w:bCs/>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textDirection w:val="tbLrV"/>
            <w:hideMark/>
          </w:tcPr>
          <w:p w14:paraId="7B169B99" w14:textId="30A783B8" w:rsidR="005B114C" w:rsidRPr="00FF73E4" w:rsidRDefault="005B114C" w:rsidP="005B114C">
            <w:pPr>
              <w:tabs>
                <w:tab w:val="clear" w:pos="360"/>
                <w:tab w:val="clear" w:pos="720"/>
                <w:tab w:val="clear" w:pos="1080"/>
                <w:tab w:val="clear" w:pos="1440"/>
              </w:tabs>
              <w:suppressAutoHyphens w:val="0"/>
              <w:rPr>
                <w:rFonts w:ascii="Calibri" w:hAnsi="Calibri" w:cs="Calibri"/>
                <w:b/>
                <w:bCs/>
                <w:color w:val="auto"/>
                <w:kern w:val="0"/>
                <w:sz w:val="16"/>
                <w:szCs w:val="16"/>
                <w:lang w:eastAsia="en-GB"/>
              </w:rPr>
            </w:pPr>
            <w:r w:rsidRPr="00AF2895">
              <w:rPr>
                <w:rFonts w:ascii="Calibri" w:hAnsi="Calibri" w:cs="Calibri"/>
                <w:b/>
                <w:bCs/>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textDirection w:val="tbLrV"/>
            <w:hideMark/>
          </w:tcPr>
          <w:p w14:paraId="2D5C32E5" w14:textId="2574EC3B" w:rsidR="005B114C" w:rsidRPr="00FF73E4" w:rsidRDefault="005B114C" w:rsidP="005B114C">
            <w:pPr>
              <w:tabs>
                <w:tab w:val="clear" w:pos="360"/>
                <w:tab w:val="clear" w:pos="720"/>
                <w:tab w:val="clear" w:pos="1080"/>
                <w:tab w:val="clear" w:pos="1440"/>
              </w:tabs>
              <w:suppressAutoHyphens w:val="0"/>
              <w:jc w:val="center"/>
              <w:rPr>
                <w:rFonts w:ascii="Calibri" w:hAnsi="Calibri" w:cs="Calibri"/>
                <w:b/>
                <w:bCs/>
                <w:color w:val="auto"/>
                <w:kern w:val="0"/>
                <w:sz w:val="16"/>
                <w:szCs w:val="16"/>
                <w:lang w:eastAsia="en-GB"/>
              </w:rPr>
            </w:pPr>
            <w:r w:rsidRPr="00AF2895">
              <w:rPr>
                <w:rFonts w:ascii="Calibri" w:hAnsi="Calibri" w:cs="Calibri"/>
                <w:b/>
                <w:bCs/>
                <w:color w:val="auto"/>
                <w:kern w:val="0"/>
                <w:sz w:val="16"/>
                <w:szCs w:val="16"/>
                <w:lang w:eastAsia="en-GB"/>
              </w:rPr>
              <w:t>*</w:t>
            </w:r>
          </w:p>
        </w:tc>
      </w:tr>
      <w:tr w:rsidR="005B114C" w:rsidRPr="00FF73E4" w14:paraId="690F1766" w14:textId="77777777" w:rsidTr="00B273A2">
        <w:trPr>
          <w:trHeight w:val="228"/>
        </w:trPr>
        <w:tc>
          <w:tcPr>
            <w:tcW w:w="7388" w:type="dxa"/>
            <w:tcBorders>
              <w:top w:val="nil"/>
              <w:left w:val="single" w:sz="4" w:space="0" w:color="auto"/>
              <w:bottom w:val="single" w:sz="4" w:space="0" w:color="auto"/>
              <w:right w:val="single" w:sz="4" w:space="0" w:color="auto"/>
            </w:tcBorders>
            <w:shd w:val="clear" w:color="auto" w:fill="auto"/>
            <w:hideMark/>
          </w:tcPr>
          <w:p w14:paraId="76CBF1FE" w14:textId="77777777" w:rsidR="005B114C" w:rsidRPr="00FF73E4" w:rsidRDefault="005B114C" w:rsidP="005B114C">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F73E4">
              <w:rPr>
                <w:rFonts w:ascii="Calibri" w:hAnsi="Calibri" w:cs="Calibri"/>
                <w:color w:val="auto"/>
                <w:kern w:val="0"/>
                <w:sz w:val="16"/>
                <w:szCs w:val="16"/>
                <w:lang w:eastAsia="en-GB"/>
              </w:rPr>
              <w:t>9.1.1 Systematic understanding of knowledge at the forefront in development and implementation of systems</w:t>
            </w:r>
          </w:p>
        </w:tc>
        <w:tc>
          <w:tcPr>
            <w:tcW w:w="423" w:type="dxa"/>
            <w:tcBorders>
              <w:top w:val="nil"/>
              <w:left w:val="nil"/>
              <w:bottom w:val="single" w:sz="4" w:space="0" w:color="auto"/>
              <w:right w:val="single" w:sz="4" w:space="0" w:color="auto"/>
            </w:tcBorders>
            <w:shd w:val="clear" w:color="auto" w:fill="auto"/>
            <w:textDirection w:val="tbLrV"/>
            <w:hideMark/>
          </w:tcPr>
          <w:p w14:paraId="090F82A8" w14:textId="11976ABA" w:rsidR="005B114C" w:rsidRPr="00FF73E4" w:rsidRDefault="005B114C" w:rsidP="005B114C">
            <w:pPr>
              <w:tabs>
                <w:tab w:val="clear" w:pos="360"/>
                <w:tab w:val="clear" w:pos="720"/>
                <w:tab w:val="clear" w:pos="1080"/>
                <w:tab w:val="clear" w:pos="1440"/>
              </w:tabs>
              <w:suppressAutoHyphens w:val="0"/>
              <w:rPr>
                <w:rFonts w:ascii="Calibri" w:hAnsi="Calibri" w:cs="Calibri"/>
                <w:b/>
                <w:bCs/>
                <w:color w:val="auto"/>
                <w:kern w:val="0"/>
                <w:sz w:val="16"/>
                <w:szCs w:val="16"/>
                <w:lang w:eastAsia="en-GB"/>
              </w:rPr>
            </w:pPr>
            <w:r w:rsidRPr="00AF2895">
              <w:rPr>
                <w:rFonts w:ascii="Calibri" w:hAnsi="Calibri" w:cs="Calibri"/>
                <w:b/>
                <w:bCs/>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textDirection w:val="tbLrV"/>
            <w:hideMark/>
          </w:tcPr>
          <w:p w14:paraId="3314115E" w14:textId="78E62C7F" w:rsidR="005B114C" w:rsidRPr="00FF73E4" w:rsidRDefault="005B114C" w:rsidP="005B114C">
            <w:pPr>
              <w:tabs>
                <w:tab w:val="clear" w:pos="360"/>
                <w:tab w:val="clear" w:pos="720"/>
                <w:tab w:val="clear" w:pos="1080"/>
                <w:tab w:val="clear" w:pos="1440"/>
              </w:tabs>
              <w:suppressAutoHyphens w:val="0"/>
              <w:jc w:val="center"/>
              <w:rPr>
                <w:rFonts w:ascii="Calibri" w:hAnsi="Calibri" w:cs="Calibri"/>
                <w:b/>
                <w:bCs/>
                <w:color w:val="auto"/>
                <w:kern w:val="0"/>
                <w:sz w:val="16"/>
                <w:szCs w:val="16"/>
                <w:lang w:eastAsia="en-GB"/>
              </w:rPr>
            </w:pPr>
            <w:r w:rsidRPr="00AF2895">
              <w:rPr>
                <w:rFonts w:ascii="Calibri" w:hAnsi="Calibri" w:cs="Calibri"/>
                <w:b/>
                <w:bCs/>
                <w:color w:val="auto"/>
                <w:kern w:val="0"/>
                <w:sz w:val="16"/>
                <w:szCs w:val="16"/>
                <w:lang w:eastAsia="en-GB"/>
              </w:rPr>
              <w:t>*</w:t>
            </w:r>
          </w:p>
        </w:tc>
        <w:tc>
          <w:tcPr>
            <w:tcW w:w="423" w:type="dxa"/>
            <w:tcBorders>
              <w:top w:val="nil"/>
              <w:left w:val="nil"/>
              <w:bottom w:val="single" w:sz="4" w:space="0" w:color="auto"/>
              <w:right w:val="single" w:sz="4" w:space="0" w:color="auto"/>
            </w:tcBorders>
            <w:shd w:val="clear" w:color="auto" w:fill="auto"/>
            <w:textDirection w:val="tbLrV"/>
            <w:hideMark/>
          </w:tcPr>
          <w:p w14:paraId="23EB0EAE" w14:textId="3145F68E" w:rsidR="005B114C" w:rsidRPr="00FF73E4" w:rsidRDefault="005B114C" w:rsidP="005B114C">
            <w:pPr>
              <w:tabs>
                <w:tab w:val="clear" w:pos="360"/>
                <w:tab w:val="clear" w:pos="720"/>
                <w:tab w:val="clear" w:pos="1080"/>
                <w:tab w:val="clear" w:pos="1440"/>
              </w:tabs>
              <w:suppressAutoHyphens w:val="0"/>
              <w:jc w:val="center"/>
              <w:rPr>
                <w:rFonts w:ascii="Calibri" w:hAnsi="Calibri" w:cs="Calibri"/>
                <w:b/>
                <w:bCs/>
                <w:color w:val="auto"/>
                <w:kern w:val="0"/>
                <w:sz w:val="16"/>
                <w:szCs w:val="16"/>
                <w:lang w:eastAsia="en-GB"/>
              </w:rPr>
            </w:pPr>
            <w:r w:rsidRPr="00AF2895">
              <w:rPr>
                <w:rFonts w:ascii="Calibri" w:hAnsi="Calibri" w:cs="Calibri"/>
                <w:b/>
                <w:bCs/>
                <w:color w:val="auto"/>
                <w:kern w:val="0"/>
                <w:sz w:val="16"/>
                <w:szCs w:val="16"/>
                <w:lang w:eastAsia="en-GB"/>
              </w:rPr>
              <w:t>*</w:t>
            </w:r>
          </w:p>
        </w:tc>
        <w:tc>
          <w:tcPr>
            <w:tcW w:w="423" w:type="dxa"/>
            <w:tcBorders>
              <w:top w:val="nil"/>
              <w:left w:val="nil"/>
              <w:bottom w:val="single" w:sz="4" w:space="0" w:color="auto"/>
              <w:right w:val="single" w:sz="4" w:space="0" w:color="auto"/>
            </w:tcBorders>
            <w:shd w:val="clear" w:color="auto" w:fill="auto"/>
            <w:textDirection w:val="tbLrV"/>
            <w:hideMark/>
          </w:tcPr>
          <w:p w14:paraId="0B9EE049" w14:textId="64106725" w:rsidR="005B114C" w:rsidRPr="00FF73E4" w:rsidRDefault="005B114C" w:rsidP="005B114C">
            <w:pPr>
              <w:tabs>
                <w:tab w:val="clear" w:pos="360"/>
                <w:tab w:val="clear" w:pos="720"/>
                <w:tab w:val="clear" w:pos="1080"/>
                <w:tab w:val="clear" w:pos="1440"/>
              </w:tabs>
              <w:suppressAutoHyphens w:val="0"/>
              <w:jc w:val="center"/>
              <w:rPr>
                <w:rFonts w:ascii="Calibri" w:hAnsi="Calibri" w:cs="Calibri"/>
                <w:b/>
                <w:bCs/>
                <w:color w:val="auto"/>
                <w:kern w:val="0"/>
                <w:sz w:val="16"/>
                <w:szCs w:val="16"/>
                <w:lang w:eastAsia="en-GB"/>
              </w:rPr>
            </w:pPr>
            <w:r w:rsidRPr="00AF2895">
              <w:rPr>
                <w:rFonts w:ascii="Calibri" w:hAnsi="Calibri" w:cs="Calibri"/>
                <w:b/>
                <w:bCs/>
                <w:color w:val="auto"/>
                <w:kern w:val="0"/>
                <w:sz w:val="16"/>
                <w:szCs w:val="16"/>
                <w:lang w:eastAsia="en-GB"/>
              </w:rPr>
              <w:t>*</w:t>
            </w:r>
          </w:p>
        </w:tc>
      </w:tr>
      <w:tr w:rsidR="005B114C" w:rsidRPr="00FF73E4" w14:paraId="2D740096" w14:textId="77777777" w:rsidTr="00B273A2">
        <w:trPr>
          <w:trHeight w:val="228"/>
        </w:trPr>
        <w:tc>
          <w:tcPr>
            <w:tcW w:w="7388" w:type="dxa"/>
            <w:tcBorders>
              <w:top w:val="nil"/>
              <w:left w:val="single" w:sz="4" w:space="0" w:color="auto"/>
              <w:bottom w:val="single" w:sz="4" w:space="0" w:color="auto"/>
              <w:right w:val="single" w:sz="4" w:space="0" w:color="auto"/>
            </w:tcBorders>
            <w:shd w:val="clear" w:color="auto" w:fill="auto"/>
            <w:hideMark/>
          </w:tcPr>
          <w:p w14:paraId="03019DD1" w14:textId="77777777" w:rsidR="005B114C" w:rsidRPr="00FF73E4" w:rsidRDefault="005B114C" w:rsidP="005B114C">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F73E4">
              <w:rPr>
                <w:rFonts w:ascii="Calibri" w:hAnsi="Calibri" w:cs="Calibri"/>
                <w:color w:val="auto"/>
                <w:kern w:val="0"/>
                <w:sz w:val="16"/>
                <w:szCs w:val="16"/>
                <w:lang w:eastAsia="en-GB"/>
              </w:rPr>
              <w:t xml:space="preserve">9.1.2 Comprehensive understanding of the </w:t>
            </w:r>
            <w:proofErr w:type="gramStart"/>
            <w:r w:rsidRPr="00FF73E4">
              <w:rPr>
                <w:rFonts w:ascii="Calibri" w:hAnsi="Calibri" w:cs="Calibri"/>
                <w:color w:val="auto"/>
                <w:kern w:val="0"/>
                <w:sz w:val="16"/>
                <w:szCs w:val="16"/>
                <w:lang w:eastAsia="en-GB"/>
              </w:rPr>
              <w:t>state of the art</w:t>
            </w:r>
            <w:proofErr w:type="gramEnd"/>
            <w:r w:rsidRPr="00FF73E4">
              <w:rPr>
                <w:rFonts w:ascii="Calibri" w:hAnsi="Calibri" w:cs="Calibri"/>
                <w:color w:val="auto"/>
                <w:kern w:val="0"/>
                <w:sz w:val="16"/>
                <w:szCs w:val="16"/>
                <w:lang w:eastAsia="en-GB"/>
              </w:rPr>
              <w:t xml:space="preserve"> techniques</w:t>
            </w:r>
          </w:p>
        </w:tc>
        <w:tc>
          <w:tcPr>
            <w:tcW w:w="423" w:type="dxa"/>
            <w:tcBorders>
              <w:top w:val="nil"/>
              <w:left w:val="nil"/>
              <w:bottom w:val="single" w:sz="4" w:space="0" w:color="auto"/>
              <w:right w:val="single" w:sz="4" w:space="0" w:color="auto"/>
            </w:tcBorders>
            <w:shd w:val="clear" w:color="auto" w:fill="auto"/>
            <w:textDirection w:val="tbLrV"/>
            <w:hideMark/>
          </w:tcPr>
          <w:p w14:paraId="701014C5" w14:textId="6451F42B" w:rsidR="005B114C" w:rsidRPr="00FF73E4" w:rsidRDefault="005B114C" w:rsidP="005B114C">
            <w:pPr>
              <w:tabs>
                <w:tab w:val="clear" w:pos="360"/>
                <w:tab w:val="clear" w:pos="720"/>
                <w:tab w:val="clear" w:pos="1080"/>
                <w:tab w:val="clear" w:pos="1440"/>
              </w:tabs>
              <w:suppressAutoHyphens w:val="0"/>
              <w:rPr>
                <w:rFonts w:ascii="Calibri" w:hAnsi="Calibri" w:cs="Calibri"/>
                <w:b/>
                <w:bCs/>
                <w:color w:val="auto"/>
                <w:kern w:val="0"/>
                <w:sz w:val="16"/>
                <w:szCs w:val="16"/>
                <w:lang w:eastAsia="en-GB"/>
              </w:rPr>
            </w:pPr>
            <w:r w:rsidRPr="00AF2895">
              <w:rPr>
                <w:rFonts w:ascii="Calibri" w:hAnsi="Calibri" w:cs="Calibri"/>
                <w:b/>
                <w:bCs/>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textDirection w:val="tbLrV"/>
            <w:hideMark/>
          </w:tcPr>
          <w:p w14:paraId="33F9AC1A" w14:textId="37110DE2" w:rsidR="005B114C" w:rsidRPr="00FF73E4" w:rsidRDefault="005B114C" w:rsidP="005B114C">
            <w:pPr>
              <w:tabs>
                <w:tab w:val="clear" w:pos="360"/>
                <w:tab w:val="clear" w:pos="720"/>
                <w:tab w:val="clear" w:pos="1080"/>
                <w:tab w:val="clear" w:pos="1440"/>
              </w:tabs>
              <w:suppressAutoHyphens w:val="0"/>
              <w:jc w:val="center"/>
              <w:rPr>
                <w:rFonts w:ascii="Calibri" w:hAnsi="Calibri" w:cs="Calibri"/>
                <w:b/>
                <w:bCs/>
                <w:color w:val="auto"/>
                <w:kern w:val="0"/>
                <w:sz w:val="16"/>
                <w:szCs w:val="16"/>
                <w:lang w:eastAsia="en-GB"/>
              </w:rPr>
            </w:pPr>
            <w:r w:rsidRPr="00AF2895">
              <w:rPr>
                <w:rFonts w:ascii="Calibri" w:hAnsi="Calibri" w:cs="Calibri"/>
                <w:b/>
                <w:bCs/>
                <w:color w:val="auto"/>
                <w:kern w:val="0"/>
                <w:sz w:val="16"/>
                <w:szCs w:val="16"/>
                <w:lang w:eastAsia="en-GB"/>
              </w:rPr>
              <w:t>*</w:t>
            </w:r>
          </w:p>
        </w:tc>
        <w:tc>
          <w:tcPr>
            <w:tcW w:w="423" w:type="dxa"/>
            <w:tcBorders>
              <w:top w:val="nil"/>
              <w:left w:val="nil"/>
              <w:bottom w:val="single" w:sz="4" w:space="0" w:color="auto"/>
              <w:right w:val="single" w:sz="4" w:space="0" w:color="auto"/>
            </w:tcBorders>
            <w:shd w:val="clear" w:color="auto" w:fill="auto"/>
            <w:textDirection w:val="tbLrV"/>
            <w:hideMark/>
          </w:tcPr>
          <w:p w14:paraId="0C4C2675" w14:textId="244E5F09" w:rsidR="005B114C" w:rsidRPr="00FF73E4" w:rsidRDefault="005B114C" w:rsidP="005B114C">
            <w:pPr>
              <w:tabs>
                <w:tab w:val="clear" w:pos="360"/>
                <w:tab w:val="clear" w:pos="720"/>
                <w:tab w:val="clear" w:pos="1080"/>
                <w:tab w:val="clear" w:pos="1440"/>
              </w:tabs>
              <w:suppressAutoHyphens w:val="0"/>
              <w:jc w:val="center"/>
              <w:rPr>
                <w:rFonts w:ascii="Calibri" w:hAnsi="Calibri" w:cs="Calibri"/>
                <w:b/>
                <w:bCs/>
                <w:color w:val="auto"/>
                <w:kern w:val="0"/>
                <w:sz w:val="16"/>
                <w:szCs w:val="16"/>
                <w:lang w:eastAsia="en-GB"/>
              </w:rPr>
            </w:pPr>
            <w:r w:rsidRPr="00AF2895">
              <w:rPr>
                <w:rFonts w:ascii="Calibri" w:hAnsi="Calibri" w:cs="Calibri"/>
                <w:b/>
                <w:bCs/>
                <w:color w:val="auto"/>
                <w:kern w:val="0"/>
                <w:sz w:val="16"/>
                <w:szCs w:val="16"/>
                <w:lang w:eastAsia="en-GB"/>
              </w:rPr>
              <w:t>*</w:t>
            </w:r>
          </w:p>
        </w:tc>
        <w:tc>
          <w:tcPr>
            <w:tcW w:w="423" w:type="dxa"/>
            <w:tcBorders>
              <w:top w:val="nil"/>
              <w:left w:val="nil"/>
              <w:bottom w:val="single" w:sz="4" w:space="0" w:color="auto"/>
              <w:right w:val="single" w:sz="4" w:space="0" w:color="auto"/>
            </w:tcBorders>
            <w:shd w:val="clear" w:color="auto" w:fill="auto"/>
            <w:textDirection w:val="tbLrV"/>
            <w:hideMark/>
          </w:tcPr>
          <w:p w14:paraId="606C1524" w14:textId="6DA09E21" w:rsidR="005B114C" w:rsidRPr="00FF73E4" w:rsidRDefault="005B114C" w:rsidP="005B114C">
            <w:pPr>
              <w:tabs>
                <w:tab w:val="clear" w:pos="360"/>
                <w:tab w:val="clear" w:pos="720"/>
                <w:tab w:val="clear" w:pos="1080"/>
                <w:tab w:val="clear" w:pos="1440"/>
              </w:tabs>
              <w:suppressAutoHyphens w:val="0"/>
              <w:jc w:val="center"/>
              <w:rPr>
                <w:rFonts w:ascii="Calibri" w:hAnsi="Calibri" w:cs="Calibri"/>
                <w:b/>
                <w:bCs/>
                <w:color w:val="auto"/>
                <w:kern w:val="0"/>
                <w:sz w:val="16"/>
                <w:szCs w:val="16"/>
                <w:lang w:eastAsia="en-GB"/>
              </w:rPr>
            </w:pPr>
            <w:r w:rsidRPr="00AF2895">
              <w:rPr>
                <w:rFonts w:ascii="Calibri" w:hAnsi="Calibri" w:cs="Calibri"/>
                <w:b/>
                <w:bCs/>
                <w:color w:val="auto"/>
                <w:kern w:val="0"/>
                <w:sz w:val="16"/>
                <w:szCs w:val="16"/>
                <w:lang w:eastAsia="en-GB"/>
              </w:rPr>
              <w:t>*</w:t>
            </w:r>
          </w:p>
        </w:tc>
      </w:tr>
      <w:tr w:rsidR="005B114C" w:rsidRPr="00FF73E4" w14:paraId="7A83F968" w14:textId="77777777" w:rsidTr="00B273A2">
        <w:trPr>
          <w:trHeight w:val="408"/>
        </w:trPr>
        <w:tc>
          <w:tcPr>
            <w:tcW w:w="7388" w:type="dxa"/>
            <w:tcBorders>
              <w:top w:val="nil"/>
              <w:left w:val="single" w:sz="4" w:space="0" w:color="auto"/>
              <w:bottom w:val="single" w:sz="4" w:space="0" w:color="auto"/>
              <w:right w:val="single" w:sz="4" w:space="0" w:color="auto"/>
            </w:tcBorders>
            <w:shd w:val="clear" w:color="auto" w:fill="auto"/>
            <w:hideMark/>
          </w:tcPr>
          <w:p w14:paraId="564753A8" w14:textId="77777777" w:rsidR="005B114C" w:rsidRPr="00FF73E4" w:rsidRDefault="005B114C" w:rsidP="005B114C">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F73E4">
              <w:rPr>
                <w:rFonts w:ascii="Calibri" w:hAnsi="Calibri" w:cs="Calibri"/>
                <w:color w:val="auto"/>
                <w:kern w:val="0"/>
                <w:sz w:val="16"/>
                <w:szCs w:val="16"/>
                <w:lang w:eastAsia="en-GB"/>
              </w:rPr>
              <w:t xml:space="preserve">9.1.3 Understand and </w:t>
            </w:r>
            <w:proofErr w:type="spellStart"/>
            <w:r w:rsidRPr="00FF73E4">
              <w:rPr>
                <w:rFonts w:ascii="Calibri" w:hAnsi="Calibri" w:cs="Calibri"/>
                <w:color w:val="auto"/>
                <w:kern w:val="0"/>
                <w:sz w:val="16"/>
                <w:szCs w:val="16"/>
                <w:lang w:eastAsia="en-GB"/>
              </w:rPr>
              <w:t>particpate</w:t>
            </w:r>
            <w:proofErr w:type="spellEnd"/>
            <w:r w:rsidRPr="00FF73E4">
              <w:rPr>
                <w:rFonts w:ascii="Calibri" w:hAnsi="Calibri" w:cs="Calibri"/>
                <w:color w:val="auto"/>
                <w:kern w:val="0"/>
                <w:sz w:val="16"/>
                <w:szCs w:val="16"/>
                <w:lang w:eastAsia="en-GB"/>
              </w:rPr>
              <w:t xml:space="preserve"> in the professional, </w:t>
            </w:r>
            <w:proofErr w:type="gramStart"/>
            <w:r w:rsidRPr="00FF73E4">
              <w:rPr>
                <w:rFonts w:ascii="Calibri" w:hAnsi="Calibri" w:cs="Calibri"/>
                <w:color w:val="auto"/>
                <w:kern w:val="0"/>
                <w:sz w:val="16"/>
                <w:szCs w:val="16"/>
                <w:lang w:eastAsia="en-GB"/>
              </w:rPr>
              <w:t>legal</w:t>
            </w:r>
            <w:proofErr w:type="gramEnd"/>
            <w:r w:rsidRPr="00FF73E4">
              <w:rPr>
                <w:rFonts w:ascii="Calibri" w:hAnsi="Calibri" w:cs="Calibri"/>
                <w:color w:val="auto"/>
                <w:kern w:val="0"/>
                <w:sz w:val="16"/>
                <w:szCs w:val="16"/>
                <w:lang w:eastAsia="en-GB"/>
              </w:rPr>
              <w:t xml:space="preserve"> and ethical framework in systems, software or information engineering</w:t>
            </w:r>
          </w:p>
        </w:tc>
        <w:tc>
          <w:tcPr>
            <w:tcW w:w="423" w:type="dxa"/>
            <w:tcBorders>
              <w:top w:val="nil"/>
              <w:left w:val="nil"/>
              <w:bottom w:val="single" w:sz="4" w:space="0" w:color="auto"/>
              <w:right w:val="single" w:sz="4" w:space="0" w:color="auto"/>
            </w:tcBorders>
            <w:shd w:val="clear" w:color="auto" w:fill="auto"/>
            <w:textDirection w:val="tbLrV"/>
            <w:hideMark/>
          </w:tcPr>
          <w:p w14:paraId="096133B8" w14:textId="45DF4B3A" w:rsidR="005B114C" w:rsidRPr="00FF73E4" w:rsidRDefault="005B114C" w:rsidP="005B114C">
            <w:pPr>
              <w:tabs>
                <w:tab w:val="clear" w:pos="360"/>
                <w:tab w:val="clear" w:pos="720"/>
                <w:tab w:val="clear" w:pos="1080"/>
                <w:tab w:val="clear" w:pos="1440"/>
              </w:tabs>
              <w:suppressAutoHyphens w:val="0"/>
              <w:jc w:val="center"/>
              <w:rPr>
                <w:rFonts w:ascii="Calibri" w:hAnsi="Calibri" w:cs="Calibri"/>
                <w:b/>
                <w:bCs/>
                <w:color w:val="auto"/>
                <w:kern w:val="0"/>
                <w:sz w:val="16"/>
                <w:szCs w:val="16"/>
                <w:lang w:eastAsia="en-GB"/>
              </w:rPr>
            </w:pPr>
            <w:r w:rsidRPr="00AF2895">
              <w:rPr>
                <w:rFonts w:ascii="Calibri" w:hAnsi="Calibri" w:cs="Calibri"/>
                <w:b/>
                <w:bCs/>
                <w:color w:val="auto"/>
                <w:kern w:val="0"/>
                <w:sz w:val="16"/>
                <w:szCs w:val="16"/>
                <w:lang w:eastAsia="en-GB"/>
              </w:rPr>
              <w:t>*</w:t>
            </w:r>
          </w:p>
        </w:tc>
        <w:tc>
          <w:tcPr>
            <w:tcW w:w="423" w:type="dxa"/>
            <w:tcBorders>
              <w:top w:val="nil"/>
              <w:left w:val="nil"/>
              <w:bottom w:val="single" w:sz="4" w:space="0" w:color="auto"/>
              <w:right w:val="single" w:sz="4" w:space="0" w:color="auto"/>
            </w:tcBorders>
            <w:shd w:val="clear" w:color="auto" w:fill="auto"/>
            <w:textDirection w:val="tbLrV"/>
            <w:hideMark/>
          </w:tcPr>
          <w:p w14:paraId="7109CB98" w14:textId="2255D7FF" w:rsidR="005B114C" w:rsidRPr="00FF73E4" w:rsidRDefault="005B114C" w:rsidP="005B114C">
            <w:pPr>
              <w:tabs>
                <w:tab w:val="clear" w:pos="360"/>
                <w:tab w:val="clear" w:pos="720"/>
                <w:tab w:val="clear" w:pos="1080"/>
                <w:tab w:val="clear" w:pos="1440"/>
              </w:tabs>
              <w:suppressAutoHyphens w:val="0"/>
              <w:rPr>
                <w:rFonts w:ascii="Calibri" w:hAnsi="Calibri" w:cs="Calibri"/>
                <w:b/>
                <w:bCs/>
                <w:color w:val="auto"/>
                <w:kern w:val="0"/>
                <w:sz w:val="16"/>
                <w:szCs w:val="16"/>
                <w:lang w:eastAsia="en-GB"/>
              </w:rPr>
            </w:pPr>
            <w:r w:rsidRPr="00AF2895">
              <w:rPr>
                <w:rFonts w:ascii="Calibri" w:hAnsi="Calibri" w:cs="Calibri"/>
                <w:b/>
                <w:bCs/>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textDirection w:val="tbLrV"/>
            <w:hideMark/>
          </w:tcPr>
          <w:p w14:paraId="1FD47770" w14:textId="524C2901" w:rsidR="005B114C" w:rsidRPr="00FF73E4" w:rsidRDefault="005B114C" w:rsidP="005B114C">
            <w:pPr>
              <w:tabs>
                <w:tab w:val="clear" w:pos="360"/>
                <w:tab w:val="clear" w:pos="720"/>
                <w:tab w:val="clear" w:pos="1080"/>
                <w:tab w:val="clear" w:pos="1440"/>
              </w:tabs>
              <w:suppressAutoHyphens w:val="0"/>
              <w:rPr>
                <w:rFonts w:ascii="Calibri" w:hAnsi="Calibri" w:cs="Calibri"/>
                <w:b/>
                <w:bCs/>
                <w:color w:val="auto"/>
                <w:kern w:val="0"/>
                <w:sz w:val="16"/>
                <w:szCs w:val="16"/>
                <w:lang w:eastAsia="en-GB"/>
              </w:rPr>
            </w:pPr>
            <w:r w:rsidRPr="00AF2895">
              <w:rPr>
                <w:rFonts w:ascii="Calibri" w:hAnsi="Calibri" w:cs="Calibri"/>
                <w:b/>
                <w:bCs/>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textDirection w:val="tbLrV"/>
            <w:hideMark/>
          </w:tcPr>
          <w:p w14:paraId="34F6C8D9" w14:textId="4ECDDD42" w:rsidR="005B114C" w:rsidRPr="00FF73E4" w:rsidRDefault="005B114C" w:rsidP="005B114C">
            <w:pPr>
              <w:tabs>
                <w:tab w:val="clear" w:pos="360"/>
                <w:tab w:val="clear" w:pos="720"/>
                <w:tab w:val="clear" w:pos="1080"/>
                <w:tab w:val="clear" w:pos="1440"/>
              </w:tabs>
              <w:suppressAutoHyphens w:val="0"/>
              <w:jc w:val="center"/>
              <w:rPr>
                <w:rFonts w:ascii="Calibri" w:hAnsi="Calibri" w:cs="Calibri"/>
                <w:b/>
                <w:bCs/>
                <w:color w:val="auto"/>
                <w:kern w:val="0"/>
                <w:sz w:val="16"/>
                <w:szCs w:val="16"/>
                <w:lang w:eastAsia="en-GB"/>
              </w:rPr>
            </w:pPr>
            <w:r w:rsidRPr="00AF2895">
              <w:rPr>
                <w:rFonts w:ascii="Calibri" w:hAnsi="Calibri" w:cs="Calibri"/>
                <w:b/>
                <w:bCs/>
                <w:color w:val="auto"/>
                <w:kern w:val="0"/>
                <w:sz w:val="16"/>
                <w:szCs w:val="16"/>
                <w:lang w:eastAsia="en-GB"/>
              </w:rPr>
              <w:t>*</w:t>
            </w:r>
          </w:p>
        </w:tc>
      </w:tr>
      <w:tr w:rsidR="005B114C" w:rsidRPr="00FF73E4" w14:paraId="5CC76B12" w14:textId="77777777" w:rsidTr="00B273A2">
        <w:trPr>
          <w:trHeight w:val="228"/>
        </w:trPr>
        <w:tc>
          <w:tcPr>
            <w:tcW w:w="7388" w:type="dxa"/>
            <w:tcBorders>
              <w:top w:val="nil"/>
              <w:left w:val="single" w:sz="4" w:space="0" w:color="auto"/>
              <w:bottom w:val="single" w:sz="4" w:space="0" w:color="auto"/>
              <w:right w:val="single" w:sz="4" w:space="0" w:color="auto"/>
            </w:tcBorders>
            <w:shd w:val="clear" w:color="auto" w:fill="auto"/>
            <w:hideMark/>
          </w:tcPr>
          <w:p w14:paraId="3403FD0C" w14:textId="77777777" w:rsidR="005B114C" w:rsidRPr="00FF73E4" w:rsidRDefault="005B114C" w:rsidP="005B114C">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F73E4">
              <w:rPr>
                <w:rFonts w:ascii="Calibri" w:hAnsi="Calibri" w:cs="Calibri"/>
                <w:color w:val="auto"/>
                <w:kern w:val="0"/>
                <w:sz w:val="16"/>
                <w:szCs w:val="16"/>
                <w:lang w:eastAsia="en-GB"/>
              </w:rPr>
              <w:t>9.2.1 Develop and apply new technologies</w:t>
            </w:r>
          </w:p>
        </w:tc>
        <w:tc>
          <w:tcPr>
            <w:tcW w:w="423" w:type="dxa"/>
            <w:tcBorders>
              <w:top w:val="nil"/>
              <w:left w:val="nil"/>
              <w:bottom w:val="single" w:sz="4" w:space="0" w:color="auto"/>
              <w:right w:val="single" w:sz="4" w:space="0" w:color="auto"/>
            </w:tcBorders>
            <w:shd w:val="clear" w:color="auto" w:fill="auto"/>
            <w:textDirection w:val="tbLrV"/>
            <w:hideMark/>
          </w:tcPr>
          <w:p w14:paraId="180F8F5A" w14:textId="4AAE1B45" w:rsidR="005B114C" w:rsidRPr="00FF73E4" w:rsidRDefault="005B114C" w:rsidP="005B114C">
            <w:pPr>
              <w:tabs>
                <w:tab w:val="clear" w:pos="360"/>
                <w:tab w:val="clear" w:pos="720"/>
                <w:tab w:val="clear" w:pos="1080"/>
                <w:tab w:val="clear" w:pos="1440"/>
              </w:tabs>
              <w:suppressAutoHyphens w:val="0"/>
              <w:rPr>
                <w:rFonts w:ascii="Calibri" w:hAnsi="Calibri" w:cs="Calibri"/>
                <w:b/>
                <w:bCs/>
                <w:color w:val="auto"/>
                <w:kern w:val="0"/>
                <w:sz w:val="16"/>
                <w:szCs w:val="16"/>
                <w:lang w:eastAsia="en-GB"/>
              </w:rPr>
            </w:pPr>
            <w:r w:rsidRPr="00AF2895">
              <w:rPr>
                <w:rFonts w:ascii="Calibri" w:hAnsi="Calibri" w:cs="Calibri"/>
                <w:b/>
                <w:bCs/>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textDirection w:val="tbLrV"/>
            <w:hideMark/>
          </w:tcPr>
          <w:p w14:paraId="27FB28F1" w14:textId="14590E4B" w:rsidR="005B114C" w:rsidRPr="00FF73E4" w:rsidRDefault="005B114C" w:rsidP="005B114C">
            <w:pPr>
              <w:tabs>
                <w:tab w:val="clear" w:pos="360"/>
                <w:tab w:val="clear" w:pos="720"/>
                <w:tab w:val="clear" w:pos="1080"/>
                <w:tab w:val="clear" w:pos="1440"/>
              </w:tabs>
              <w:suppressAutoHyphens w:val="0"/>
              <w:jc w:val="center"/>
              <w:rPr>
                <w:rFonts w:ascii="Calibri" w:hAnsi="Calibri" w:cs="Calibri"/>
                <w:b/>
                <w:bCs/>
                <w:color w:val="auto"/>
                <w:kern w:val="0"/>
                <w:sz w:val="16"/>
                <w:szCs w:val="16"/>
                <w:lang w:eastAsia="en-GB"/>
              </w:rPr>
            </w:pPr>
            <w:r w:rsidRPr="00AF2895">
              <w:rPr>
                <w:rFonts w:ascii="Calibri" w:hAnsi="Calibri" w:cs="Calibri"/>
                <w:b/>
                <w:bCs/>
                <w:color w:val="auto"/>
                <w:kern w:val="0"/>
                <w:sz w:val="16"/>
                <w:szCs w:val="16"/>
                <w:lang w:eastAsia="en-GB"/>
              </w:rPr>
              <w:t>*</w:t>
            </w:r>
          </w:p>
        </w:tc>
        <w:tc>
          <w:tcPr>
            <w:tcW w:w="423" w:type="dxa"/>
            <w:tcBorders>
              <w:top w:val="nil"/>
              <w:left w:val="nil"/>
              <w:bottom w:val="single" w:sz="4" w:space="0" w:color="auto"/>
              <w:right w:val="single" w:sz="4" w:space="0" w:color="auto"/>
            </w:tcBorders>
            <w:shd w:val="clear" w:color="auto" w:fill="auto"/>
            <w:textDirection w:val="tbLrV"/>
            <w:hideMark/>
          </w:tcPr>
          <w:p w14:paraId="695E76B2" w14:textId="37862020" w:rsidR="005B114C" w:rsidRPr="00FF73E4" w:rsidRDefault="005B114C" w:rsidP="005B114C">
            <w:pPr>
              <w:tabs>
                <w:tab w:val="clear" w:pos="360"/>
                <w:tab w:val="clear" w:pos="720"/>
                <w:tab w:val="clear" w:pos="1080"/>
                <w:tab w:val="clear" w:pos="1440"/>
              </w:tabs>
              <w:suppressAutoHyphens w:val="0"/>
              <w:jc w:val="center"/>
              <w:rPr>
                <w:rFonts w:ascii="Calibri" w:hAnsi="Calibri" w:cs="Calibri"/>
                <w:b/>
                <w:bCs/>
                <w:color w:val="auto"/>
                <w:kern w:val="0"/>
                <w:sz w:val="16"/>
                <w:szCs w:val="16"/>
                <w:lang w:eastAsia="en-GB"/>
              </w:rPr>
            </w:pPr>
            <w:r w:rsidRPr="00AF2895">
              <w:rPr>
                <w:rFonts w:ascii="Calibri" w:hAnsi="Calibri" w:cs="Calibri"/>
                <w:b/>
                <w:bCs/>
                <w:color w:val="auto"/>
                <w:kern w:val="0"/>
                <w:sz w:val="16"/>
                <w:szCs w:val="16"/>
                <w:lang w:eastAsia="en-GB"/>
              </w:rPr>
              <w:t>*</w:t>
            </w:r>
          </w:p>
        </w:tc>
        <w:tc>
          <w:tcPr>
            <w:tcW w:w="423" w:type="dxa"/>
            <w:tcBorders>
              <w:top w:val="nil"/>
              <w:left w:val="nil"/>
              <w:bottom w:val="single" w:sz="4" w:space="0" w:color="auto"/>
              <w:right w:val="single" w:sz="4" w:space="0" w:color="auto"/>
            </w:tcBorders>
            <w:shd w:val="clear" w:color="auto" w:fill="auto"/>
            <w:textDirection w:val="tbLrV"/>
            <w:hideMark/>
          </w:tcPr>
          <w:p w14:paraId="67FC8000" w14:textId="2F8B2D0A" w:rsidR="005B114C" w:rsidRPr="00FF73E4" w:rsidRDefault="005B114C" w:rsidP="005B114C">
            <w:pPr>
              <w:tabs>
                <w:tab w:val="clear" w:pos="360"/>
                <w:tab w:val="clear" w:pos="720"/>
                <w:tab w:val="clear" w:pos="1080"/>
                <w:tab w:val="clear" w:pos="1440"/>
              </w:tabs>
              <w:suppressAutoHyphens w:val="0"/>
              <w:jc w:val="center"/>
              <w:rPr>
                <w:rFonts w:ascii="Calibri" w:hAnsi="Calibri" w:cs="Calibri"/>
                <w:b/>
                <w:bCs/>
                <w:color w:val="auto"/>
                <w:kern w:val="0"/>
                <w:sz w:val="16"/>
                <w:szCs w:val="16"/>
                <w:lang w:eastAsia="en-GB"/>
              </w:rPr>
            </w:pPr>
            <w:r w:rsidRPr="00AF2895">
              <w:rPr>
                <w:rFonts w:ascii="Calibri" w:hAnsi="Calibri" w:cs="Calibri"/>
                <w:b/>
                <w:bCs/>
                <w:color w:val="auto"/>
                <w:kern w:val="0"/>
                <w:sz w:val="16"/>
                <w:szCs w:val="16"/>
                <w:lang w:eastAsia="en-GB"/>
              </w:rPr>
              <w:t>*</w:t>
            </w:r>
          </w:p>
        </w:tc>
      </w:tr>
      <w:tr w:rsidR="005B114C" w:rsidRPr="00FF73E4" w14:paraId="49A401A3" w14:textId="77777777" w:rsidTr="00B273A2">
        <w:trPr>
          <w:trHeight w:val="228"/>
        </w:trPr>
        <w:tc>
          <w:tcPr>
            <w:tcW w:w="7388" w:type="dxa"/>
            <w:tcBorders>
              <w:top w:val="nil"/>
              <w:left w:val="single" w:sz="4" w:space="0" w:color="auto"/>
              <w:bottom w:val="single" w:sz="4" w:space="0" w:color="auto"/>
              <w:right w:val="single" w:sz="4" w:space="0" w:color="auto"/>
            </w:tcBorders>
            <w:shd w:val="clear" w:color="auto" w:fill="auto"/>
            <w:hideMark/>
          </w:tcPr>
          <w:p w14:paraId="69638108" w14:textId="77777777" w:rsidR="005B114C" w:rsidRPr="00FF73E4" w:rsidRDefault="005B114C" w:rsidP="005B114C">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F73E4">
              <w:rPr>
                <w:rFonts w:ascii="Calibri" w:hAnsi="Calibri" w:cs="Calibri"/>
                <w:color w:val="auto"/>
                <w:kern w:val="0"/>
                <w:sz w:val="16"/>
                <w:szCs w:val="16"/>
                <w:lang w:eastAsia="en-GB"/>
              </w:rPr>
              <w:t>9.2.2 Show originality and innovation</w:t>
            </w:r>
          </w:p>
        </w:tc>
        <w:tc>
          <w:tcPr>
            <w:tcW w:w="423" w:type="dxa"/>
            <w:tcBorders>
              <w:top w:val="nil"/>
              <w:left w:val="nil"/>
              <w:bottom w:val="single" w:sz="4" w:space="0" w:color="auto"/>
              <w:right w:val="single" w:sz="4" w:space="0" w:color="auto"/>
            </w:tcBorders>
            <w:shd w:val="clear" w:color="auto" w:fill="auto"/>
            <w:textDirection w:val="tbLrV"/>
            <w:hideMark/>
          </w:tcPr>
          <w:p w14:paraId="2959F489" w14:textId="094BA211" w:rsidR="005B114C" w:rsidRPr="00FF73E4" w:rsidRDefault="005B114C" w:rsidP="005B114C">
            <w:pPr>
              <w:tabs>
                <w:tab w:val="clear" w:pos="360"/>
                <w:tab w:val="clear" w:pos="720"/>
                <w:tab w:val="clear" w:pos="1080"/>
                <w:tab w:val="clear" w:pos="1440"/>
              </w:tabs>
              <w:suppressAutoHyphens w:val="0"/>
              <w:rPr>
                <w:rFonts w:ascii="Calibri" w:hAnsi="Calibri" w:cs="Calibri"/>
                <w:b/>
                <w:bCs/>
                <w:color w:val="auto"/>
                <w:kern w:val="0"/>
                <w:sz w:val="16"/>
                <w:szCs w:val="16"/>
                <w:lang w:eastAsia="en-GB"/>
              </w:rPr>
            </w:pPr>
            <w:r w:rsidRPr="00AF2895">
              <w:rPr>
                <w:rFonts w:ascii="Calibri" w:hAnsi="Calibri" w:cs="Calibri"/>
                <w:b/>
                <w:bCs/>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textDirection w:val="tbLrV"/>
            <w:hideMark/>
          </w:tcPr>
          <w:p w14:paraId="7B07036F" w14:textId="359519F4" w:rsidR="005B114C" w:rsidRPr="00FF73E4" w:rsidRDefault="005B114C" w:rsidP="005B114C">
            <w:pPr>
              <w:tabs>
                <w:tab w:val="clear" w:pos="360"/>
                <w:tab w:val="clear" w:pos="720"/>
                <w:tab w:val="clear" w:pos="1080"/>
                <w:tab w:val="clear" w:pos="1440"/>
              </w:tabs>
              <w:suppressAutoHyphens w:val="0"/>
              <w:rPr>
                <w:rFonts w:ascii="Calibri" w:hAnsi="Calibri" w:cs="Calibri"/>
                <w:b/>
                <w:bCs/>
                <w:color w:val="auto"/>
                <w:kern w:val="0"/>
                <w:sz w:val="16"/>
                <w:szCs w:val="16"/>
                <w:lang w:eastAsia="en-GB"/>
              </w:rPr>
            </w:pPr>
            <w:r w:rsidRPr="00AF2895">
              <w:rPr>
                <w:rFonts w:ascii="Calibri" w:hAnsi="Calibri" w:cs="Calibri"/>
                <w:b/>
                <w:bCs/>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textDirection w:val="tbLrV"/>
            <w:hideMark/>
          </w:tcPr>
          <w:p w14:paraId="571BA718" w14:textId="34116CD3" w:rsidR="005B114C" w:rsidRPr="00FF73E4" w:rsidRDefault="005B114C" w:rsidP="005B114C">
            <w:pPr>
              <w:tabs>
                <w:tab w:val="clear" w:pos="360"/>
                <w:tab w:val="clear" w:pos="720"/>
                <w:tab w:val="clear" w:pos="1080"/>
                <w:tab w:val="clear" w:pos="1440"/>
              </w:tabs>
              <w:suppressAutoHyphens w:val="0"/>
              <w:rPr>
                <w:rFonts w:ascii="Calibri" w:hAnsi="Calibri" w:cs="Calibri"/>
                <w:b/>
                <w:bCs/>
                <w:color w:val="auto"/>
                <w:kern w:val="0"/>
                <w:sz w:val="16"/>
                <w:szCs w:val="16"/>
                <w:lang w:eastAsia="en-GB"/>
              </w:rPr>
            </w:pPr>
            <w:r w:rsidRPr="00AF2895">
              <w:rPr>
                <w:rFonts w:ascii="Calibri" w:hAnsi="Calibri" w:cs="Calibri"/>
                <w:b/>
                <w:bCs/>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textDirection w:val="tbLrV"/>
            <w:hideMark/>
          </w:tcPr>
          <w:p w14:paraId="5AE6219A" w14:textId="1B88A38F" w:rsidR="005B114C" w:rsidRPr="00FF73E4" w:rsidRDefault="005B114C" w:rsidP="005B114C">
            <w:pPr>
              <w:tabs>
                <w:tab w:val="clear" w:pos="360"/>
                <w:tab w:val="clear" w:pos="720"/>
                <w:tab w:val="clear" w:pos="1080"/>
                <w:tab w:val="clear" w:pos="1440"/>
              </w:tabs>
              <w:suppressAutoHyphens w:val="0"/>
              <w:jc w:val="center"/>
              <w:rPr>
                <w:rFonts w:ascii="Calibri" w:hAnsi="Calibri" w:cs="Calibri"/>
                <w:b/>
                <w:bCs/>
                <w:color w:val="auto"/>
                <w:kern w:val="0"/>
                <w:sz w:val="16"/>
                <w:szCs w:val="16"/>
                <w:lang w:eastAsia="en-GB"/>
              </w:rPr>
            </w:pPr>
            <w:r w:rsidRPr="00AF2895">
              <w:rPr>
                <w:rFonts w:ascii="Calibri" w:hAnsi="Calibri" w:cs="Calibri"/>
                <w:b/>
                <w:bCs/>
                <w:color w:val="auto"/>
                <w:kern w:val="0"/>
                <w:sz w:val="16"/>
                <w:szCs w:val="16"/>
                <w:lang w:eastAsia="en-GB"/>
              </w:rPr>
              <w:t>*</w:t>
            </w:r>
          </w:p>
        </w:tc>
      </w:tr>
      <w:tr w:rsidR="005B114C" w:rsidRPr="00FF73E4" w14:paraId="55BE34FC" w14:textId="77777777" w:rsidTr="00B273A2">
        <w:trPr>
          <w:trHeight w:val="228"/>
        </w:trPr>
        <w:tc>
          <w:tcPr>
            <w:tcW w:w="7388" w:type="dxa"/>
            <w:tcBorders>
              <w:top w:val="nil"/>
              <w:left w:val="single" w:sz="4" w:space="0" w:color="auto"/>
              <w:bottom w:val="single" w:sz="4" w:space="0" w:color="auto"/>
              <w:right w:val="single" w:sz="4" w:space="0" w:color="auto"/>
            </w:tcBorders>
            <w:shd w:val="clear" w:color="auto" w:fill="auto"/>
            <w:hideMark/>
          </w:tcPr>
          <w:p w14:paraId="33DFAB40" w14:textId="77777777" w:rsidR="005B114C" w:rsidRPr="00FF73E4" w:rsidRDefault="005B114C" w:rsidP="005B114C">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F73E4">
              <w:rPr>
                <w:rFonts w:ascii="Calibri" w:hAnsi="Calibri" w:cs="Calibri"/>
                <w:color w:val="auto"/>
                <w:kern w:val="0"/>
                <w:sz w:val="16"/>
                <w:szCs w:val="16"/>
                <w:lang w:eastAsia="en-GB"/>
              </w:rPr>
              <w:t>9.2.3 Evaluation of commercial risk</w:t>
            </w:r>
          </w:p>
        </w:tc>
        <w:tc>
          <w:tcPr>
            <w:tcW w:w="423" w:type="dxa"/>
            <w:tcBorders>
              <w:top w:val="nil"/>
              <w:left w:val="nil"/>
              <w:bottom w:val="single" w:sz="4" w:space="0" w:color="auto"/>
              <w:right w:val="single" w:sz="4" w:space="0" w:color="auto"/>
            </w:tcBorders>
            <w:shd w:val="clear" w:color="auto" w:fill="auto"/>
            <w:noWrap/>
            <w:textDirection w:val="tbLrV"/>
            <w:hideMark/>
          </w:tcPr>
          <w:p w14:paraId="26B97258" w14:textId="63F774AC" w:rsidR="005B114C" w:rsidRPr="00FF73E4" w:rsidRDefault="005B114C" w:rsidP="005B114C">
            <w:pPr>
              <w:tabs>
                <w:tab w:val="clear" w:pos="360"/>
                <w:tab w:val="clear" w:pos="720"/>
                <w:tab w:val="clear" w:pos="1080"/>
                <w:tab w:val="clear" w:pos="1440"/>
              </w:tabs>
              <w:suppressAutoHyphens w:val="0"/>
              <w:rPr>
                <w:rFonts w:ascii="Calibri" w:hAnsi="Calibri" w:cs="Calibri"/>
                <w:b/>
                <w:bCs/>
                <w:color w:val="auto"/>
                <w:kern w:val="0"/>
                <w:sz w:val="16"/>
                <w:szCs w:val="16"/>
                <w:lang w:eastAsia="en-GB"/>
              </w:rPr>
            </w:pPr>
            <w:r w:rsidRPr="00AF2895">
              <w:rPr>
                <w:rFonts w:ascii="Calibri" w:hAnsi="Calibri" w:cs="Calibri"/>
                <w:b/>
                <w:bCs/>
                <w:color w:val="auto"/>
                <w:kern w:val="0"/>
                <w:sz w:val="16"/>
                <w:szCs w:val="16"/>
                <w:lang w:eastAsia="en-GB"/>
              </w:rPr>
              <w:t> </w:t>
            </w:r>
            <w:r>
              <w:rPr>
                <w:rFonts w:ascii="Calibri" w:hAnsi="Calibri" w:cs="Calibri"/>
                <w:b/>
                <w:bCs/>
                <w:color w:val="auto"/>
                <w:kern w:val="0"/>
                <w:sz w:val="16"/>
                <w:szCs w:val="16"/>
                <w:lang w:eastAsia="en-GB"/>
              </w:rPr>
              <w:t>*</w:t>
            </w:r>
          </w:p>
        </w:tc>
        <w:tc>
          <w:tcPr>
            <w:tcW w:w="423" w:type="dxa"/>
            <w:tcBorders>
              <w:top w:val="nil"/>
              <w:left w:val="nil"/>
              <w:bottom w:val="single" w:sz="4" w:space="0" w:color="auto"/>
              <w:right w:val="single" w:sz="4" w:space="0" w:color="auto"/>
            </w:tcBorders>
            <w:shd w:val="clear" w:color="auto" w:fill="auto"/>
            <w:noWrap/>
            <w:textDirection w:val="tbLrV"/>
            <w:hideMark/>
          </w:tcPr>
          <w:p w14:paraId="3364675F" w14:textId="2743CE84" w:rsidR="005B114C" w:rsidRPr="00FF73E4" w:rsidRDefault="005B114C" w:rsidP="005B114C">
            <w:pPr>
              <w:tabs>
                <w:tab w:val="clear" w:pos="360"/>
                <w:tab w:val="clear" w:pos="720"/>
                <w:tab w:val="clear" w:pos="1080"/>
                <w:tab w:val="clear" w:pos="1440"/>
              </w:tabs>
              <w:suppressAutoHyphens w:val="0"/>
              <w:rPr>
                <w:rFonts w:ascii="Calibri" w:hAnsi="Calibri" w:cs="Calibri"/>
                <w:b/>
                <w:bCs/>
                <w:color w:val="auto"/>
                <w:kern w:val="0"/>
                <w:sz w:val="16"/>
                <w:szCs w:val="16"/>
                <w:lang w:eastAsia="en-GB"/>
              </w:rPr>
            </w:pPr>
            <w:r w:rsidRPr="00AF2895">
              <w:rPr>
                <w:rFonts w:ascii="Calibri" w:hAnsi="Calibri" w:cs="Calibri"/>
                <w:b/>
                <w:bCs/>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tbLrV"/>
            <w:hideMark/>
          </w:tcPr>
          <w:p w14:paraId="2DDE7357" w14:textId="6F56643C" w:rsidR="005B114C" w:rsidRPr="00FF73E4" w:rsidRDefault="005B114C" w:rsidP="005B114C">
            <w:pPr>
              <w:tabs>
                <w:tab w:val="clear" w:pos="360"/>
                <w:tab w:val="clear" w:pos="720"/>
                <w:tab w:val="clear" w:pos="1080"/>
                <w:tab w:val="clear" w:pos="1440"/>
              </w:tabs>
              <w:suppressAutoHyphens w:val="0"/>
              <w:rPr>
                <w:rFonts w:ascii="Calibri" w:hAnsi="Calibri" w:cs="Calibri"/>
                <w:b/>
                <w:bCs/>
                <w:color w:val="auto"/>
                <w:kern w:val="0"/>
                <w:sz w:val="16"/>
                <w:szCs w:val="16"/>
                <w:lang w:eastAsia="en-GB"/>
              </w:rPr>
            </w:pPr>
            <w:r w:rsidRPr="00AF2895">
              <w:rPr>
                <w:rFonts w:ascii="Calibri" w:hAnsi="Calibri" w:cs="Calibri"/>
                <w:b/>
                <w:bCs/>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tbLrV"/>
            <w:hideMark/>
          </w:tcPr>
          <w:p w14:paraId="49FBA38D" w14:textId="60503A2C" w:rsidR="005B114C" w:rsidRPr="00FF73E4" w:rsidRDefault="005B114C" w:rsidP="005B114C">
            <w:pPr>
              <w:tabs>
                <w:tab w:val="clear" w:pos="360"/>
                <w:tab w:val="clear" w:pos="720"/>
                <w:tab w:val="clear" w:pos="1080"/>
                <w:tab w:val="clear" w:pos="1440"/>
              </w:tabs>
              <w:suppressAutoHyphens w:val="0"/>
              <w:jc w:val="center"/>
              <w:rPr>
                <w:rFonts w:ascii="Calibri" w:hAnsi="Calibri" w:cs="Calibri"/>
                <w:b/>
                <w:bCs/>
                <w:color w:val="auto"/>
                <w:kern w:val="0"/>
                <w:sz w:val="16"/>
                <w:szCs w:val="16"/>
                <w:lang w:eastAsia="en-GB"/>
              </w:rPr>
            </w:pPr>
            <w:r w:rsidRPr="00AF2895">
              <w:rPr>
                <w:rFonts w:ascii="Calibri" w:hAnsi="Calibri" w:cs="Calibri"/>
                <w:b/>
                <w:bCs/>
                <w:color w:val="auto"/>
                <w:kern w:val="0"/>
                <w:sz w:val="16"/>
                <w:szCs w:val="16"/>
                <w:lang w:eastAsia="en-GB"/>
              </w:rPr>
              <w:t>*</w:t>
            </w:r>
          </w:p>
        </w:tc>
      </w:tr>
      <w:tr w:rsidR="005B114C" w:rsidRPr="00FF73E4" w14:paraId="168C31E9" w14:textId="77777777" w:rsidTr="00B273A2">
        <w:trPr>
          <w:trHeight w:val="228"/>
        </w:trPr>
        <w:tc>
          <w:tcPr>
            <w:tcW w:w="7388" w:type="dxa"/>
            <w:tcBorders>
              <w:top w:val="nil"/>
              <w:left w:val="single" w:sz="4" w:space="0" w:color="auto"/>
              <w:bottom w:val="single" w:sz="4" w:space="0" w:color="auto"/>
              <w:right w:val="single" w:sz="4" w:space="0" w:color="auto"/>
            </w:tcBorders>
            <w:shd w:val="clear" w:color="auto" w:fill="auto"/>
            <w:hideMark/>
          </w:tcPr>
          <w:p w14:paraId="7D037C70" w14:textId="77777777" w:rsidR="005B114C" w:rsidRPr="00FF73E4" w:rsidRDefault="005B114C" w:rsidP="005B114C">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F73E4">
              <w:rPr>
                <w:rFonts w:ascii="Calibri" w:hAnsi="Calibri" w:cs="Calibri"/>
                <w:color w:val="auto"/>
                <w:kern w:val="0"/>
                <w:sz w:val="16"/>
                <w:szCs w:val="16"/>
                <w:lang w:eastAsia="en-GB"/>
              </w:rPr>
              <w:t>10.1.1 Systematic understanding of knowledge at the forefront in computing science research</w:t>
            </w:r>
          </w:p>
        </w:tc>
        <w:tc>
          <w:tcPr>
            <w:tcW w:w="423" w:type="dxa"/>
            <w:tcBorders>
              <w:top w:val="nil"/>
              <w:left w:val="nil"/>
              <w:bottom w:val="single" w:sz="4" w:space="0" w:color="auto"/>
              <w:right w:val="single" w:sz="4" w:space="0" w:color="auto"/>
            </w:tcBorders>
            <w:shd w:val="clear" w:color="auto" w:fill="auto"/>
            <w:noWrap/>
            <w:textDirection w:val="tbLrV"/>
            <w:hideMark/>
          </w:tcPr>
          <w:p w14:paraId="09C9CD2D" w14:textId="00D484E0" w:rsidR="005B114C" w:rsidRPr="00FF73E4" w:rsidRDefault="005B114C" w:rsidP="005B114C">
            <w:pPr>
              <w:tabs>
                <w:tab w:val="clear" w:pos="360"/>
                <w:tab w:val="clear" w:pos="720"/>
                <w:tab w:val="clear" w:pos="1080"/>
                <w:tab w:val="clear" w:pos="1440"/>
              </w:tabs>
              <w:suppressAutoHyphens w:val="0"/>
              <w:rPr>
                <w:rFonts w:ascii="Calibri" w:hAnsi="Calibri" w:cs="Calibri"/>
                <w:b/>
                <w:bCs/>
                <w:color w:val="auto"/>
                <w:kern w:val="0"/>
                <w:sz w:val="16"/>
                <w:szCs w:val="16"/>
                <w:lang w:eastAsia="en-GB"/>
              </w:rPr>
            </w:pPr>
            <w:r w:rsidRPr="00AF2895">
              <w:rPr>
                <w:rFonts w:ascii="Calibri" w:hAnsi="Calibri" w:cs="Calibri"/>
                <w:b/>
                <w:bCs/>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tbLrV"/>
            <w:hideMark/>
          </w:tcPr>
          <w:p w14:paraId="1DD0EDD3" w14:textId="73FA4583" w:rsidR="005B114C" w:rsidRPr="00FF73E4" w:rsidRDefault="005B114C" w:rsidP="005B114C">
            <w:pPr>
              <w:tabs>
                <w:tab w:val="clear" w:pos="360"/>
                <w:tab w:val="clear" w:pos="720"/>
                <w:tab w:val="clear" w:pos="1080"/>
                <w:tab w:val="clear" w:pos="1440"/>
              </w:tabs>
              <w:suppressAutoHyphens w:val="0"/>
              <w:jc w:val="center"/>
              <w:rPr>
                <w:rFonts w:ascii="Calibri" w:hAnsi="Calibri" w:cs="Calibri"/>
                <w:b/>
                <w:bCs/>
                <w:color w:val="auto"/>
                <w:kern w:val="0"/>
                <w:sz w:val="16"/>
                <w:szCs w:val="16"/>
                <w:lang w:eastAsia="en-GB"/>
              </w:rPr>
            </w:pPr>
            <w:r w:rsidRPr="00AF2895">
              <w:rPr>
                <w:rFonts w:ascii="Calibri" w:hAnsi="Calibri" w:cs="Calibri"/>
                <w:b/>
                <w:bCs/>
                <w:color w:val="auto"/>
                <w:kern w:val="0"/>
                <w:sz w:val="16"/>
                <w:szCs w:val="16"/>
                <w:lang w:eastAsia="en-GB"/>
              </w:rPr>
              <w:t>*</w:t>
            </w:r>
          </w:p>
        </w:tc>
        <w:tc>
          <w:tcPr>
            <w:tcW w:w="423" w:type="dxa"/>
            <w:tcBorders>
              <w:top w:val="nil"/>
              <w:left w:val="nil"/>
              <w:bottom w:val="single" w:sz="4" w:space="0" w:color="auto"/>
              <w:right w:val="single" w:sz="4" w:space="0" w:color="auto"/>
            </w:tcBorders>
            <w:shd w:val="clear" w:color="auto" w:fill="auto"/>
            <w:noWrap/>
            <w:textDirection w:val="tbLrV"/>
            <w:hideMark/>
          </w:tcPr>
          <w:p w14:paraId="73406D26" w14:textId="63499F03" w:rsidR="005B114C" w:rsidRPr="00FF73E4" w:rsidRDefault="005B114C" w:rsidP="005B114C">
            <w:pPr>
              <w:tabs>
                <w:tab w:val="clear" w:pos="360"/>
                <w:tab w:val="clear" w:pos="720"/>
                <w:tab w:val="clear" w:pos="1080"/>
                <w:tab w:val="clear" w:pos="1440"/>
              </w:tabs>
              <w:suppressAutoHyphens w:val="0"/>
              <w:jc w:val="center"/>
              <w:rPr>
                <w:rFonts w:ascii="Calibri" w:hAnsi="Calibri" w:cs="Calibri"/>
                <w:b/>
                <w:bCs/>
                <w:color w:val="auto"/>
                <w:kern w:val="0"/>
                <w:sz w:val="16"/>
                <w:szCs w:val="16"/>
                <w:lang w:eastAsia="en-GB"/>
              </w:rPr>
            </w:pPr>
            <w:r w:rsidRPr="00AF2895">
              <w:rPr>
                <w:rFonts w:ascii="Calibri" w:hAnsi="Calibri" w:cs="Calibri"/>
                <w:b/>
                <w:bCs/>
                <w:color w:val="auto"/>
                <w:kern w:val="0"/>
                <w:sz w:val="16"/>
                <w:szCs w:val="16"/>
                <w:lang w:eastAsia="en-GB"/>
              </w:rPr>
              <w:t>*</w:t>
            </w:r>
          </w:p>
        </w:tc>
        <w:tc>
          <w:tcPr>
            <w:tcW w:w="423" w:type="dxa"/>
            <w:tcBorders>
              <w:top w:val="nil"/>
              <w:left w:val="nil"/>
              <w:bottom w:val="single" w:sz="4" w:space="0" w:color="auto"/>
              <w:right w:val="single" w:sz="4" w:space="0" w:color="auto"/>
            </w:tcBorders>
            <w:shd w:val="clear" w:color="auto" w:fill="auto"/>
            <w:noWrap/>
            <w:textDirection w:val="tbLrV"/>
            <w:hideMark/>
          </w:tcPr>
          <w:p w14:paraId="09A83F2C" w14:textId="1A66152D" w:rsidR="005B114C" w:rsidRPr="00FF73E4" w:rsidRDefault="005B114C" w:rsidP="005B114C">
            <w:pPr>
              <w:tabs>
                <w:tab w:val="clear" w:pos="360"/>
                <w:tab w:val="clear" w:pos="720"/>
                <w:tab w:val="clear" w:pos="1080"/>
                <w:tab w:val="clear" w:pos="1440"/>
              </w:tabs>
              <w:suppressAutoHyphens w:val="0"/>
              <w:rPr>
                <w:rFonts w:ascii="Calibri" w:hAnsi="Calibri" w:cs="Calibri"/>
                <w:b/>
                <w:bCs/>
                <w:color w:val="auto"/>
                <w:kern w:val="0"/>
                <w:sz w:val="16"/>
                <w:szCs w:val="16"/>
                <w:lang w:eastAsia="en-GB"/>
              </w:rPr>
            </w:pPr>
            <w:r w:rsidRPr="00AF2895">
              <w:rPr>
                <w:rFonts w:ascii="Calibri" w:hAnsi="Calibri" w:cs="Calibri"/>
                <w:b/>
                <w:bCs/>
                <w:color w:val="auto"/>
                <w:kern w:val="0"/>
                <w:sz w:val="16"/>
                <w:szCs w:val="16"/>
                <w:lang w:eastAsia="en-GB"/>
              </w:rPr>
              <w:t> </w:t>
            </w:r>
          </w:p>
        </w:tc>
      </w:tr>
      <w:tr w:rsidR="005B114C" w:rsidRPr="00FF73E4" w14:paraId="0E4BF8E1" w14:textId="77777777" w:rsidTr="00B273A2">
        <w:trPr>
          <w:trHeight w:val="228"/>
        </w:trPr>
        <w:tc>
          <w:tcPr>
            <w:tcW w:w="7388" w:type="dxa"/>
            <w:tcBorders>
              <w:top w:val="nil"/>
              <w:left w:val="single" w:sz="4" w:space="0" w:color="auto"/>
              <w:bottom w:val="single" w:sz="4" w:space="0" w:color="auto"/>
              <w:right w:val="single" w:sz="4" w:space="0" w:color="auto"/>
            </w:tcBorders>
            <w:shd w:val="clear" w:color="auto" w:fill="auto"/>
            <w:hideMark/>
          </w:tcPr>
          <w:p w14:paraId="1B637098" w14:textId="77777777" w:rsidR="005B114C" w:rsidRPr="00FF73E4" w:rsidRDefault="005B114C" w:rsidP="005B114C">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F73E4">
              <w:rPr>
                <w:rFonts w:ascii="Calibri" w:hAnsi="Calibri" w:cs="Calibri"/>
                <w:color w:val="auto"/>
                <w:kern w:val="0"/>
                <w:sz w:val="16"/>
                <w:szCs w:val="16"/>
                <w:lang w:eastAsia="en-GB"/>
              </w:rPr>
              <w:t>10.1.2 Comprehensive understanding of the scientific techniques</w:t>
            </w:r>
          </w:p>
        </w:tc>
        <w:tc>
          <w:tcPr>
            <w:tcW w:w="423" w:type="dxa"/>
            <w:tcBorders>
              <w:top w:val="nil"/>
              <w:left w:val="nil"/>
              <w:bottom w:val="single" w:sz="4" w:space="0" w:color="auto"/>
              <w:right w:val="single" w:sz="4" w:space="0" w:color="auto"/>
            </w:tcBorders>
            <w:shd w:val="clear" w:color="auto" w:fill="auto"/>
            <w:noWrap/>
            <w:textDirection w:val="tbLrV"/>
            <w:hideMark/>
          </w:tcPr>
          <w:p w14:paraId="50E32C7E" w14:textId="59472614" w:rsidR="005B114C" w:rsidRPr="00FF73E4" w:rsidRDefault="005B114C" w:rsidP="005B114C">
            <w:pPr>
              <w:tabs>
                <w:tab w:val="clear" w:pos="360"/>
                <w:tab w:val="clear" w:pos="720"/>
                <w:tab w:val="clear" w:pos="1080"/>
                <w:tab w:val="clear" w:pos="1440"/>
              </w:tabs>
              <w:suppressAutoHyphens w:val="0"/>
              <w:rPr>
                <w:rFonts w:ascii="Calibri" w:hAnsi="Calibri" w:cs="Calibri"/>
                <w:b/>
                <w:bCs/>
                <w:color w:val="auto"/>
                <w:kern w:val="0"/>
                <w:sz w:val="16"/>
                <w:szCs w:val="16"/>
                <w:lang w:eastAsia="en-GB"/>
              </w:rPr>
            </w:pPr>
            <w:r w:rsidRPr="00AF2895">
              <w:rPr>
                <w:rFonts w:ascii="Calibri" w:hAnsi="Calibri" w:cs="Calibri"/>
                <w:b/>
                <w:bCs/>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tbLrV"/>
            <w:hideMark/>
          </w:tcPr>
          <w:p w14:paraId="362EBD3C" w14:textId="198CB917" w:rsidR="005B114C" w:rsidRPr="00FF73E4" w:rsidRDefault="005B114C" w:rsidP="005B114C">
            <w:pPr>
              <w:tabs>
                <w:tab w:val="clear" w:pos="360"/>
                <w:tab w:val="clear" w:pos="720"/>
                <w:tab w:val="clear" w:pos="1080"/>
                <w:tab w:val="clear" w:pos="1440"/>
              </w:tabs>
              <w:suppressAutoHyphens w:val="0"/>
              <w:jc w:val="center"/>
              <w:rPr>
                <w:rFonts w:ascii="Calibri" w:hAnsi="Calibri" w:cs="Calibri"/>
                <w:b/>
                <w:bCs/>
                <w:color w:val="auto"/>
                <w:kern w:val="0"/>
                <w:sz w:val="16"/>
                <w:szCs w:val="16"/>
                <w:lang w:eastAsia="en-GB"/>
              </w:rPr>
            </w:pPr>
            <w:r w:rsidRPr="00AF2895">
              <w:rPr>
                <w:rFonts w:ascii="Calibri" w:hAnsi="Calibri" w:cs="Calibri"/>
                <w:b/>
                <w:bCs/>
                <w:color w:val="auto"/>
                <w:kern w:val="0"/>
                <w:sz w:val="16"/>
                <w:szCs w:val="16"/>
                <w:lang w:eastAsia="en-GB"/>
              </w:rPr>
              <w:t>*</w:t>
            </w:r>
          </w:p>
        </w:tc>
        <w:tc>
          <w:tcPr>
            <w:tcW w:w="423" w:type="dxa"/>
            <w:tcBorders>
              <w:top w:val="nil"/>
              <w:left w:val="nil"/>
              <w:bottom w:val="single" w:sz="4" w:space="0" w:color="auto"/>
              <w:right w:val="single" w:sz="4" w:space="0" w:color="auto"/>
            </w:tcBorders>
            <w:shd w:val="clear" w:color="auto" w:fill="auto"/>
            <w:noWrap/>
            <w:textDirection w:val="tbLrV"/>
            <w:hideMark/>
          </w:tcPr>
          <w:p w14:paraId="3A1E6A02" w14:textId="46A56971" w:rsidR="005B114C" w:rsidRPr="00FF73E4" w:rsidRDefault="005B114C" w:rsidP="005B114C">
            <w:pPr>
              <w:tabs>
                <w:tab w:val="clear" w:pos="360"/>
                <w:tab w:val="clear" w:pos="720"/>
                <w:tab w:val="clear" w:pos="1080"/>
                <w:tab w:val="clear" w:pos="1440"/>
              </w:tabs>
              <w:suppressAutoHyphens w:val="0"/>
              <w:jc w:val="center"/>
              <w:rPr>
                <w:rFonts w:ascii="Calibri" w:hAnsi="Calibri" w:cs="Calibri"/>
                <w:b/>
                <w:bCs/>
                <w:color w:val="auto"/>
                <w:kern w:val="0"/>
                <w:sz w:val="16"/>
                <w:szCs w:val="16"/>
                <w:lang w:eastAsia="en-GB"/>
              </w:rPr>
            </w:pPr>
            <w:r w:rsidRPr="00AF2895">
              <w:rPr>
                <w:rFonts w:ascii="Calibri" w:hAnsi="Calibri" w:cs="Calibri"/>
                <w:b/>
                <w:bCs/>
                <w:color w:val="auto"/>
                <w:kern w:val="0"/>
                <w:sz w:val="16"/>
                <w:szCs w:val="16"/>
                <w:lang w:eastAsia="en-GB"/>
              </w:rPr>
              <w:t>*</w:t>
            </w:r>
          </w:p>
        </w:tc>
        <w:tc>
          <w:tcPr>
            <w:tcW w:w="423" w:type="dxa"/>
            <w:tcBorders>
              <w:top w:val="nil"/>
              <w:left w:val="nil"/>
              <w:bottom w:val="single" w:sz="4" w:space="0" w:color="auto"/>
              <w:right w:val="single" w:sz="4" w:space="0" w:color="auto"/>
            </w:tcBorders>
            <w:shd w:val="clear" w:color="auto" w:fill="auto"/>
            <w:noWrap/>
            <w:textDirection w:val="tbLrV"/>
            <w:hideMark/>
          </w:tcPr>
          <w:p w14:paraId="3BD5A5F2" w14:textId="52CAF5D5" w:rsidR="005B114C" w:rsidRPr="00FF73E4" w:rsidRDefault="005B114C" w:rsidP="005B114C">
            <w:pPr>
              <w:tabs>
                <w:tab w:val="clear" w:pos="360"/>
                <w:tab w:val="clear" w:pos="720"/>
                <w:tab w:val="clear" w:pos="1080"/>
                <w:tab w:val="clear" w:pos="1440"/>
              </w:tabs>
              <w:suppressAutoHyphens w:val="0"/>
              <w:jc w:val="center"/>
              <w:rPr>
                <w:rFonts w:ascii="Calibri" w:hAnsi="Calibri" w:cs="Calibri"/>
                <w:b/>
                <w:bCs/>
                <w:color w:val="auto"/>
                <w:kern w:val="0"/>
                <w:sz w:val="16"/>
                <w:szCs w:val="16"/>
                <w:lang w:eastAsia="en-GB"/>
              </w:rPr>
            </w:pPr>
            <w:r w:rsidRPr="00AF2895">
              <w:rPr>
                <w:rFonts w:ascii="Calibri" w:hAnsi="Calibri" w:cs="Calibri"/>
                <w:b/>
                <w:bCs/>
                <w:color w:val="auto"/>
                <w:kern w:val="0"/>
                <w:sz w:val="16"/>
                <w:szCs w:val="16"/>
                <w:lang w:eastAsia="en-GB"/>
              </w:rPr>
              <w:t>*</w:t>
            </w:r>
          </w:p>
        </w:tc>
      </w:tr>
      <w:tr w:rsidR="005B114C" w:rsidRPr="00FF73E4" w14:paraId="6FD9FBDC" w14:textId="77777777" w:rsidTr="00B273A2">
        <w:trPr>
          <w:trHeight w:val="300"/>
        </w:trPr>
        <w:tc>
          <w:tcPr>
            <w:tcW w:w="7388" w:type="dxa"/>
            <w:tcBorders>
              <w:top w:val="nil"/>
              <w:left w:val="single" w:sz="4" w:space="0" w:color="auto"/>
              <w:bottom w:val="single" w:sz="4" w:space="0" w:color="auto"/>
              <w:right w:val="single" w:sz="4" w:space="0" w:color="auto"/>
            </w:tcBorders>
            <w:shd w:val="clear" w:color="auto" w:fill="auto"/>
            <w:hideMark/>
          </w:tcPr>
          <w:p w14:paraId="1397798D" w14:textId="77777777" w:rsidR="005B114C" w:rsidRPr="00FF73E4" w:rsidRDefault="005B114C" w:rsidP="005B114C">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F73E4">
              <w:rPr>
                <w:rFonts w:ascii="Calibri" w:hAnsi="Calibri" w:cs="Calibri"/>
                <w:color w:val="auto"/>
                <w:kern w:val="0"/>
                <w:sz w:val="16"/>
                <w:szCs w:val="16"/>
                <w:lang w:eastAsia="en-GB"/>
              </w:rPr>
              <w:t xml:space="preserve">10.1.3 Understand and </w:t>
            </w:r>
            <w:proofErr w:type="spellStart"/>
            <w:r w:rsidRPr="00FF73E4">
              <w:rPr>
                <w:rFonts w:ascii="Calibri" w:hAnsi="Calibri" w:cs="Calibri"/>
                <w:color w:val="auto"/>
                <w:kern w:val="0"/>
                <w:sz w:val="16"/>
                <w:szCs w:val="16"/>
                <w:lang w:eastAsia="en-GB"/>
              </w:rPr>
              <w:t>particpate</w:t>
            </w:r>
            <w:proofErr w:type="spellEnd"/>
            <w:r w:rsidRPr="00FF73E4">
              <w:rPr>
                <w:rFonts w:ascii="Calibri" w:hAnsi="Calibri" w:cs="Calibri"/>
                <w:color w:val="auto"/>
                <w:kern w:val="0"/>
                <w:sz w:val="16"/>
                <w:szCs w:val="16"/>
                <w:lang w:eastAsia="en-GB"/>
              </w:rPr>
              <w:t xml:space="preserve"> in the professional, </w:t>
            </w:r>
            <w:proofErr w:type="gramStart"/>
            <w:r w:rsidRPr="00FF73E4">
              <w:rPr>
                <w:rFonts w:ascii="Calibri" w:hAnsi="Calibri" w:cs="Calibri"/>
                <w:color w:val="auto"/>
                <w:kern w:val="0"/>
                <w:sz w:val="16"/>
                <w:szCs w:val="16"/>
                <w:lang w:eastAsia="en-GB"/>
              </w:rPr>
              <w:t>legal</w:t>
            </w:r>
            <w:proofErr w:type="gramEnd"/>
            <w:r w:rsidRPr="00FF73E4">
              <w:rPr>
                <w:rFonts w:ascii="Calibri" w:hAnsi="Calibri" w:cs="Calibri"/>
                <w:color w:val="auto"/>
                <w:kern w:val="0"/>
                <w:sz w:val="16"/>
                <w:szCs w:val="16"/>
                <w:lang w:eastAsia="en-GB"/>
              </w:rPr>
              <w:t xml:space="preserve"> and ethical framework in computing science</w:t>
            </w:r>
          </w:p>
        </w:tc>
        <w:tc>
          <w:tcPr>
            <w:tcW w:w="423" w:type="dxa"/>
            <w:tcBorders>
              <w:top w:val="nil"/>
              <w:left w:val="nil"/>
              <w:bottom w:val="single" w:sz="4" w:space="0" w:color="auto"/>
              <w:right w:val="single" w:sz="4" w:space="0" w:color="auto"/>
            </w:tcBorders>
            <w:shd w:val="clear" w:color="auto" w:fill="auto"/>
            <w:noWrap/>
            <w:textDirection w:val="tbLrV"/>
            <w:hideMark/>
          </w:tcPr>
          <w:p w14:paraId="351ED756" w14:textId="4F45C7CA" w:rsidR="005B114C" w:rsidRPr="00FF73E4" w:rsidRDefault="005B114C" w:rsidP="005B114C">
            <w:pPr>
              <w:tabs>
                <w:tab w:val="clear" w:pos="360"/>
                <w:tab w:val="clear" w:pos="720"/>
                <w:tab w:val="clear" w:pos="1080"/>
                <w:tab w:val="clear" w:pos="1440"/>
              </w:tabs>
              <w:suppressAutoHyphens w:val="0"/>
              <w:jc w:val="center"/>
              <w:rPr>
                <w:rFonts w:ascii="Calibri" w:hAnsi="Calibri" w:cs="Calibri"/>
                <w:b/>
                <w:bCs/>
                <w:color w:val="auto"/>
                <w:kern w:val="0"/>
                <w:sz w:val="16"/>
                <w:szCs w:val="16"/>
                <w:lang w:eastAsia="en-GB"/>
              </w:rPr>
            </w:pPr>
            <w:r w:rsidRPr="00AF2895">
              <w:rPr>
                <w:rFonts w:ascii="Calibri" w:hAnsi="Calibri" w:cs="Calibri"/>
                <w:b/>
                <w:bCs/>
                <w:color w:val="auto"/>
                <w:kern w:val="0"/>
                <w:sz w:val="16"/>
                <w:szCs w:val="16"/>
                <w:lang w:eastAsia="en-GB"/>
              </w:rPr>
              <w:t>*</w:t>
            </w:r>
          </w:p>
        </w:tc>
        <w:tc>
          <w:tcPr>
            <w:tcW w:w="423" w:type="dxa"/>
            <w:tcBorders>
              <w:top w:val="nil"/>
              <w:left w:val="nil"/>
              <w:bottom w:val="single" w:sz="4" w:space="0" w:color="auto"/>
              <w:right w:val="single" w:sz="4" w:space="0" w:color="auto"/>
            </w:tcBorders>
            <w:shd w:val="clear" w:color="auto" w:fill="auto"/>
            <w:noWrap/>
            <w:textDirection w:val="tbLrV"/>
            <w:hideMark/>
          </w:tcPr>
          <w:p w14:paraId="7B37D229" w14:textId="430E814D" w:rsidR="005B114C" w:rsidRPr="00FF73E4" w:rsidRDefault="005B114C" w:rsidP="005B114C">
            <w:pPr>
              <w:tabs>
                <w:tab w:val="clear" w:pos="360"/>
                <w:tab w:val="clear" w:pos="720"/>
                <w:tab w:val="clear" w:pos="1080"/>
                <w:tab w:val="clear" w:pos="1440"/>
              </w:tabs>
              <w:suppressAutoHyphens w:val="0"/>
              <w:rPr>
                <w:rFonts w:ascii="Calibri" w:hAnsi="Calibri" w:cs="Calibri"/>
                <w:b/>
                <w:bCs/>
                <w:color w:val="auto"/>
                <w:kern w:val="0"/>
                <w:sz w:val="16"/>
                <w:szCs w:val="16"/>
                <w:lang w:eastAsia="en-GB"/>
              </w:rPr>
            </w:pPr>
            <w:r w:rsidRPr="00AF2895">
              <w:rPr>
                <w:rFonts w:ascii="Calibri" w:hAnsi="Calibri" w:cs="Calibri"/>
                <w:b/>
                <w:bCs/>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tbLrV"/>
            <w:hideMark/>
          </w:tcPr>
          <w:p w14:paraId="27865985" w14:textId="1E83368D" w:rsidR="005B114C" w:rsidRPr="00FF73E4" w:rsidRDefault="005B114C" w:rsidP="005B114C">
            <w:pPr>
              <w:tabs>
                <w:tab w:val="clear" w:pos="360"/>
                <w:tab w:val="clear" w:pos="720"/>
                <w:tab w:val="clear" w:pos="1080"/>
                <w:tab w:val="clear" w:pos="1440"/>
              </w:tabs>
              <w:suppressAutoHyphens w:val="0"/>
              <w:rPr>
                <w:rFonts w:ascii="Calibri" w:hAnsi="Calibri" w:cs="Calibri"/>
                <w:b/>
                <w:bCs/>
                <w:color w:val="auto"/>
                <w:kern w:val="0"/>
                <w:sz w:val="16"/>
                <w:szCs w:val="16"/>
                <w:lang w:eastAsia="en-GB"/>
              </w:rPr>
            </w:pPr>
            <w:r w:rsidRPr="00AF2895">
              <w:rPr>
                <w:rFonts w:ascii="Calibri" w:hAnsi="Calibri" w:cs="Calibri"/>
                <w:b/>
                <w:bCs/>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noWrap/>
            <w:textDirection w:val="tbLrV"/>
            <w:hideMark/>
          </w:tcPr>
          <w:p w14:paraId="68250913" w14:textId="2AD06EF4" w:rsidR="005B114C" w:rsidRPr="00FF73E4" w:rsidRDefault="005B114C" w:rsidP="005B114C">
            <w:pPr>
              <w:tabs>
                <w:tab w:val="clear" w:pos="360"/>
                <w:tab w:val="clear" w:pos="720"/>
                <w:tab w:val="clear" w:pos="1080"/>
                <w:tab w:val="clear" w:pos="1440"/>
              </w:tabs>
              <w:suppressAutoHyphens w:val="0"/>
              <w:jc w:val="center"/>
              <w:rPr>
                <w:rFonts w:ascii="Calibri" w:hAnsi="Calibri" w:cs="Calibri"/>
                <w:b/>
                <w:bCs/>
                <w:color w:val="auto"/>
                <w:kern w:val="0"/>
                <w:sz w:val="16"/>
                <w:szCs w:val="16"/>
                <w:lang w:eastAsia="en-GB"/>
              </w:rPr>
            </w:pPr>
            <w:r w:rsidRPr="00AF2895">
              <w:rPr>
                <w:rFonts w:ascii="Calibri" w:hAnsi="Calibri" w:cs="Calibri"/>
                <w:b/>
                <w:bCs/>
                <w:color w:val="auto"/>
                <w:kern w:val="0"/>
                <w:sz w:val="16"/>
                <w:szCs w:val="16"/>
                <w:lang w:eastAsia="en-GB"/>
              </w:rPr>
              <w:t>*</w:t>
            </w:r>
          </w:p>
        </w:tc>
      </w:tr>
      <w:tr w:rsidR="005B114C" w:rsidRPr="00FF73E4" w14:paraId="4732B9AA" w14:textId="77777777" w:rsidTr="00B273A2">
        <w:trPr>
          <w:trHeight w:val="228"/>
        </w:trPr>
        <w:tc>
          <w:tcPr>
            <w:tcW w:w="7388" w:type="dxa"/>
            <w:tcBorders>
              <w:top w:val="nil"/>
              <w:left w:val="single" w:sz="4" w:space="0" w:color="auto"/>
              <w:bottom w:val="single" w:sz="4" w:space="0" w:color="auto"/>
              <w:right w:val="single" w:sz="4" w:space="0" w:color="auto"/>
            </w:tcBorders>
            <w:shd w:val="clear" w:color="auto" w:fill="auto"/>
            <w:hideMark/>
          </w:tcPr>
          <w:p w14:paraId="18A01E96" w14:textId="77777777" w:rsidR="005B114C" w:rsidRPr="00FF73E4" w:rsidRDefault="005B114C" w:rsidP="005B114C">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F73E4">
              <w:rPr>
                <w:rFonts w:ascii="Calibri" w:hAnsi="Calibri" w:cs="Calibri"/>
                <w:color w:val="auto"/>
                <w:kern w:val="0"/>
                <w:sz w:val="16"/>
                <w:szCs w:val="16"/>
                <w:lang w:eastAsia="en-GB"/>
              </w:rPr>
              <w:t>10.2.1 Critical awareness of current research issues, problems and/or insights</w:t>
            </w:r>
          </w:p>
        </w:tc>
        <w:tc>
          <w:tcPr>
            <w:tcW w:w="423" w:type="dxa"/>
            <w:tcBorders>
              <w:top w:val="nil"/>
              <w:left w:val="nil"/>
              <w:bottom w:val="single" w:sz="4" w:space="0" w:color="auto"/>
              <w:right w:val="single" w:sz="4" w:space="0" w:color="auto"/>
            </w:tcBorders>
            <w:shd w:val="clear" w:color="auto" w:fill="auto"/>
            <w:textDirection w:val="tbLrV"/>
            <w:hideMark/>
          </w:tcPr>
          <w:p w14:paraId="51C2171D" w14:textId="193D552B" w:rsidR="005B114C" w:rsidRPr="00FF73E4" w:rsidRDefault="005B114C" w:rsidP="005B114C">
            <w:pPr>
              <w:tabs>
                <w:tab w:val="clear" w:pos="360"/>
                <w:tab w:val="clear" w:pos="720"/>
                <w:tab w:val="clear" w:pos="1080"/>
                <w:tab w:val="clear" w:pos="1440"/>
              </w:tabs>
              <w:suppressAutoHyphens w:val="0"/>
              <w:rPr>
                <w:rFonts w:ascii="Calibri" w:hAnsi="Calibri" w:cs="Calibri"/>
                <w:b/>
                <w:bCs/>
                <w:color w:val="auto"/>
                <w:kern w:val="0"/>
                <w:sz w:val="16"/>
                <w:szCs w:val="16"/>
                <w:lang w:eastAsia="en-GB"/>
              </w:rPr>
            </w:pPr>
            <w:r w:rsidRPr="00AF2895">
              <w:rPr>
                <w:rFonts w:ascii="Calibri" w:hAnsi="Calibri" w:cs="Calibri"/>
                <w:b/>
                <w:bCs/>
                <w:color w:val="auto"/>
                <w:kern w:val="0"/>
                <w:sz w:val="16"/>
                <w:szCs w:val="16"/>
                <w:lang w:eastAsia="en-GB"/>
              </w:rPr>
              <w:t> </w:t>
            </w:r>
            <w:r>
              <w:rPr>
                <w:rFonts w:ascii="Calibri" w:hAnsi="Calibri" w:cs="Calibri"/>
                <w:b/>
                <w:bCs/>
                <w:color w:val="auto"/>
                <w:kern w:val="0"/>
                <w:sz w:val="16"/>
                <w:szCs w:val="16"/>
                <w:lang w:eastAsia="en-GB"/>
              </w:rPr>
              <w:t>*</w:t>
            </w:r>
          </w:p>
        </w:tc>
        <w:tc>
          <w:tcPr>
            <w:tcW w:w="423" w:type="dxa"/>
            <w:tcBorders>
              <w:top w:val="nil"/>
              <w:left w:val="nil"/>
              <w:bottom w:val="single" w:sz="4" w:space="0" w:color="auto"/>
              <w:right w:val="single" w:sz="4" w:space="0" w:color="auto"/>
            </w:tcBorders>
            <w:shd w:val="clear" w:color="auto" w:fill="auto"/>
            <w:textDirection w:val="tbLrV"/>
            <w:hideMark/>
          </w:tcPr>
          <w:p w14:paraId="1DFD9D56" w14:textId="60F913E2" w:rsidR="005B114C" w:rsidRPr="00FF73E4" w:rsidRDefault="005B114C" w:rsidP="005B114C">
            <w:pPr>
              <w:tabs>
                <w:tab w:val="clear" w:pos="360"/>
                <w:tab w:val="clear" w:pos="720"/>
                <w:tab w:val="clear" w:pos="1080"/>
                <w:tab w:val="clear" w:pos="1440"/>
              </w:tabs>
              <w:suppressAutoHyphens w:val="0"/>
              <w:rPr>
                <w:rFonts w:ascii="Calibri" w:hAnsi="Calibri" w:cs="Calibri"/>
                <w:b/>
                <w:bCs/>
                <w:color w:val="auto"/>
                <w:kern w:val="0"/>
                <w:sz w:val="16"/>
                <w:szCs w:val="16"/>
                <w:lang w:eastAsia="en-GB"/>
              </w:rPr>
            </w:pPr>
            <w:r w:rsidRPr="00AF2895">
              <w:rPr>
                <w:rFonts w:ascii="Calibri" w:hAnsi="Calibri" w:cs="Calibri"/>
                <w:b/>
                <w:bCs/>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textDirection w:val="tbLrV"/>
            <w:hideMark/>
          </w:tcPr>
          <w:p w14:paraId="2589B201" w14:textId="4E7CA6F5" w:rsidR="005B114C" w:rsidRPr="00FF73E4" w:rsidRDefault="005B114C" w:rsidP="005B114C">
            <w:pPr>
              <w:tabs>
                <w:tab w:val="clear" w:pos="360"/>
                <w:tab w:val="clear" w:pos="720"/>
                <w:tab w:val="clear" w:pos="1080"/>
                <w:tab w:val="clear" w:pos="1440"/>
              </w:tabs>
              <w:suppressAutoHyphens w:val="0"/>
              <w:jc w:val="center"/>
              <w:rPr>
                <w:rFonts w:ascii="Calibri" w:hAnsi="Calibri" w:cs="Calibri"/>
                <w:b/>
                <w:bCs/>
                <w:color w:val="auto"/>
                <w:kern w:val="0"/>
                <w:sz w:val="16"/>
                <w:szCs w:val="16"/>
                <w:lang w:eastAsia="en-GB"/>
              </w:rPr>
            </w:pPr>
            <w:r w:rsidRPr="00AF2895">
              <w:rPr>
                <w:rFonts w:ascii="Calibri" w:hAnsi="Calibri" w:cs="Calibri"/>
                <w:b/>
                <w:bCs/>
                <w:color w:val="auto"/>
                <w:kern w:val="0"/>
                <w:sz w:val="16"/>
                <w:szCs w:val="16"/>
                <w:lang w:eastAsia="en-GB"/>
              </w:rPr>
              <w:t>*</w:t>
            </w:r>
          </w:p>
        </w:tc>
        <w:tc>
          <w:tcPr>
            <w:tcW w:w="423" w:type="dxa"/>
            <w:tcBorders>
              <w:top w:val="nil"/>
              <w:left w:val="nil"/>
              <w:bottom w:val="single" w:sz="4" w:space="0" w:color="auto"/>
              <w:right w:val="single" w:sz="4" w:space="0" w:color="auto"/>
            </w:tcBorders>
            <w:shd w:val="clear" w:color="auto" w:fill="auto"/>
            <w:textDirection w:val="tbLrV"/>
            <w:hideMark/>
          </w:tcPr>
          <w:p w14:paraId="2E7E87F6" w14:textId="1F1DE763" w:rsidR="005B114C" w:rsidRPr="00FF73E4" w:rsidRDefault="005B114C" w:rsidP="005B114C">
            <w:pPr>
              <w:tabs>
                <w:tab w:val="clear" w:pos="360"/>
                <w:tab w:val="clear" w:pos="720"/>
                <w:tab w:val="clear" w:pos="1080"/>
                <w:tab w:val="clear" w:pos="1440"/>
              </w:tabs>
              <w:suppressAutoHyphens w:val="0"/>
              <w:jc w:val="center"/>
              <w:rPr>
                <w:rFonts w:ascii="Calibri" w:hAnsi="Calibri" w:cs="Calibri"/>
                <w:b/>
                <w:bCs/>
                <w:color w:val="auto"/>
                <w:kern w:val="0"/>
                <w:sz w:val="16"/>
                <w:szCs w:val="16"/>
                <w:lang w:eastAsia="en-GB"/>
              </w:rPr>
            </w:pPr>
            <w:r w:rsidRPr="00AF2895">
              <w:rPr>
                <w:rFonts w:ascii="Calibri" w:hAnsi="Calibri" w:cs="Calibri"/>
                <w:b/>
                <w:bCs/>
                <w:color w:val="auto"/>
                <w:kern w:val="0"/>
                <w:sz w:val="16"/>
                <w:szCs w:val="16"/>
                <w:lang w:eastAsia="en-GB"/>
              </w:rPr>
              <w:t>*</w:t>
            </w:r>
          </w:p>
        </w:tc>
      </w:tr>
      <w:tr w:rsidR="005B114C" w:rsidRPr="00FF73E4" w14:paraId="31846829" w14:textId="77777777" w:rsidTr="00B273A2">
        <w:trPr>
          <w:trHeight w:val="228"/>
        </w:trPr>
        <w:tc>
          <w:tcPr>
            <w:tcW w:w="7388" w:type="dxa"/>
            <w:tcBorders>
              <w:top w:val="nil"/>
              <w:left w:val="single" w:sz="4" w:space="0" w:color="auto"/>
              <w:bottom w:val="single" w:sz="4" w:space="0" w:color="auto"/>
              <w:right w:val="single" w:sz="4" w:space="0" w:color="auto"/>
            </w:tcBorders>
            <w:shd w:val="clear" w:color="auto" w:fill="auto"/>
            <w:hideMark/>
          </w:tcPr>
          <w:p w14:paraId="00098BAC" w14:textId="77777777" w:rsidR="005B114C" w:rsidRPr="00FF73E4" w:rsidRDefault="005B114C" w:rsidP="005B114C">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F73E4">
              <w:rPr>
                <w:rFonts w:ascii="Calibri" w:hAnsi="Calibri" w:cs="Calibri"/>
                <w:color w:val="auto"/>
                <w:kern w:val="0"/>
                <w:sz w:val="16"/>
                <w:szCs w:val="16"/>
                <w:lang w:eastAsia="en-GB"/>
              </w:rPr>
              <w:t>10.2.2 Quantitative and qualitative research methods</w:t>
            </w:r>
          </w:p>
        </w:tc>
        <w:tc>
          <w:tcPr>
            <w:tcW w:w="423" w:type="dxa"/>
            <w:tcBorders>
              <w:top w:val="nil"/>
              <w:left w:val="nil"/>
              <w:bottom w:val="single" w:sz="4" w:space="0" w:color="auto"/>
              <w:right w:val="single" w:sz="4" w:space="0" w:color="auto"/>
            </w:tcBorders>
            <w:shd w:val="clear" w:color="auto" w:fill="auto"/>
            <w:textDirection w:val="tbLrV"/>
            <w:hideMark/>
          </w:tcPr>
          <w:p w14:paraId="094001F5" w14:textId="59428765" w:rsidR="005B114C" w:rsidRPr="00FF73E4" w:rsidRDefault="005B114C" w:rsidP="005B114C">
            <w:pPr>
              <w:tabs>
                <w:tab w:val="clear" w:pos="360"/>
                <w:tab w:val="clear" w:pos="720"/>
                <w:tab w:val="clear" w:pos="1080"/>
                <w:tab w:val="clear" w:pos="1440"/>
              </w:tabs>
              <w:suppressAutoHyphens w:val="0"/>
              <w:rPr>
                <w:rFonts w:ascii="Calibri" w:hAnsi="Calibri" w:cs="Calibri"/>
                <w:b/>
                <w:bCs/>
                <w:color w:val="auto"/>
                <w:kern w:val="0"/>
                <w:sz w:val="16"/>
                <w:szCs w:val="16"/>
                <w:lang w:eastAsia="en-GB"/>
              </w:rPr>
            </w:pPr>
            <w:r w:rsidRPr="00AF2895">
              <w:rPr>
                <w:rFonts w:ascii="Calibri" w:hAnsi="Calibri" w:cs="Calibri"/>
                <w:b/>
                <w:bCs/>
                <w:color w:val="auto"/>
                <w:kern w:val="0"/>
                <w:sz w:val="16"/>
                <w:szCs w:val="16"/>
                <w:lang w:eastAsia="en-GB"/>
              </w:rPr>
              <w:t> </w:t>
            </w:r>
            <w:r>
              <w:rPr>
                <w:rFonts w:ascii="Calibri" w:hAnsi="Calibri" w:cs="Calibri"/>
                <w:b/>
                <w:bCs/>
                <w:color w:val="auto"/>
                <w:kern w:val="0"/>
                <w:sz w:val="16"/>
                <w:szCs w:val="16"/>
                <w:lang w:eastAsia="en-GB"/>
              </w:rPr>
              <w:t>*</w:t>
            </w:r>
          </w:p>
        </w:tc>
        <w:tc>
          <w:tcPr>
            <w:tcW w:w="423" w:type="dxa"/>
            <w:tcBorders>
              <w:top w:val="nil"/>
              <w:left w:val="nil"/>
              <w:bottom w:val="single" w:sz="4" w:space="0" w:color="auto"/>
              <w:right w:val="single" w:sz="4" w:space="0" w:color="auto"/>
            </w:tcBorders>
            <w:shd w:val="clear" w:color="auto" w:fill="auto"/>
            <w:textDirection w:val="tbLrV"/>
            <w:hideMark/>
          </w:tcPr>
          <w:p w14:paraId="7797B785" w14:textId="68512400" w:rsidR="005B114C" w:rsidRPr="00FF73E4" w:rsidRDefault="005B114C" w:rsidP="005B114C">
            <w:pPr>
              <w:tabs>
                <w:tab w:val="clear" w:pos="360"/>
                <w:tab w:val="clear" w:pos="720"/>
                <w:tab w:val="clear" w:pos="1080"/>
                <w:tab w:val="clear" w:pos="1440"/>
              </w:tabs>
              <w:suppressAutoHyphens w:val="0"/>
              <w:rPr>
                <w:rFonts w:ascii="Calibri" w:hAnsi="Calibri" w:cs="Calibri"/>
                <w:b/>
                <w:bCs/>
                <w:color w:val="auto"/>
                <w:kern w:val="0"/>
                <w:sz w:val="16"/>
                <w:szCs w:val="16"/>
                <w:lang w:eastAsia="en-GB"/>
              </w:rPr>
            </w:pPr>
            <w:r w:rsidRPr="00AF2895">
              <w:rPr>
                <w:rFonts w:ascii="Calibri" w:hAnsi="Calibri" w:cs="Calibri"/>
                <w:b/>
                <w:bCs/>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textDirection w:val="tbLrV"/>
            <w:hideMark/>
          </w:tcPr>
          <w:p w14:paraId="12685490" w14:textId="0BDF0CF0" w:rsidR="005B114C" w:rsidRPr="00FF73E4" w:rsidRDefault="005B114C" w:rsidP="005B114C">
            <w:pPr>
              <w:tabs>
                <w:tab w:val="clear" w:pos="360"/>
                <w:tab w:val="clear" w:pos="720"/>
                <w:tab w:val="clear" w:pos="1080"/>
                <w:tab w:val="clear" w:pos="1440"/>
              </w:tabs>
              <w:suppressAutoHyphens w:val="0"/>
              <w:rPr>
                <w:rFonts w:ascii="Calibri" w:hAnsi="Calibri" w:cs="Calibri"/>
                <w:b/>
                <w:bCs/>
                <w:color w:val="auto"/>
                <w:kern w:val="0"/>
                <w:sz w:val="16"/>
                <w:szCs w:val="16"/>
                <w:lang w:eastAsia="en-GB"/>
              </w:rPr>
            </w:pPr>
            <w:r w:rsidRPr="00AF2895">
              <w:rPr>
                <w:rFonts w:ascii="Calibri" w:hAnsi="Calibri" w:cs="Calibri"/>
                <w:b/>
                <w:bCs/>
                <w:color w:val="auto"/>
                <w:kern w:val="0"/>
                <w:sz w:val="16"/>
                <w:szCs w:val="16"/>
                <w:lang w:eastAsia="en-GB"/>
              </w:rPr>
              <w:t> </w:t>
            </w:r>
          </w:p>
        </w:tc>
        <w:tc>
          <w:tcPr>
            <w:tcW w:w="423" w:type="dxa"/>
            <w:tcBorders>
              <w:top w:val="nil"/>
              <w:left w:val="nil"/>
              <w:bottom w:val="single" w:sz="4" w:space="0" w:color="auto"/>
              <w:right w:val="single" w:sz="4" w:space="0" w:color="auto"/>
            </w:tcBorders>
            <w:shd w:val="clear" w:color="auto" w:fill="auto"/>
            <w:textDirection w:val="tbLrV"/>
            <w:hideMark/>
          </w:tcPr>
          <w:p w14:paraId="4780C14C" w14:textId="07000D1C" w:rsidR="005B114C" w:rsidRPr="00FF73E4" w:rsidRDefault="005B114C" w:rsidP="005B114C">
            <w:pPr>
              <w:tabs>
                <w:tab w:val="clear" w:pos="360"/>
                <w:tab w:val="clear" w:pos="720"/>
                <w:tab w:val="clear" w:pos="1080"/>
                <w:tab w:val="clear" w:pos="1440"/>
              </w:tabs>
              <w:suppressAutoHyphens w:val="0"/>
              <w:jc w:val="center"/>
              <w:rPr>
                <w:rFonts w:ascii="Calibri" w:hAnsi="Calibri" w:cs="Calibri"/>
                <w:b/>
                <w:bCs/>
                <w:color w:val="auto"/>
                <w:kern w:val="0"/>
                <w:sz w:val="16"/>
                <w:szCs w:val="16"/>
                <w:lang w:eastAsia="en-GB"/>
              </w:rPr>
            </w:pPr>
            <w:r w:rsidRPr="00AF2895">
              <w:rPr>
                <w:rFonts w:ascii="Calibri" w:hAnsi="Calibri" w:cs="Calibri"/>
                <w:b/>
                <w:bCs/>
                <w:color w:val="auto"/>
                <w:kern w:val="0"/>
                <w:sz w:val="16"/>
                <w:szCs w:val="16"/>
                <w:lang w:eastAsia="en-GB"/>
              </w:rPr>
              <w:t>*</w:t>
            </w:r>
          </w:p>
        </w:tc>
      </w:tr>
      <w:tr w:rsidR="005B114C" w:rsidRPr="00FF73E4" w14:paraId="17181F19" w14:textId="77777777" w:rsidTr="00B273A2">
        <w:trPr>
          <w:trHeight w:val="228"/>
        </w:trPr>
        <w:tc>
          <w:tcPr>
            <w:tcW w:w="7388" w:type="dxa"/>
            <w:tcBorders>
              <w:top w:val="nil"/>
              <w:left w:val="single" w:sz="4" w:space="0" w:color="auto"/>
              <w:bottom w:val="single" w:sz="4" w:space="0" w:color="auto"/>
              <w:right w:val="single" w:sz="4" w:space="0" w:color="auto"/>
            </w:tcBorders>
            <w:shd w:val="clear" w:color="auto" w:fill="auto"/>
            <w:hideMark/>
          </w:tcPr>
          <w:p w14:paraId="3F9CC7C8" w14:textId="77777777" w:rsidR="005B114C" w:rsidRPr="00FF73E4" w:rsidRDefault="005B114C" w:rsidP="005B114C">
            <w:pPr>
              <w:tabs>
                <w:tab w:val="clear" w:pos="360"/>
                <w:tab w:val="clear" w:pos="720"/>
                <w:tab w:val="clear" w:pos="1080"/>
                <w:tab w:val="clear" w:pos="1440"/>
              </w:tabs>
              <w:suppressAutoHyphens w:val="0"/>
              <w:rPr>
                <w:rFonts w:ascii="Calibri" w:hAnsi="Calibri" w:cs="Calibri"/>
                <w:color w:val="auto"/>
                <w:kern w:val="0"/>
                <w:sz w:val="16"/>
                <w:szCs w:val="16"/>
                <w:lang w:eastAsia="en-GB"/>
              </w:rPr>
            </w:pPr>
            <w:r w:rsidRPr="00FF73E4">
              <w:rPr>
                <w:rFonts w:ascii="Calibri" w:hAnsi="Calibri" w:cs="Calibri"/>
                <w:color w:val="auto"/>
                <w:kern w:val="0"/>
                <w:sz w:val="16"/>
                <w:szCs w:val="16"/>
                <w:lang w:eastAsia="en-GB"/>
              </w:rPr>
              <w:t>10.2.3 Evaluation of scientific risk</w:t>
            </w:r>
          </w:p>
        </w:tc>
        <w:tc>
          <w:tcPr>
            <w:tcW w:w="423" w:type="dxa"/>
            <w:tcBorders>
              <w:top w:val="nil"/>
              <w:left w:val="nil"/>
              <w:bottom w:val="single" w:sz="4" w:space="0" w:color="auto"/>
              <w:right w:val="single" w:sz="4" w:space="0" w:color="auto"/>
            </w:tcBorders>
            <w:shd w:val="clear" w:color="auto" w:fill="auto"/>
            <w:textDirection w:val="tbLrV"/>
            <w:hideMark/>
          </w:tcPr>
          <w:p w14:paraId="7CA92A28" w14:textId="2803AE4F" w:rsidR="005B114C" w:rsidRPr="00FF73E4" w:rsidRDefault="005B114C" w:rsidP="005B114C">
            <w:pPr>
              <w:tabs>
                <w:tab w:val="clear" w:pos="360"/>
                <w:tab w:val="clear" w:pos="720"/>
                <w:tab w:val="clear" w:pos="1080"/>
                <w:tab w:val="clear" w:pos="1440"/>
              </w:tabs>
              <w:suppressAutoHyphens w:val="0"/>
              <w:rPr>
                <w:rFonts w:ascii="Calibri" w:hAnsi="Calibri" w:cs="Calibri"/>
                <w:b/>
                <w:bCs/>
                <w:color w:val="auto"/>
                <w:kern w:val="0"/>
                <w:sz w:val="16"/>
                <w:szCs w:val="16"/>
                <w:lang w:eastAsia="en-GB"/>
              </w:rPr>
            </w:pPr>
            <w:r w:rsidRPr="00AF2895">
              <w:rPr>
                <w:rFonts w:ascii="Calibri" w:hAnsi="Calibri" w:cs="Calibri"/>
                <w:b/>
                <w:bCs/>
                <w:color w:val="auto"/>
                <w:kern w:val="0"/>
                <w:sz w:val="16"/>
                <w:szCs w:val="16"/>
                <w:lang w:eastAsia="en-GB"/>
              </w:rPr>
              <w:t> </w:t>
            </w:r>
            <w:r>
              <w:rPr>
                <w:rFonts w:ascii="Calibri" w:hAnsi="Calibri" w:cs="Calibri"/>
                <w:b/>
                <w:bCs/>
                <w:color w:val="auto"/>
                <w:kern w:val="0"/>
                <w:sz w:val="16"/>
                <w:szCs w:val="16"/>
                <w:lang w:eastAsia="en-GB"/>
              </w:rPr>
              <w:t>*</w:t>
            </w:r>
          </w:p>
        </w:tc>
        <w:tc>
          <w:tcPr>
            <w:tcW w:w="423" w:type="dxa"/>
            <w:tcBorders>
              <w:top w:val="nil"/>
              <w:left w:val="nil"/>
              <w:bottom w:val="single" w:sz="4" w:space="0" w:color="auto"/>
              <w:right w:val="single" w:sz="4" w:space="0" w:color="auto"/>
            </w:tcBorders>
            <w:shd w:val="clear" w:color="auto" w:fill="auto"/>
            <w:textDirection w:val="tbLrV"/>
            <w:hideMark/>
          </w:tcPr>
          <w:p w14:paraId="00C32CF5" w14:textId="3042DCF3" w:rsidR="005B114C" w:rsidRPr="00FF73E4" w:rsidRDefault="005B114C" w:rsidP="005B114C">
            <w:pPr>
              <w:tabs>
                <w:tab w:val="clear" w:pos="360"/>
                <w:tab w:val="clear" w:pos="720"/>
                <w:tab w:val="clear" w:pos="1080"/>
                <w:tab w:val="clear" w:pos="1440"/>
              </w:tabs>
              <w:suppressAutoHyphens w:val="0"/>
              <w:jc w:val="center"/>
              <w:rPr>
                <w:rFonts w:ascii="Calibri" w:hAnsi="Calibri" w:cs="Calibri"/>
                <w:b/>
                <w:bCs/>
                <w:color w:val="auto"/>
                <w:kern w:val="0"/>
                <w:sz w:val="16"/>
                <w:szCs w:val="16"/>
                <w:lang w:eastAsia="en-GB"/>
              </w:rPr>
            </w:pPr>
          </w:p>
        </w:tc>
        <w:tc>
          <w:tcPr>
            <w:tcW w:w="423" w:type="dxa"/>
            <w:tcBorders>
              <w:top w:val="nil"/>
              <w:left w:val="nil"/>
              <w:bottom w:val="single" w:sz="4" w:space="0" w:color="auto"/>
              <w:right w:val="single" w:sz="4" w:space="0" w:color="auto"/>
            </w:tcBorders>
            <w:shd w:val="clear" w:color="auto" w:fill="auto"/>
            <w:textDirection w:val="tbLrV"/>
            <w:hideMark/>
          </w:tcPr>
          <w:p w14:paraId="5AA0602F" w14:textId="10231E5D" w:rsidR="005B114C" w:rsidRPr="00FF73E4" w:rsidRDefault="005B114C" w:rsidP="005B114C">
            <w:pPr>
              <w:tabs>
                <w:tab w:val="clear" w:pos="360"/>
                <w:tab w:val="clear" w:pos="720"/>
                <w:tab w:val="clear" w:pos="1080"/>
                <w:tab w:val="clear" w:pos="1440"/>
              </w:tabs>
              <w:suppressAutoHyphens w:val="0"/>
              <w:jc w:val="center"/>
              <w:rPr>
                <w:rFonts w:ascii="Calibri" w:hAnsi="Calibri" w:cs="Calibri"/>
                <w:b/>
                <w:bCs/>
                <w:color w:val="auto"/>
                <w:kern w:val="0"/>
                <w:sz w:val="16"/>
                <w:szCs w:val="16"/>
                <w:lang w:eastAsia="en-GB"/>
              </w:rPr>
            </w:pPr>
          </w:p>
        </w:tc>
        <w:tc>
          <w:tcPr>
            <w:tcW w:w="423" w:type="dxa"/>
            <w:tcBorders>
              <w:top w:val="nil"/>
              <w:left w:val="nil"/>
              <w:bottom w:val="single" w:sz="4" w:space="0" w:color="auto"/>
              <w:right w:val="single" w:sz="4" w:space="0" w:color="auto"/>
            </w:tcBorders>
            <w:shd w:val="clear" w:color="auto" w:fill="auto"/>
            <w:textDirection w:val="tbLrV"/>
            <w:hideMark/>
          </w:tcPr>
          <w:p w14:paraId="5596D938" w14:textId="2E507F39" w:rsidR="005B114C" w:rsidRPr="00FF73E4" w:rsidRDefault="005B114C" w:rsidP="005B114C">
            <w:pPr>
              <w:tabs>
                <w:tab w:val="clear" w:pos="360"/>
                <w:tab w:val="clear" w:pos="720"/>
                <w:tab w:val="clear" w:pos="1080"/>
                <w:tab w:val="clear" w:pos="1440"/>
              </w:tabs>
              <w:suppressAutoHyphens w:val="0"/>
              <w:jc w:val="center"/>
              <w:rPr>
                <w:rFonts w:ascii="Calibri" w:hAnsi="Calibri" w:cs="Calibri"/>
                <w:b/>
                <w:bCs/>
                <w:color w:val="auto"/>
                <w:kern w:val="0"/>
                <w:sz w:val="16"/>
                <w:szCs w:val="16"/>
                <w:lang w:eastAsia="en-GB"/>
              </w:rPr>
            </w:pPr>
            <w:r w:rsidRPr="00AF2895">
              <w:rPr>
                <w:rFonts w:ascii="Calibri" w:hAnsi="Calibri" w:cs="Calibri"/>
                <w:b/>
                <w:bCs/>
                <w:color w:val="auto"/>
                <w:kern w:val="0"/>
                <w:sz w:val="16"/>
                <w:szCs w:val="16"/>
                <w:lang w:eastAsia="en-GB"/>
              </w:rPr>
              <w:t>*</w:t>
            </w:r>
          </w:p>
        </w:tc>
      </w:tr>
    </w:tbl>
    <w:p w14:paraId="136DCF30" w14:textId="77777777" w:rsidR="0030406C" w:rsidRDefault="0030406C" w:rsidP="0030406C"/>
    <w:p w14:paraId="76B21463" w14:textId="77777777" w:rsidR="0030406C" w:rsidRDefault="0030406C" w:rsidP="0030406C"/>
    <w:p w14:paraId="28C523C2" w14:textId="77777777" w:rsidR="0030406C" w:rsidRPr="004E063B" w:rsidRDefault="0030406C" w:rsidP="0030406C">
      <w:pPr>
        <w:sectPr w:rsidR="0030406C" w:rsidRPr="004E063B" w:rsidSect="002F0EC3">
          <w:pgSz w:w="16838" w:h="11906" w:orient="landscape" w:code="9"/>
          <w:pgMar w:top="720" w:right="720" w:bottom="777" w:left="1202" w:header="720" w:footer="720" w:gutter="0"/>
          <w:cols w:space="720"/>
          <w:docGrid w:linePitch="440" w:charSpace="2047"/>
        </w:sectPr>
      </w:pPr>
    </w:p>
    <w:p w14:paraId="2DF9A4D1" w14:textId="77777777" w:rsidR="0030406C" w:rsidRPr="00D468CB" w:rsidRDefault="0030406C" w:rsidP="0030406C">
      <w:pPr>
        <w:pStyle w:val="Heading6"/>
        <w:shd w:val="pct12" w:color="auto" w:fill="auto"/>
      </w:pPr>
      <w:r>
        <w:lastRenderedPageBreak/>
        <w:t>APPENDIX B</w:t>
      </w:r>
      <w:r w:rsidRPr="00D468CB">
        <w:t xml:space="preserve"> Assessment </w:t>
      </w:r>
      <w:r>
        <w:t>Strategy and Schedule</w:t>
      </w:r>
    </w:p>
    <w:p w14:paraId="5D34A982" w14:textId="77777777" w:rsidR="0030406C" w:rsidRPr="00D468CB" w:rsidRDefault="0030406C" w:rsidP="0030406C"/>
    <w:p w14:paraId="4857DA49" w14:textId="77777777" w:rsidR="0030406C" w:rsidRPr="00D468CB" w:rsidRDefault="0030406C" w:rsidP="0030406C">
      <w:pPr>
        <w:jc w:val="center"/>
      </w:pPr>
    </w:p>
    <w:p w14:paraId="6D5DF83C" w14:textId="77777777" w:rsidR="0030406C" w:rsidRPr="00D468CB" w:rsidRDefault="0030406C" w:rsidP="0030406C">
      <w:pPr>
        <w:rPr>
          <w:b/>
        </w:rPr>
      </w:pPr>
      <w:r w:rsidRPr="00D468CB">
        <w:rPr>
          <w:b/>
        </w:rPr>
        <w:t>YEAR ONE – FOUNDATION LEVEL MODULES</w:t>
      </w:r>
    </w:p>
    <w:p w14:paraId="49090E35" w14:textId="77777777" w:rsidR="0030406C" w:rsidRPr="00D468CB" w:rsidRDefault="0030406C" w:rsidP="0030406C">
      <w:pPr>
        <w:rPr>
          <w:b/>
        </w:rPr>
      </w:pPr>
    </w:p>
    <w:tbl>
      <w:tblPr>
        <w:tblW w:w="10065"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60"/>
        <w:gridCol w:w="2382"/>
        <w:gridCol w:w="851"/>
        <w:gridCol w:w="1136"/>
        <w:gridCol w:w="734"/>
        <w:gridCol w:w="3802"/>
      </w:tblGrid>
      <w:tr w:rsidR="0030406C" w:rsidRPr="00D468CB" w14:paraId="6DE03DC1" w14:textId="77777777" w:rsidTr="002F0EC3">
        <w:trPr>
          <w:trHeight w:hRule="exact" w:val="369"/>
        </w:trPr>
        <w:tc>
          <w:tcPr>
            <w:tcW w:w="1160" w:type="dxa"/>
            <w:vMerge w:val="restart"/>
            <w:tcBorders>
              <w:bottom w:val="nil"/>
            </w:tcBorders>
            <w:vAlign w:val="center"/>
          </w:tcPr>
          <w:p w14:paraId="7B72DD31" w14:textId="77777777" w:rsidR="0030406C" w:rsidRPr="00D468CB" w:rsidRDefault="0030406C" w:rsidP="002F0EC3">
            <w:pPr>
              <w:jc w:val="center"/>
              <w:rPr>
                <w:b/>
              </w:rPr>
            </w:pPr>
            <w:r w:rsidRPr="00D468CB">
              <w:rPr>
                <w:b/>
              </w:rPr>
              <w:t xml:space="preserve">Module </w:t>
            </w:r>
          </w:p>
          <w:p w14:paraId="009CAE1F" w14:textId="77777777" w:rsidR="0030406C" w:rsidRPr="00D468CB" w:rsidRDefault="0030406C" w:rsidP="002F0EC3">
            <w:pPr>
              <w:jc w:val="center"/>
            </w:pPr>
            <w:r w:rsidRPr="00D468CB">
              <w:rPr>
                <w:b/>
              </w:rPr>
              <w:t>Code</w:t>
            </w:r>
          </w:p>
        </w:tc>
        <w:tc>
          <w:tcPr>
            <w:tcW w:w="2382" w:type="dxa"/>
            <w:vMerge w:val="restart"/>
            <w:tcBorders>
              <w:bottom w:val="nil"/>
            </w:tcBorders>
            <w:vAlign w:val="center"/>
          </w:tcPr>
          <w:p w14:paraId="15D07E8E" w14:textId="77777777" w:rsidR="0030406C" w:rsidRPr="00D468CB" w:rsidRDefault="0030406C" w:rsidP="002F0EC3">
            <w:pPr>
              <w:jc w:val="center"/>
              <w:rPr>
                <w:b/>
              </w:rPr>
            </w:pPr>
            <w:r w:rsidRPr="00D468CB">
              <w:rPr>
                <w:b/>
              </w:rPr>
              <w:t>Module Title</w:t>
            </w:r>
          </w:p>
        </w:tc>
        <w:tc>
          <w:tcPr>
            <w:tcW w:w="2721" w:type="dxa"/>
            <w:gridSpan w:val="3"/>
            <w:tcBorders>
              <w:bottom w:val="nil"/>
            </w:tcBorders>
            <w:vAlign w:val="center"/>
          </w:tcPr>
          <w:p w14:paraId="7A93D644" w14:textId="77777777" w:rsidR="0030406C" w:rsidRPr="00D468CB" w:rsidRDefault="0030406C" w:rsidP="002F0EC3">
            <w:pPr>
              <w:jc w:val="center"/>
            </w:pPr>
            <w:r w:rsidRPr="00D468CB">
              <w:rPr>
                <w:b/>
              </w:rPr>
              <w:t>Assessment Weighting</w:t>
            </w:r>
          </w:p>
        </w:tc>
        <w:tc>
          <w:tcPr>
            <w:tcW w:w="3802" w:type="dxa"/>
            <w:vMerge w:val="restart"/>
            <w:tcBorders>
              <w:bottom w:val="nil"/>
            </w:tcBorders>
            <w:vAlign w:val="center"/>
          </w:tcPr>
          <w:p w14:paraId="148FDB64" w14:textId="77777777" w:rsidR="0030406C" w:rsidRPr="00D468CB" w:rsidRDefault="0030406C" w:rsidP="002F0EC3">
            <w:pPr>
              <w:jc w:val="center"/>
              <w:rPr>
                <w:b/>
              </w:rPr>
            </w:pPr>
            <w:r w:rsidRPr="00D468CB">
              <w:rPr>
                <w:b/>
              </w:rPr>
              <w:t>Assessment Strategy</w:t>
            </w:r>
            <w:r>
              <w:rPr>
                <w:b/>
              </w:rPr>
              <w:t xml:space="preserve"> and Indicative Schedule</w:t>
            </w:r>
          </w:p>
        </w:tc>
      </w:tr>
      <w:tr w:rsidR="0030406C" w:rsidRPr="00D468CB" w14:paraId="2B168080" w14:textId="77777777" w:rsidTr="002F0EC3">
        <w:trPr>
          <w:trHeight w:hRule="exact" w:val="369"/>
        </w:trPr>
        <w:tc>
          <w:tcPr>
            <w:tcW w:w="1160" w:type="dxa"/>
            <w:vMerge/>
            <w:tcBorders>
              <w:top w:val="nil"/>
              <w:bottom w:val="nil"/>
            </w:tcBorders>
            <w:vAlign w:val="center"/>
          </w:tcPr>
          <w:p w14:paraId="4EADF851" w14:textId="77777777" w:rsidR="0030406C" w:rsidRPr="00D468CB" w:rsidRDefault="0030406C" w:rsidP="002F0EC3">
            <w:pPr>
              <w:jc w:val="center"/>
            </w:pPr>
          </w:p>
        </w:tc>
        <w:tc>
          <w:tcPr>
            <w:tcW w:w="2382" w:type="dxa"/>
            <w:vMerge/>
            <w:tcBorders>
              <w:top w:val="nil"/>
              <w:bottom w:val="nil"/>
            </w:tcBorders>
            <w:vAlign w:val="center"/>
          </w:tcPr>
          <w:p w14:paraId="031C2827" w14:textId="77777777" w:rsidR="0030406C" w:rsidRPr="00D468CB" w:rsidRDefault="0030406C" w:rsidP="002F0EC3"/>
        </w:tc>
        <w:tc>
          <w:tcPr>
            <w:tcW w:w="851" w:type="dxa"/>
            <w:vMerge w:val="restart"/>
            <w:tcBorders>
              <w:bottom w:val="nil"/>
            </w:tcBorders>
            <w:vAlign w:val="center"/>
          </w:tcPr>
          <w:p w14:paraId="6A3D02C8" w14:textId="77777777" w:rsidR="0030406C" w:rsidRPr="00D468CB" w:rsidRDefault="0030406C" w:rsidP="002F0EC3">
            <w:pPr>
              <w:jc w:val="center"/>
            </w:pPr>
            <w:r w:rsidRPr="00D468CB">
              <w:rPr>
                <w:b/>
              </w:rPr>
              <w:t>Exam</w:t>
            </w:r>
          </w:p>
        </w:tc>
        <w:tc>
          <w:tcPr>
            <w:tcW w:w="1870" w:type="dxa"/>
            <w:gridSpan w:val="2"/>
            <w:tcBorders>
              <w:bottom w:val="nil"/>
            </w:tcBorders>
            <w:vAlign w:val="center"/>
          </w:tcPr>
          <w:p w14:paraId="41A0AFB7" w14:textId="77777777" w:rsidR="0030406C" w:rsidRPr="00D468CB" w:rsidRDefault="0030406C" w:rsidP="002F0EC3">
            <w:pPr>
              <w:jc w:val="center"/>
            </w:pPr>
            <w:r w:rsidRPr="00D468CB">
              <w:rPr>
                <w:b/>
              </w:rPr>
              <w:t>C/W</w:t>
            </w:r>
          </w:p>
        </w:tc>
        <w:tc>
          <w:tcPr>
            <w:tcW w:w="3802" w:type="dxa"/>
            <w:vMerge/>
            <w:tcBorders>
              <w:top w:val="nil"/>
              <w:bottom w:val="nil"/>
            </w:tcBorders>
            <w:vAlign w:val="center"/>
          </w:tcPr>
          <w:p w14:paraId="4C81D007" w14:textId="77777777" w:rsidR="0030406C" w:rsidRPr="00D468CB" w:rsidRDefault="0030406C" w:rsidP="002F0EC3"/>
        </w:tc>
      </w:tr>
      <w:tr w:rsidR="0030406C" w:rsidRPr="00D468CB" w14:paraId="49945210" w14:textId="77777777" w:rsidTr="002F0EC3">
        <w:trPr>
          <w:trHeight w:hRule="exact" w:val="327"/>
        </w:trPr>
        <w:tc>
          <w:tcPr>
            <w:tcW w:w="1160" w:type="dxa"/>
            <w:vMerge/>
            <w:tcBorders>
              <w:top w:val="nil"/>
              <w:bottom w:val="single" w:sz="6" w:space="0" w:color="auto"/>
            </w:tcBorders>
            <w:vAlign w:val="center"/>
          </w:tcPr>
          <w:p w14:paraId="194C6DD1" w14:textId="77777777" w:rsidR="0030406C" w:rsidRPr="00D468CB" w:rsidRDefault="0030406C" w:rsidP="002F0EC3">
            <w:pPr>
              <w:spacing w:line="360" w:lineRule="auto"/>
            </w:pPr>
          </w:p>
        </w:tc>
        <w:tc>
          <w:tcPr>
            <w:tcW w:w="2382" w:type="dxa"/>
            <w:vMerge/>
            <w:tcBorders>
              <w:top w:val="nil"/>
              <w:bottom w:val="single" w:sz="6" w:space="0" w:color="auto"/>
            </w:tcBorders>
            <w:vAlign w:val="center"/>
          </w:tcPr>
          <w:p w14:paraId="241DB110" w14:textId="77777777" w:rsidR="0030406C" w:rsidRPr="00D468CB" w:rsidRDefault="0030406C" w:rsidP="002F0EC3">
            <w:pPr>
              <w:spacing w:line="360" w:lineRule="auto"/>
            </w:pPr>
          </w:p>
        </w:tc>
        <w:tc>
          <w:tcPr>
            <w:tcW w:w="851" w:type="dxa"/>
            <w:vMerge/>
            <w:tcBorders>
              <w:top w:val="nil"/>
              <w:bottom w:val="single" w:sz="6" w:space="0" w:color="auto"/>
            </w:tcBorders>
            <w:vAlign w:val="center"/>
          </w:tcPr>
          <w:p w14:paraId="221E66E4" w14:textId="77777777" w:rsidR="0030406C" w:rsidRPr="00D468CB" w:rsidRDefault="0030406C" w:rsidP="002F0EC3">
            <w:pPr>
              <w:spacing w:line="360" w:lineRule="auto"/>
              <w:jc w:val="center"/>
            </w:pPr>
          </w:p>
        </w:tc>
        <w:tc>
          <w:tcPr>
            <w:tcW w:w="1136" w:type="dxa"/>
            <w:tcBorders>
              <w:top w:val="single" w:sz="6" w:space="0" w:color="auto"/>
              <w:bottom w:val="single" w:sz="6" w:space="0" w:color="auto"/>
              <w:right w:val="single" w:sz="6" w:space="0" w:color="auto"/>
            </w:tcBorders>
            <w:vAlign w:val="center"/>
          </w:tcPr>
          <w:p w14:paraId="035DF586" w14:textId="77777777" w:rsidR="0030406C" w:rsidRPr="00D468CB" w:rsidRDefault="0030406C" w:rsidP="002F0EC3">
            <w:pPr>
              <w:rPr>
                <w:b/>
              </w:rPr>
            </w:pPr>
            <w:r w:rsidRPr="00D468CB">
              <w:rPr>
                <w:b/>
              </w:rPr>
              <w:t>practical</w:t>
            </w:r>
          </w:p>
        </w:tc>
        <w:tc>
          <w:tcPr>
            <w:tcW w:w="734" w:type="dxa"/>
            <w:tcBorders>
              <w:top w:val="single" w:sz="6" w:space="0" w:color="auto"/>
              <w:left w:val="single" w:sz="6" w:space="0" w:color="auto"/>
              <w:bottom w:val="single" w:sz="6" w:space="0" w:color="auto"/>
            </w:tcBorders>
            <w:vAlign w:val="center"/>
          </w:tcPr>
          <w:p w14:paraId="46A0CE1A" w14:textId="77777777" w:rsidR="0030406C" w:rsidRPr="00D468CB" w:rsidRDefault="0030406C" w:rsidP="002F0EC3">
            <w:pPr>
              <w:rPr>
                <w:b/>
              </w:rPr>
            </w:pPr>
            <w:r w:rsidRPr="00D468CB">
              <w:rPr>
                <w:b/>
              </w:rPr>
              <w:t>other</w:t>
            </w:r>
          </w:p>
        </w:tc>
        <w:tc>
          <w:tcPr>
            <w:tcW w:w="3802" w:type="dxa"/>
            <w:vMerge/>
            <w:tcBorders>
              <w:top w:val="nil"/>
              <w:bottom w:val="single" w:sz="6" w:space="0" w:color="auto"/>
            </w:tcBorders>
            <w:vAlign w:val="center"/>
          </w:tcPr>
          <w:p w14:paraId="220F8CAB" w14:textId="77777777" w:rsidR="0030406C" w:rsidRPr="00D468CB" w:rsidRDefault="0030406C" w:rsidP="002F0EC3">
            <w:pPr>
              <w:spacing w:line="360" w:lineRule="auto"/>
            </w:pPr>
          </w:p>
        </w:tc>
      </w:tr>
      <w:tr w:rsidR="0030406C" w:rsidRPr="00D468CB" w14:paraId="45B4FA6A" w14:textId="77777777" w:rsidTr="002F0EC3">
        <w:trPr>
          <w:trHeight w:val="369"/>
        </w:trPr>
        <w:tc>
          <w:tcPr>
            <w:tcW w:w="1160" w:type="dxa"/>
            <w:tcBorders>
              <w:top w:val="single" w:sz="6" w:space="0" w:color="auto"/>
              <w:left w:val="single" w:sz="6" w:space="0" w:color="auto"/>
              <w:bottom w:val="single" w:sz="6" w:space="0" w:color="auto"/>
              <w:right w:val="single" w:sz="6" w:space="0" w:color="auto"/>
            </w:tcBorders>
          </w:tcPr>
          <w:p w14:paraId="5A1D16C3" w14:textId="77777777" w:rsidR="0030406C" w:rsidRPr="00D468CB" w:rsidRDefault="0030406C" w:rsidP="002F0EC3">
            <w:r w:rsidRPr="00D468CB">
              <w:t>CFS2160</w:t>
            </w:r>
          </w:p>
        </w:tc>
        <w:tc>
          <w:tcPr>
            <w:tcW w:w="2382" w:type="dxa"/>
            <w:tcBorders>
              <w:top w:val="single" w:sz="6" w:space="0" w:color="auto"/>
              <w:left w:val="single" w:sz="6" w:space="0" w:color="auto"/>
              <w:bottom w:val="single" w:sz="6" w:space="0" w:color="auto"/>
              <w:right w:val="single" w:sz="6" w:space="0" w:color="auto"/>
            </w:tcBorders>
          </w:tcPr>
          <w:p w14:paraId="28FF26B6" w14:textId="77777777" w:rsidR="0030406C" w:rsidRPr="00D468CB" w:rsidRDefault="0030406C" w:rsidP="002F0EC3">
            <w:r w:rsidRPr="00D468CB">
              <w:t>Software Design &amp; Development</w:t>
            </w:r>
          </w:p>
        </w:tc>
        <w:tc>
          <w:tcPr>
            <w:tcW w:w="851" w:type="dxa"/>
            <w:tcBorders>
              <w:top w:val="single" w:sz="6" w:space="0" w:color="auto"/>
              <w:left w:val="single" w:sz="6" w:space="0" w:color="auto"/>
              <w:bottom w:val="single" w:sz="6" w:space="0" w:color="auto"/>
              <w:right w:val="single" w:sz="6" w:space="0" w:color="auto"/>
            </w:tcBorders>
          </w:tcPr>
          <w:p w14:paraId="5F7CCEDC" w14:textId="77777777" w:rsidR="0030406C" w:rsidRPr="00D468CB" w:rsidRDefault="0030406C" w:rsidP="002F0EC3">
            <w:pPr>
              <w:jc w:val="center"/>
            </w:pPr>
            <w:r>
              <w:t>40</w:t>
            </w:r>
          </w:p>
        </w:tc>
        <w:tc>
          <w:tcPr>
            <w:tcW w:w="1136" w:type="dxa"/>
            <w:tcBorders>
              <w:top w:val="single" w:sz="6" w:space="0" w:color="auto"/>
              <w:left w:val="single" w:sz="6" w:space="0" w:color="auto"/>
              <w:bottom w:val="single" w:sz="6" w:space="0" w:color="auto"/>
              <w:right w:val="single" w:sz="6" w:space="0" w:color="auto"/>
            </w:tcBorders>
            <w:vAlign w:val="center"/>
          </w:tcPr>
          <w:p w14:paraId="5218B758" w14:textId="77777777" w:rsidR="0030406C" w:rsidRDefault="0030406C" w:rsidP="002F0EC3">
            <w:pPr>
              <w:jc w:val="center"/>
            </w:pPr>
          </w:p>
          <w:p w14:paraId="193E9A9D" w14:textId="77777777" w:rsidR="0030406C" w:rsidRDefault="0030406C" w:rsidP="002F0EC3">
            <w:pPr>
              <w:jc w:val="center"/>
            </w:pPr>
          </w:p>
          <w:p w14:paraId="11BE453E" w14:textId="77777777" w:rsidR="0030406C" w:rsidRPr="00D468CB" w:rsidRDefault="0030406C" w:rsidP="002F0EC3">
            <w:pPr>
              <w:jc w:val="center"/>
            </w:pPr>
            <w:r>
              <w:t>60</w:t>
            </w:r>
          </w:p>
        </w:tc>
        <w:tc>
          <w:tcPr>
            <w:tcW w:w="734" w:type="dxa"/>
            <w:tcBorders>
              <w:top w:val="single" w:sz="6" w:space="0" w:color="auto"/>
              <w:left w:val="single" w:sz="6" w:space="0" w:color="auto"/>
              <w:bottom w:val="single" w:sz="6" w:space="0" w:color="auto"/>
              <w:right w:val="single" w:sz="6" w:space="0" w:color="auto"/>
            </w:tcBorders>
          </w:tcPr>
          <w:p w14:paraId="4B730495" w14:textId="77777777" w:rsidR="0030406C" w:rsidRPr="00D468CB" w:rsidRDefault="0030406C" w:rsidP="002F0EC3">
            <w:pPr>
              <w:jc w:val="center"/>
            </w:pPr>
          </w:p>
        </w:tc>
        <w:tc>
          <w:tcPr>
            <w:tcW w:w="3802" w:type="dxa"/>
            <w:tcBorders>
              <w:top w:val="single" w:sz="6" w:space="0" w:color="auto"/>
              <w:left w:val="single" w:sz="6" w:space="0" w:color="auto"/>
              <w:bottom w:val="single" w:sz="6" w:space="0" w:color="auto"/>
            </w:tcBorders>
            <w:vAlign w:val="center"/>
          </w:tcPr>
          <w:p w14:paraId="1683B6A7" w14:textId="77777777" w:rsidR="0030406C" w:rsidRDefault="0030406C" w:rsidP="002F0EC3">
            <w:r>
              <w:t>In-class test in guidance week of every term</w:t>
            </w:r>
          </w:p>
          <w:p w14:paraId="5602D512" w14:textId="77777777" w:rsidR="0030406C" w:rsidRPr="00D468CB" w:rsidRDefault="0030406C" w:rsidP="002F0EC3">
            <w:r>
              <w:t>Portfolio of work in Weeks 12 and 24</w:t>
            </w:r>
          </w:p>
        </w:tc>
      </w:tr>
      <w:tr w:rsidR="0030406C" w:rsidRPr="00D468CB" w14:paraId="60D636E8" w14:textId="77777777" w:rsidTr="002F0EC3">
        <w:trPr>
          <w:trHeight w:val="369"/>
        </w:trPr>
        <w:tc>
          <w:tcPr>
            <w:tcW w:w="1160" w:type="dxa"/>
            <w:tcBorders>
              <w:top w:val="single" w:sz="6" w:space="0" w:color="auto"/>
              <w:left w:val="single" w:sz="6" w:space="0" w:color="auto"/>
              <w:bottom w:val="single" w:sz="6" w:space="0" w:color="auto"/>
              <w:right w:val="single" w:sz="6" w:space="0" w:color="auto"/>
            </w:tcBorders>
          </w:tcPr>
          <w:p w14:paraId="4AF79D68" w14:textId="77777777" w:rsidR="0030406C" w:rsidRPr="00D468CB" w:rsidRDefault="0030406C" w:rsidP="002F0EC3">
            <w:r w:rsidRPr="00D468CB">
              <w:t>CFM2175</w:t>
            </w:r>
          </w:p>
        </w:tc>
        <w:tc>
          <w:tcPr>
            <w:tcW w:w="2382" w:type="dxa"/>
            <w:tcBorders>
              <w:top w:val="single" w:sz="6" w:space="0" w:color="auto"/>
              <w:left w:val="single" w:sz="6" w:space="0" w:color="auto"/>
              <w:bottom w:val="single" w:sz="6" w:space="0" w:color="auto"/>
              <w:right w:val="single" w:sz="6" w:space="0" w:color="auto"/>
            </w:tcBorders>
          </w:tcPr>
          <w:p w14:paraId="185E8403" w14:textId="77777777" w:rsidR="0030406C" w:rsidRPr="00D468CB" w:rsidRDefault="0030406C" w:rsidP="002F0EC3">
            <w:r w:rsidRPr="00D468CB">
              <w:t>Computing Science and Mathematics</w:t>
            </w:r>
          </w:p>
        </w:tc>
        <w:tc>
          <w:tcPr>
            <w:tcW w:w="851" w:type="dxa"/>
            <w:tcBorders>
              <w:top w:val="single" w:sz="6" w:space="0" w:color="auto"/>
              <w:left w:val="single" w:sz="6" w:space="0" w:color="auto"/>
              <w:bottom w:val="single" w:sz="6" w:space="0" w:color="auto"/>
              <w:right w:val="single" w:sz="6" w:space="0" w:color="auto"/>
            </w:tcBorders>
          </w:tcPr>
          <w:p w14:paraId="7CFB29C6" w14:textId="77777777" w:rsidR="0030406C" w:rsidRDefault="0030406C" w:rsidP="002F0EC3">
            <w:pPr>
              <w:jc w:val="center"/>
            </w:pPr>
            <w:r>
              <w:t>10</w:t>
            </w:r>
          </w:p>
          <w:p w14:paraId="4A7E8418" w14:textId="77777777" w:rsidR="0030406C" w:rsidRDefault="0030406C" w:rsidP="002F0EC3">
            <w:pPr>
              <w:jc w:val="center"/>
            </w:pPr>
          </w:p>
          <w:p w14:paraId="729E6D99" w14:textId="77777777" w:rsidR="0030406C" w:rsidRDefault="0030406C" w:rsidP="002F0EC3">
            <w:pPr>
              <w:jc w:val="center"/>
            </w:pPr>
          </w:p>
          <w:p w14:paraId="42DF8177" w14:textId="77777777" w:rsidR="0030406C" w:rsidRPr="00D468CB" w:rsidRDefault="0030406C" w:rsidP="002F0EC3">
            <w:pPr>
              <w:jc w:val="center"/>
            </w:pPr>
            <w:r>
              <w:t>90</w:t>
            </w:r>
          </w:p>
        </w:tc>
        <w:tc>
          <w:tcPr>
            <w:tcW w:w="1136" w:type="dxa"/>
            <w:tcBorders>
              <w:top w:val="single" w:sz="6" w:space="0" w:color="auto"/>
              <w:left w:val="single" w:sz="6" w:space="0" w:color="auto"/>
              <w:bottom w:val="single" w:sz="6" w:space="0" w:color="auto"/>
              <w:right w:val="single" w:sz="6" w:space="0" w:color="auto"/>
            </w:tcBorders>
            <w:vAlign w:val="center"/>
          </w:tcPr>
          <w:p w14:paraId="137687E0" w14:textId="77777777" w:rsidR="0030406C" w:rsidRPr="00D468CB" w:rsidRDefault="0030406C" w:rsidP="002F0EC3">
            <w:pPr>
              <w:jc w:val="center"/>
            </w:pPr>
          </w:p>
        </w:tc>
        <w:tc>
          <w:tcPr>
            <w:tcW w:w="734" w:type="dxa"/>
            <w:tcBorders>
              <w:top w:val="single" w:sz="6" w:space="0" w:color="auto"/>
              <w:left w:val="single" w:sz="6" w:space="0" w:color="auto"/>
              <w:bottom w:val="single" w:sz="6" w:space="0" w:color="auto"/>
              <w:right w:val="single" w:sz="6" w:space="0" w:color="auto"/>
            </w:tcBorders>
            <w:vAlign w:val="center"/>
          </w:tcPr>
          <w:p w14:paraId="45476774" w14:textId="77777777" w:rsidR="0030406C" w:rsidRPr="00D468CB" w:rsidRDefault="0030406C" w:rsidP="002F0EC3">
            <w:pPr>
              <w:jc w:val="center"/>
            </w:pPr>
          </w:p>
        </w:tc>
        <w:tc>
          <w:tcPr>
            <w:tcW w:w="3802" w:type="dxa"/>
            <w:tcBorders>
              <w:top w:val="single" w:sz="6" w:space="0" w:color="auto"/>
              <w:left w:val="single" w:sz="6" w:space="0" w:color="auto"/>
              <w:bottom w:val="single" w:sz="6" w:space="0" w:color="auto"/>
            </w:tcBorders>
            <w:vAlign w:val="center"/>
          </w:tcPr>
          <w:p w14:paraId="5F58A721" w14:textId="77777777" w:rsidR="0030406C" w:rsidRDefault="0030406C" w:rsidP="002F0EC3">
            <w:r>
              <w:t>Four online quizzes, in Weeks 3, 6, 9 and 12</w:t>
            </w:r>
          </w:p>
          <w:p w14:paraId="67107C98" w14:textId="77777777" w:rsidR="0030406C" w:rsidRDefault="0030406C" w:rsidP="002F0EC3"/>
          <w:p w14:paraId="7E88CABA" w14:textId="77777777" w:rsidR="0030406C" w:rsidRPr="00D468CB" w:rsidRDefault="0030406C" w:rsidP="002F0EC3">
            <w:r w:rsidRPr="00D468CB">
              <w:t xml:space="preserve">End of </w:t>
            </w:r>
            <w:r>
              <w:t>term</w:t>
            </w:r>
            <w:r w:rsidRPr="00D468CB">
              <w:t xml:space="preserve"> 2-hour </w:t>
            </w:r>
            <w:r>
              <w:t>exam</w:t>
            </w:r>
          </w:p>
        </w:tc>
      </w:tr>
      <w:tr w:rsidR="0030406C" w:rsidRPr="00D468CB" w14:paraId="55CB09FA" w14:textId="77777777" w:rsidTr="002F0EC3">
        <w:trPr>
          <w:trHeight w:val="369"/>
        </w:trPr>
        <w:tc>
          <w:tcPr>
            <w:tcW w:w="1160" w:type="dxa"/>
            <w:tcBorders>
              <w:top w:val="single" w:sz="6" w:space="0" w:color="auto"/>
              <w:left w:val="single" w:sz="6" w:space="0" w:color="auto"/>
              <w:bottom w:val="single" w:sz="6" w:space="0" w:color="auto"/>
              <w:right w:val="single" w:sz="6" w:space="0" w:color="auto"/>
            </w:tcBorders>
          </w:tcPr>
          <w:p w14:paraId="15054D82" w14:textId="77777777" w:rsidR="0030406C" w:rsidRPr="00D468CB" w:rsidRDefault="0030406C" w:rsidP="002F0EC3">
            <w:r w:rsidRPr="00D468CB">
              <w:t>CFS</w:t>
            </w:r>
            <w:r>
              <w:t>2102</w:t>
            </w:r>
          </w:p>
        </w:tc>
        <w:tc>
          <w:tcPr>
            <w:tcW w:w="2382" w:type="dxa"/>
            <w:tcBorders>
              <w:top w:val="single" w:sz="6" w:space="0" w:color="auto"/>
              <w:left w:val="single" w:sz="6" w:space="0" w:color="auto"/>
              <w:bottom w:val="single" w:sz="6" w:space="0" w:color="auto"/>
              <w:right w:val="single" w:sz="6" w:space="0" w:color="auto"/>
            </w:tcBorders>
          </w:tcPr>
          <w:p w14:paraId="077B24EF" w14:textId="77777777" w:rsidR="0030406C" w:rsidRPr="00D468CB" w:rsidRDefault="0030406C" w:rsidP="002F0EC3">
            <w:r w:rsidRPr="00D468CB">
              <w:t>Computer Network Fundamentals</w:t>
            </w:r>
          </w:p>
        </w:tc>
        <w:tc>
          <w:tcPr>
            <w:tcW w:w="851" w:type="dxa"/>
            <w:tcBorders>
              <w:top w:val="single" w:sz="6" w:space="0" w:color="auto"/>
              <w:left w:val="single" w:sz="6" w:space="0" w:color="auto"/>
              <w:bottom w:val="single" w:sz="6" w:space="0" w:color="auto"/>
              <w:right w:val="single" w:sz="6" w:space="0" w:color="auto"/>
            </w:tcBorders>
          </w:tcPr>
          <w:p w14:paraId="1A449ADA" w14:textId="77777777" w:rsidR="0030406C" w:rsidRPr="00D468CB" w:rsidRDefault="0030406C" w:rsidP="002F0EC3">
            <w:pPr>
              <w:jc w:val="center"/>
            </w:pPr>
            <w:r w:rsidRPr="00D468CB">
              <w:t>50</w:t>
            </w:r>
          </w:p>
        </w:tc>
        <w:tc>
          <w:tcPr>
            <w:tcW w:w="1136" w:type="dxa"/>
            <w:tcBorders>
              <w:top w:val="single" w:sz="6" w:space="0" w:color="auto"/>
              <w:left w:val="single" w:sz="6" w:space="0" w:color="auto"/>
              <w:bottom w:val="single" w:sz="6" w:space="0" w:color="auto"/>
              <w:right w:val="single" w:sz="6" w:space="0" w:color="auto"/>
            </w:tcBorders>
            <w:vAlign w:val="center"/>
          </w:tcPr>
          <w:p w14:paraId="54F54F3F" w14:textId="77777777" w:rsidR="0030406C" w:rsidRDefault="0030406C" w:rsidP="002F0EC3">
            <w:pPr>
              <w:jc w:val="center"/>
            </w:pPr>
          </w:p>
          <w:p w14:paraId="61EE0A9D" w14:textId="77777777" w:rsidR="0030406C" w:rsidRDefault="0030406C" w:rsidP="002F0EC3">
            <w:pPr>
              <w:jc w:val="center"/>
            </w:pPr>
          </w:p>
          <w:p w14:paraId="041A0401" w14:textId="77777777" w:rsidR="0030406C" w:rsidRPr="00D468CB" w:rsidRDefault="0030406C" w:rsidP="002F0EC3">
            <w:pPr>
              <w:jc w:val="center"/>
            </w:pPr>
            <w:r w:rsidRPr="00D468CB">
              <w:t>50</w:t>
            </w:r>
          </w:p>
        </w:tc>
        <w:tc>
          <w:tcPr>
            <w:tcW w:w="734" w:type="dxa"/>
            <w:tcBorders>
              <w:top w:val="single" w:sz="6" w:space="0" w:color="auto"/>
              <w:left w:val="single" w:sz="6" w:space="0" w:color="auto"/>
              <w:bottom w:val="single" w:sz="6" w:space="0" w:color="auto"/>
              <w:right w:val="single" w:sz="6" w:space="0" w:color="auto"/>
            </w:tcBorders>
            <w:vAlign w:val="center"/>
          </w:tcPr>
          <w:p w14:paraId="75183B1B" w14:textId="77777777" w:rsidR="0030406C" w:rsidRPr="00D468CB" w:rsidRDefault="0030406C" w:rsidP="002F0EC3">
            <w:pPr>
              <w:jc w:val="center"/>
            </w:pPr>
          </w:p>
        </w:tc>
        <w:tc>
          <w:tcPr>
            <w:tcW w:w="3802" w:type="dxa"/>
            <w:tcBorders>
              <w:top w:val="single" w:sz="6" w:space="0" w:color="auto"/>
              <w:left w:val="single" w:sz="6" w:space="0" w:color="auto"/>
              <w:bottom w:val="single" w:sz="6" w:space="0" w:color="auto"/>
            </w:tcBorders>
            <w:vAlign w:val="center"/>
          </w:tcPr>
          <w:p w14:paraId="3DA0631C" w14:textId="77777777" w:rsidR="0030406C" w:rsidRPr="00D468CB" w:rsidRDefault="0030406C" w:rsidP="002F0EC3">
            <w:r>
              <w:t>Week 18: 1 hour in-class test</w:t>
            </w:r>
          </w:p>
          <w:p w14:paraId="4D06FD04" w14:textId="77777777" w:rsidR="0030406C" w:rsidRPr="00D468CB" w:rsidRDefault="0030406C" w:rsidP="002F0EC3">
            <w:pPr>
              <w:rPr>
                <w:rFonts w:ascii="Calibri" w:hAnsi="Calibri" w:cs="Times New Roman"/>
              </w:rPr>
            </w:pPr>
          </w:p>
          <w:p w14:paraId="2025661C" w14:textId="77777777" w:rsidR="0030406C" w:rsidRPr="00D468CB" w:rsidRDefault="0030406C" w:rsidP="002F0EC3">
            <w:r>
              <w:t xml:space="preserve">Week 24: </w:t>
            </w:r>
            <w:r w:rsidRPr="00D468CB">
              <w:t>Coursework</w:t>
            </w:r>
          </w:p>
        </w:tc>
      </w:tr>
      <w:tr w:rsidR="0030406C" w:rsidRPr="00D468CB" w14:paraId="5810C7CF" w14:textId="77777777" w:rsidTr="002F0EC3">
        <w:trPr>
          <w:trHeight w:val="369"/>
        </w:trPr>
        <w:tc>
          <w:tcPr>
            <w:tcW w:w="1160" w:type="dxa"/>
            <w:tcBorders>
              <w:top w:val="single" w:sz="6" w:space="0" w:color="auto"/>
              <w:left w:val="single" w:sz="6" w:space="0" w:color="auto"/>
              <w:bottom w:val="single" w:sz="6" w:space="0" w:color="auto"/>
              <w:right w:val="single" w:sz="6" w:space="0" w:color="auto"/>
            </w:tcBorders>
          </w:tcPr>
          <w:p w14:paraId="694A926F" w14:textId="77777777" w:rsidR="0030406C" w:rsidRPr="00D468CB" w:rsidRDefault="0030406C" w:rsidP="002F0EC3">
            <w:r w:rsidRPr="00D468CB">
              <w:t>CFP2125</w:t>
            </w:r>
          </w:p>
        </w:tc>
        <w:tc>
          <w:tcPr>
            <w:tcW w:w="2382" w:type="dxa"/>
            <w:tcBorders>
              <w:top w:val="single" w:sz="6" w:space="0" w:color="auto"/>
              <w:left w:val="single" w:sz="6" w:space="0" w:color="auto"/>
              <w:bottom w:val="single" w:sz="6" w:space="0" w:color="auto"/>
              <w:right w:val="single" w:sz="6" w:space="0" w:color="auto"/>
            </w:tcBorders>
          </w:tcPr>
          <w:p w14:paraId="6CE0ABA0" w14:textId="77777777" w:rsidR="0030406C" w:rsidRPr="00D468CB" w:rsidRDefault="0030406C" w:rsidP="002F0EC3">
            <w:r w:rsidRPr="00D468CB">
              <w:t>Project 1</w:t>
            </w:r>
          </w:p>
        </w:tc>
        <w:tc>
          <w:tcPr>
            <w:tcW w:w="851" w:type="dxa"/>
            <w:tcBorders>
              <w:top w:val="single" w:sz="6" w:space="0" w:color="auto"/>
              <w:left w:val="single" w:sz="6" w:space="0" w:color="auto"/>
              <w:bottom w:val="single" w:sz="6" w:space="0" w:color="auto"/>
              <w:right w:val="single" w:sz="6" w:space="0" w:color="auto"/>
            </w:tcBorders>
            <w:vAlign w:val="center"/>
          </w:tcPr>
          <w:p w14:paraId="02250A45" w14:textId="77777777" w:rsidR="0030406C" w:rsidRPr="00D468CB" w:rsidRDefault="0030406C" w:rsidP="002F0EC3">
            <w:pPr>
              <w:jc w:val="center"/>
            </w:pPr>
          </w:p>
        </w:tc>
        <w:tc>
          <w:tcPr>
            <w:tcW w:w="1136" w:type="dxa"/>
            <w:tcBorders>
              <w:top w:val="single" w:sz="6" w:space="0" w:color="auto"/>
              <w:left w:val="single" w:sz="6" w:space="0" w:color="auto"/>
              <w:bottom w:val="single" w:sz="6" w:space="0" w:color="auto"/>
              <w:right w:val="single" w:sz="6" w:space="0" w:color="auto"/>
            </w:tcBorders>
            <w:vAlign w:val="center"/>
          </w:tcPr>
          <w:p w14:paraId="6207B754" w14:textId="77777777" w:rsidR="0030406C" w:rsidRPr="00D468CB" w:rsidRDefault="0030406C" w:rsidP="002F0EC3">
            <w:pPr>
              <w:jc w:val="center"/>
            </w:pPr>
          </w:p>
        </w:tc>
        <w:tc>
          <w:tcPr>
            <w:tcW w:w="734" w:type="dxa"/>
            <w:tcBorders>
              <w:top w:val="single" w:sz="6" w:space="0" w:color="auto"/>
              <w:left w:val="single" w:sz="6" w:space="0" w:color="auto"/>
              <w:bottom w:val="single" w:sz="6" w:space="0" w:color="auto"/>
              <w:right w:val="single" w:sz="6" w:space="0" w:color="auto"/>
            </w:tcBorders>
            <w:vAlign w:val="center"/>
          </w:tcPr>
          <w:p w14:paraId="5D110F8C" w14:textId="77777777" w:rsidR="0030406C" w:rsidRPr="00D468CB" w:rsidRDefault="0030406C" w:rsidP="002F0EC3">
            <w:pPr>
              <w:jc w:val="center"/>
            </w:pPr>
            <w:r w:rsidRPr="00D468CB">
              <w:t>100</w:t>
            </w:r>
          </w:p>
        </w:tc>
        <w:tc>
          <w:tcPr>
            <w:tcW w:w="3802" w:type="dxa"/>
            <w:tcBorders>
              <w:top w:val="single" w:sz="6" w:space="0" w:color="auto"/>
              <w:left w:val="single" w:sz="6" w:space="0" w:color="auto"/>
              <w:bottom w:val="single" w:sz="6" w:space="0" w:color="auto"/>
            </w:tcBorders>
            <w:vAlign w:val="center"/>
          </w:tcPr>
          <w:p w14:paraId="728E4C44" w14:textId="77777777" w:rsidR="0030406C" w:rsidRPr="00D468CB" w:rsidRDefault="0030406C" w:rsidP="002F0EC3">
            <w:r w:rsidRPr="00D468CB">
              <w:t>Portfolio comprised of </w:t>
            </w:r>
            <w:r>
              <w:t>three components: group artefact conceptualisation (30%, Week 18)</w:t>
            </w:r>
            <w:r w:rsidRPr="00D468CB">
              <w:t>,</w:t>
            </w:r>
            <w:r>
              <w:t xml:space="preserve"> individual time-boxed activities (20%, Week 18), and group application development (50%, Week 24)</w:t>
            </w:r>
          </w:p>
        </w:tc>
      </w:tr>
      <w:tr w:rsidR="0030406C" w:rsidRPr="00D468CB" w14:paraId="5C738019" w14:textId="77777777" w:rsidTr="002F0EC3">
        <w:trPr>
          <w:trHeight w:val="369"/>
        </w:trPr>
        <w:tc>
          <w:tcPr>
            <w:tcW w:w="1160" w:type="dxa"/>
            <w:tcBorders>
              <w:top w:val="single" w:sz="6" w:space="0" w:color="auto"/>
              <w:left w:val="single" w:sz="6" w:space="0" w:color="auto"/>
              <w:bottom w:val="single" w:sz="6" w:space="0" w:color="auto"/>
              <w:right w:val="single" w:sz="6" w:space="0" w:color="auto"/>
            </w:tcBorders>
          </w:tcPr>
          <w:p w14:paraId="16CE3AD3" w14:textId="77777777" w:rsidR="0030406C" w:rsidRPr="00D468CB" w:rsidRDefault="0030406C" w:rsidP="002F0EC3">
            <w:r w:rsidRPr="00D468CB">
              <w:t>CFS</w:t>
            </w:r>
            <w:r>
              <w:t>2101</w:t>
            </w:r>
          </w:p>
        </w:tc>
        <w:tc>
          <w:tcPr>
            <w:tcW w:w="2382" w:type="dxa"/>
            <w:tcBorders>
              <w:top w:val="single" w:sz="6" w:space="0" w:color="auto"/>
              <w:left w:val="single" w:sz="6" w:space="0" w:color="auto"/>
              <w:bottom w:val="single" w:sz="6" w:space="0" w:color="auto"/>
              <w:right w:val="single" w:sz="6" w:space="0" w:color="auto"/>
            </w:tcBorders>
          </w:tcPr>
          <w:p w14:paraId="00B37657" w14:textId="77777777" w:rsidR="0030406C" w:rsidRPr="00D468CB" w:rsidRDefault="0030406C" w:rsidP="002F0EC3">
            <w:r w:rsidRPr="00D468CB">
              <w:t>Computer Organisation and Architecture</w:t>
            </w:r>
          </w:p>
        </w:tc>
        <w:tc>
          <w:tcPr>
            <w:tcW w:w="851" w:type="dxa"/>
            <w:tcBorders>
              <w:top w:val="single" w:sz="6" w:space="0" w:color="auto"/>
              <w:left w:val="single" w:sz="6" w:space="0" w:color="auto"/>
              <w:bottom w:val="single" w:sz="6" w:space="0" w:color="auto"/>
              <w:right w:val="single" w:sz="6" w:space="0" w:color="auto"/>
            </w:tcBorders>
          </w:tcPr>
          <w:p w14:paraId="7FCF983B" w14:textId="77777777" w:rsidR="0030406C" w:rsidRPr="00D468CB" w:rsidRDefault="0030406C" w:rsidP="002F0EC3">
            <w:pPr>
              <w:jc w:val="center"/>
            </w:pPr>
            <w:r w:rsidRPr="00D468CB">
              <w:t>50</w:t>
            </w:r>
          </w:p>
        </w:tc>
        <w:tc>
          <w:tcPr>
            <w:tcW w:w="1136" w:type="dxa"/>
            <w:tcBorders>
              <w:top w:val="single" w:sz="6" w:space="0" w:color="auto"/>
              <w:left w:val="single" w:sz="6" w:space="0" w:color="auto"/>
              <w:bottom w:val="single" w:sz="6" w:space="0" w:color="auto"/>
              <w:right w:val="single" w:sz="6" w:space="0" w:color="auto"/>
            </w:tcBorders>
            <w:vAlign w:val="center"/>
          </w:tcPr>
          <w:p w14:paraId="5A100B37" w14:textId="77777777" w:rsidR="0030406C" w:rsidRDefault="0030406C" w:rsidP="002F0EC3">
            <w:pPr>
              <w:jc w:val="center"/>
            </w:pPr>
          </w:p>
          <w:p w14:paraId="348B250F" w14:textId="77777777" w:rsidR="0030406C" w:rsidRDefault="0030406C" w:rsidP="002F0EC3">
            <w:pPr>
              <w:jc w:val="center"/>
            </w:pPr>
          </w:p>
          <w:p w14:paraId="59196F63" w14:textId="77777777" w:rsidR="0030406C" w:rsidRPr="00D468CB" w:rsidRDefault="0030406C" w:rsidP="002F0EC3">
            <w:pPr>
              <w:jc w:val="center"/>
            </w:pPr>
            <w:r w:rsidRPr="00D468CB">
              <w:t>50</w:t>
            </w:r>
          </w:p>
        </w:tc>
        <w:tc>
          <w:tcPr>
            <w:tcW w:w="734" w:type="dxa"/>
            <w:tcBorders>
              <w:top w:val="single" w:sz="6" w:space="0" w:color="auto"/>
              <w:left w:val="single" w:sz="6" w:space="0" w:color="auto"/>
              <w:bottom w:val="single" w:sz="6" w:space="0" w:color="auto"/>
              <w:right w:val="single" w:sz="6" w:space="0" w:color="auto"/>
            </w:tcBorders>
            <w:vAlign w:val="center"/>
          </w:tcPr>
          <w:p w14:paraId="3FD318FC" w14:textId="77777777" w:rsidR="0030406C" w:rsidRPr="00D468CB" w:rsidRDefault="0030406C" w:rsidP="002F0EC3">
            <w:pPr>
              <w:jc w:val="center"/>
            </w:pPr>
          </w:p>
        </w:tc>
        <w:tc>
          <w:tcPr>
            <w:tcW w:w="3802" w:type="dxa"/>
            <w:tcBorders>
              <w:top w:val="single" w:sz="6" w:space="0" w:color="auto"/>
              <w:left w:val="single" w:sz="6" w:space="0" w:color="auto"/>
              <w:bottom w:val="single" w:sz="6" w:space="0" w:color="auto"/>
            </w:tcBorders>
            <w:vAlign w:val="center"/>
          </w:tcPr>
          <w:p w14:paraId="2072443B" w14:textId="77777777" w:rsidR="0030406C" w:rsidRPr="00D468CB" w:rsidRDefault="0030406C" w:rsidP="002F0EC3">
            <w:r>
              <w:t>Week 6: 1 hour in-class test</w:t>
            </w:r>
          </w:p>
          <w:p w14:paraId="5AB04640" w14:textId="77777777" w:rsidR="0030406C" w:rsidRPr="00D468CB" w:rsidRDefault="0030406C" w:rsidP="002F0EC3">
            <w:pPr>
              <w:rPr>
                <w:rFonts w:ascii="Calibri" w:hAnsi="Calibri" w:cs="Times New Roman"/>
              </w:rPr>
            </w:pPr>
          </w:p>
          <w:p w14:paraId="3783F5A5" w14:textId="77777777" w:rsidR="0030406C" w:rsidRPr="00D468CB" w:rsidRDefault="0030406C" w:rsidP="002F0EC3">
            <w:pPr>
              <w:rPr>
                <w:rFonts w:ascii="Calibri" w:hAnsi="Calibri" w:cs="Times New Roman"/>
              </w:rPr>
            </w:pPr>
            <w:r>
              <w:t xml:space="preserve">Week 12: </w:t>
            </w:r>
            <w:r w:rsidRPr="00D468CB">
              <w:t>Coursework</w:t>
            </w:r>
            <w:r>
              <w:t xml:space="preserve"> </w:t>
            </w:r>
          </w:p>
        </w:tc>
      </w:tr>
    </w:tbl>
    <w:p w14:paraId="56063205" w14:textId="77777777" w:rsidR="0030406C" w:rsidRDefault="0030406C" w:rsidP="0030406C">
      <w:pPr>
        <w:rPr>
          <w:rFonts w:ascii="Helvetica" w:hAnsi="Helvetica" w:cs="Helvetica"/>
          <w:b/>
          <w:bCs/>
          <w:sz w:val="24"/>
          <w:szCs w:val="24"/>
        </w:rPr>
      </w:pPr>
    </w:p>
    <w:p w14:paraId="46B9DC15" w14:textId="4BD4C0A0" w:rsidR="0030406C" w:rsidRDefault="0030406C" w:rsidP="0030406C">
      <w:pPr>
        <w:rPr>
          <w:rFonts w:ascii="Helvetica" w:hAnsi="Helvetica" w:cs="Helvetica"/>
          <w:b/>
          <w:bCs/>
          <w:sz w:val="24"/>
          <w:szCs w:val="24"/>
        </w:rPr>
      </w:pPr>
    </w:p>
    <w:p w14:paraId="3BEE8E6B" w14:textId="77777777" w:rsidR="00F934C6" w:rsidRDefault="00F934C6" w:rsidP="0030406C">
      <w:pPr>
        <w:rPr>
          <w:rFonts w:ascii="Helvetica" w:hAnsi="Helvetica" w:cs="Helvetica"/>
          <w:b/>
          <w:bCs/>
          <w:sz w:val="24"/>
          <w:szCs w:val="24"/>
        </w:rPr>
      </w:pPr>
    </w:p>
    <w:p w14:paraId="633CEB8B" w14:textId="77777777" w:rsidR="0030406C" w:rsidRPr="00D468CB" w:rsidRDefault="0030406C" w:rsidP="0030406C">
      <w:pPr>
        <w:rPr>
          <w:b/>
        </w:rPr>
      </w:pPr>
      <w:r w:rsidRPr="00D468CB">
        <w:rPr>
          <w:b/>
        </w:rPr>
        <w:t>YEAR TWO – INTERMEDIATE LEVEL MODULES</w:t>
      </w:r>
    </w:p>
    <w:p w14:paraId="33250C23" w14:textId="77777777" w:rsidR="0030406C" w:rsidRDefault="0030406C" w:rsidP="0030406C">
      <w:pPr>
        <w:rPr>
          <w:rFonts w:ascii="Helvetica" w:hAnsi="Helvetica" w:cs="Helvetica"/>
          <w:b/>
          <w:bCs/>
          <w:sz w:val="24"/>
          <w:szCs w:val="24"/>
        </w:rPr>
      </w:pPr>
    </w:p>
    <w:tbl>
      <w:tblPr>
        <w:tblW w:w="474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26"/>
        <w:gridCol w:w="2126"/>
        <w:gridCol w:w="851"/>
        <w:gridCol w:w="1134"/>
        <w:gridCol w:w="851"/>
        <w:gridCol w:w="3827"/>
      </w:tblGrid>
      <w:tr w:rsidR="0030406C" w:rsidRPr="00D468CB" w14:paraId="3B1D00B1" w14:textId="77777777" w:rsidTr="002F0EC3">
        <w:trPr>
          <w:trHeight w:hRule="exact" w:val="369"/>
        </w:trPr>
        <w:tc>
          <w:tcPr>
            <w:tcW w:w="568" w:type="pct"/>
            <w:vMerge w:val="restart"/>
            <w:vAlign w:val="center"/>
          </w:tcPr>
          <w:p w14:paraId="2F4F6FFC" w14:textId="77777777" w:rsidR="0030406C" w:rsidRPr="00D468CB" w:rsidRDefault="0030406C" w:rsidP="002F0EC3">
            <w:pPr>
              <w:jc w:val="center"/>
              <w:rPr>
                <w:b/>
              </w:rPr>
            </w:pPr>
          </w:p>
          <w:p w14:paraId="1587E526" w14:textId="77777777" w:rsidR="0030406C" w:rsidRPr="00D468CB" w:rsidRDefault="0030406C" w:rsidP="002F0EC3">
            <w:pPr>
              <w:jc w:val="center"/>
            </w:pPr>
            <w:r w:rsidRPr="00D468CB">
              <w:rPr>
                <w:b/>
              </w:rPr>
              <w:t>Module</w:t>
            </w:r>
          </w:p>
          <w:p w14:paraId="196EAB0A" w14:textId="77777777" w:rsidR="0030406C" w:rsidRPr="00D468CB" w:rsidRDefault="0030406C" w:rsidP="002F0EC3">
            <w:pPr>
              <w:jc w:val="center"/>
            </w:pPr>
            <w:r w:rsidRPr="00D468CB">
              <w:rPr>
                <w:b/>
              </w:rPr>
              <w:t>Code</w:t>
            </w:r>
          </w:p>
        </w:tc>
        <w:tc>
          <w:tcPr>
            <w:tcW w:w="1072" w:type="pct"/>
            <w:vMerge w:val="restart"/>
            <w:vAlign w:val="center"/>
          </w:tcPr>
          <w:p w14:paraId="45A45601" w14:textId="77777777" w:rsidR="0030406C" w:rsidRPr="00D468CB" w:rsidRDefault="0030406C" w:rsidP="002F0EC3">
            <w:pPr>
              <w:jc w:val="center"/>
            </w:pPr>
            <w:r w:rsidRPr="00D468CB">
              <w:rPr>
                <w:b/>
              </w:rPr>
              <w:t>Module Title</w:t>
            </w:r>
          </w:p>
        </w:tc>
        <w:tc>
          <w:tcPr>
            <w:tcW w:w="1430" w:type="pct"/>
            <w:gridSpan w:val="3"/>
            <w:tcBorders>
              <w:bottom w:val="nil"/>
            </w:tcBorders>
            <w:vAlign w:val="center"/>
          </w:tcPr>
          <w:p w14:paraId="4C84471E" w14:textId="77777777" w:rsidR="0030406C" w:rsidRPr="00D468CB" w:rsidRDefault="0030406C" w:rsidP="002F0EC3">
            <w:pPr>
              <w:jc w:val="center"/>
            </w:pPr>
            <w:r w:rsidRPr="00D468CB">
              <w:rPr>
                <w:b/>
              </w:rPr>
              <w:t>Assessment Weighting</w:t>
            </w:r>
          </w:p>
        </w:tc>
        <w:tc>
          <w:tcPr>
            <w:tcW w:w="1930" w:type="pct"/>
            <w:vMerge w:val="restart"/>
          </w:tcPr>
          <w:p w14:paraId="09A9332D" w14:textId="77777777" w:rsidR="0030406C" w:rsidRPr="00D468CB" w:rsidRDefault="0030406C" w:rsidP="002F0EC3">
            <w:pPr>
              <w:jc w:val="center"/>
              <w:rPr>
                <w:b/>
              </w:rPr>
            </w:pPr>
            <w:r w:rsidRPr="00D468CB">
              <w:rPr>
                <w:b/>
              </w:rPr>
              <w:t>Assessment Strategy</w:t>
            </w:r>
            <w:r>
              <w:rPr>
                <w:b/>
              </w:rPr>
              <w:t xml:space="preserve"> and Indicative Schedule</w:t>
            </w:r>
          </w:p>
        </w:tc>
      </w:tr>
      <w:tr w:rsidR="0030406C" w:rsidRPr="00D468CB" w14:paraId="60F49511" w14:textId="77777777" w:rsidTr="002F0EC3">
        <w:trPr>
          <w:trHeight w:hRule="exact" w:val="369"/>
        </w:trPr>
        <w:tc>
          <w:tcPr>
            <w:tcW w:w="568" w:type="pct"/>
            <w:vMerge/>
            <w:vAlign w:val="center"/>
          </w:tcPr>
          <w:p w14:paraId="62B05ABE" w14:textId="77777777" w:rsidR="0030406C" w:rsidRPr="00D468CB" w:rsidRDefault="0030406C" w:rsidP="002F0EC3">
            <w:pPr>
              <w:jc w:val="center"/>
            </w:pPr>
          </w:p>
        </w:tc>
        <w:tc>
          <w:tcPr>
            <w:tcW w:w="1072" w:type="pct"/>
            <w:vMerge/>
            <w:vAlign w:val="center"/>
          </w:tcPr>
          <w:p w14:paraId="22962010" w14:textId="77777777" w:rsidR="0030406C" w:rsidRPr="00D468CB" w:rsidRDefault="0030406C" w:rsidP="002F0EC3"/>
        </w:tc>
        <w:tc>
          <w:tcPr>
            <w:tcW w:w="429" w:type="pct"/>
            <w:vMerge w:val="restart"/>
            <w:vAlign w:val="center"/>
          </w:tcPr>
          <w:p w14:paraId="7458D502" w14:textId="77777777" w:rsidR="0030406C" w:rsidRPr="00D468CB" w:rsidRDefault="0030406C" w:rsidP="002F0EC3">
            <w:pPr>
              <w:jc w:val="center"/>
            </w:pPr>
            <w:r w:rsidRPr="00D468CB">
              <w:rPr>
                <w:b/>
              </w:rPr>
              <w:t>Exam</w:t>
            </w:r>
          </w:p>
        </w:tc>
        <w:tc>
          <w:tcPr>
            <w:tcW w:w="1001" w:type="pct"/>
            <w:gridSpan w:val="2"/>
            <w:tcBorders>
              <w:bottom w:val="nil"/>
            </w:tcBorders>
            <w:vAlign w:val="center"/>
          </w:tcPr>
          <w:p w14:paraId="0EF0ADB5" w14:textId="77777777" w:rsidR="0030406C" w:rsidRPr="00D468CB" w:rsidRDefault="0030406C" w:rsidP="002F0EC3">
            <w:pPr>
              <w:jc w:val="center"/>
            </w:pPr>
            <w:r w:rsidRPr="00D468CB">
              <w:rPr>
                <w:b/>
              </w:rPr>
              <w:t>C/W</w:t>
            </w:r>
          </w:p>
        </w:tc>
        <w:tc>
          <w:tcPr>
            <w:tcW w:w="1930" w:type="pct"/>
            <w:vMerge/>
          </w:tcPr>
          <w:p w14:paraId="4244B585" w14:textId="77777777" w:rsidR="0030406C" w:rsidRPr="00D468CB" w:rsidRDefault="0030406C" w:rsidP="002F0EC3">
            <w:pPr>
              <w:jc w:val="center"/>
              <w:rPr>
                <w:b/>
              </w:rPr>
            </w:pPr>
          </w:p>
        </w:tc>
      </w:tr>
      <w:tr w:rsidR="0030406C" w:rsidRPr="00D468CB" w14:paraId="5F0F2C75" w14:textId="77777777" w:rsidTr="002F0EC3">
        <w:trPr>
          <w:trHeight w:hRule="exact" w:val="219"/>
        </w:trPr>
        <w:tc>
          <w:tcPr>
            <w:tcW w:w="568" w:type="pct"/>
            <w:vMerge/>
            <w:tcBorders>
              <w:bottom w:val="single" w:sz="6" w:space="0" w:color="auto"/>
            </w:tcBorders>
            <w:vAlign w:val="center"/>
          </w:tcPr>
          <w:p w14:paraId="2207A0A4" w14:textId="77777777" w:rsidR="0030406C" w:rsidRPr="00D468CB" w:rsidRDefault="0030406C" w:rsidP="002F0EC3">
            <w:pPr>
              <w:spacing w:line="360" w:lineRule="auto"/>
            </w:pPr>
          </w:p>
        </w:tc>
        <w:tc>
          <w:tcPr>
            <w:tcW w:w="1072" w:type="pct"/>
            <w:vMerge/>
            <w:tcBorders>
              <w:bottom w:val="single" w:sz="6" w:space="0" w:color="auto"/>
            </w:tcBorders>
            <w:vAlign w:val="center"/>
          </w:tcPr>
          <w:p w14:paraId="19AA89E6" w14:textId="77777777" w:rsidR="0030406C" w:rsidRPr="00D468CB" w:rsidRDefault="0030406C" w:rsidP="002F0EC3">
            <w:pPr>
              <w:spacing w:line="360" w:lineRule="auto"/>
            </w:pPr>
          </w:p>
        </w:tc>
        <w:tc>
          <w:tcPr>
            <w:tcW w:w="429" w:type="pct"/>
            <w:vMerge/>
            <w:tcBorders>
              <w:bottom w:val="single" w:sz="6" w:space="0" w:color="auto"/>
            </w:tcBorders>
            <w:vAlign w:val="center"/>
          </w:tcPr>
          <w:p w14:paraId="3E78F99F" w14:textId="77777777" w:rsidR="0030406C" w:rsidRPr="00D468CB" w:rsidRDefault="0030406C" w:rsidP="002F0EC3">
            <w:pPr>
              <w:spacing w:line="360" w:lineRule="auto"/>
              <w:jc w:val="center"/>
            </w:pPr>
          </w:p>
        </w:tc>
        <w:tc>
          <w:tcPr>
            <w:tcW w:w="572" w:type="pct"/>
            <w:tcBorders>
              <w:top w:val="single" w:sz="6" w:space="0" w:color="auto"/>
              <w:bottom w:val="single" w:sz="6" w:space="0" w:color="auto"/>
              <w:right w:val="single" w:sz="6" w:space="0" w:color="auto"/>
            </w:tcBorders>
            <w:vAlign w:val="center"/>
          </w:tcPr>
          <w:p w14:paraId="420D2406" w14:textId="77777777" w:rsidR="0030406C" w:rsidRPr="00D468CB" w:rsidRDefault="0030406C" w:rsidP="002F0EC3">
            <w:pPr>
              <w:spacing w:line="360" w:lineRule="auto"/>
              <w:jc w:val="center"/>
              <w:rPr>
                <w:b/>
              </w:rPr>
            </w:pPr>
            <w:r w:rsidRPr="00D468CB">
              <w:rPr>
                <w:b/>
              </w:rPr>
              <w:t>practical</w:t>
            </w:r>
          </w:p>
        </w:tc>
        <w:tc>
          <w:tcPr>
            <w:tcW w:w="429" w:type="pct"/>
            <w:tcBorders>
              <w:top w:val="single" w:sz="6" w:space="0" w:color="auto"/>
              <w:left w:val="single" w:sz="6" w:space="0" w:color="auto"/>
              <w:bottom w:val="single" w:sz="6" w:space="0" w:color="auto"/>
            </w:tcBorders>
            <w:vAlign w:val="center"/>
          </w:tcPr>
          <w:p w14:paraId="0D2BDD2A" w14:textId="77777777" w:rsidR="0030406C" w:rsidRPr="00D468CB" w:rsidRDefault="0030406C" w:rsidP="002F0EC3">
            <w:pPr>
              <w:spacing w:line="360" w:lineRule="auto"/>
              <w:jc w:val="center"/>
              <w:rPr>
                <w:b/>
              </w:rPr>
            </w:pPr>
            <w:r w:rsidRPr="00D468CB">
              <w:rPr>
                <w:b/>
              </w:rPr>
              <w:t>other</w:t>
            </w:r>
          </w:p>
        </w:tc>
        <w:tc>
          <w:tcPr>
            <w:tcW w:w="1930" w:type="pct"/>
            <w:vMerge/>
            <w:tcBorders>
              <w:bottom w:val="single" w:sz="6" w:space="0" w:color="auto"/>
            </w:tcBorders>
          </w:tcPr>
          <w:p w14:paraId="66D045B5" w14:textId="77777777" w:rsidR="0030406C" w:rsidRPr="00D468CB" w:rsidRDefault="0030406C" w:rsidP="002F0EC3">
            <w:pPr>
              <w:spacing w:line="360" w:lineRule="auto"/>
              <w:jc w:val="center"/>
              <w:rPr>
                <w:b/>
              </w:rPr>
            </w:pPr>
          </w:p>
        </w:tc>
      </w:tr>
      <w:tr w:rsidR="0030406C" w:rsidRPr="00D468CB" w14:paraId="024E6AA4" w14:textId="77777777" w:rsidTr="002F0EC3">
        <w:trPr>
          <w:trHeight w:val="369"/>
        </w:trPr>
        <w:tc>
          <w:tcPr>
            <w:tcW w:w="568" w:type="pct"/>
            <w:tcBorders>
              <w:top w:val="single" w:sz="6" w:space="0" w:color="auto"/>
              <w:left w:val="single" w:sz="6" w:space="0" w:color="auto"/>
              <w:bottom w:val="single" w:sz="6" w:space="0" w:color="auto"/>
              <w:right w:val="single" w:sz="6" w:space="0" w:color="auto"/>
            </w:tcBorders>
          </w:tcPr>
          <w:p w14:paraId="6429806F" w14:textId="146A3056" w:rsidR="0030406C" w:rsidRPr="00D468CB" w:rsidRDefault="0030406C" w:rsidP="002F0EC3">
            <w:r w:rsidRPr="00D468CB">
              <w:t>CIS</w:t>
            </w:r>
            <w:r w:rsidR="00FD7F58">
              <w:t>2206</w:t>
            </w:r>
          </w:p>
        </w:tc>
        <w:tc>
          <w:tcPr>
            <w:tcW w:w="1072" w:type="pct"/>
            <w:tcBorders>
              <w:top w:val="single" w:sz="6" w:space="0" w:color="auto"/>
              <w:left w:val="single" w:sz="6" w:space="0" w:color="auto"/>
              <w:bottom w:val="single" w:sz="6" w:space="0" w:color="auto"/>
              <w:right w:val="single" w:sz="6" w:space="0" w:color="auto"/>
            </w:tcBorders>
          </w:tcPr>
          <w:p w14:paraId="27310CCD" w14:textId="304E0FEF" w:rsidR="0030406C" w:rsidRPr="00D468CB" w:rsidRDefault="0030406C" w:rsidP="002F0EC3">
            <w:r w:rsidRPr="00D468CB">
              <w:t xml:space="preserve">Algorithms </w:t>
            </w:r>
            <w:r w:rsidR="00FD7F58">
              <w:t>and Data Structures</w:t>
            </w:r>
          </w:p>
        </w:tc>
        <w:tc>
          <w:tcPr>
            <w:tcW w:w="429" w:type="pct"/>
            <w:tcBorders>
              <w:top w:val="single" w:sz="6" w:space="0" w:color="auto"/>
              <w:left w:val="single" w:sz="6" w:space="0" w:color="auto"/>
              <w:bottom w:val="single" w:sz="6" w:space="0" w:color="auto"/>
              <w:right w:val="single" w:sz="6" w:space="0" w:color="auto"/>
            </w:tcBorders>
          </w:tcPr>
          <w:p w14:paraId="1FC4CC39" w14:textId="77777777" w:rsidR="0030406C" w:rsidRPr="00D468CB" w:rsidRDefault="0030406C" w:rsidP="002F0EC3">
            <w:pPr>
              <w:jc w:val="center"/>
            </w:pPr>
            <w:r>
              <w:t>40</w:t>
            </w:r>
          </w:p>
        </w:tc>
        <w:tc>
          <w:tcPr>
            <w:tcW w:w="572" w:type="pct"/>
            <w:tcBorders>
              <w:top w:val="single" w:sz="6" w:space="0" w:color="auto"/>
              <w:left w:val="single" w:sz="6" w:space="0" w:color="auto"/>
              <w:bottom w:val="single" w:sz="6" w:space="0" w:color="auto"/>
              <w:right w:val="single" w:sz="6" w:space="0" w:color="auto"/>
            </w:tcBorders>
            <w:vAlign w:val="center"/>
          </w:tcPr>
          <w:p w14:paraId="5BDB5F94" w14:textId="77777777" w:rsidR="0030406C" w:rsidRPr="00D468CB" w:rsidRDefault="0030406C" w:rsidP="002F0EC3">
            <w:pPr>
              <w:jc w:val="center"/>
            </w:pPr>
            <w:r>
              <w:t>60</w:t>
            </w:r>
          </w:p>
        </w:tc>
        <w:tc>
          <w:tcPr>
            <w:tcW w:w="429" w:type="pct"/>
            <w:tcBorders>
              <w:top w:val="single" w:sz="6" w:space="0" w:color="auto"/>
              <w:left w:val="single" w:sz="6" w:space="0" w:color="auto"/>
              <w:bottom w:val="single" w:sz="6" w:space="0" w:color="auto"/>
              <w:right w:val="single" w:sz="6" w:space="0" w:color="auto"/>
            </w:tcBorders>
          </w:tcPr>
          <w:p w14:paraId="09EE8570" w14:textId="77777777" w:rsidR="0030406C" w:rsidRPr="00D468CB" w:rsidRDefault="0030406C" w:rsidP="002F0EC3"/>
        </w:tc>
        <w:tc>
          <w:tcPr>
            <w:tcW w:w="1930" w:type="pct"/>
            <w:tcBorders>
              <w:top w:val="single" w:sz="6" w:space="0" w:color="auto"/>
              <w:left w:val="single" w:sz="6" w:space="0" w:color="auto"/>
              <w:bottom w:val="single" w:sz="6" w:space="0" w:color="auto"/>
              <w:right w:val="single" w:sz="6" w:space="0" w:color="auto"/>
            </w:tcBorders>
            <w:vAlign w:val="center"/>
          </w:tcPr>
          <w:p w14:paraId="1E81D6E8" w14:textId="77777777" w:rsidR="0030406C" w:rsidRDefault="0030406C" w:rsidP="002F0EC3">
            <w:r>
              <w:t>In-class test in week 6</w:t>
            </w:r>
          </w:p>
          <w:p w14:paraId="761E451D" w14:textId="77777777" w:rsidR="0030406C" w:rsidRPr="00D468CB" w:rsidRDefault="0030406C" w:rsidP="002F0EC3">
            <w:r>
              <w:t>Portfolio of programming and theoretical exercises (week 12)</w:t>
            </w:r>
          </w:p>
        </w:tc>
      </w:tr>
      <w:tr w:rsidR="0030406C" w:rsidRPr="00D468CB" w14:paraId="72546B0F" w14:textId="77777777" w:rsidTr="002F0EC3">
        <w:trPr>
          <w:trHeight w:val="369"/>
        </w:trPr>
        <w:tc>
          <w:tcPr>
            <w:tcW w:w="568" w:type="pct"/>
            <w:tcBorders>
              <w:top w:val="single" w:sz="6" w:space="0" w:color="auto"/>
              <w:left w:val="single" w:sz="6" w:space="0" w:color="auto"/>
              <w:bottom w:val="single" w:sz="6" w:space="0" w:color="auto"/>
              <w:right w:val="single" w:sz="6" w:space="0" w:color="auto"/>
            </w:tcBorders>
          </w:tcPr>
          <w:p w14:paraId="155DC7DC" w14:textId="77777777" w:rsidR="0030406C" w:rsidRPr="00D468CB" w:rsidRDefault="0030406C" w:rsidP="002F0EC3">
            <w:pPr>
              <w:rPr>
                <w:vertAlign w:val="superscript"/>
              </w:rPr>
            </w:pPr>
            <w:r w:rsidRPr="00D468CB">
              <w:t>CIM2130</w:t>
            </w:r>
          </w:p>
        </w:tc>
        <w:tc>
          <w:tcPr>
            <w:tcW w:w="1072" w:type="pct"/>
            <w:tcBorders>
              <w:top w:val="single" w:sz="6" w:space="0" w:color="auto"/>
              <w:left w:val="single" w:sz="6" w:space="0" w:color="auto"/>
              <w:bottom w:val="single" w:sz="6" w:space="0" w:color="auto"/>
              <w:right w:val="single" w:sz="6" w:space="0" w:color="auto"/>
            </w:tcBorders>
          </w:tcPr>
          <w:p w14:paraId="49C8F1D4" w14:textId="77777777" w:rsidR="0030406C" w:rsidRPr="00D468CB" w:rsidRDefault="0030406C" w:rsidP="002F0EC3">
            <w:r w:rsidRPr="00D468CB">
              <w:t>Computational Mathematics 1</w:t>
            </w:r>
          </w:p>
        </w:tc>
        <w:tc>
          <w:tcPr>
            <w:tcW w:w="429" w:type="pct"/>
            <w:tcBorders>
              <w:top w:val="single" w:sz="6" w:space="0" w:color="auto"/>
              <w:left w:val="single" w:sz="6" w:space="0" w:color="auto"/>
              <w:bottom w:val="single" w:sz="6" w:space="0" w:color="auto"/>
              <w:right w:val="single" w:sz="6" w:space="0" w:color="auto"/>
            </w:tcBorders>
          </w:tcPr>
          <w:p w14:paraId="3CF2379E" w14:textId="77777777" w:rsidR="0030406C" w:rsidRPr="00D468CB" w:rsidRDefault="0030406C" w:rsidP="002F0EC3">
            <w:pPr>
              <w:jc w:val="center"/>
            </w:pPr>
            <w:r w:rsidRPr="00D468CB">
              <w:t>50</w:t>
            </w:r>
          </w:p>
        </w:tc>
        <w:tc>
          <w:tcPr>
            <w:tcW w:w="572" w:type="pct"/>
            <w:tcBorders>
              <w:top w:val="single" w:sz="6" w:space="0" w:color="auto"/>
              <w:left w:val="single" w:sz="6" w:space="0" w:color="auto"/>
              <w:bottom w:val="single" w:sz="6" w:space="0" w:color="auto"/>
              <w:right w:val="single" w:sz="6" w:space="0" w:color="auto"/>
            </w:tcBorders>
            <w:vAlign w:val="bottom"/>
          </w:tcPr>
          <w:p w14:paraId="334C8DED" w14:textId="77777777" w:rsidR="0030406C" w:rsidRPr="00D468CB" w:rsidRDefault="0030406C" w:rsidP="002F0EC3">
            <w:pPr>
              <w:jc w:val="center"/>
            </w:pPr>
            <w:r w:rsidRPr="00D468CB">
              <w:t>50</w:t>
            </w:r>
          </w:p>
        </w:tc>
        <w:tc>
          <w:tcPr>
            <w:tcW w:w="429" w:type="pct"/>
            <w:tcBorders>
              <w:top w:val="single" w:sz="6" w:space="0" w:color="auto"/>
              <w:left w:val="single" w:sz="6" w:space="0" w:color="auto"/>
              <w:bottom w:val="single" w:sz="6" w:space="0" w:color="auto"/>
              <w:right w:val="single" w:sz="6" w:space="0" w:color="auto"/>
            </w:tcBorders>
            <w:vAlign w:val="center"/>
          </w:tcPr>
          <w:p w14:paraId="1AED9BA9" w14:textId="77777777" w:rsidR="0030406C" w:rsidRPr="00D468CB" w:rsidRDefault="0030406C" w:rsidP="002F0EC3">
            <w:pPr>
              <w:jc w:val="center"/>
            </w:pPr>
          </w:p>
        </w:tc>
        <w:tc>
          <w:tcPr>
            <w:tcW w:w="1930" w:type="pct"/>
            <w:tcBorders>
              <w:top w:val="single" w:sz="6" w:space="0" w:color="auto"/>
              <w:left w:val="single" w:sz="6" w:space="0" w:color="auto"/>
              <w:bottom w:val="single" w:sz="6" w:space="0" w:color="auto"/>
              <w:right w:val="single" w:sz="6" w:space="0" w:color="auto"/>
            </w:tcBorders>
            <w:vAlign w:val="center"/>
          </w:tcPr>
          <w:p w14:paraId="28795EB7" w14:textId="77777777" w:rsidR="0030406C" w:rsidRPr="00D468CB" w:rsidRDefault="0030406C" w:rsidP="002F0EC3">
            <w:r>
              <w:t xml:space="preserve">Week 18: </w:t>
            </w:r>
            <w:r w:rsidRPr="00D468CB">
              <w:t>1 hour in-class test</w:t>
            </w:r>
          </w:p>
          <w:p w14:paraId="53334E6C" w14:textId="77777777" w:rsidR="0030406C" w:rsidRPr="00D468CB" w:rsidRDefault="0030406C" w:rsidP="002F0EC3">
            <w:pPr>
              <w:jc w:val="center"/>
            </w:pPr>
            <w:r>
              <w:t xml:space="preserve">Week 24: </w:t>
            </w:r>
            <w:r w:rsidRPr="00D468CB">
              <w:t>Coursework</w:t>
            </w:r>
          </w:p>
        </w:tc>
      </w:tr>
      <w:tr w:rsidR="0030406C" w:rsidRPr="00D468CB" w14:paraId="7856CAC7" w14:textId="77777777" w:rsidTr="002F0EC3">
        <w:trPr>
          <w:trHeight w:val="369"/>
        </w:trPr>
        <w:tc>
          <w:tcPr>
            <w:tcW w:w="568" w:type="pct"/>
            <w:tcBorders>
              <w:top w:val="single" w:sz="6" w:space="0" w:color="auto"/>
              <w:left w:val="single" w:sz="6" w:space="0" w:color="auto"/>
              <w:bottom w:val="single" w:sz="6" w:space="0" w:color="auto"/>
              <w:right w:val="single" w:sz="6" w:space="0" w:color="auto"/>
            </w:tcBorders>
          </w:tcPr>
          <w:p w14:paraId="2B9C18E2" w14:textId="77777777" w:rsidR="0030406C" w:rsidRPr="00E1758C" w:rsidRDefault="0030406C" w:rsidP="002F0EC3">
            <w:r w:rsidRPr="00D468CB">
              <w:t>CII2350</w:t>
            </w:r>
          </w:p>
        </w:tc>
        <w:tc>
          <w:tcPr>
            <w:tcW w:w="1072" w:type="pct"/>
            <w:tcBorders>
              <w:top w:val="single" w:sz="6" w:space="0" w:color="auto"/>
              <w:left w:val="single" w:sz="6" w:space="0" w:color="auto"/>
              <w:bottom w:val="single" w:sz="6" w:space="0" w:color="auto"/>
              <w:right w:val="single" w:sz="6" w:space="0" w:color="auto"/>
            </w:tcBorders>
          </w:tcPr>
          <w:p w14:paraId="1E736873" w14:textId="77777777" w:rsidR="0030406C" w:rsidRPr="00E1758C" w:rsidRDefault="0030406C" w:rsidP="002F0EC3">
            <w:r w:rsidRPr="00D468CB">
              <w:t xml:space="preserve">Team Project </w:t>
            </w:r>
          </w:p>
        </w:tc>
        <w:tc>
          <w:tcPr>
            <w:tcW w:w="429" w:type="pct"/>
            <w:tcBorders>
              <w:top w:val="single" w:sz="6" w:space="0" w:color="auto"/>
              <w:left w:val="single" w:sz="6" w:space="0" w:color="auto"/>
              <w:bottom w:val="single" w:sz="6" w:space="0" w:color="auto"/>
              <w:right w:val="single" w:sz="6" w:space="0" w:color="auto"/>
            </w:tcBorders>
            <w:vAlign w:val="center"/>
          </w:tcPr>
          <w:p w14:paraId="4C7ACF28" w14:textId="77777777" w:rsidR="0030406C" w:rsidRPr="00E1758C" w:rsidRDefault="0030406C" w:rsidP="002F0EC3">
            <w:pPr>
              <w:jc w:val="center"/>
            </w:pPr>
          </w:p>
        </w:tc>
        <w:tc>
          <w:tcPr>
            <w:tcW w:w="572" w:type="pct"/>
            <w:tcBorders>
              <w:top w:val="single" w:sz="6" w:space="0" w:color="auto"/>
              <w:left w:val="single" w:sz="6" w:space="0" w:color="auto"/>
              <w:bottom w:val="single" w:sz="6" w:space="0" w:color="auto"/>
              <w:right w:val="single" w:sz="6" w:space="0" w:color="auto"/>
            </w:tcBorders>
            <w:vAlign w:val="center"/>
          </w:tcPr>
          <w:p w14:paraId="1E6A0108" w14:textId="77777777" w:rsidR="0030406C" w:rsidRPr="00E1758C" w:rsidRDefault="0030406C" w:rsidP="002F0EC3">
            <w:pPr>
              <w:jc w:val="center"/>
            </w:pPr>
          </w:p>
        </w:tc>
        <w:tc>
          <w:tcPr>
            <w:tcW w:w="429" w:type="pct"/>
            <w:tcBorders>
              <w:top w:val="single" w:sz="6" w:space="0" w:color="auto"/>
              <w:left w:val="single" w:sz="6" w:space="0" w:color="auto"/>
              <w:bottom w:val="single" w:sz="6" w:space="0" w:color="auto"/>
              <w:right w:val="single" w:sz="6" w:space="0" w:color="auto"/>
            </w:tcBorders>
          </w:tcPr>
          <w:p w14:paraId="63B65F07" w14:textId="77777777" w:rsidR="0030406C" w:rsidRDefault="0030406C" w:rsidP="002F0EC3">
            <w:pPr>
              <w:jc w:val="center"/>
            </w:pPr>
            <w:r>
              <w:t>20</w:t>
            </w:r>
          </w:p>
          <w:p w14:paraId="6668888D" w14:textId="77777777" w:rsidR="0030406C" w:rsidRDefault="0030406C" w:rsidP="002F0EC3">
            <w:pPr>
              <w:jc w:val="center"/>
            </w:pPr>
          </w:p>
          <w:p w14:paraId="534B7079" w14:textId="77777777" w:rsidR="0030406C" w:rsidRDefault="0030406C" w:rsidP="002F0EC3">
            <w:pPr>
              <w:jc w:val="center"/>
            </w:pPr>
          </w:p>
          <w:p w14:paraId="1026B757" w14:textId="77777777" w:rsidR="0030406C" w:rsidRDefault="0030406C" w:rsidP="002F0EC3">
            <w:pPr>
              <w:jc w:val="center"/>
            </w:pPr>
          </w:p>
          <w:p w14:paraId="38542EDE" w14:textId="77777777" w:rsidR="0030406C" w:rsidRDefault="0030406C" w:rsidP="002F0EC3">
            <w:pPr>
              <w:jc w:val="center"/>
            </w:pPr>
          </w:p>
          <w:p w14:paraId="1096BF36" w14:textId="77777777" w:rsidR="0030406C" w:rsidRDefault="0030406C" w:rsidP="002F0EC3">
            <w:pPr>
              <w:jc w:val="center"/>
            </w:pPr>
            <w:r>
              <w:t>20</w:t>
            </w:r>
          </w:p>
          <w:p w14:paraId="023235D1" w14:textId="77777777" w:rsidR="0030406C" w:rsidRDefault="0030406C" w:rsidP="002F0EC3">
            <w:pPr>
              <w:jc w:val="center"/>
            </w:pPr>
          </w:p>
          <w:p w14:paraId="5B473312" w14:textId="77777777" w:rsidR="0030406C" w:rsidRDefault="0030406C" w:rsidP="002F0EC3">
            <w:pPr>
              <w:jc w:val="center"/>
            </w:pPr>
          </w:p>
          <w:p w14:paraId="557F1075" w14:textId="77777777" w:rsidR="0030406C" w:rsidRDefault="0030406C" w:rsidP="002F0EC3">
            <w:pPr>
              <w:jc w:val="center"/>
            </w:pPr>
          </w:p>
          <w:p w14:paraId="06A73DF6" w14:textId="77777777" w:rsidR="0030406C" w:rsidRPr="00E1758C" w:rsidRDefault="0030406C" w:rsidP="002F0EC3">
            <w:pPr>
              <w:jc w:val="center"/>
            </w:pPr>
            <w:r>
              <w:t>60</w:t>
            </w:r>
          </w:p>
        </w:tc>
        <w:tc>
          <w:tcPr>
            <w:tcW w:w="1930" w:type="pct"/>
            <w:tcBorders>
              <w:top w:val="single" w:sz="6" w:space="0" w:color="auto"/>
              <w:left w:val="single" w:sz="6" w:space="0" w:color="auto"/>
              <w:bottom w:val="single" w:sz="6" w:space="0" w:color="auto"/>
              <w:right w:val="single" w:sz="6" w:space="0" w:color="auto"/>
            </w:tcBorders>
          </w:tcPr>
          <w:p w14:paraId="5900B798" w14:textId="77777777" w:rsidR="0030406C" w:rsidRDefault="0030406C" w:rsidP="002F0EC3">
            <w:pPr>
              <w:rPr>
                <w:color w:val="auto"/>
              </w:rPr>
            </w:pPr>
            <w:r>
              <w:rPr>
                <w:color w:val="auto"/>
              </w:rPr>
              <w:t xml:space="preserve">Week 18: Team proposal </w:t>
            </w:r>
            <w:r w:rsidRPr="00BC3029">
              <w:rPr>
                <w:color w:val="auto"/>
              </w:rPr>
              <w:t>which outlines aims and objectives, team roles, time planning projections, project management, and deliverables</w:t>
            </w:r>
          </w:p>
          <w:p w14:paraId="0B902906" w14:textId="77777777" w:rsidR="0030406C" w:rsidRDefault="0030406C" w:rsidP="002F0EC3">
            <w:pPr>
              <w:rPr>
                <w:color w:val="auto"/>
              </w:rPr>
            </w:pPr>
          </w:p>
          <w:p w14:paraId="348286C0" w14:textId="524679E4" w:rsidR="0030406C" w:rsidRPr="00D468CB" w:rsidRDefault="0030406C" w:rsidP="002F0EC3">
            <w:pPr>
              <w:rPr>
                <w:color w:val="auto"/>
              </w:rPr>
            </w:pPr>
            <w:r>
              <w:rPr>
                <w:color w:val="auto"/>
              </w:rPr>
              <w:t xml:space="preserve">Week 24: Showcase </w:t>
            </w:r>
            <w:r w:rsidR="00F731CE">
              <w:rPr>
                <w:color w:val="auto"/>
              </w:rPr>
              <w:t>- small</w:t>
            </w:r>
            <w:r>
              <w:rPr>
                <w:color w:val="auto"/>
              </w:rPr>
              <w:t xml:space="preserve"> intensive team project based on an industrial brief</w:t>
            </w:r>
          </w:p>
          <w:p w14:paraId="0E7836BD" w14:textId="77777777" w:rsidR="0030406C" w:rsidRPr="00D468CB" w:rsidRDefault="0030406C" w:rsidP="002F0EC3">
            <w:pPr>
              <w:rPr>
                <w:color w:val="auto"/>
              </w:rPr>
            </w:pPr>
          </w:p>
          <w:p w14:paraId="34D8B2F9" w14:textId="77777777" w:rsidR="0030406C" w:rsidRPr="00E1758C" w:rsidRDefault="0030406C" w:rsidP="002F0EC3">
            <w:pPr>
              <w:jc w:val="center"/>
            </w:pPr>
            <w:r>
              <w:rPr>
                <w:color w:val="auto"/>
              </w:rPr>
              <w:lastRenderedPageBreak/>
              <w:t xml:space="preserve">Week 24: </w:t>
            </w:r>
            <w:r w:rsidRPr="00BC3029">
              <w:rPr>
                <w:color w:val="auto"/>
              </w:rPr>
              <w:t>Final product supported with team management documentation and peer assessment forms</w:t>
            </w:r>
          </w:p>
        </w:tc>
      </w:tr>
      <w:tr w:rsidR="0030406C" w:rsidRPr="00D468CB" w14:paraId="732E82EE" w14:textId="77777777" w:rsidTr="002F0EC3">
        <w:trPr>
          <w:trHeight w:val="369"/>
        </w:trPr>
        <w:tc>
          <w:tcPr>
            <w:tcW w:w="568" w:type="pct"/>
            <w:tcBorders>
              <w:top w:val="single" w:sz="6" w:space="0" w:color="auto"/>
              <w:left w:val="single" w:sz="6" w:space="0" w:color="auto"/>
              <w:bottom w:val="single" w:sz="6" w:space="0" w:color="auto"/>
              <w:right w:val="single" w:sz="6" w:space="0" w:color="auto"/>
            </w:tcBorders>
          </w:tcPr>
          <w:p w14:paraId="34AE29B5" w14:textId="77777777" w:rsidR="0030406C" w:rsidRPr="00D468CB" w:rsidRDefault="0030406C" w:rsidP="002F0EC3">
            <w:r w:rsidRPr="00D468CB">
              <w:lastRenderedPageBreak/>
              <w:t>CIS2360</w:t>
            </w:r>
          </w:p>
        </w:tc>
        <w:tc>
          <w:tcPr>
            <w:tcW w:w="1072" w:type="pct"/>
            <w:tcBorders>
              <w:top w:val="single" w:sz="6" w:space="0" w:color="auto"/>
              <w:left w:val="single" w:sz="6" w:space="0" w:color="auto"/>
              <w:bottom w:val="single" w:sz="6" w:space="0" w:color="auto"/>
              <w:right w:val="single" w:sz="6" w:space="0" w:color="auto"/>
            </w:tcBorders>
          </w:tcPr>
          <w:p w14:paraId="1882D082" w14:textId="77777777" w:rsidR="0030406C" w:rsidRPr="00D468CB" w:rsidRDefault="0030406C" w:rsidP="002F0EC3">
            <w:r w:rsidRPr="00D468CB">
              <w:t>Relational Databases and Web Integration</w:t>
            </w:r>
          </w:p>
        </w:tc>
        <w:tc>
          <w:tcPr>
            <w:tcW w:w="429" w:type="pct"/>
            <w:tcBorders>
              <w:top w:val="single" w:sz="6" w:space="0" w:color="auto"/>
              <w:left w:val="single" w:sz="6" w:space="0" w:color="auto"/>
              <w:bottom w:val="single" w:sz="6" w:space="0" w:color="auto"/>
              <w:right w:val="single" w:sz="6" w:space="0" w:color="auto"/>
            </w:tcBorders>
          </w:tcPr>
          <w:p w14:paraId="6D85D734" w14:textId="77777777" w:rsidR="0030406C" w:rsidRPr="00D468CB" w:rsidRDefault="0030406C" w:rsidP="002F0EC3">
            <w:pPr>
              <w:jc w:val="center"/>
            </w:pPr>
          </w:p>
        </w:tc>
        <w:tc>
          <w:tcPr>
            <w:tcW w:w="572" w:type="pct"/>
            <w:tcBorders>
              <w:top w:val="single" w:sz="6" w:space="0" w:color="auto"/>
              <w:left w:val="single" w:sz="6" w:space="0" w:color="auto"/>
              <w:bottom w:val="single" w:sz="6" w:space="0" w:color="auto"/>
              <w:right w:val="single" w:sz="6" w:space="0" w:color="auto"/>
            </w:tcBorders>
          </w:tcPr>
          <w:p w14:paraId="429DC6C6" w14:textId="77777777" w:rsidR="0030406C" w:rsidRDefault="0030406C" w:rsidP="002F0EC3">
            <w:pPr>
              <w:jc w:val="center"/>
            </w:pPr>
            <w:r>
              <w:t>50</w:t>
            </w:r>
          </w:p>
          <w:p w14:paraId="39DF6E86" w14:textId="77777777" w:rsidR="0030406C" w:rsidRDefault="0030406C" w:rsidP="002F0EC3">
            <w:pPr>
              <w:jc w:val="center"/>
            </w:pPr>
            <w:r>
              <w:t>50</w:t>
            </w:r>
          </w:p>
          <w:p w14:paraId="4B9FE74A" w14:textId="77777777" w:rsidR="0030406C" w:rsidRPr="00D468CB" w:rsidRDefault="0030406C" w:rsidP="002F0EC3">
            <w:pPr>
              <w:jc w:val="center"/>
            </w:pPr>
          </w:p>
        </w:tc>
        <w:tc>
          <w:tcPr>
            <w:tcW w:w="429" w:type="pct"/>
            <w:tcBorders>
              <w:top w:val="single" w:sz="6" w:space="0" w:color="auto"/>
              <w:left w:val="single" w:sz="6" w:space="0" w:color="auto"/>
              <w:bottom w:val="single" w:sz="6" w:space="0" w:color="auto"/>
              <w:right w:val="single" w:sz="6" w:space="0" w:color="auto"/>
            </w:tcBorders>
          </w:tcPr>
          <w:p w14:paraId="5078EF34" w14:textId="77777777" w:rsidR="0030406C" w:rsidRPr="00D468CB" w:rsidRDefault="0030406C" w:rsidP="002F0EC3">
            <w:pPr>
              <w:jc w:val="center"/>
            </w:pPr>
          </w:p>
        </w:tc>
        <w:tc>
          <w:tcPr>
            <w:tcW w:w="1930" w:type="pct"/>
            <w:tcBorders>
              <w:top w:val="single" w:sz="6" w:space="0" w:color="auto"/>
              <w:left w:val="single" w:sz="6" w:space="0" w:color="auto"/>
              <w:bottom w:val="single" w:sz="6" w:space="0" w:color="auto"/>
              <w:right w:val="single" w:sz="6" w:space="0" w:color="auto"/>
            </w:tcBorders>
            <w:vAlign w:val="center"/>
          </w:tcPr>
          <w:p w14:paraId="4A7D7841" w14:textId="77777777" w:rsidR="0030406C" w:rsidRDefault="0030406C" w:rsidP="002F0EC3">
            <w:r>
              <w:t>In-class test in week 6</w:t>
            </w:r>
          </w:p>
          <w:p w14:paraId="4A7B31B3" w14:textId="77777777" w:rsidR="0030406C" w:rsidRDefault="0030406C" w:rsidP="002F0EC3">
            <w:pPr>
              <w:jc w:val="center"/>
            </w:pPr>
            <w:r>
              <w:t>Portfolio of programming and theoretical exercises (week 12)</w:t>
            </w:r>
          </w:p>
        </w:tc>
      </w:tr>
      <w:tr w:rsidR="0030406C" w:rsidRPr="00D468CB" w14:paraId="6AC34D9F" w14:textId="77777777" w:rsidTr="002F0EC3">
        <w:trPr>
          <w:trHeight w:val="369"/>
        </w:trPr>
        <w:tc>
          <w:tcPr>
            <w:tcW w:w="568" w:type="pct"/>
            <w:tcBorders>
              <w:top w:val="single" w:sz="6" w:space="0" w:color="auto"/>
              <w:left w:val="single" w:sz="6" w:space="0" w:color="auto"/>
              <w:bottom w:val="single" w:sz="6" w:space="0" w:color="auto"/>
              <w:right w:val="single" w:sz="6" w:space="0" w:color="auto"/>
            </w:tcBorders>
          </w:tcPr>
          <w:p w14:paraId="5A61DBAC" w14:textId="77777777" w:rsidR="0030406C" w:rsidRPr="00D468CB" w:rsidRDefault="0030406C" w:rsidP="002F0EC3">
            <w:r>
              <w:t>CIS2208</w:t>
            </w:r>
          </w:p>
        </w:tc>
        <w:tc>
          <w:tcPr>
            <w:tcW w:w="1072" w:type="pct"/>
            <w:tcBorders>
              <w:top w:val="single" w:sz="6" w:space="0" w:color="auto"/>
              <w:left w:val="single" w:sz="6" w:space="0" w:color="auto"/>
              <w:bottom w:val="single" w:sz="6" w:space="0" w:color="auto"/>
              <w:right w:val="single" w:sz="6" w:space="0" w:color="auto"/>
            </w:tcBorders>
          </w:tcPr>
          <w:p w14:paraId="77352F05" w14:textId="77777777" w:rsidR="0030406C" w:rsidRPr="00D468CB" w:rsidRDefault="0030406C" w:rsidP="002F0EC3">
            <w:r>
              <w:t>Operating Systems</w:t>
            </w:r>
          </w:p>
        </w:tc>
        <w:tc>
          <w:tcPr>
            <w:tcW w:w="429" w:type="pct"/>
            <w:tcBorders>
              <w:top w:val="single" w:sz="6" w:space="0" w:color="auto"/>
              <w:left w:val="single" w:sz="6" w:space="0" w:color="auto"/>
              <w:bottom w:val="single" w:sz="6" w:space="0" w:color="auto"/>
              <w:right w:val="single" w:sz="6" w:space="0" w:color="auto"/>
            </w:tcBorders>
            <w:vAlign w:val="center"/>
          </w:tcPr>
          <w:p w14:paraId="4E59D557" w14:textId="77777777" w:rsidR="0030406C" w:rsidRPr="00D468CB" w:rsidRDefault="0030406C" w:rsidP="002F0EC3">
            <w:pPr>
              <w:jc w:val="center"/>
            </w:pPr>
          </w:p>
        </w:tc>
        <w:tc>
          <w:tcPr>
            <w:tcW w:w="572" w:type="pct"/>
            <w:tcBorders>
              <w:top w:val="single" w:sz="6" w:space="0" w:color="auto"/>
              <w:left w:val="single" w:sz="6" w:space="0" w:color="auto"/>
              <w:bottom w:val="single" w:sz="6" w:space="0" w:color="auto"/>
              <w:right w:val="single" w:sz="6" w:space="0" w:color="auto"/>
            </w:tcBorders>
            <w:vAlign w:val="center"/>
          </w:tcPr>
          <w:p w14:paraId="675A54A0" w14:textId="77777777" w:rsidR="0030406C" w:rsidRPr="00D468CB" w:rsidRDefault="0030406C" w:rsidP="002F0EC3">
            <w:pPr>
              <w:jc w:val="center"/>
            </w:pPr>
            <w:r>
              <w:t>100</w:t>
            </w:r>
          </w:p>
        </w:tc>
        <w:tc>
          <w:tcPr>
            <w:tcW w:w="429" w:type="pct"/>
            <w:tcBorders>
              <w:top w:val="single" w:sz="6" w:space="0" w:color="auto"/>
              <w:left w:val="single" w:sz="6" w:space="0" w:color="auto"/>
              <w:bottom w:val="single" w:sz="6" w:space="0" w:color="auto"/>
              <w:right w:val="single" w:sz="6" w:space="0" w:color="auto"/>
            </w:tcBorders>
            <w:vAlign w:val="center"/>
          </w:tcPr>
          <w:p w14:paraId="0F6D7F28" w14:textId="77777777" w:rsidR="0030406C" w:rsidRPr="00D468CB" w:rsidRDefault="0030406C" w:rsidP="002F0EC3">
            <w:pPr>
              <w:jc w:val="center"/>
            </w:pPr>
          </w:p>
        </w:tc>
        <w:tc>
          <w:tcPr>
            <w:tcW w:w="1930" w:type="pct"/>
            <w:tcBorders>
              <w:top w:val="single" w:sz="6" w:space="0" w:color="auto"/>
              <w:left w:val="single" w:sz="6" w:space="0" w:color="auto"/>
              <w:bottom w:val="single" w:sz="6" w:space="0" w:color="auto"/>
              <w:right w:val="single" w:sz="6" w:space="0" w:color="auto"/>
            </w:tcBorders>
            <w:vAlign w:val="center"/>
          </w:tcPr>
          <w:p w14:paraId="76B3CCC3" w14:textId="77777777" w:rsidR="0030406C" w:rsidRPr="00D468CB" w:rsidRDefault="0030406C" w:rsidP="002F0EC3">
            <w:pPr>
              <w:jc w:val="center"/>
            </w:pPr>
            <w:r>
              <w:t>Week 24: Coursework examining general knowledge of principles of computer operating systems</w:t>
            </w:r>
          </w:p>
        </w:tc>
      </w:tr>
      <w:tr w:rsidR="0030406C" w:rsidRPr="00D468CB" w14:paraId="4AD1143F" w14:textId="77777777" w:rsidTr="002F0EC3">
        <w:trPr>
          <w:trHeight w:val="369"/>
        </w:trPr>
        <w:tc>
          <w:tcPr>
            <w:tcW w:w="568" w:type="pct"/>
            <w:tcBorders>
              <w:top w:val="single" w:sz="6" w:space="0" w:color="auto"/>
              <w:left w:val="single" w:sz="6" w:space="0" w:color="auto"/>
              <w:bottom w:val="single" w:sz="6" w:space="0" w:color="auto"/>
              <w:right w:val="single" w:sz="6" w:space="0" w:color="auto"/>
            </w:tcBorders>
          </w:tcPr>
          <w:p w14:paraId="6185C578" w14:textId="77777777" w:rsidR="0030406C" w:rsidRDefault="0030406C" w:rsidP="002F0EC3">
            <w:r>
              <w:t>CIS2201</w:t>
            </w:r>
          </w:p>
        </w:tc>
        <w:tc>
          <w:tcPr>
            <w:tcW w:w="1072" w:type="pct"/>
            <w:tcBorders>
              <w:top w:val="single" w:sz="6" w:space="0" w:color="auto"/>
              <w:left w:val="single" w:sz="6" w:space="0" w:color="auto"/>
              <w:bottom w:val="single" w:sz="6" w:space="0" w:color="auto"/>
              <w:right w:val="single" w:sz="6" w:space="0" w:color="auto"/>
            </w:tcBorders>
          </w:tcPr>
          <w:p w14:paraId="63F57E55" w14:textId="77777777" w:rsidR="0030406C" w:rsidRDefault="0030406C" w:rsidP="002F0EC3">
            <w:r>
              <w:t>Cyber Security</w:t>
            </w:r>
          </w:p>
        </w:tc>
        <w:tc>
          <w:tcPr>
            <w:tcW w:w="429" w:type="pct"/>
            <w:tcBorders>
              <w:top w:val="single" w:sz="6" w:space="0" w:color="auto"/>
              <w:left w:val="single" w:sz="6" w:space="0" w:color="auto"/>
              <w:bottom w:val="single" w:sz="6" w:space="0" w:color="auto"/>
              <w:right w:val="single" w:sz="6" w:space="0" w:color="auto"/>
            </w:tcBorders>
          </w:tcPr>
          <w:p w14:paraId="5BFC78BD" w14:textId="77777777" w:rsidR="0030406C" w:rsidRPr="00D468CB" w:rsidRDefault="0030406C" w:rsidP="002F0EC3">
            <w:pPr>
              <w:jc w:val="center"/>
            </w:pPr>
            <w:r>
              <w:t>50</w:t>
            </w:r>
          </w:p>
        </w:tc>
        <w:tc>
          <w:tcPr>
            <w:tcW w:w="572" w:type="pct"/>
            <w:tcBorders>
              <w:top w:val="single" w:sz="6" w:space="0" w:color="auto"/>
              <w:left w:val="single" w:sz="6" w:space="0" w:color="auto"/>
              <w:bottom w:val="single" w:sz="6" w:space="0" w:color="auto"/>
              <w:right w:val="single" w:sz="6" w:space="0" w:color="auto"/>
            </w:tcBorders>
            <w:vAlign w:val="center"/>
          </w:tcPr>
          <w:p w14:paraId="7FB0E025" w14:textId="77777777" w:rsidR="0030406C" w:rsidRPr="00D468CB" w:rsidRDefault="0030406C" w:rsidP="002F0EC3">
            <w:pPr>
              <w:jc w:val="center"/>
            </w:pPr>
            <w:r>
              <w:t>50</w:t>
            </w:r>
          </w:p>
        </w:tc>
        <w:tc>
          <w:tcPr>
            <w:tcW w:w="429" w:type="pct"/>
            <w:tcBorders>
              <w:top w:val="single" w:sz="6" w:space="0" w:color="auto"/>
              <w:left w:val="single" w:sz="6" w:space="0" w:color="auto"/>
              <w:bottom w:val="single" w:sz="6" w:space="0" w:color="auto"/>
              <w:right w:val="single" w:sz="6" w:space="0" w:color="auto"/>
            </w:tcBorders>
            <w:vAlign w:val="center"/>
          </w:tcPr>
          <w:p w14:paraId="3F93E473" w14:textId="77777777" w:rsidR="0030406C" w:rsidRPr="00D468CB" w:rsidRDefault="0030406C" w:rsidP="002F0EC3">
            <w:pPr>
              <w:jc w:val="center"/>
            </w:pPr>
          </w:p>
        </w:tc>
        <w:tc>
          <w:tcPr>
            <w:tcW w:w="1930" w:type="pct"/>
            <w:tcBorders>
              <w:top w:val="single" w:sz="6" w:space="0" w:color="auto"/>
              <w:left w:val="single" w:sz="6" w:space="0" w:color="auto"/>
              <w:bottom w:val="single" w:sz="6" w:space="0" w:color="auto"/>
              <w:right w:val="single" w:sz="6" w:space="0" w:color="auto"/>
            </w:tcBorders>
            <w:vAlign w:val="center"/>
          </w:tcPr>
          <w:p w14:paraId="27AFF71B" w14:textId="77777777" w:rsidR="0030406C" w:rsidRDefault="0030406C" w:rsidP="002F0EC3">
            <w:r>
              <w:t>Week 18: 1 hour in-class test examining general principles of cyber security</w:t>
            </w:r>
          </w:p>
          <w:p w14:paraId="24A78CCB" w14:textId="3631F014" w:rsidR="0030406C" w:rsidRPr="00D468CB" w:rsidRDefault="0030406C" w:rsidP="002F0EC3">
            <w:pPr>
              <w:jc w:val="center"/>
            </w:pPr>
            <w:r>
              <w:t>Week 24: Coursework examining the student’s ability to translate knowledge into the development of cyber security considerate systems</w:t>
            </w:r>
          </w:p>
        </w:tc>
      </w:tr>
      <w:tr w:rsidR="0030406C" w:rsidRPr="00D468CB" w14:paraId="268EFC66" w14:textId="77777777" w:rsidTr="002F0EC3">
        <w:trPr>
          <w:trHeight w:val="369"/>
        </w:trPr>
        <w:tc>
          <w:tcPr>
            <w:tcW w:w="568" w:type="pct"/>
            <w:tcBorders>
              <w:top w:val="single" w:sz="6" w:space="0" w:color="auto"/>
              <w:left w:val="single" w:sz="6" w:space="0" w:color="auto"/>
              <w:bottom w:val="single" w:sz="6" w:space="0" w:color="auto"/>
              <w:right w:val="single" w:sz="6" w:space="0" w:color="auto"/>
            </w:tcBorders>
          </w:tcPr>
          <w:p w14:paraId="5202A02F" w14:textId="77777777" w:rsidR="0030406C" w:rsidRDefault="0030406C" w:rsidP="002F0EC3">
            <w:r>
              <w:t>CIS2343</w:t>
            </w:r>
          </w:p>
        </w:tc>
        <w:tc>
          <w:tcPr>
            <w:tcW w:w="1072" w:type="pct"/>
            <w:tcBorders>
              <w:top w:val="single" w:sz="6" w:space="0" w:color="auto"/>
              <w:left w:val="single" w:sz="6" w:space="0" w:color="auto"/>
              <w:bottom w:val="single" w:sz="6" w:space="0" w:color="auto"/>
              <w:right w:val="single" w:sz="6" w:space="0" w:color="auto"/>
            </w:tcBorders>
          </w:tcPr>
          <w:p w14:paraId="49C8091C" w14:textId="77777777" w:rsidR="0030406C" w:rsidRDefault="0030406C" w:rsidP="002F0EC3">
            <w:r>
              <w:t>Object-Oriented Systems Development</w:t>
            </w:r>
          </w:p>
        </w:tc>
        <w:tc>
          <w:tcPr>
            <w:tcW w:w="429" w:type="pct"/>
            <w:tcBorders>
              <w:top w:val="single" w:sz="6" w:space="0" w:color="auto"/>
              <w:left w:val="single" w:sz="6" w:space="0" w:color="auto"/>
              <w:bottom w:val="single" w:sz="6" w:space="0" w:color="auto"/>
              <w:right w:val="single" w:sz="6" w:space="0" w:color="auto"/>
            </w:tcBorders>
          </w:tcPr>
          <w:p w14:paraId="1A124F71" w14:textId="77777777" w:rsidR="0030406C" w:rsidRPr="00D468CB" w:rsidRDefault="0030406C" w:rsidP="002F0EC3">
            <w:pPr>
              <w:jc w:val="center"/>
            </w:pPr>
          </w:p>
        </w:tc>
        <w:tc>
          <w:tcPr>
            <w:tcW w:w="572" w:type="pct"/>
            <w:tcBorders>
              <w:top w:val="single" w:sz="6" w:space="0" w:color="auto"/>
              <w:left w:val="single" w:sz="6" w:space="0" w:color="auto"/>
              <w:bottom w:val="single" w:sz="6" w:space="0" w:color="auto"/>
              <w:right w:val="single" w:sz="6" w:space="0" w:color="auto"/>
            </w:tcBorders>
            <w:vAlign w:val="center"/>
          </w:tcPr>
          <w:p w14:paraId="4B7E547A" w14:textId="77777777" w:rsidR="0030406C" w:rsidRPr="00D468CB" w:rsidRDefault="0030406C" w:rsidP="002F0EC3">
            <w:pPr>
              <w:jc w:val="center"/>
            </w:pPr>
            <w:r>
              <w:t>100</w:t>
            </w:r>
          </w:p>
        </w:tc>
        <w:tc>
          <w:tcPr>
            <w:tcW w:w="429" w:type="pct"/>
            <w:tcBorders>
              <w:top w:val="single" w:sz="6" w:space="0" w:color="auto"/>
              <w:left w:val="single" w:sz="6" w:space="0" w:color="auto"/>
              <w:bottom w:val="single" w:sz="6" w:space="0" w:color="auto"/>
              <w:right w:val="single" w:sz="6" w:space="0" w:color="auto"/>
            </w:tcBorders>
            <w:vAlign w:val="center"/>
          </w:tcPr>
          <w:p w14:paraId="487BAF86" w14:textId="77777777" w:rsidR="0030406C" w:rsidRPr="00D468CB" w:rsidRDefault="0030406C" w:rsidP="002F0EC3">
            <w:pPr>
              <w:jc w:val="center"/>
            </w:pPr>
          </w:p>
        </w:tc>
        <w:tc>
          <w:tcPr>
            <w:tcW w:w="1930" w:type="pct"/>
            <w:tcBorders>
              <w:top w:val="single" w:sz="6" w:space="0" w:color="auto"/>
              <w:left w:val="single" w:sz="6" w:space="0" w:color="auto"/>
              <w:bottom w:val="single" w:sz="6" w:space="0" w:color="auto"/>
              <w:right w:val="single" w:sz="6" w:space="0" w:color="auto"/>
            </w:tcBorders>
            <w:vAlign w:val="center"/>
          </w:tcPr>
          <w:p w14:paraId="4C099466" w14:textId="014E5C27" w:rsidR="0030406C" w:rsidRPr="00D468CB" w:rsidRDefault="0030406C" w:rsidP="002F0EC3">
            <w:pPr>
              <w:jc w:val="center"/>
            </w:pPr>
            <w:r>
              <w:t xml:space="preserve">Week 24: Coursework on designing, developing, </w:t>
            </w:r>
            <w:proofErr w:type="gramStart"/>
            <w:r>
              <w:t>testing</w:t>
            </w:r>
            <w:proofErr w:type="gramEnd"/>
            <w:r>
              <w:t xml:space="preserve"> and documenting an object-oriented system</w:t>
            </w:r>
          </w:p>
        </w:tc>
      </w:tr>
      <w:tr w:rsidR="00E43E86" w:rsidRPr="00D468CB" w14:paraId="5B107FCB" w14:textId="77777777" w:rsidTr="002F0EC3">
        <w:trPr>
          <w:trHeight w:val="369"/>
        </w:trPr>
        <w:tc>
          <w:tcPr>
            <w:tcW w:w="568" w:type="pct"/>
            <w:tcBorders>
              <w:top w:val="single" w:sz="6" w:space="0" w:color="auto"/>
              <w:left w:val="single" w:sz="6" w:space="0" w:color="auto"/>
              <w:bottom w:val="single" w:sz="6" w:space="0" w:color="auto"/>
              <w:right w:val="single" w:sz="6" w:space="0" w:color="auto"/>
            </w:tcBorders>
          </w:tcPr>
          <w:p w14:paraId="0D2A9649" w14:textId="1528A4AD" w:rsidR="00E43E86" w:rsidRDefault="00E43E86" w:rsidP="00E43E86">
            <w:r>
              <w:t>CIS2205</w:t>
            </w:r>
          </w:p>
        </w:tc>
        <w:tc>
          <w:tcPr>
            <w:tcW w:w="1072" w:type="pct"/>
            <w:tcBorders>
              <w:top w:val="single" w:sz="6" w:space="0" w:color="auto"/>
              <w:left w:val="single" w:sz="6" w:space="0" w:color="auto"/>
              <w:bottom w:val="single" w:sz="6" w:space="0" w:color="auto"/>
              <w:right w:val="single" w:sz="6" w:space="0" w:color="auto"/>
            </w:tcBorders>
          </w:tcPr>
          <w:p w14:paraId="35D43973" w14:textId="61854D5F" w:rsidR="00E43E86" w:rsidRDefault="00E43E86" w:rsidP="00E43E86">
            <w:r>
              <w:t>Introduction to Artificial Intelligence</w:t>
            </w:r>
          </w:p>
        </w:tc>
        <w:tc>
          <w:tcPr>
            <w:tcW w:w="429" w:type="pct"/>
            <w:tcBorders>
              <w:top w:val="single" w:sz="6" w:space="0" w:color="auto"/>
              <w:left w:val="single" w:sz="6" w:space="0" w:color="auto"/>
              <w:bottom w:val="single" w:sz="6" w:space="0" w:color="auto"/>
              <w:right w:val="single" w:sz="6" w:space="0" w:color="auto"/>
            </w:tcBorders>
            <w:vAlign w:val="center"/>
          </w:tcPr>
          <w:p w14:paraId="29ACBCD5" w14:textId="77777777" w:rsidR="00E43E86" w:rsidRPr="00D468CB" w:rsidRDefault="00E43E86" w:rsidP="00E43E86">
            <w:pPr>
              <w:jc w:val="center"/>
            </w:pPr>
          </w:p>
        </w:tc>
        <w:tc>
          <w:tcPr>
            <w:tcW w:w="572" w:type="pct"/>
            <w:tcBorders>
              <w:top w:val="single" w:sz="6" w:space="0" w:color="auto"/>
              <w:left w:val="single" w:sz="6" w:space="0" w:color="auto"/>
              <w:bottom w:val="single" w:sz="6" w:space="0" w:color="auto"/>
              <w:right w:val="single" w:sz="6" w:space="0" w:color="auto"/>
            </w:tcBorders>
          </w:tcPr>
          <w:p w14:paraId="7E4E5C25" w14:textId="77777777" w:rsidR="00E43E86" w:rsidRPr="005B7FB8" w:rsidRDefault="00E43E86" w:rsidP="00E43E86">
            <w:pPr>
              <w:jc w:val="center"/>
            </w:pPr>
            <w:r w:rsidRPr="00D468CB">
              <w:t>50</w:t>
            </w:r>
          </w:p>
          <w:p w14:paraId="1F31E909" w14:textId="77777777" w:rsidR="00E43E86" w:rsidRPr="0048461F" w:rsidRDefault="00E43E86" w:rsidP="00E43E86">
            <w:pPr>
              <w:jc w:val="center"/>
              <w:rPr>
                <w:bCs/>
              </w:rPr>
            </w:pPr>
          </w:p>
          <w:p w14:paraId="62D4F8DD" w14:textId="58C5BFD5" w:rsidR="00E43E86" w:rsidRDefault="00E43E86" w:rsidP="00E43E86">
            <w:pPr>
              <w:jc w:val="center"/>
            </w:pPr>
            <w:r w:rsidRPr="0048461F">
              <w:t>50</w:t>
            </w:r>
          </w:p>
        </w:tc>
        <w:tc>
          <w:tcPr>
            <w:tcW w:w="429" w:type="pct"/>
            <w:tcBorders>
              <w:top w:val="single" w:sz="6" w:space="0" w:color="auto"/>
              <w:left w:val="single" w:sz="6" w:space="0" w:color="auto"/>
              <w:bottom w:val="single" w:sz="6" w:space="0" w:color="auto"/>
              <w:right w:val="single" w:sz="6" w:space="0" w:color="auto"/>
            </w:tcBorders>
          </w:tcPr>
          <w:p w14:paraId="1F5C2D0C" w14:textId="77777777" w:rsidR="00E43E86" w:rsidRPr="00D468CB" w:rsidRDefault="00E43E86" w:rsidP="00E43E86">
            <w:pPr>
              <w:jc w:val="center"/>
            </w:pPr>
          </w:p>
        </w:tc>
        <w:tc>
          <w:tcPr>
            <w:tcW w:w="1930" w:type="pct"/>
            <w:tcBorders>
              <w:top w:val="single" w:sz="6" w:space="0" w:color="auto"/>
              <w:left w:val="single" w:sz="6" w:space="0" w:color="auto"/>
              <w:bottom w:val="single" w:sz="6" w:space="0" w:color="auto"/>
              <w:right w:val="single" w:sz="6" w:space="0" w:color="auto"/>
            </w:tcBorders>
            <w:vAlign w:val="center"/>
          </w:tcPr>
          <w:p w14:paraId="355D25BF" w14:textId="77777777" w:rsidR="00E43E86" w:rsidRPr="0048461F" w:rsidRDefault="00E43E86" w:rsidP="00E43E86">
            <w:pPr>
              <w:rPr>
                <w:bCs/>
              </w:rPr>
            </w:pPr>
            <w:r w:rsidRPr="0048461F">
              <w:t xml:space="preserve">Week </w:t>
            </w:r>
            <w:r>
              <w:t>18</w:t>
            </w:r>
            <w:r w:rsidRPr="0048461F">
              <w:t xml:space="preserve">: </w:t>
            </w:r>
            <w:r>
              <w:t>Written assignment on knowledge engineering</w:t>
            </w:r>
          </w:p>
          <w:p w14:paraId="2E38FB61" w14:textId="517DE248" w:rsidR="00E43E86" w:rsidRDefault="00E43E86" w:rsidP="00E43E86">
            <w:pPr>
              <w:jc w:val="center"/>
            </w:pPr>
            <w:r w:rsidRPr="0048461F">
              <w:t xml:space="preserve">Week </w:t>
            </w:r>
            <w:r>
              <w:t>24</w:t>
            </w:r>
            <w:r w:rsidRPr="0048461F">
              <w:t xml:space="preserve">: </w:t>
            </w:r>
            <w:r>
              <w:t xml:space="preserve">Implementation of a knowledge-based intelligent system </w:t>
            </w:r>
          </w:p>
        </w:tc>
      </w:tr>
    </w:tbl>
    <w:p w14:paraId="5675ABBF" w14:textId="49DA85F9" w:rsidR="0030406C" w:rsidRDefault="0030406C" w:rsidP="0030406C">
      <w:pPr>
        <w:rPr>
          <w:rFonts w:ascii="Helvetica" w:hAnsi="Helvetica" w:cs="Helvetica"/>
          <w:b/>
          <w:bCs/>
          <w:sz w:val="24"/>
          <w:szCs w:val="24"/>
        </w:rPr>
      </w:pPr>
    </w:p>
    <w:p w14:paraId="5F5278E6" w14:textId="79F4E86B" w:rsidR="00F934C6" w:rsidRDefault="00F934C6" w:rsidP="0030406C">
      <w:pPr>
        <w:rPr>
          <w:rFonts w:ascii="Helvetica" w:hAnsi="Helvetica" w:cs="Helvetica"/>
          <w:b/>
          <w:bCs/>
          <w:sz w:val="24"/>
          <w:szCs w:val="24"/>
        </w:rPr>
      </w:pPr>
    </w:p>
    <w:p w14:paraId="43853B0B" w14:textId="77777777" w:rsidR="00F934C6" w:rsidRDefault="00F934C6" w:rsidP="0030406C">
      <w:pPr>
        <w:rPr>
          <w:rFonts w:ascii="Helvetica" w:hAnsi="Helvetica" w:cs="Helvetica"/>
          <w:b/>
          <w:bCs/>
          <w:sz w:val="24"/>
          <w:szCs w:val="24"/>
        </w:rPr>
      </w:pPr>
    </w:p>
    <w:p w14:paraId="7B4A9E4B" w14:textId="77777777" w:rsidR="0030406C" w:rsidRPr="00D468CB" w:rsidRDefault="0030406C" w:rsidP="0030406C">
      <w:pPr>
        <w:rPr>
          <w:b/>
        </w:rPr>
      </w:pPr>
      <w:r w:rsidRPr="00D468CB">
        <w:rPr>
          <w:b/>
        </w:rPr>
        <w:t>YEAR FOUR – HONOURS LEVEL MODULES</w:t>
      </w:r>
    </w:p>
    <w:p w14:paraId="78A79043" w14:textId="77777777" w:rsidR="0030406C" w:rsidRPr="00D468CB" w:rsidRDefault="0030406C" w:rsidP="0030406C">
      <w:pPr>
        <w:rPr>
          <w:b/>
        </w:rPr>
      </w:pPr>
    </w:p>
    <w:tbl>
      <w:tblPr>
        <w:tblW w:w="474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26"/>
        <w:gridCol w:w="2128"/>
        <w:gridCol w:w="849"/>
        <w:gridCol w:w="1134"/>
        <w:gridCol w:w="851"/>
        <w:gridCol w:w="3827"/>
      </w:tblGrid>
      <w:tr w:rsidR="0030406C" w:rsidRPr="00D468CB" w14:paraId="536F2996" w14:textId="77777777" w:rsidTr="002F0EC3">
        <w:trPr>
          <w:trHeight w:hRule="exact" w:val="369"/>
        </w:trPr>
        <w:tc>
          <w:tcPr>
            <w:tcW w:w="568" w:type="pct"/>
            <w:vMerge w:val="restart"/>
            <w:tcBorders>
              <w:bottom w:val="nil"/>
            </w:tcBorders>
            <w:vAlign w:val="center"/>
          </w:tcPr>
          <w:p w14:paraId="4F5665A2" w14:textId="77777777" w:rsidR="0030406C" w:rsidRPr="00D468CB" w:rsidRDefault="0030406C" w:rsidP="002F0EC3">
            <w:pPr>
              <w:jc w:val="center"/>
              <w:rPr>
                <w:b/>
              </w:rPr>
            </w:pPr>
            <w:r w:rsidRPr="00D468CB">
              <w:rPr>
                <w:b/>
              </w:rPr>
              <w:t>Module</w:t>
            </w:r>
          </w:p>
          <w:p w14:paraId="4085C51A" w14:textId="77777777" w:rsidR="0030406C" w:rsidRPr="00D468CB" w:rsidRDefault="0030406C" w:rsidP="002F0EC3">
            <w:pPr>
              <w:jc w:val="center"/>
            </w:pPr>
            <w:r w:rsidRPr="00D468CB">
              <w:rPr>
                <w:b/>
              </w:rPr>
              <w:t>Code</w:t>
            </w:r>
          </w:p>
        </w:tc>
        <w:tc>
          <w:tcPr>
            <w:tcW w:w="1073" w:type="pct"/>
            <w:vMerge w:val="restart"/>
            <w:tcBorders>
              <w:bottom w:val="nil"/>
            </w:tcBorders>
            <w:vAlign w:val="center"/>
          </w:tcPr>
          <w:p w14:paraId="66E75AB3" w14:textId="77777777" w:rsidR="0030406C" w:rsidRPr="00D468CB" w:rsidRDefault="0030406C" w:rsidP="002F0EC3">
            <w:pPr>
              <w:jc w:val="center"/>
              <w:rPr>
                <w:b/>
              </w:rPr>
            </w:pPr>
            <w:r w:rsidRPr="00D468CB">
              <w:rPr>
                <w:b/>
              </w:rPr>
              <w:t>Module Title</w:t>
            </w:r>
          </w:p>
        </w:tc>
        <w:tc>
          <w:tcPr>
            <w:tcW w:w="1429" w:type="pct"/>
            <w:gridSpan w:val="3"/>
            <w:tcBorders>
              <w:bottom w:val="nil"/>
            </w:tcBorders>
            <w:vAlign w:val="center"/>
          </w:tcPr>
          <w:p w14:paraId="548F6037" w14:textId="77777777" w:rsidR="0030406C" w:rsidRPr="00D468CB" w:rsidRDefault="0030406C" w:rsidP="002F0EC3">
            <w:pPr>
              <w:jc w:val="center"/>
              <w:rPr>
                <w:b/>
              </w:rPr>
            </w:pPr>
            <w:r w:rsidRPr="00D468CB">
              <w:rPr>
                <w:b/>
              </w:rPr>
              <w:t>Assessment Weighting</w:t>
            </w:r>
          </w:p>
          <w:p w14:paraId="1B6AF9FF" w14:textId="77777777" w:rsidR="0030406C" w:rsidRPr="00D468CB" w:rsidRDefault="0030406C" w:rsidP="002F0EC3">
            <w:pPr>
              <w:jc w:val="center"/>
            </w:pPr>
          </w:p>
        </w:tc>
        <w:tc>
          <w:tcPr>
            <w:tcW w:w="1930" w:type="pct"/>
            <w:vMerge w:val="restart"/>
          </w:tcPr>
          <w:p w14:paraId="72056135" w14:textId="77777777" w:rsidR="0030406C" w:rsidRPr="00D468CB" w:rsidRDefault="0030406C" w:rsidP="002F0EC3">
            <w:pPr>
              <w:jc w:val="center"/>
              <w:rPr>
                <w:b/>
              </w:rPr>
            </w:pPr>
            <w:r>
              <w:rPr>
                <w:b/>
              </w:rPr>
              <w:t xml:space="preserve">Assessment </w:t>
            </w:r>
            <w:r w:rsidRPr="00D468CB">
              <w:rPr>
                <w:b/>
              </w:rPr>
              <w:t>Strategy</w:t>
            </w:r>
            <w:r>
              <w:rPr>
                <w:b/>
              </w:rPr>
              <w:t xml:space="preserve"> and Indicative Schedule</w:t>
            </w:r>
          </w:p>
        </w:tc>
      </w:tr>
      <w:tr w:rsidR="0030406C" w:rsidRPr="00D468CB" w14:paraId="56BE5D72" w14:textId="77777777" w:rsidTr="002F0EC3">
        <w:trPr>
          <w:trHeight w:hRule="exact" w:val="369"/>
        </w:trPr>
        <w:tc>
          <w:tcPr>
            <w:tcW w:w="568" w:type="pct"/>
            <w:vMerge/>
            <w:tcBorders>
              <w:top w:val="nil"/>
              <w:bottom w:val="nil"/>
            </w:tcBorders>
            <w:vAlign w:val="center"/>
          </w:tcPr>
          <w:p w14:paraId="6A9B38BB" w14:textId="77777777" w:rsidR="0030406C" w:rsidRPr="00D468CB" w:rsidRDefault="0030406C" w:rsidP="002F0EC3"/>
        </w:tc>
        <w:tc>
          <w:tcPr>
            <w:tcW w:w="1073" w:type="pct"/>
            <w:vMerge/>
            <w:tcBorders>
              <w:top w:val="nil"/>
              <w:bottom w:val="nil"/>
            </w:tcBorders>
            <w:vAlign w:val="center"/>
          </w:tcPr>
          <w:p w14:paraId="5FDC4495" w14:textId="77777777" w:rsidR="0030406C" w:rsidRPr="00D468CB" w:rsidRDefault="0030406C" w:rsidP="002F0EC3"/>
        </w:tc>
        <w:tc>
          <w:tcPr>
            <w:tcW w:w="428" w:type="pct"/>
            <w:vMerge w:val="restart"/>
            <w:tcBorders>
              <w:bottom w:val="nil"/>
            </w:tcBorders>
            <w:vAlign w:val="center"/>
          </w:tcPr>
          <w:p w14:paraId="2040027D" w14:textId="77777777" w:rsidR="0030406C" w:rsidRPr="00D468CB" w:rsidRDefault="0030406C" w:rsidP="002F0EC3">
            <w:r w:rsidRPr="00D468CB">
              <w:rPr>
                <w:b/>
              </w:rPr>
              <w:t>Exam</w:t>
            </w:r>
          </w:p>
        </w:tc>
        <w:tc>
          <w:tcPr>
            <w:tcW w:w="1001" w:type="pct"/>
            <w:gridSpan w:val="2"/>
            <w:tcBorders>
              <w:bottom w:val="nil"/>
            </w:tcBorders>
            <w:vAlign w:val="center"/>
          </w:tcPr>
          <w:p w14:paraId="52AC40A3" w14:textId="77777777" w:rsidR="0030406C" w:rsidRPr="00D468CB" w:rsidRDefault="0030406C" w:rsidP="002F0EC3">
            <w:pPr>
              <w:jc w:val="center"/>
            </w:pPr>
            <w:r w:rsidRPr="00D468CB">
              <w:rPr>
                <w:b/>
              </w:rPr>
              <w:t>C/W</w:t>
            </w:r>
          </w:p>
        </w:tc>
        <w:tc>
          <w:tcPr>
            <w:tcW w:w="1930" w:type="pct"/>
            <w:vMerge/>
          </w:tcPr>
          <w:p w14:paraId="35389524" w14:textId="77777777" w:rsidR="0030406C" w:rsidRPr="00D468CB" w:rsidRDefault="0030406C" w:rsidP="002F0EC3">
            <w:pPr>
              <w:jc w:val="center"/>
              <w:rPr>
                <w:b/>
              </w:rPr>
            </w:pPr>
          </w:p>
        </w:tc>
      </w:tr>
      <w:tr w:rsidR="0030406C" w:rsidRPr="00D468CB" w14:paraId="25EE966D" w14:textId="77777777" w:rsidTr="002F0EC3">
        <w:trPr>
          <w:trHeight w:hRule="exact" w:val="369"/>
        </w:trPr>
        <w:tc>
          <w:tcPr>
            <w:tcW w:w="568" w:type="pct"/>
            <w:vMerge/>
            <w:tcBorders>
              <w:top w:val="nil"/>
              <w:bottom w:val="single" w:sz="6" w:space="0" w:color="auto"/>
            </w:tcBorders>
            <w:vAlign w:val="center"/>
          </w:tcPr>
          <w:p w14:paraId="6013B04F" w14:textId="77777777" w:rsidR="0030406C" w:rsidRPr="00D468CB" w:rsidRDefault="0030406C" w:rsidP="002F0EC3"/>
        </w:tc>
        <w:tc>
          <w:tcPr>
            <w:tcW w:w="1073" w:type="pct"/>
            <w:vMerge/>
            <w:tcBorders>
              <w:top w:val="nil"/>
              <w:bottom w:val="single" w:sz="6" w:space="0" w:color="auto"/>
            </w:tcBorders>
            <w:vAlign w:val="center"/>
          </w:tcPr>
          <w:p w14:paraId="6E5FB4FE" w14:textId="77777777" w:rsidR="0030406C" w:rsidRPr="00D468CB" w:rsidRDefault="0030406C" w:rsidP="002F0EC3"/>
        </w:tc>
        <w:tc>
          <w:tcPr>
            <w:tcW w:w="428" w:type="pct"/>
            <w:vMerge/>
            <w:tcBorders>
              <w:top w:val="nil"/>
              <w:bottom w:val="single" w:sz="6" w:space="0" w:color="auto"/>
            </w:tcBorders>
            <w:vAlign w:val="center"/>
          </w:tcPr>
          <w:p w14:paraId="68AF5C7F" w14:textId="77777777" w:rsidR="0030406C" w:rsidRPr="00D468CB" w:rsidRDefault="0030406C" w:rsidP="002F0EC3"/>
        </w:tc>
        <w:tc>
          <w:tcPr>
            <w:tcW w:w="572" w:type="pct"/>
            <w:tcBorders>
              <w:top w:val="single" w:sz="6" w:space="0" w:color="auto"/>
              <w:bottom w:val="single" w:sz="6" w:space="0" w:color="auto"/>
              <w:right w:val="single" w:sz="6" w:space="0" w:color="auto"/>
            </w:tcBorders>
            <w:vAlign w:val="center"/>
          </w:tcPr>
          <w:p w14:paraId="2A7C6774" w14:textId="77777777" w:rsidR="0030406C" w:rsidRPr="00D468CB" w:rsidRDefault="0030406C" w:rsidP="002F0EC3">
            <w:pPr>
              <w:jc w:val="center"/>
              <w:rPr>
                <w:b/>
              </w:rPr>
            </w:pPr>
            <w:r w:rsidRPr="00D468CB">
              <w:rPr>
                <w:b/>
              </w:rPr>
              <w:t>practical</w:t>
            </w:r>
          </w:p>
        </w:tc>
        <w:tc>
          <w:tcPr>
            <w:tcW w:w="429" w:type="pct"/>
            <w:tcBorders>
              <w:top w:val="single" w:sz="6" w:space="0" w:color="auto"/>
              <w:left w:val="single" w:sz="6" w:space="0" w:color="auto"/>
              <w:bottom w:val="single" w:sz="6" w:space="0" w:color="auto"/>
            </w:tcBorders>
            <w:vAlign w:val="center"/>
          </w:tcPr>
          <w:p w14:paraId="01999587" w14:textId="77777777" w:rsidR="0030406C" w:rsidRPr="00D468CB" w:rsidRDefault="0030406C" w:rsidP="002F0EC3">
            <w:pPr>
              <w:jc w:val="center"/>
              <w:rPr>
                <w:b/>
              </w:rPr>
            </w:pPr>
            <w:r w:rsidRPr="00D468CB">
              <w:rPr>
                <w:b/>
              </w:rPr>
              <w:t>other</w:t>
            </w:r>
          </w:p>
        </w:tc>
        <w:tc>
          <w:tcPr>
            <w:tcW w:w="1930" w:type="pct"/>
            <w:vMerge/>
            <w:tcBorders>
              <w:bottom w:val="single" w:sz="6" w:space="0" w:color="auto"/>
            </w:tcBorders>
          </w:tcPr>
          <w:p w14:paraId="7C09FAFC" w14:textId="77777777" w:rsidR="0030406C" w:rsidRPr="00D468CB" w:rsidRDefault="0030406C" w:rsidP="002F0EC3">
            <w:pPr>
              <w:jc w:val="center"/>
              <w:rPr>
                <w:b/>
              </w:rPr>
            </w:pPr>
          </w:p>
        </w:tc>
      </w:tr>
      <w:tr w:rsidR="0030406C" w:rsidRPr="00D468CB" w14:paraId="3736DCA4" w14:textId="77777777" w:rsidTr="002F0EC3">
        <w:trPr>
          <w:trHeight w:val="369"/>
        </w:trPr>
        <w:tc>
          <w:tcPr>
            <w:tcW w:w="568" w:type="pct"/>
            <w:tcBorders>
              <w:top w:val="single" w:sz="6" w:space="0" w:color="auto"/>
              <w:left w:val="single" w:sz="6" w:space="0" w:color="auto"/>
              <w:bottom w:val="single" w:sz="6" w:space="0" w:color="auto"/>
              <w:right w:val="single" w:sz="6" w:space="0" w:color="auto"/>
            </w:tcBorders>
          </w:tcPr>
          <w:p w14:paraId="4D0DA2CC" w14:textId="77777777" w:rsidR="0030406C" w:rsidRPr="00D468CB" w:rsidRDefault="0030406C" w:rsidP="002F0EC3">
            <w:r w:rsidRPr="00D468CB">
              <w:t>CHS2546</w:t>
            </w:r>
          </w:p>
        </w:tc>
        <w:tc>
          <w:tcPr>
            <w:tcW w:w="1073" w:type="pct"/>
            <w:tcBorders>
              <w:top w:val="single" w:sz="6" w:space="0" w:color="auto"/>
              <w:left w:val="single" w:sz="6" w:space="0" w:color="auto"/>
              <w:bottom w:val="single" w:sz="6" w:space="0" w:color="auto"/>
              <w:right w:val="single" w:sz="6" w:space="0" w:color="auto"/>
            </w:tcBorders>
          </w:tcPr>
          <w:p w14:paraId="1F2B45BA" w14:textId="77777777" w:rsidR="0030406C" w:rsidRPr="00D468CB" w:rsidRDefault="0030406C" w:rsidP="002F0EC3">
            <w:r w:rsidRPr="00D468CB">
              <w:t>Distributed and Client Server Systems</w:t>
            </w:r>
          </w:p>
        </w:tc>
        <w:tc>
          <w:tcPr>
            <w:tcW w:w="428" w:type="pct"/>
            <w:tcBorders>
              <w:top w:val="single" w:sz="6" w:space="0" w:color="auto"/>
              <w:left w:val="single" w:sz="6" w:space="0" w:color="auto"/>
              <w:bottom w:val="single" w:sz="6" w:space="0" w:color="auto"/>
              <w:right w:val="single" w:sz="6" w:space="0" w:color="auto"/>
            </w:tcBorders>
            <w:vAlign w:val="center"/>
          </w:tcPr>
          <w:p w14:paraId="5A1EAD56" w14:textId="77777777" w:rsidR="0030406C" w:rsidRPr="00D468CB" w:rsidRDefault="0030406C" w:rsidP="002F0EC3">
            <w:pPr>
              <w:jc w:val="center"/>
            </w:pPr>
          </w:p>
        </w:tc>
        <w:tc>
          <w:tcPr>
            <w:tcW w:w="572" w:type="pct"/>
            <w:tcBorders>
              <w:top w:val="single" w:sz="6" w:space="0" w:color="auto"/>
              <w:left w:val="single" w:sz="6" w:space="0" w:color="auto"/>
              <w:bottom w:val="single" w:sz="6" w:space="0" w:color="auto"/>
              <w:right w:val="single" w:sz="6" w:space="0" w:color="auto"/>
            </w:tcBorders>
          </w:tcPr>
          <w:p w14:paraId="65ECA1FE" w14:textId="77777777" w:rsidR="0030406C" w:rsidRDefault="0030406C" w:rsidP="002F0EC3">
            <w:pPr>
              <w:jc w:val="center"/>
            </w:pPr>
            <w:r>
              <w:t>50</w:t>
            </w:r>
          </w:p>
          <w:p w14:paraId="420F80BD" w14:textId="77777777" w:rsidR="0030406C" w:rsidRDefault="0030406C" w:rsidP="002F0EC3">
            <w:pPr>
              <w:jc w:val="center"/>
            </w:pPr>
          </w:p>
          <w:p w14:paraId="67CAA8FA" w14:textId="77777777" w:rsidR="0030406C" w:rsidRDefault="0030406C" w:rsidP="002F0EC3">
            <w:pPr>
              <w:jc w:val="center"/>
            </w:pPr>
          </w:p>
          <w:p w14:paraId="64C16240" w14:textId="77777777" w:rsidR="0030406C" w:rsidRDefault="0030406C" w:rsidP="002F0EC3">
            <w:pPr>
              <w:jc w:val="center"/>
            </w:pPr>
          </w:p>
          <w:p w14:paraId="69E30C83" w14:textId="77777777" w:rsidR="0030406C" w:rsidRDefault="0030406C" w:rsidP="002F0EC3">
            <w:pPr>
              <w:jc w:val="center"/>
            </w:pPr>
          </w:p>
          <w:p w14:paraId="4663E092" w14:textId="77777777" w:rsidR="0030406C" w:rsidRPr="00D468CB" w:rsidRDefault="0030406C" w:rsidP="002F0EC3">
            <w:pPr>
              <w:jc w:val="center"/>
            </w:pPr>
            <w:r>
              <w:t>50</w:t>
            </w:r>
          </w:p>
        </w:tc>
        <w:tc>
          <w:tcPr>
            <w:tcW w:w="429" w:type="pct"/>
            <w:tcBorders>
              <w:top w:val="single" w:sz="6" w:space="0" w:color="auto"/>
              <w:left w:val="single" w:sz="6" w:space="0" w:color="auto"/>
              <w:bottom w:val="single" w:sz="6" w:space="0" w:color="auto"/>
              <w:right w:val="single" w:sz="6" w:space="0" w:color="auto"/>
            </w:tcBorders>
            <w:vAlign w:val="center"/>
          </w:tcPr>
          <w:p w14:paraId="00AB18DC" w14:textId="77777777" w:rsidR="0030406C" w:rsidRPr="00D468CB" w:rsidRDefault="0030406C" w:rsidP="002F0EC3">
            <w:pPr>
              <w:jc w:val="center"/>
            </w:pPr>
          </w:p>
        </w:tc>
        <w:tc>
          <w:tcPr>
            <w:tcW w:w="1930" w:type="pct"/>
            <w:tcBorders>
              <w:top w:val="single" w:sz="6" w:space="0" w:color="auto"/>
              <w:left w:val="single" w:sz="6" w:space="0" w:color="auto"/>
              <w:bottom w:val="single" w:sz="6" w:space="0" w:color="auto"/>
              <w:right w:val="single" w:sz="6" w:space="0" w:color="auto"/>
            </w:tcBorders>
            <w:vAlign w:val="center"/>
          </w:tcPr>
          <w:p w14:paraId="3EE55EE7" w14:textId="77777777" w:rsidR="0030406C" w:rsidRDefault="0030406C" w:rsidP="002F0EC3">
            <w:r>
              <w:t xml:space="preserve">Week 6: Analysis, design, </w:t>
            </w:r>
            <w:proofErr w:type="gramStart"/>
            <w:r>
              <w:t>implementation</w:t>
            </w:r>
            <w:proofErr w:type="gramEnd"/>
            <w:r>
              <w:t xml:space="preserve"> and testing of a secure distributed information system</w:t>
            </w:r>
          </w:p>
          <w:p w14:paraId="0076997E" w14:textId="77777777" w:rsidR="0030406C" w:rsidRDefault="0030406C" w:rsidP="002F0EC3"/>
          <w:p w14:paraId="60EB1FFB" w14:textId="77777777" w:rsidR="0030406C" w:rsidRPr="00D468CB" w:rsidRDefault="0030406C" w:rsidP="002F0EC3">
            <w:pPr>
              <w:jc w:val="center"/>
            </w:pPr>
            <w:r>
              <w:t xml:space="preserve">Week 12: Design, </w:t>
            </w:r>
            <w:proofErr w:type="gramStart"/>
            <w:r>
              <w:t>development</w:t>
            </w:r>
            <w:proofErr w:type="gramEnd"/>
            <w:r>
              <w:t xml:space="preserve"> and evaluation of a client-server system</w:t>
            </w:r>
          </w:p>
        </w:tc>
      </w:tr>
      <w:tr w:rsidR="0030406C" w:rsidRPr="00D468CB" w14:paraId="13996162" w14:textId="77777777" w:rsidTr="002F0EC3">
        <w:trPr>
          <w:trHeight w:val="369"/>
        </w:trPr>
        <w:tc>
          <w:tcPr>
            <w:tcW w:w="568" w:type="pct"/>
            <w:tcBorders>
              <w:top w:val="single" w:sz="6" w:space="0" w:color="auto"/>
              <w:left w:val="single" w:sz="6" w:space="0" w:color="auto"/>
              <w:bottom w:val="single" w:sz="6" w:space="0" w:color="auto"/>
              <w:right w:val="single" w:sz="6" w:space="0" w:color="auto"/>
            </w:tcBorders>
          </w:tcPr>
          <w:p w14:paraId="4EBB5991" w14:textId="77777777" w:rsidR="0030406C" w:rsidRPr="00D468CB" w:rsidRDefault="0030406C" w:rsidP="002F0EC3">
            <w:r w:rsidRPr="00D468CB">
              <w:t>CHM2130</w:t>
            </w:r>
          </w:p>
        </w:tc>
        <w:tc>
          <w:tcPr>
            <w:tcW w:w="1073" w:type="pct"/>
            <w:tcBorders>
              <w:top w:val="single" w:sz="6" w:space="0" w:color="auto"/>
              <w:left w:val="single" w:sz="6" w:space="0" w:color="auto"/>
              <w:bottom w:val="single" w:sz="6" w:space="0" w:color="auto"/>
              <w:right w:val="single" w:sz="6" w:space="0" w:color="auto"/>
            </w:tcBorders>
          </w:tcPr>
          <w:p w14:paraId="0467EF4A" w14:textId="77777777" w:rsidR="0030406C" w:rsidRPr="00D468CB" w:rsidRDefault="0030406C" w:rsidP="002F0EC3">
            <w:r w:rsidRPr="00D468CB">
              <w:t>Computational Mathematics 2</w:t>
            </w:r>
          </w:p>
        </w:tc>
        <w:tc>
          <w:tcPr>
            <w:tcW w:w="428" w:type="pct"/>
            <w:tcBorders>
              <w:top w:val="single" w:sz="6" w:space="0" w:color="auto"/>
              <w:left w:val="single" w:sz="6" w:space="0" w:color="auto"/>
              <w:bottom w:val="single" w:sz="6" w:space="0" w:color="auto"/>
              <w:right w:val="single" w:sz="6" w:space="0" w:color="auto"/>
            </w:tcBorders>
          </w:tcPr>
          <w:p w14:paraId="225394AB" w14:textId="77777777" w:rsidR="0030406C" w:rsidRDefault="0030406C" w:rsidP="002F0EC3">
            <w:pPr>
              <w:jc w:val="center"/>
            </w:pPr>
          </w:p>
          <w:p w14:paraId="7B7B3318" w14:textId="77777777" w:rsidR="0030406C" w:rsidRDefault="0030406C" w:rsidP="002F0EC3">
            <w:pPr>
              <w:jc w:val="center"/>
            </w:pPr>
          </w:p>
          <w:p w14:paraId="40640ACB" w14:textId="77777777" w:rsidR="0030406C" w:rsidRDefault="0030406C" w:rsidP="002F0EC3">
            <w:pPr>
              <w:jc w:val="center"/>
            </w:pPr>
          </w:p>
          <w:p w14:paraId="58FED6F3" w14:textId="77777777" w:rsidR="0030406C" w:rsidRDefault="0030406C" w:rsidP="002F0EC3">
            <w:pPr>
              <w:jc w:val="center"/>
            </w:pPr>
          </w:p>
          <w:p w14:paraId="438913E0" w14:textId="77777777" w:rsidR="0030406C" w:rsidRDefault="0030406C" w:rsidP="002F0EC3">
            <w:pPr>
              <w:jc w:val="center"/>
            </w:pPr>
          </w:p>
          <w:p w14:paraId="7CCC4BEB" w14:textId="77777777" w:rsidR="0030406C" w:rsidRPr="00D468CB" w:rsidRDefault="0030406C" w:rsidP="002F0EC3">
            <w:pPr>
              <w:jc w:val="center"/>
            </w:pPr>
            <w:r w:rsidRPr="00D468CB">
              <w:t>50</w:t>
            </w:r>
          </w:p>
        </w:tc>
        <w:tc>
          <w:tcPr>
            <w:tcW w:w="572" w:type="pct"/>
            <w:tcBorders>
              <w:top w:val="single" w:sz="6" w:space="0" w:color="auto"/>
              <w:left w:val="single" w:sz="6" w:space="0" w:color="auto"/>
              <w:bottom w:val="single" w:sz="6" w:space="0" w:color="auto"/>
              <w:right w:val="single" w:sz="6" w:space="0" w:color="auto"/>
            </w:tcBorders>
          </w:tcPr>
          <w:p w14:paraId="44896484" w14:textId="77777777" w:rsidR="0030406C" w:rsidRPr="00D468CB" w:rsidRDefault="0030406C" w:rsidP="002F0EC3">
            <w:pPr>
              <w:jc w:val="center"/>
            </w:pPr>
            <w:r w:rsidRPr="00D468CB">
              <w:t>50</w:t>
            </w:r>
          </w:p>
        </w:tc>
        <w:tc>
          <w:tcPr>
            <w:tcW w:w="429" w:type="pct"/>
            <w:tcBorders>
              <w:top w:val="single" w:sz="6" w:space="0" w:color="auto"/>
              <w:left w:val="single" w:sz="6" w:space="0" w:color="auto"/>
              <w:bottom w:val="single" w:sz="6" w:space="0" w:color="auto"/>
              <w:right w:val="single" w:sz="6" w:space="0" w:color="auto"/>
            </w:tcBorders>
            <w:vAlign w:val="center"/>
          </w:tcPr>
          <w:p w14:paraId="65E1F664" w14:textId="77777777" w:rsidR="0030406C" w:rsidRPr="00D468CB" w:rsidRDefault="0030406C" w:rsidP="002F0EC3">
            <w:pPr>
              <w:jc w:val="center"/>
            </w:pPr>
          </w:p>
        </w:tc>
        <w:tc>
          <w:tcPr>
            <w:tcW w:w="1930" w:type="pct"/>
            <w:tcBorders>
              <w:top w:val="single" w:sz="6" w:space="0" w:color="auto"/>
              <w:left w:val="single" w:sz="6" w:space="0" w:color="auto"/>
              <w:bottom w:val="single" w:sz="6" w:space="0" w:color="auto"/>
              <w:right w:val="single" w:sz="6" w:space="0" w:color="auto"/>
            </w:tcBorders>
            <w:vAlign w:val="center"/>
          </w:tcPr>
          <w:p w14:paraId="28B63D63" w14:textId="77777777" w:rsidR="0030406C" w:rsidRPr="00D468CB" w:rsidRDefault="0030406C" w:rsidP="002F0EC3">
            <w:r>
              <w:t>Week 6: Coursework comprising a written element on matrix theory and a software component implementing a solution to a given problem</w:t>
            </w:r>
          </w:p>
          <w:p w14:paraId="725DB762" w14:textId="77777777" w:rsidR="0030406C" w:rsidRPr="00D468CB" w:rsidRDefault="0030406C" w:rsidP="002F0EC3"/>
          <w:p w14:paraId="10512231" w14:textId="77777777" w:rsidR="0030406C" w:rsidRPr="00D468CB" w:rsidRDefault="0030406C" w:rsidP="002F0EC3">
            <w:pPr>
              <w:jc w:val="center"/>
            </w:pPr>
            <w:r w:rsidRPr="00D468CB">
              <w:t xml:space="preserve">End </w:t>
            </w:r>
            <w:r>
              <w:t>of term</w:t>
            </w:r>
            <w:r w:rsidRPr="00D468CB">
              <w:t xml:space="preserve"> 2-hour exam</w:t>
            </w:r>
          </w:p>
        </w:tc>
      </w:tr>
      <w:tr w:rsidR="0030406C" w:rsidRPr="00D468CB" w14:paraId="004D29D1" w14:textId="77777777" w:rsidTr="002F0EC3">
        <w:trPr>
          <w:trHeight w:val="513"/>
        </w:trPr>
        <w:tc>
          <w:tcPr>
            <w:tcW w:w="568" w:type="pct"/>
            <w:tcBorders>
              <w:top w:val="single" w:sz="6" w:space="0" w:color="auto"/>
              <w:left w:val="single" w:sz="6" w:space="0" w:color="auto"/>
              <w:bottom w:val="single" w:sz="6" w:space="0" w:color="auto"/>
              <w:right w:val="single" w:sz="6" w:space="0" w:color="auto"/>
            </w:tcBorders>
          </w:tcPr>
          <w:p w14:paraId="608E9039" w14:textId="77777777" w:rsidR="0030406C" w:rsidRDefault="0030406C" w:rsidP="002F0EC3">
            <w:r>
              <w:t>CHS2402</w:t>
            </w:r>
          </w:p>
        </w:tc>
        <w:tc>
          <w:tcPr>
            <w:tcW w:w="1073" w:type="pct"/>
            <w:tcBorders>
              <w:top w:val="single" w:sz="6" w:space="0" w:color="auto"/>
              <w:left w:val="single" w:sz="6" w:space="0" w:color="auto"/>
              <w:bottom w:val="single" w:sz="6" w:space="0" w:color="auto"/>
              <w:right w:val="single" w:sz="6" w:space="0" w:color="auto"/>
            </w:tcBorders>
          </w:tcPr>
          <w:p w14:paraId="583FC421" w14:textId="77777777" w:rsidR="0030406C" w:rsidRDefault="0030406C" w:rsidP="002F0EC3">
            <w:r>
              <w:t>Large-Scale Software Engineering</w:t>
            </w:r>
          </w:p>
        </w:tc>
        <w:tc>
          <w:tcPr>
            <w:tcW w:w="428" w:type="pct"/>
            <w:tcBorders>
              <w:top w:val="single" w:sz="6" w:space="0" w:color="auto"/>
              <w:left w:val="single" w:sz="6" w:space="0" w:color="auto"/>
              <w:bottom w:val="single" w:sz="6" w:space="0" w:color="auto"/>
              <w:right w:val="single" w:sz="6" w:space="0" w:color="auto"/>
            </w:tcBorders>
            <w:vAlign w:val="center"/>
          </w:tcPr>
          <w:p w14:paraId="215415A2" w14:textId="77777777" w:rsidR="0030406C" w:rsidRPr="00E1758C" w:rsidRDefault="0030406C" w:rsidP="002F0EC3"/>
        </w:tc>
        <w:tc>
          <w:tcPr>
            <w:tcW w:w="572" w:type="pct"/>
            <w:tcBorders>
              <w:top w:val="single" w:sz="6" w:space="0" w:color="auto"/>
              <w:left w:val="single" w:sz="6" w:space="0" w:color="auto"/>
              <w:bottom w:val="single" w:sz="6" w:space="0" w:color="auto"/>
              <w:right w:val="single" w:sz="6" w:space="0" w:color="auto"/>
            </w:tcBorders>
          </w:tcPr>
          <w:p w14:paraId="31CEB40E" w14:textId="77777777" w:rsidR="0030406C" w:rsidRDefault="0030406C" w:rsidP="002F0EC3">
            <w:pPr>
              <w:jc w:val="center"/>
            </w:pPr>
            <w:r>
              <w:t>60</w:t>
            </w:r>
          </w:p>
          <w:p w14:paraId="61DE4C82" w14:textId="77777777" w:rsidR="0030406C" w:rsidRDefault="0030406C" w:rsidP="002F0EC3">
            <w:pPr>
              <w:jc w:val="center"/>
            </w:pPr>
          </w:p>
          <w:p w14:paraId="282A05BF" w14:textId="77777777" w:rsidR="0030406C" w:rsidRDefault="0030406C" w:rsidP="002F0EC3">
            <w:pPr>
              <w:jc w:val="center"/>
            </w:pPr>
          </w:p>
          <w:p w14:paraId="6F2B4727" w14:textId="77777777" w:rsidR="0030406C" w:rsidRPr="00D468CB" w:rsidRDefault="0030406C" w:rsidP="002F0EC3">
            <w:pPr>
              <w:jc w:val="center"/>
            </w:pPr>
            <w:r>
              <w:t>40</w:t>
            </w:r>
          </w:p>
        </w:tc>
        <w:tc>
          <w:tcPr>
            <w:tcW w:w="429" w:type="pct"/>
            <w:tcBorders>
              <w:top w:val="single" w:sz="6" w:space="0" w:color="auto"/>
              <w:left w:val="single" w:sz="6" w:space="0" w:color="auto"/>
              <w:bottom w:val="single" w:sz="6" w:space="0" w:color="auto"/>
              <w:right w:val="single" w:sz="6" w:space="0" w:color="auto"/>
            </w:tcBorders>
          </w:tcPr>
          <w:p w14:paraId="6A558A0B" w14:textId="77777777" w:rsidR="0030406C" w:rsidRPr="00E1758C" w:rsidRDefault="0030406C" w:rsidP="002F0EC3">
            <w:pPr>
              <w:jc w:val="center"/>
            </w:pPr>
          </w:p>
        </w:tc>
        <w:tc>
          <w:tcPr>
            <w:tcW w:w="1930" w:type="pct"/>
            <w:tcBorders>
              <w:top w:val="single" w:sz="6" w:space="0" w:color="auto"/>
              <w:left w:val="single" w:sz="6" w:space="0" w:color="auto"/>
              <w:bottom w:val="single" w:sz="6" w:space="0" w:color="auto"/>
              <w:right w:val="single" w:sz="6" w:space="0" w:color="auto"/>
            </w:tcBorders>
            <w:vAlign w:val="center"/>
          </w:tcPr>
          <w:p w14:paraId="6E9DB0F8" w14:textId="7286FAB9" w:rsidR="0030406C" w:rsidRDefault="0030406C" w:rsidP="002F0EC3">
            <w:r>
              <w:t xml:space="preserve">Week 20: Group assignment on planning, </w:t>
            </w:r>
            <w:proofErr w:type="gramStart"/>
            <w:r>
              <w:t>designing</w:t>
            </w:r>
            <w:proofErr w:type="gramEnd"/>
            <w:r>
              <w:t xml:space="preserve"> and managing a </w:t>
            </w:r>
            <w:r w:rsidR="00F731CE">
              <w:t>large</w:t>
            </w:r>
            <w:r>
              <w:t>-scale project.</w:t>
            </w:r>
          </w:p>
          <w:p w14:paraId="329B064B" w14:textId="77777777" w:rsidR="0030406C" w:rsidRPr="0048461F" w:rsidRDefault="0030406C" w:rsidP="002F0EC3">
            <w:r>
              <w:t>Week 24: Individual assignment with a portfolio of theoretical and practical exercises.</w:t>
            </w:r>
          </w:p>
        </w:tc>
      </w:tr>
      <w:tr w:rsidR="0030406C" w:rsidRPr="00D468CB" w14:paraId="7636B2F0" w14:textId="77777777" w:rsidTr="002F0EC3">
        <w:trPr>
          <w:trHeight w:val="369"/>
        </w:trPr>
        <w:tc>
          <w:tcPr>
            <w:tcW w:w="568" w:type="pct"/>
            <w:tcBorders>
              <w:top w:val="single" w:sz="6" w:space="0" w:color="auto"/>
              <w:left w:val="single" w:sz="6" w:space="0" w:color="auto"/>
              <w:bottom w:val="single" w:sz="6" w:space="0" w:color="auto"/>
              <w:right w:val="single" w:sz="6" w:space="0" w:color="auto"/>
            </w:tcBorders>
          </w:tcPr>
          <w:p w14:paraId="2B49DDBD" w14:textId="77777777" w:rsidR="0030406C" w:rsidRPr="00D468CB" w:rsidRDefault="0030406C" w:rsidP="002F0EC3">
            <w:r w:rsidRPr="00D468CB">
              <w:t>CHP2524</w:t>
            </w:r>
          </w:p>
        </w:tc>
        <w:tc>
          <w:tcPr>
            <w:tcW w:w="1073" w:type="pct"/>
            <w:tcBorders>
              <w:top w:val="single" w:sz="6" w:space="0" w:color="auto"/>
              <w:left w:val="single" w:sz="6" w:space="0" w:color="auto"/>
              <w:bottom w:val="single" w:sz="6" w:space="0" w:color="auto"/>
              <w:right w:val="single" w:sz="6" w:space="0" w:color="auto"/>
            </w:tcBorders>
          </w:tcPr>
          <w:p w14:paraId="4BCC78F2" w14:textId="77777777" w:rsidR="0030406C" w:rsidRPr="00D468CB" w:rsidRDefault="0030406C" w:rsidP="002F0EC3">
            <w:r w:rsidRPr="00D468CB">
              <w:t>Individual Project</w:t>
            </w:r>
          </w:p>
        </w:tc>
        <w:tc>
          <w:tcPr>
            <w:tcW w:w="428" w:type="pct"/>
            <w:tcBorders>
              <w:top w:val="single" w:sz="6" w:space="0" w:color="auto"/>
              <w:left w:val="single" w:sz="6" w:space="0" w:color="auto"/>
              <w:bottom w:val="single" w:sz="6" w:space="0" w:color="auto"/>
              <w:right w:val="single" w:sz="6" w:space="0" w:color="auto"/>
            </w:tcBorders>
            <w:vAlign w:val="center"/>
          </w:tcPr>
          <w:p w14:paraId="7E48C99B" w14:textId="77777777" w:rsidR="0030406C" w:rsidRPr="00D468CB" w:rsidRDefault="0030406C" w:rsidP="002F0EC3">
            <w:pPr>
              <w:jc w:val="center"/>
            </w:pPr>
          </w:p>
        </w:tc>
        <w:tc>
          <w:tcPr>
            <w:tcW w:w="572" w:type="pct"/>
            <w:tcBorders>
              <w:top w:val="single" w:sz="6" w:space="0" w:color="auto"/>
              <w:left w:val="single" w:sz="6" w:space="0" w:color="auto"/>
              <w:bottom w:val="single" w:sz="6" w:space="0" w:color="auto"/>
              <w:right w:val="single" w:sz="6" w:space="0" w:color="auto"/>
            </w:tcBorders>
            <w:vAlign w:val="center"/>
          </w:tcPr>
          <w:p w14:paraId="496B3C83" w14:textId="77777777" w:rsidR="0030406C" w:rsidRPr="00D468CB" w:rsidRDefault="0030406C" w:rsidP="002F0EC3">
            <w:pPr>
              <w:jc w:val="center"/>
            </w:pPr>
            <w:r w:rsidRPr="00D468CB">
              <w:t>100</w:t>
            </w:r>
          </w:p>
        </w:tc>
        <w:tc>
          <w:tcPr>
            <w:tcW w:w="429" w:type="pct"/>
            <w:tcBorders>
              <w:top w:val="single" w:sz="6" w:space="0" w:color="auto"/>
              <w:left w:val="single" w:sz="6" w:space="0" w:color="auto"/>
              <w:bottom w:val="single" w:sz="6" w:space="0" w:color="auto"/>
              <w:right w:val="single" w:sz="6" w:space="0" w:color="auto"/>
            </w:tcBorders>
            <w:vAlign w:val="center"/>
          </w:tcPr>
          <w:p w14:paraId="31FD5B83" w14:textId="77777777" w:rsidR="0030406C" w:rsidRPr="00D468CB" w:rsidRDefault="0030406C" w:rsidP="002F0EC3">
            <w:pPr>
              <w:jc w:val="center"/>
            </w:pPr>
          </w:p>
        </w:tc>
        <w:tc>
          <w:tcPr>
            <w:tcW w:w="1930" w:type="pct"/>
            <w:tcBorders>
              <w:top w:val="single" w:sz="6" w:space="0" w:color="auto"/>
              <w:left w:val="single" w:sz="6" w:space="0" w:color="auto"/>
              <w:bottom w:val="single" w:sz="6" w:space="0" w:color="auto"/>
              <w:right w:val="single" w:sz="6" w:space="0" w:color="auto"/>
            </w:tcBorders>
            <w:vAlign w:val="center"/>
          </w:tcPr>
          <w:p w14:paraId="5FAC75F9" w14:textId="77777777" w:rsidR="0030406C" w:rsidRPr="00D468CB" w:rsidRDefault="0030406C" w:rsidP="002F0EC3">
            <w:pPr>
              <w:jc w:val="center"/>
            </w:pPr>
            <w:r>
              <w:rPr>
                <w:color w:val="auto"/>
              </w:rPr>
              <w:t xml:space="preserve">Week 24: </w:t>
            </w:r>
            <w:r w:rsidRPr="00D468CB">
              <w:rPr>
                <w:color w:val="auto"/>
              </w:rPr>
              <w:t>Project report and presentation/demo</w:t>
            </w:r>
          </w:p>
        </w:tc>
      </w:tr>
    </w:tbl>
    <w:p w14:paraId="2B7B8717" w14:textId="77777777" w:rsidR="0030406C" w:rsidRDefault="0030406C" w:rsidP="0030406C">
      <w:pPr>
        <w:rPr>
          <w:rFonts w:ascii="Helvetica" w:hAnsi="Helvetica" w:cs="Helvetica"/>
          <w:b/>
          <w:bCs/>
          <w:sz w:val="24"/>
          <w:szCs w:val="24"/>
        </w:rPr>
      </w:pPr>
    </w:p>
    <w:p w14:paraId="34EEB050" w14:textId="77777777" w:rsidR="00F934C6" w:rsidRDefault="00F934C6" w:rsidP="0030406C">
      <w:pPr>
        <w:rPr>
          <w:b/>
        </w:rPr>
      </w:pPr>
    </w:p>
    <w:p w14:paraId="3A45DE1C" w14:textId="77777777" w:rsidR="00F934C6" w:rsidRDefault="00F934C6" w:rsidP="0030406C">
      <w:pPr>
        <w:rPr>
          <w:b/>
        </w:rPr>
      </w:pPr>
    </w:p>
    <w:p w14:paraId="6C6F554C" w14:textId="77777777" w:rsidR="00F934C6" w:rsidRDefault="00F934C6" w:rsidP="0030406C">
      <w:pPr>
        <w:rPr>
          <w:b/>
        </w:rPr>
      </w:pPr>
    </w:p>
    <w:p w14:paraId="51E4B14F" w14:textId="77777777" w:rsidR="00F934C6" w:rsidRDefault="00F934C6" w:rsidP="0030406C">
      <w:pPr>
        <w:rPr>
          <w:b/>
        </w:rPr>
      </w:pPr>
    </w:p>
    <w:p w14:paraId="11F0540A" w14:textId="77777777" w:rsidR="00F934C6" w:rsidRDefault="00F934C6" w:rsidP="0030406C">
      <w:pPr>
        <w:rPr>
          <w:b/>
        </w:rPr>
      </w:pPr>
    </w:p>
    <w:p w14:paraId="3CFA5865" w14:textId="2ECD3829" w:rsidR="0030406C" w:rsidRPr="00D468CB" w:rsidRDefault="0030406C" w:rsidP="0030406C">
      <w:pPr>
        <w:rPr>
          <w:b/>
        </w:rPr>
      </w:pPr>
      <w:r w:rsidRPr="00D468CB">
        <w:rPr>
          <w:b/>
        </w:rPr>
        <w:t xml:space="preserve">YEAR </w:t>
      </w:r>
      <w:r>
        <w:rPr>
          <w:b/>
        </w:rPr>
        <w:t>FIVE – MASTER’S</w:t>
      </w:r>
      <w:r w:rsidRPr="00D468CB">
        <w:rPr>
          <w:b/>
        </w:rPr>
        <w:t xml:space="preserve"> LEVEL MODULES</w:t>
      </w:r>
    </w:p>
    <w:p w14:paraId="6B1DE8C4" w14:textId="77777777" w:rsidR="0030406C" w:rsidRPr="00D468CB" w:rsidRDefault="0030406C" w:rsidP="0030406C">
      <w:pPr>
        <w:rPr>
          <w:b/>
        </w:rPr>
      </w:pPr>
    </w:p>
    <w:tbl>
      <w:tblPr>
        <w:tblW w:w="474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26"/>
        <w:gridCol w:w="2128"/>
        <w:gridCol w:w="849"/>
        <w:gridCol w:w="1134"/>
        <w:gridCol w:w="851"/>
        <w:gridCol w:w="3827"/>
      </w:tblGrid>
      <w:tr w:rsidR="0030406C" w:rsidRPr="00D468CB" w14:paraId="344541E9" w14:textId="77777777" w:rsidTr="002F0EC3">
        <w:trPr>
          <w:trHeight w:hRule="exact" w:val="369"/>
        </w:trPr>
        <w:tc>
          <w:tcPr>
            <w:tcW w:w="568" w:type="pct"/>
            <w:vMerge w:val="restart"/>
            <w:tcBorders>
              <w:bottom w:val="nil"/>
            </w:tcBorders>
            <w:vAlign w:val="center"/>
          </w:tcPr>
          <w:p w14:paraId="75778B61" w14:textId="77777777" w:rsidR="0030406C" w:rsidRPr="00D468CB" w:rsidRDefault="0030406C" w:rsidP="002F0EC3">
            <w:pPr>
              <w:jc w:val="center"/>
              <w:rPr>
                <w:b/>
              </w:rPr>
            </w:pPr>
            <w:r w:rsidRPr="00D468CB">
              <w:rPr>
                <w:b/>
              </w:rPr>
              <w:t>Module</w:t>
            </w:r>
          </w:p>
          <w:p w14:paraId="062B02E6" w14:textId="77777777" w:rsidR="0030406C" w:rsidRPr="00D468CB" w:rsidRDefault="0030406C" w:rsidP="002F0EC3">
            <w:pPr>
              <w:jc w:val="center"/>
            </w:pPr>
            <w:r w:rsidRPr="00D468CB">
              <w:rPr>
                <w:b/>
              </w:rPr>
              <w:t>Code</w:t>
            </w:r>
          </w:p>
        </w:tc>
        <w:tc>
          <w:tcPr>
            <w:tcW w:w="1073" w:type="pct"/>
            <w:vMerge w:val="restart"/>
            <w:tcBorders>
              <w:bottom w:val="nil"/>
            </w:tcBorders>
            <w:vAlign w:val="center"/>
          </w:tcPr>
          <w:p w14:paraId="3B1AF25E" w14:textId="77777777" w:rsidR="0030406C" w:rsidRPr="00D468CB" w:rsidRDefault="0030406C" w:rsidP="002F0EC3">
            <w:pPr>
              <w:jc w:val="center"/>
              <w:rPr>
                <w:b/>
              </w:rPr>
            </w:pPr>
            <w:r w:rsidRPr="00D468CB">
              <w:rPr>
                <w:b/>
              </w:rPr>
              <w:t>Module Title</w:t>
            </w:r>
          </w:p>
        </w:tc>
        <w:tc>
          <w:tcPr>
            <w:tcW w:w="1429" w:type="pct"/>
            <w:gridSpan w:val="3"/>
            <w:tcBorders>
              <w:bottom w:val="nil"/>
            </w:tcBorders>
            <w:vAlign w:val="center"/>
          </w:tcPr>
          <w:p w14:paraId="13D0DE90" w14:textId="77777777" w:rsidR="0030406C" w:rsidRPr="00D468CB" w:rsidRDefault="0030406C" w:rsidP="002F0EC3">
            <w:pPr>
              <w:jc w:val="center"/>
              <w:rPr>
                <w:b/>
              </w:rPr>
            </w:pPr>
            <w:r w:rsidRPr="00D468CB">
              <w:rPr>
                <w:b/>
              </w:rPr>
              <w:t>Assessment Weighting</w:t>
            </w:r>
          </w:p>
          <w:p w14:paraId="4EF6E8B1" w14:textId="77777777" w:rsidR="0030406C" w:rsidRPr="00D468CB" w:rsidRDefault="0030406C" w:rsidP="002F0EC3">
            <w:pPr>
              <w:jc w:val="center"/>
            </w:pPr>
          </w:p>
        </w:tc>
        <w:tc>
          <w:tcPr>
            <w:tcW w:w="1930" w:type="pct"/>
            <w:vMerge w:val="restart"/>
          </w:tcPr>
          <w:p w14:paraId="7149B8D9" w14:textId="77777777" w:rsidR="0030406C" w:rsidRPr="00D468CB" w:rsidRDefault="0030406C" w:rsidP="002F0EC3">
            <w:pPr>
              <w:jc w:val="center"/>
              <w:rPr>
                <w:b/>
              </w:rPr>
            </w:pPr>
            <w:r>
              <w:rPr>
                <w:b/>
              </w:rPr>
              <w:t xml:space="preserve">Assessment </w:t>
            </w:r>
            <w:r w:rsidRPr="00D468CB">
              <w:rPr>
                <w:b/>
              </w:rPr>
              <w:t>Strategy</w:t>
            </w:r>
            <w:r>
              <w:rPr>
                <w:b/>
              </w:rPr>
              <w:t xml:space="preserve"> and Indicative Schedule</w:t>
            </w:r>
          </w:p>
        </w:tc>
      </w:tr>
      <w:tr w:rsidR="0030406C" w:rsidRPr="00D468CB" w14:paraId="60F1B8DB" w14:textId="77777777" w:rsidTr="002F0EC3">
        <w:trPr>
          <w:trHeight w:hRule="exact" w:val="369"/>
        </w:trPr>
        <w:tc>
          <w:tcPr>
            <w:tcW w:w="568" w:type="pct"/>
            <w:vMerge/>
            <w:tcBorders>
              <w:top w:val="nil"/>
              <w:bottom w:val="nil"/>
            </w:tcBorders>
            <w:vAlign w:val="center"/>
          </w:tcPr>
          <w:p w14:paraId="5FFE62D5" w14:textId="77777777" w:rsidR="0030406C" w:rsidRPr="00D468CB" w:rsidRDefault="0030406C" w:rsidP="002F0EC3"/>
        </w:tc>
        <w:tc>
          <w:tcPr>
            <w:tcW w:w="1073" w:type="pct"/>
            <w:vMerge/>
            <w:tcBorders>
              <w:top w:val="nil"/>
              <w:bottom w:val="nil"/>
            </w:tcBorders>
            <w:vAlign w:val="center"/>
          </w:tcPr>
          <w:p w14:paraId="3D226164" w14:textId="77777777" w:rsidR="0030406C" w:rsidRPr="00D468CB" w:rsidRDefault="0030406C" w:rsidP="002F0EC3"/>
        </w:tc>
        <w:tc>
          <w:tcPr>
            <w:tcW w:w="428" w:type="pct"/>
            <w:vMerge w:val="restart"/>
            <w:tcBorders>
              <w:bottom w:val="nil"/>
            </w:tcBorders>
            <w:vAlign w:val="center"/>
          </w:tcPr>
          <w:p w14:paraId="6AFF1543" w14:textId="77777777" w:rsidR="0030406C" w:rsidRPr="00D468CB" w:rsidRDefault="0030406C" w:rsidP="002F0EC3">
            <w:r w:rsidRPr="00D468CB">
              <w:rPr>
                <w:b/>
              </w:rPr>
              <w:t>Exam</w:t>
            </w:r>
          </w:p>
        </w:tc>
        <w:tc>
          <w:tcPr>
            <w:tcW w:w="1001" w:type="pct"/>
            <w:gridSpan w:val="2"/>
            <w:tcBorders>
              <w:bottom w:val="nil"/>
            </w:tcBorders>
            <w:vAlign w:val="center"/>
          </w:tcPr>
          <w:p w14:paraId="56DFA6AC" w14:textId="77777777" w:rsidR="0030406C" w:rsidRPr="00D468CB" w:rsidRDefault="0030406C" w:rsidP="002F0EC3">
            <w:pPr>
              <w:jc w:val="center"/>
            </w:pPr>
            <w:r w:rsidRPr="00D468CB">
              <w:rPr>
                <w:b/>
              </w:rPr>
              <w:t>C/W</w:t>
            </w:r>
          </w:p>
        </w:tc>
        <w:tc>
          <w:tcPr>
            <w:tcW w:w="1930" w:type="pct"/>
            <w:vMerge/>
          </w:tcPr>
          <w:p w14:paraId="5D09EDB9" w14:textId="77777777" w:rsidR="0030406C" w:rsidRPr="00D468CB" w:rsidRDefault="0030406C" w:rsidP="002F0EC3">
            <w:pPr>
              <w:jc w:val="center"/>
              <w:rPr>
                <w:b/>
              </w:rPr>
            </w:pPr>
          </w:p>
        </w:tc>
      </w:tr>
      <w:tr w:rsidR="0030406C" w:rsidRPr="00D468CB" w14:paraId="7753803D" w14:textId="77777777" w:rsidTr="002F0EC3">
        <w:trPr>
          <w:trHeight w:hRule="exact" w:val="369"/>
        </w:trPr>
        <w:tc>
          <w:tcPr>
            <w:tcW w:w="568" w:type="pct"/>
            <w:vMerge/>
            <w:tcBorders>
              <w:top w:val="nil"/>
              <w:bottom w:val="single" w:sz="6" w:space="0" w:color="auto"/>
            </w:tcBorders>
            <w:vAlign w:val="center"/>
          </w:tcPr>
          <w:p w14:paraId="344DA3EB" w14:textId="77777777" w:rsidR="0030406C" w:rsidRPr="00D468CB" w:rsidRDefault="0030406C" w:rsidP="002F0EC3"/>
        </w:tc>
        <w:tc>
          <w:tcPr>
            <w:tcW w:w="1073" w:type="pct"/>
            <w:vMerge/>
            <w:tcBorders>
              <w:top w:val="nil"/>
              <w:bottom w:val="single" w:sz="6" w:space="0" w:color="auto"/>
            </w:tcBorders>
            <w:vAlign w:val="center"/>
          </w:tcPr>
          <w:p w14:paraId="2196399A" w14:textId="77777777" w:rsidR="0030406C" w:rsidRPr="00D468CB" w:rsidRDefault="0030406C" w:rsidP="002F0EC3"/>
        </w:tc>
        <w:tc>
          <w:tcPr>
            <w:tcW w:w="428" w:type="pct"/>
            <w:vMerge/>
            <w:tcBorders>
              <w:top w:val="nil"/>
              <w:bottom w:val="single" w:sz="6" w:space="0" w:color="auto"/>
            </w:tcBorders>
            <w:vAlign w:val="center"/>
          </w:tcPr>
          <w:p w14:paraId="1B2C8A83" w14:textId="77777777" w:rsidR="0030406C" w:rsidRPr="00D468CB" w:rsidRDefault="0030406C" w:rsidP="002F0EC3"/>
        </w:tc>
        <w:tc>
          <w:tcPr>
            <w:tcW w:w="572" w:type="pct"/>
            <w:tcBorders>
              <w:top w:val="single" w:sz="6" w:space="0" w:color="auto"/>
              <w:bottom w:val="single" w:sz="6" w:space="0" w:color="auto"/>
              <w:right w:val="single" w:sz="6" w:space="0" w:color="auto"/>
            </w:tcBorders>
            <w:vAlign w:val="center"/>
          </w:tcPr>
          <w:p w14:paraId="16CA7499" w14:textId="77777777" w:rsidR="0030406C" w:rsidRPr="00D468CB" w:rsidRDefault="0030406C" w:rsidP="002F0EC3">
            <w:pPr>
              <w:jc w:val="center"/>
              <w:rPr>
                <w:b/>
              </w:rPr>
            </w:pPr>
            <w:r w:rsidRPr="00D468CB">
              <w:rPr>
                <w:b/>
              </w:rPr>
              <w:t>practical</w:t>
            </w:r>
          </w:p>
        </w:tc>
        <w:tc>
          <w:tcPr>
            <w:tcW w:w="429" w:type="pct"/>
            <w:tcBorders>
              <w:top w:val="single" w:sz="6" w:space="0" w:color="auto"/>
              <w:left w:val="single" w:sz="6" w:space="0" w:color="auto"/>
              <w:bottom w:val="single" w:sz="6" w:space="0" w:color="auto"/>
            </w:tcBorders>
            <w:vAlign w:val="center"/>
          </w:tcPr>
          <w:p w14:paraId="6FE7BD1D" w14:textId="77777777" w:rsidR="0030406C" w:rsidRPr="00D468CB" w:rsidRDefault="0030406C" w:rsidP="002F0EC3">
            <w:pPr>
              <w:jc w:val="center"/>
              <w:rPr>
                <w:b/>
              </w:rPr>
            </w:pPr>
            <w:r w:rsidRPr="00D468CB">
              <w:rPr>
                <w:b/>
              </w:rPr>
              <w:t>other</w:t>
            </w:r>
          </w:p>
        </w:tc>
        <w:tc>
          <w:tcPr>
            <w:tcW w:w="1930" w:type="pct"/>
            <w:vMerge/>
            <w:tcBorders>
              <w:bottom w:val="single" w:sz="6" w:space="0" w:color="auto"/>
            </w:tcBorders>
          </w:tcPr>
          <w:p w14:paraId="284EEFD5" w14:textId="77777777" w:rsidR="0030406C" w:rsidRPr="00D468CB" w:rsidRDefault="0030406C" w:rsidP="002F0EC3">
            <w:pPr>
              <w:jc w:val="center"/>
              <w:rPr>
                <w:b/>
              </w:rPr>
            </w:pPr>
          </w:p>
        </w:tc>
      </w:tr>
      <w:tr w:rsidR="0030406C" w:rsidRPr="00D468CB" w14:paraId="6F7A0539" w14:textId="77777777" w:rsidTr="002F0EC3">
        <w:trPr>
          <w:trHeight w:val="369"/>
        </w:trPr>
        <w:tc>
          <w:tcPr>
            <w:tcW w:w="568" w:type="pct"/>
            <w:tcBorders>
              <w:top w:val="single" w:sz="6" w:space="0" w:color="auto"/>
              <w:left w:val="single" w:sz="6" w:space="0" w:color="auto"/>
              <w:bottom w:val="single" w:sz="6" w:space="0" w:color="auto"/>
              <w:right w:val="single" w:sz="6" w:space="0" w:color="auto"/>
            </w:tcBorders>
          </w:tcPr>
          <w:p w14:paraId="596B9766" w14:textId="77777777" w:rsidR="0030406C" w:rsidRPr="00D468CB" w:rsidRDefault="0030406C" w:rsidP="002F0EC3">
            <w:r>
              <w:t>CMI3416</w:t>
            </w:r>
          </w:p>
        </w:tc>
        <w:tc>
          <w:tcPr>
            <w:tcW w:w="1073" w:type="pct"/>
            <w:tcBorders>
              <w:top w:val="single" w:sz="6" w:space="0" w:color="auto"/>
              <w:left w:val="single" w:sz="6" w:space="0" w:color="auto"/>
              <w:bottom w:val="single" w:sz="6" w:space="0" w:color="auto"/>
              <w:right w:val="single" w:sz="6" w:space="0" w:color="auto"/>
            </w:tcBorders>
          </w:tcPr>
          <w:p w14:paraId="0F9C0BFC" w14:textId="77777777" w:rsidR="0030406C" w:rsidRPr="00D468CB" w:rsidRDefault="0030406C" w:rsidP="002F0EC3">
            <w:r>
              <w:t>Effective Research and Professional Practice</w:t>
            </w:r>
          </w:p>
        </w:tc>
        <w:tc>
          <w:tcPr>
            <w:tcW w:w="428" w:type="pct"/>
            <w:tcBorders>
              <w:top w:val="single" w:sz="6" w:space="0" w:color="auto"/>
              <w:left w:val="single" w:sz="6" w:space="0" w:color="auto"/>
              <w:bottom w:val="single" w:sz="6" w:space="0" w:color="auto"/>
              <w:right w:val="single" w:sz="6" w:space="0" w:color="auto"/>
            </w:tcBorders>
            <w:vAlign w:val="center"/>
          </w:tcPr>
          <w:p w14:paraId="7084738C" w14:textId="77777777" w:rsidR="0030406C" w:rsidRPr="00D468CB" w:rsidRDefault="0030406C" w:rsidP="002F0EC3">
            <w:pPr>
              <w:jc w:val="center"/>
            </w:pPr>
          </w:p>
        </w:tc>
        <w:tc>
          <w:tcPr>
            <w:tcW w:w="572" w:type="pct"/>
            <w:tcBorders>
              <w:top w:val="single" w:sz="6" w:space="0" w:color="auto"/>
              <w:left w:val="single" w:sz="6" w:space="0" w:color="auto"/>
              <w:bottom w:val="single" w:sz="6" w:space="0" w:color="auto"/>
              <w:right w:val="single" w:sz="6" w:space="0" w:color="auto"/>
            </w:tcBorders>
          </w:tcPr>
          <w:p w14:paraId="2451BA1F" w14:textId="77777777" w:rsidR="0030406C" w:rsidRDefault="0030406C" w:rsidP="002F0EC3">
            <w:pPr>
              <w:jc w:val="center"/>
            </w:pPr>
            <w:r>
              <w:t>50</w:t>
            </w:r>
          </w:p>
          <w:p w14:paraId="6E5DFF44" w14:textId="77777777" w:rsidR="0030406C" w:rsidRDefault="0030406C" w:rsidP="002F0EC3">
            <w:pPr>
              <w:jc w:val="center"/>
            </w:pPr>
          </w:p>
          <w:p w14:paraId="2716C2E6" w14:textId="77777777" w:rsidR="0030406C" w:rsidRDefault="0030406C" w:rsidP="002F0EC3">
            <w:pPr>
              <w:jc w:val="center"/>
            </w:pPr>
          </w:p>
          <w:p w14:paraId="2F3FBA50" w14:textId="77777777" w:rsidR="0030406C" w:rsidRDefault="0030406C" w:rsidP="002F0EC3">
            <w:pPr>
              <w:jc w:val="center"/>
            </w:pPr>
          </w:p>
          <w:p w14:paraId="3ADB50DA" w14:textId="77777777" w:rsidR="0030406C" w:rsidRDefault="0030406C" w:rsidP="002F0EC3">
            <w:pPr>
              <w:jc w:val="center"/>
            </w:pPr>
          </w:p>
          <w:p w14:paraId="0AB9811B" w14:textId="77777777" w:rsidR="0030406C" w:rsidRPr="00D468CB" w:rsidRDefault="0030406C" w:rsidP="002F0EC3">
            <w:pPr>
              <w:jc w:val="center"/>
            </w:pPr>
            <w:r>
              <w:t>50</w:t>
            </w:r>
          </w:p>
        </w:tc>
        <w:tc>
          <w:tcPr>
            <w:tcW w:w="429" w:type="pct"/>
            <w:tcBorders>
              <w:top w:val="single" w:sz="6" w:space="0" w:color="auto"/>
              <w:left w:val="single" w:sz="6" w:space="0" w:color="auto"/>
              <w:bottom w:val="single" w:sz="6" w:space="0" w:color="auto"/>
              <w:right w:val="single" w:sz="6" w:space="0" w:color="auto"/>
            </w:tcBorders>
            <w:vAlign w:val="center"/>
          </w:tcPr>
          <w:p w14:paraId="099AAE58" w14:textId="77777777" w:rsidR="0030406C" w:rsidRPr="00D468CB" w:rsidRDefault="0030406C" w:rsidP="002F0EC3">
            <w:pPr>
              <w:jc w:val="center"/>
            </w:pPr>
          </w:p>
        </w:tc>
        <w:tc>
          <w:tcPr>
            <w:tcW w:w="1930" w:type="pct"/>
            <w:tcBorders>
              <w:top w:val="single" w:sz="6" w:space="0" w:color="auto"/>
              <w:left w:val="single" w:sz="6" w:space="0" w:color="auto"/>
              <w:bottom w:val="single" w:sz="6" w:space="0" w:color="auto"/>
              <w:right w:val="single" w:sz="6" w:space="0" w:color="auto"/>
            </w:tcBorders>
            <w:vAlign w:val="center"/>
          </w:tcPr>
          <w:p w14:paraId="0E1F2F07" w14:textId="77777777" w:rsidR="0030406C" w:rsidRDefault="0030406C" w:rsidP="002F0EC3">
            <w:r>
              <w:t xml:space="preserve">Week 4: Analysis, design, </w:t>
            </w:r>
            <w:proofErr w:type="gramStart"/>
            <w:r>
              <w:t>implementation</w:t>
            </w:r>
            <w:proofErr w:type="gramEnd"/>
            <w:r>
              <w:t xml:space="preserve"> and testing of a secure distributed information system</w:t>
            </w:r>
          </w:p>
          <w:p w14:paraId="5D5BD6D7" w14:textId="77777777" w:rsidR="0030406C" w:rsidRDefault="0030406C" w:rsidP="002F0EC3"/>
          <w:p w14:paraId="274DD1E5" w14:textId="77777777" w:rsidR="0030406C" w:rsidRPr="00D468CB" w:rsidRDefault="0030406C" w:rsidP="002F0EC3">
            <w:r>
              <w:t xml:space="preserve">Week 6: Design, </w:t>
            </w:r>
            <w:proofErr w:type="gramStart"/>
            <w:r>
              <w:t>development</w:t>
            </w:r>
            <w:proofErr w:type="gramEnd"/>
            <w:r>
              <w:t xml:space="preserve"> and evaluation of a client-server system</w:t>
            </w:r>
          </w:p>
        </w:tc>
      </w:tr>
      <w:tr w:rsidR="0030406C" w:rsidRPr="00D468CB" w14:paraId="2D829602" w14:textId="77777777" w:rsidTr="002F0EC3">
        <w:trPr>
          <w:trHeight w:val="369"/>
        </w:trPr>
        <w:tc>
          <w:tcPr>
            <w:tcW w:w="568" w:type="pct"/>
            <w:tcBorders>
              <w:top w:val="single" w:sz="6" w:space="0" w:color="auto"/>
              <w:left w:val="single" w:sz="6" w:space="0" w:color="auto"/>
              <w:bottom w:val="single" w:sz="6" w:space="0" w:color="auto"/>
              <w:right w:val="single" w:sz="6" w:space="0" w:color="auto"/>
            </w:tcBorders>
          </w:tcPr>
          <w:p w14:paraId="37273D0A" w14:textId="77777777" w:rsidR="0030406C" w:rsidRPr="00D468CB" w:rsidRDefault="0030406C" w:rsidP="002F0EC3">
            <w:r>
              <w:t>CMS3416</w:t>
            </w:r>
          </w:p>
        </w:tc>
        <w:tc>
          <w:tcPr>
            <w:tcW w:w="1073" w:type="pct"/>
            <w:tcBorders>
              <w:top w:val="single" w:sz="6" w:space="0" w:color="auto"/>
              <w:left w:val="single" w:sz="6" w:space="0" w:color="auto"/>
              <w:bottom w:val="single" w:sz="6" w:space="0" w:color="auto"/>
              <w:right w:val="single" w:sz="6" w:space="0" w:color="auto"/>
            </w:tcBorders>
          </w:tcPr>
          <w:p w14:paraId="775D80AC" w14:textId="77777777" w:rsidR="0030406C" w:rsidRPr="00D468CB" w:rsidRDefault="0030406C" w:rsidP="002F0EC3">
            <w:r>
              <w:t>Semantic Web</w:t>
            </w:r>
          </w:p>
        </w:tc>
        <w:tc>
          <w:tcPr>
            <w:tcW w:w="428" w:type="pct"/>
            <w:tcBorders>
              <w:top w:val="single" w:sz="6" w:space="0" w:color="auto"/>
              <w:left w:val="single" w:sz="6" w:space="0" w:color="auto"/>
              <w:bottom w:val="single" w:sz="6" w:space="0" w:color="auto"/>
              <w:right w:val="single" w:sz="6" w:space="0" w:color="auto"/>
            </w:tcBorders>
          </w:tcPr>
          <w:p w14:paraId="591E30BB" w14:textId="77777777" w:rsidR="0030406C" w:rsidRPr="00D468CB" w:rsidRDefault="0030406C" w:rsidP="002F0EC3">
            <w:pPr>
              <w:jc w:val="center"/>
            </w:pPr>
          </w:p>
        </w:tc>
        <w:tc>
          <w:tcPr>
            <w:tcW w:w="572" w:type="pct"/>
            <w:tcBorders>
              <w:top w:val="single" w:sz="6" w:space="0" w:color="auto"/>
              <w:left w:val="single" w:sz="6" w:space="0" w:color="auto"/>
              <w:bottom w:val="single" w:sz="6" w:space="0" w:color="auto"/>
              <w:right w:val="single" w:sz="6" w:space="0" w:color="auto"/>
            </w:tcBorders>
          </w:tcPr>
          <w:p w14:paraId="764065A6" w14:textId="77777777" w:rsidR="0030406C" w:rsidRDefault="0030406C" w:rsidP="002F0EC3">
            <w:pPr>
              <w:jc w:val="center"/>
            </w:pPr>
          </w:p>
          <w:p w14:paraId="1F888AD7" w14:textId="77777777" w:rsidR="0030406C" w:rsidRDefault="0030406C" w:rsidP="002F0EC3">
            <w:pPr>
              <w:jc w:val="center"/>
            </w:pPr>
          </w:p>
          <w:p w14:paraId="5443258F" w14:textId="77777777" w:rsidR="0030406C" w:rsidRPr="00D468CB" w:rsidRDefault="0030406C" w:rsidP="002F0EC3">
            <w:pPr>
              <w:jc w:val="center"/>
            </w:pPr>
            <w:r>
              <w:t>65</w:t>
            </w:r>
          </w:p>
        </w:tc>
        <w:tc>
          <w:tcPr>
            <w:tcW w:w="429" w:type="pct"/>
            <w:tcBorders>
              <w:top w:val="single" w:sz="6" w:space="0" w:color="auto"/>
              <w:left w:val="single" w:sz="6" w:space="0" w:color="auto"/>
              <w:bottom w:val="single" w:sz="6" w:space="0" w:color="auto"/>
              <w:right w:val="single" w:sz="6" w:space="0" w:color="auto"/>
            </w:tcBorders>
          </w:tcPr>
          <w:p w14:paraId="2F04B56B" w14:textId="77777777" w:rsidR="0030406C" w:rsidRPr="00D468CB" w:rsidRDefault="0030406C" w:rsidP="002F0EC3">
            <w:pPr>
              <w:jc w:val="center"/>
            </w:pPr>
            <w:r>
              <w:t>35</w:t>
            </w:r>
          </w:p>
        </w:tc>
        <w:tc>
          <w:tcPr>
            <w:tcW w:w="1930" w:type="pct"/>
            <w:tcBorders>
              <w:top w:val="single" w:sz="6" w:space="0" w:color="auto"/>
              <w:left w:val="single" w:sz="6" w:space="0" w:color="auto"/>
              <w:bottom w:val="single" w:sz="6" w:space="0" w:color="auto"/>
              <w:right w:val="single" w:sz="6" w:space="0" w:color="auto"/>
            </w:tcBorders>
            <w:vAlign w:val="center"/>
          </w:tcPr>
          <w:p w14:paraId="62B094DF" w14:textId="77777777" w:rsidR="0030406C" w:rsidRDefault="0030406C" w:rsidP="002F0EC3">
            <w:r>
              <w:t>Week 3: Group presentation on topic related to Semantic Web</w:t>
            </w:r>
          </w:p>
          <w:p w14:paraId="2B4C2866" w14:textId="77777777" w:rsidR="0030406C" w:rsidRDefault="0030406C" w:rsidP="002F0EC3"/>
          <w:p w14:paraId="23B68E6C" w14:textId="77777777" w:rsidR="0030406C" w:rsidRPr="00D468CB" w:rsidRDefault="0030406C" w:rsidP="002F0EC3">
            <w:r>
              <w:t>Week 6: Practical implementation of Semantic Web standards</w:t>
            </w:r>
          </w:p>
        </w:tc>
      </w:tr>
      <w:tr w:rsidR="0030406C" w:rsidRPr="00D468CB" w14:paraId="32377FEE" w14:textId="77777777" w:rsidTr="002F0EC3">
        <w:trPr>
          <w:trHeight w:val="513"/>
        </w:trPr>
        <w:tc>
          <w:tcPr>
            <w:tcW w:w="568" w:type="pct"/>
            <w:tcBorders>
              <w:top w:val="single" w:sz="6" w:space="0" w:color="auto"/>
              <w:left w:val="single" w:sz="6" w:space="0" w:color="auto"/>
              <w:bottom w:val="single" w:sz="6" w:space="0" w:color="auto"/>
              <w:right w:val="single" w:sz="6" w:space="0" w:color="auto"/>
            </w:tcBorders>
          </w:tcPr>
          <w:p w14:paraId="05C19D3A" w14:textId="77777777" w:rsidR="0030406C" w:rsidRPr="00E1758C" w:rsidRDefault="0030406C" w:rsidP="002F0EC3">
            <w:r>
              <w:t>CMS3405</w:t>
            </w:r>
          </w:p>
        </w:tc>
        <w:tc>
          <w:tcPr>
            <w:tcW w:w="1073" w:type="pct"/>
            <w:tcBorders>
              <w:top w:val="single" w:sz="6" w:space="0" w:color="auto"/>
              <w:left w:val="single" w:sz="6" w:space="0" w:color="auto"/>
              <w:bottom w:val="single" w:sz="6" w:space="0" w:color="auto"/>
              <w:right w:val="single" w:sz="6" w:space="0" w:color="auto"/>
            </w:tcBorders>
          </w:tcPr>
          <w:p w14:paraId="6FB96D05" w14:textId="77777777" w:rsidR="0030406C" w:rsidRPr="00E1758C" w:rsidRDefault="0030406C" w:rsidP="002F0EC3">
            <w:r>
              <w:t>Advanced Software Development</w:t>
            </w:r>
          </w:p>
        </w:tc>
        <w:tc>
          <w:tcPr>
            <w:tcW w:w="428" w:type="pct"/>
            <w:tcBorders>
              <w:top w:val="single" w:sz="6" w:space="0" w:color="auto"/>
              <w:left w:val="single" w:sz="6" w:space="0" w:color="auto"/>
              <w:bottom w:val="single" w:sz="6" w:space="0" w:color="auto"/>
              <w:right w:val="single" w:sz="6" w:space="0" w:color="auto"/>
            </w:tcBorders>
          </w:tcPr>
          <w:p w14:paraId="37984670" w14:textId="77777777" w:rsidR="0030406C" w:rsidRPr="00E1758C" w:rsidRDefault="0030406C" w:rsidP="002F0EC3">
            <w:pPr>
              <w:jc w:val="center"/>
            </w:pPr>
            <w:r>
              <w:t>50</w:t>
            </w:r>
          </w:p>
        </w:tc>
        <w:tc>
          <w:tcPr>
            <w:tcW w:w="572" w:type="pct"/>
            <w:tcBorders>
              <w:top w:val="single" w:sz="6" w:space="0" w:color="auto"/>
              <w:left w:val="single" w:sz="6" w:space="0" w:color="auto"/>
              <w:bottom w:val="single" w:sz="6" w:space="0" w:color="auto"/>
              <w:right w:val="single" w:sz="6" w:space="0" w:color="auto"/>
            </w:tcBorders>
          </w:tcPr>
          <w:p w14:paraId="67D306A2" w14:textId="77777777" w:rsidR="0030406C" w:rsidRDefault="0030406C" w:rsidP="002F0EC3">
            <w:pPr>
              <w:jc w:val="center"/>
            </w:pPr>
          </w:p>
          <w:p w14:paraId="25B26DCA" w14:textId="77777777" w:rsidR="0030406C" w:rsidRDefault="0030406C" w:rsidP="002F0EC3">
            <w:pPr>
              <w:jc w:val="center"/>
            </w:pPr>
          </w:p>
          <w:p w14:paraId="492A984D" w14:textId="77777777" w:rsidR="0030406C" w:rsidRPr="00E1758C" w:rsidRDefault="0030406C" w:rsidP="002F0EC3">
            <w:pPr>
              <w:jc w:val="center"/>
            </w:pPr>
            <w:r>
              <w:t>50</w:t>
            </w:r>
          </w:p>
        </w:tc>
        <w:tc>
          <w:tcPr>
            <w:tcW w:w="429" w:type="pct"/>
            <w:tcBorders>
              <w:top w:val="single" w:sz="6" w:space="0" w:color="auto"/>
              <w:left w:val="single" w:sz="6" w:space="0" w:color="auto"/>
              <w:bottom w:val="single" w:sz="6" w:space="0" w:color="auto"/>
              <w:right w:val="single" w:sz="6" w:space="0" w:color="auto"/>
            </w:tcBorders>
          </w:tcPr>
          <w:p w14:paraId="0221AB7A" w14:textId="77777777" w:rsidR="0030406C" w:rsidRPr="00E1758C" w:rsidRDefault="0030406C" w:rsidP="002F0EC3">
            <w:pPr>
              <w:jc w:val="center"/>
            </w:pPr>
          </w:p>
        </w:tc>
        <w:tc>
          <w:tcPr>
            <w:tcW w:w="1930" w:type="pct"/>
            <w:tcBorders>
              <w:top w:val="single" w:sz="6" w:space="0" w:color="auto"/>
              <w:left w:val="single" w:sz="6" w:space="0" w:color="auto"/>
              <w:bottom w:val="single" w:sz="6" w:space="0" w:color="auto"/>
              <w:right w:val="single" w:sz="6" w:space="0" w:color="auto"/>
            </w:tcBorders>
          </w:tcPr>
          <w:p w14:paraId="60BC1134" w14:textId="77777777" w:rsidR="0030406C" w:rsidRDefault="0030406C" w:rsidP="002F0EC3">
            <w:r>
              <w:t>Week 20: In-class test</w:t>
            </w:r>
          </w:p>
          <w:p w14:paraId="29ECE657" w14:textId="77777777" w:rsidR="0030406C" w:rsidRDefault="0030406C" w:rsidP="002F0EC3">
            <w:pPr>
              <w:jc w:val="center"/>
            </w:pPr>
          </w:p>
          <w:p w14:paraId="004D580C" w14:textId="77777777" w:rsidR="0030406C" w:rsidRPr="00E1758C" w:rsidRDefault="0030406C" w:rsidP="002F0EC3">
            <w:r>
              <w:t>Week 24: Programming assignment</w:t>
            </w:r>
          </w:p>
        </w:tc>
      </w:tr>
      <w:tr w:rsidR="0030406C" w:rsidRPr="00D468CB" w14:paraId="110B1092" w14:textId="77777777" w:rsidTr="002F0EC3">
        <w:trPr>
          <w:trHeight w:val="513"/>
        </w:trPr>
        <w:tc>
          <w:tcPr>
            <w:tcW w:w="568" w:type="pct"/>
            <w:tcBorders>
              <w:top w:val="single" w:sz="6" w:space="0" w:color="auto"/>
              <w:left w:val="single" w:sz="6" w:space="0" w:color="auto"/>
              <w:bottom w:val="single" w:sz="6" w:space="0" w:color="auto"/>
              <w:right w:val="single" w:sz="6" w:space="0" w:color="auto"/>
            </w:tcBorders>
          </w:tcPr>
          <w:p w14:paraId="16339074" w14:textId="77777777" w:rsidR="0030406C" w:rsidRDefault="0030406C" w:rsidP="002F0EC3">
            <w:r>
              <w:t>CMS3407</w:t>
            </w:r>
          </w:p>
        </w:tc>
        <w:tc>
          <w:tcPr>
            <w:tcW w:w="1073" w:type="pct"/>
            <w:tcBorders>
              <w:top w:val="single" w:sz="6" w:space="0" w:color="auto"/>
              <w:left w:val="single" w:sz="6" w:space="0" w:color="auto"/>
              <w:bottom w:val="single" w:sz="6" w:space="0" w:color="auto"/>
              <w:right w:val="single" w:sz="6" w:space="0" w:color="auto"/>
            </w:tcBorders>
          </w:tcPr>
          <w:p w14:paraId="53395C79" w14:textId="77777777" w:rsidR="0030406C" w:rsidRDefault="0030406C" w:rsidP="002F0EC3">
            <w:r>
              <w:t>Web and Network Services</w:t>
            </w:r>
          </w:p>
        </w:tc>
        <w:tc>
          <w:tcPr>
            <w:tcW w:w="428" w:type="pct"/>
            <w:tcBorders>
              <w:top w:val="single" w:sz="6" w:space="0" w:color="auto"/>
              <w:left w:val="single" w:sz="6" w:space="0" w:color="auto"/>
              <w:bottom w:val="single" w:sz="6" w:space="0" w:color="auto"/>
              <w:right w:val="single" w:sz="6" w:space="0" w:color="auto"/>
            </w:tcBorders>
            <w:vAlign w:val="center"/>
          </w:tcPr>
          <w:p w14:paraId="5A9D7FD9" w14:textId="77777777" w:rsidR="0030406C" w:rsidRPr="00E1758C" w:rsidRDefault="0030406C" w:rsidP="002F0EC3"/>
        </w:tc>
        <w:tc>
          <w:tcPr>
            <w:tcW w:w="572" w:type="pct"/>
            <w:tcBorders>
              <w:top w:val="single" w:sz="6" w:space="0" w:color="auto"/>
              <w:left w:val="single" w:sz="6" w:space="0" w:color="auto"/>
              <w:bottom w:val="single" w:sz="6" w:space="0" w:color="auto"/>
              <w:right w:val="single" w:sz="6" w:space="0" w:color="auto"/>
            </w:tcBorders>
          </w:tcPr>
          <w:p w14:paraId="673E8544" w14:textId="77777777" w:rsidR="0030406C" w:rsidRDefault="0030406C" w:rsidP="002F0EC3">
            <w:pPr>
              <w:jc w:val="center"/>
            </w:pPr>
            <w:r>
              <w:t>50</w:t>
            </w:r>
          </w:p>
          <w:p w14:paraId="648B6EF2" w14:textId="77777777" w:rsidR="0030406C" w:rsidRDefault="0030406C" w:rsidP="002F0EC3">
            <w:pPr>
              <w:jc w:val="center"/>
            </w:pPr>
          </w:p>
          <w:p w14:paraId="542C33AC" w14:textId="77777777" w:rsidR="0030406C" w:rsidRPr="00D468CB" w:rsidRDefault="0030406C" w:rsidP="002F0EC3">
            <w:pPr>
              <w:jc w:val="center"/>
            </w:pPr>
            <w:r>
              <w:t>50</w:t>
            </w:r>
          </w:p>
        </w:tc>
        <w:tc>
          <w:tcPr>
            <w:tcW w:w="429" w:type="pct"/>
            <w:tcBorders>
              <w:top w:val="single" w:sz="6" w:space="0" w:color="auto"/>
              <w:left w:val="single" w:sz="6" w:space="0" w:color="auto"/>
              <w:bottom w:val="single" w:sz="6" w:space="0" w:color="auto"/>
              <w:right w:val="single" w:sz="6" w:space="0" w:color="auto"/>
            </w:tcBorders>
          </w:tcPr>
          <w:p w14:paraId="3EC72DB1" w14:textId="77777777" w:rsidR="0030406C" w:rsidRPr="00E1758C" w:rsidRDefault="0030406C" w:rsidP="002F0EC3">
            <w:pPr>
              <w:jc w:val="center"/>
            </w:pPr>
          </w:p>
        </w:tc>
        <w:tc>
          <w:tcPr>
            <w:tcW w:w="1930" w:type="pct"/>
            <w:tcBorders>
              <w:top w:val="single" w:sz="6" w:space="0" w:color="auto"/>
              <w:left w:val="single" w:sz="6" w:space="0" w:color="auto"/>
              <w:bottom w:val="single" w:sz="6" w:space="0" w:color="auto"/>
              <w:right w:val="single" w:sz="6" w:space="0" w:color="auto"/>
            </w:tcBorders>
            <w:vAlign w:val="center"/>
          </w:tcPr>
          <w:p w14:paraId="7A30C1D4" w14:textId="77777777" w:rsidR="0030406C" w:rsidRDefault="0030406C" w:rsidP="002F0EC3">
            <w:r>
              <w:t>Week 4: Research paper</w:t>
            </w:r>
          </w:p>
          <w:p w14:paraId="3B88DCC0" w14:textId="77777777" w:rsidR="0030406C" w:rsidRDefault="0030406C" w:rsidP="002F0EC3"/>
          <w:p w14:paraId="0C89799C" w14:textId="77777777" w:rsidR="0030406C" w:rsidRPr="0048461F" w:rsidRDefault="0030406C" w:rsidP="002F0EC3">
            <w:r>
              <w:t>Week 6: Implementation of service-based application</w:t>
            </w:r>
          </w:p>
        </w:tc>
      </w:tr>
      <w:tr w:rsidR="0030406C" w:rsidRPr="00D468CB" w14:paraId="57BA86E9" w14:textId="77777777" w:rsidTr="002F0EC3">
        <w:trPr>
          <w:trHeight w:val="369"/>
        </w:trPr>
        <w:tc>
          <w:tcPr>
            <w:tcW w:w="568" w:type="pct"/>
            <w:tcBorders>
              <w:top w:val="single" w:sz="6" w:space="0" w:color="auto"/>
              <w:left w:val="single" w:sz="6" w:space="0" w:color="auto"/>
              <w:bottom w:val="single" w:sz="6" w:space="0" w:color="auto"/>
              <w:right w:val="single" w:sz="6" w:space="0" w:color="auto"/>
            </w:tcBorders>
          </w:tcPr>
          <w:p w14:paraId="70875BAC" w14:textId="77777777" w:rsidR="0030406C" w:rsidRPr="00D468CB" w:rsidRDefault="0030406C" w:rsidP="002F0EC3">
            <w:r>
              <w:t>CMP3410</w:t>
            </w:r>
          </w:p>
        </w:tc>
        <w:tc>
          <w:tcPr>
            <w:tcW w:w="1073" w:type="pct"/>
            <w:tcBorders>
              <w:top w:val="single" w:sz="6" w:space="0" w:color="auto"/>
              <w:left w:val="single" w:sz="6" w:space="0" w:color="auto"/>
              <w:bottom w:val="single" w:sz="6" w:space="0" w:color="auto"/>
              <w:right w:val="single" w:sz="6" w:space="0" w:color="auto"/>
            </w:tcBorders>
          </w:tcPr>
          <w:p w14:paraId="13D4BCE3" w14:textId="77777777" w:rsidR="0030406C" w:rsidRPr="00D468CB" w:rsidRDefault="0030406C" w:rsidP="002F0EC3">
            <w:r>
              <w:t>Group Project</w:t>
            </w:r>
          </w:p>
        </w:tc>
        <w:tc>
          <w:tcPr>
            <w:tcW w:w="428" w:type="pct"/>
            <w:tcBorders>
              <w:top w:val="single" w:sz="6" w:space="0" w:color="auto"/>
              <w:left w:val="single" w:sz="6" w:space="0" w:color="auto"/>
              <w:bottom w:val="single" w:sz="6" w:space="0" w:color="auto"/>
              <w:right w:val="single" w:sz="6" w:space="0" w:color="auto"/>
            </w:tcBorders>
            <w:vAlign w:val="center"/>
          </w:tcPr>
          <w:p w14:paraId="635F1D6A" w14:textId="77777777" w:rsidR="0030406C" w:rsidRPr="00D468CB" w:rsidRDefault="0030406C" w:rsidP="002F0EC3">
            <w:pPr>
              <w:jc w:val="center"/>
            </w:pPr>
          </w:p>
        </w:tc>
        <w:tc>
          <w:tcPr>
            <w:tcW w:w="572" w:type="pct"/>
            <w:tcBorders>
              <w:top w:val="single" w:sz="6" w:space="0" w:color="auto"/>
              <w:left w:val="single" w:sz="6" w:space="0" w:color="auto"/>
              <w:bottom w:val="single" w:sz="6" w:space="0" w:color="auto"/>
              <w:right w:val="single" w:sz="6" w:space="0" w:color="auto"/>
            </w:tcBorders>
            <w:vAlign w:val="center"/>
          </w:tcPr>
          <w:p w14:paraId="52F85A40" w14:textId="77777777" w:rsidR="0030406C" w:rsidRPr="00D468CB" w:rsidRDefault="0030406C" w:rsidP="002F0EC3">
            <w:pPr>
              <w:jc w:val="center"/>
            </w:pPr>
            <w:r w:rsidRPr="00D468CB">
              <w:t>100</w:t>
            </w:r>
          </w:p>
        </w:tc>
        <w:tc>
          <w:tcPr>
            <w:tcW w:w="429" w:type="pct"/>
            <w:tcBorders>
              <w:top w:val="single" w:sz="6" w:space="0" w:color="auto"/>
              <w:left w:val="single" w:sz="6" w:space="0" w:color="auto"/>
              <w:bottom w:val="single" w:sz="6" w:space="0" w:color="auto"/>
              <w:right w:val="single" w:sz="6" w:space="0" w:color="auto"/>
            </w:tcBorders>
            <w:vAlign w:val="center"/>
          </w:tcPr>
          <w:p w14:paraId="1CAB34ED" w14:textId="77777777" w:rsidR="0030406C" w:rsidRPr="00D468CB" w:rsidRDefault="0030406C" w:rsidP="002F0EC3">
            <w:pPr>
              <w:jc w:val="center"/>
            </w:pPr>
          </w:p>
        </w:tc>
        <w:tc>
          <w:tcPr>
            <w:tcW w:w="1930" w:type="pct"/>
            <w:tcBorders>
              <w:top w:val="single" w:sz="6" w:space="0" w:color="auto"/>
              <w:left w:val="single" w:sz="6" w:space="0" w:color="auto"/>
              <w:bottom w:val="single" w:sz="6" w:space="0" w:color="auto"/>
              <w:right w:val="single" w:sz="6" w:space="0" w:color="auto"/>
            </w:tcBorders>
            <w:vAlign w:val="center"/>
          </w:tcPr>
          <w:p w14:paraId="6F1A1C3F" w14:textId="77777777" w:rsidR="0030406C" w:rsidRPr="00D468CB" w:rsidRDefault="0030406C" w:rsidP="002F0EC3">
            <w:r>
              <w:rPr>
                <w:color w:val="auto"/>
              </w:rPr>
              <w:t xml:space="preserve">Week 24: </w:t>
            </w:r>
            <w:r w:rsidRPr="00D468CB">
              <w:rPr>
                <w:color w:val="auto"/>
              </w:rPr>
              <w:t>Project report and presentation/demo</w:t>
            </w:r>
          </w:p>
        </w:tc>
      </w:tr>
    </w:tbl>
    <w:p w14:paraId="29D67362" w14:textId="77777777" w:rsidR="0030406C" w:rsidRDefault="0030406C" w:rsidP="0030406C">
      <w:pPr>
        <w:rPr>
          <w:rFonts w:ascii="Helvetica" w:hAnsi="Helvetica" w:cs="Helvetica"/>
          <w:b/>
          <w:bCs/>
          <w:sz w:val="24"/>
          <w:szCs w:val="24"/>
        </w:rPr>
      </w:pPr>
    </w:p>
    <w:p w14:paraId="23154F2B" w14:textId="77777777" w:rsidR="0030406C" w:rsidRDefault="0030406C" w:rsidP="0030406C">
      <w:pPr>
        <w:rPr>
          <w:rFonts w:ascii="Helvetica" w:hAnsi="Helvetica" w:cs="Helvetica"/>
          <w:b/>
          <w:bCs/>
          <w:sz w:val="24"/>
          <w:szCs w:val="24"/>
        </w:rPr>
      </w:pPr>
    </w:p>
    <w:p w14:paraId="038AF2ED" w14:textId="77777777" w:rsidR="0030406C" w:rsidRPr="00D468CB" w:rsidRDefault="0030406C" w:rsidP="0030406C">
      <w:pPr>
        <w:pStyle w:val="Heading6"/>
        <w:shd w:val="pct12" w:color="auto" w:fill="auto"/>
      </w:pPr>
      <w:r>
        <w:t>APPENDIX C</w:t>
      </w:r>
      <w:r w:rsidRPr="00D468CB">
        <w:t xml:space="preserve"> Computing Benchmark Outcomes</w:t>
      </w:r>
    </w:p>
    <w:p w14:paraId="04961A76" w14:textId="77777777" w:rsidR="0030406C" w:rsidRDefault="0030406C" w:rsidP="0030406C">
      <w:pPr>
        <w:rPr>
          <w:rFonts w:ascii="Helvetica" w:hAnsi="Helvetica" w:cs="Helvetica"/>
          <w:b/>
          <w:bCs/>
        </w:rPr>
      </w:pPr>
    </w:p>
    <w:p w14:paraId="0D81C25D" w14:textId="5564EBA7" w:rsidR="0030406C" w:rsidRDefault="0030406C" w:rsidP="0030406C">
      <w:pPr>
        <w:rPr>
          <w:rFonts w:ascii="Helvetica" w:hAnsi="Helvetica" w:cs="Helvetica"/>
        </w:rPr>
      </w:pPr>
      <w:r>
        <w:rPr>
          <w:rFonts w:ascii="Helvetica" w:hAnsi="Helvetica" w:cs="Helvetica"/>
        </w:rPr>
        <w:t>The learning outcomes which have references to the</w:t>
      </w:r>
      <w:r w:rsidR="000A7F84">
        <w:rPr>
          <w:rFonts w:ascii="Helvetica" w:hAnsi="Helvetica" w:cs="Helvetica"/>
        </w:rPr>
        <w:t xml:space="preserve"> QAA</w:t>
      </w:r>
      <w:r>
        <w:rPr>
          <w:rFonts w:ascii="Helvetica" w:hAnsi="Helvetica" w:cs="Helvetica"/>
        </w:rPr>
        <w:t xml:space="preserve"> benchmark statement for Computing</w:t>
      </w:r>
      <w:r w:rsidR="009628D7">
        <w:rPr>
          <w:rFonts w:ascii="Helvetica" w:hAnsi="Helvetica" w:cs="Helvetica"/>
        </w:rPr>
        <w:t xml:space="preserve"> (ver. October 2019)</w:t>
      </w:r>
      <w:r>
        <w:rPr>
          <w:rFonts w:ascii="Helvetica" w:hAnsi="Helvetica" w:cs="Helvetica"/>
        </w:rPr>
        <w:t xml:space="preserve"> are listed below.  For simplicity the core outcomes shared by all courses in the Suite are listed first, the specialist outcomes of each course are then addressed.  A table mapping core modules to these benchmark outcomes is shown in appendix D.</w:t>
      </w:r>
    </w:p>
    <w:p w14:paraId="460A24AE" w14:textId="77777777" w:rsidR="0030406C" w:rsidRDefault="0030406C" w:rsidP="0030406C">
      <w:pPr>
        <w:rPr>
          <w:rFonts w:ascii="Helvetica" w:hAnsi="Helvetica" w:cs="Helvetica"/>
        </w:rPr>
      </w:pPr>
    </w:p>
    <w:p w14:paraId="0E2DF836" w14:textId="77777777" w:rsidR="0030406C" w:rsidRDefault="0030406C" w:rsidP="0030406C">
      <w:pPr>
        <w:rPr>
          <w:rFonts w:ascii="Helvetica" w:hAnsi="Helvetica" w:cs="Helvetica"/>
          <w:b/>
        </w:rPr>
      </w:pPr>
      <w:r>
        <w:rPr>
          <w:rFonts w:ascii="Helvetica" w:hAnsi="Helvetica" w:cs="Helvetica"/>
          <w:b/>
        </w:rPr>
        <w:t>Knowledge and Understanding:</w:t>
      </w:r>
    </w:p>
    <w:p w14:paraId="1497F0A8" w14:textId="77777777" w:rsidR="0030406C" w:rsidRDefault="0030406C" w:rsidP="0030406C">
      <w:pPr>
        <w:rPr>
          <w:rFonts w:ascii="Helvetica" w:hAnsi="Helvetica" w:cs="Helvetica"/>
          <w:b/>
        </w:rPr>
      </w:pPr>
    </w:p>
    <w:p w14:paraId="23F829FC" w14:textId="77777777" w:rsidR="0030406C" w:rsidRDefault="0030406C" w:rsidP="0030406C">
      <w:pPr>
        <w:rPr>
          <w:rFonts w:ascii="Helvetica" w:hAnsi="Helvetica" w:cs="Helvetica"/>
        </w:rPr>
      </w:pPr>
      <w:r>
        <w:rPr>
          <w:rFonts w:ascii="Helvetica" w:hAnsi="Helvetica" w:cs="Helvetica"/>
        </w:rPr>
        <w:t>The outcomes common to all courses in the Suite are:</w:t>
      </w:r>
    </w:p>
    <w:p w14:paraId="026F70EF" w14:textId="77777777" w:rsidR="0030406C" w:rsidRDefault="0030406C" w:rsidP="0030406C">
      <w:pPr>
        <w:rPr>
          <w:rFonts w:ascii="Helvetica" w:hAnsi="Helvetica" w:cs="Helvetica"/>
        </w:rPr>
      </w:pPr>
    </w:p>
    <w:p w14:paraId="084C1FC6" w14:textId="77777777" w:rsidR="0030406C" w:rsidRDefault="0030406C" w:rsidP="0030406C">
      <w:pPr>
        <w:tabs>
          <w:tab w:val="clear" w:pos="360"/>
          <w:tab w:val="clear" w:pos="720"/>
          <w:tab w:val="clear" w:pos="1080"/>
          <w:tab w:val="clear" w:pos="1440"/>
          <w:tab w:val="center" w:pos="4320"/>
          <w:tab w:val="right" w:pos="8640"/>
        </w:tabs>
        <w:rPr>
          <w:rFonts w:ascii="Helvetica" w:hAnsi="Helvetica" w:cs="Helvetica"/>
        </w:rPr>
      </w:pPr>
      <w:r>
        <w:rPr>
          <w:rFonts w:ascii="Helvetica" w:hAnsi="Helvetica" w:cs="Helvetica"/>
        </w:rPr>
        <w:t>(1) programming language concepts; (2) computing hardware and networks; (3) modelling formalisms relevant to information systems analysis and design; (4) object oriented approaches to analysis, design and programming; (5) internet and web-based systems; (6) database management; (7) organisational and professional issues; (8) human aspects of computer systems; (9) mathematics applicable to software engineering; (10) computing science; (11) design approaches and their role in systems design and development; (12) common architectures and platforms; (13) operating systems.</w:t>
      </w:r>
    </w:p>
    <w:p w14:paraId="6B6BA314" w14:textId="77777777" w:rsidR="0030406C" w:rsidRDefault="0030406C" w:rsidP="0030406C">
      <w:pPr>
        <w:tabs>
          <w:tab w:val="clear" w:pos="360"/>
          <w:tab w:val="clear" w:pos="720"/>
          <w:tab w:val="clear" w:pos="1080"/>
          <w:tab w:val="clear" w:pos="1440"/>
          <w:tab w:val="center" w:pos="4320"/>
          <w:tab w:val="right" w:pos="8640"/>
        </w:tabs>
        <w:rPr>
          <w:rFonts w:ascii="Helvetica" w:hAnsi="Helvetica" w:cs="Helvetica"/>
        </w:rPr>
      </w:pPr>
    </w:p>
    <w:p w14:paraId="1B5C3749" w14:textId="77777777" w:rsidR="0030406C" w:rsidRDefault="0030406C" w:rsidP="0030406C">
      <w:pPr>
        <w:tabs>
          <w:tab w:val="clear" w:pos="360"/>
          <w:tab w:val="clear" w:pos="720"/>
          <w:tab w:val="clear" w:pos="1080"/>
          <w:tab w:val="clear" w:pos="1440"/>
          <w:tab w:val="center" w:pos="4320"/>
          <w:tab w:val="right" w:pos="8640"/>
        </w:tabs>
        <w:rPr>
          <w:rFonts w:ascii="Helvetica" w:hAnsi="Helvetica" w:cs="Helvetica"/>
        </w:rPr>
      </w:pPr>
      <w:r>
        <w:rPr>
          <w:rFonts w:ascii="Helvetica" w:hAnsi="Helvetica" w:cs="Helvetica"/>
        </w:rPr>
        <w:t>The additional outcomes of the specialist courses within the Suite are:</w:t>
      </w:r>
    </w:p>
    <w:p w14:paraId="3BC1ADFB" w14:textId="77777777" w:rsidR="0030406C" w:rsidRDefault="0030406C" w:rsidP="0030406C">
      <w:pPr>
        <w:tabs>
          <w:tab w:val="clear" w:pos="360"/>
          <w:tab w:val="clear" w:pos="720"/>
          <w:tab w:val="clear" w:pos="1080"/>
          <w:tab w:val="clear" w:pos="1440"/>
          <w:tab w:val="center" w:pos="4320"/>
          <w:tab w:val="right" w:pos="8640"/>
        </w:tabs>
        <w:rPr>
          <w:rFonts w:ascii="Helvetica" w:hAnsi="Helvetica" w:cs="Helvetica"/>
        </w:rPr>
      </w:pPr>
    </w:p>
    <w:p w14:paraId="103C5472" w14:textId="77777777" w:rsidR="0030406C" w:rsidRDefault="0030406C" w:rsidP="0030406C">
      <w:pPr>
        <w:rPr>
          <w:rFonts w:ascii="Helvetica" w:hAnsi="Helvetica" w:cs="Helvetica"/>
        </w:rPr>
      </w:pPr>
      <w:r>
        <w:rPr>
          <w:rFonts w:ascii="Helvetica" w:hAnsi="Helvetica" w:cs="Helvetica"/>
        </w:rPr>
        <w:lastRenderedPageBreak/>
        <w:t>For the BSc Software Engineering:</w:t>
      </w:r>
    </w:p>
    <w:p w14:paraId="75806038" w14:textId="77777777" w:rsidR="0030406C" w:rsidRDefault="0030406C" w:rsidP="0030406C">
      <w:pPr>
        <w:tabs>
          <w:tab w:val="clear" w:pos="360"/>
          <w:tab w:val="clear" w:pos="720"/>
          <w:tab w:val="clear" w:pos="1080"/>
          <w:tab w:val="clear" w:pos="1440"/>
          <w:tab w:val="left" w:pos="387"/>
          <w:tab w:val="left" w:pos="747"/>
          <w:tab w:val="left" w:pos="1107"/>
          <w:tab w:val="left" w:pos="1467"/>
          <w:tab w:val="center" w:pos="4320"/>
          <w:tab w:val="right" w:pos="8640"/>
        </w:tabs>
        <w:ind w:right="15"/>
        <w:rPr>
          <w:rFonts w:ascii="Helvetica" w:hAnsi="Helvetica" w:cs="Helvetica"/>
        </w:rPr>
      </w:pPr>
    </w:p>
    <w:p w14:paraId="58F83722" w14:textId="77777777" w:rsidR="0030406C" w:rsidRDefault="0030406C" w:rsidP="0030406C">
      <w:pPr>
        <w:tabs>
          <w:tab w:val="clear" w:pos="360"/>
          <w:tab w:val="clear" w:pos="720"/>
          <w:tab w:val="clear" w:pos="1080"/>
          <w:tab w:val="clear" w:pos="1440"/>
          <w:tab w:val="left" w:pos="387"/>
          <w:tab w:val="left" w:pos="747"/>
          <w:tab w:val="left" w:pos="1107"/>
          <w:tab w:val="left" w:pos="1467"/>
          <w:tab w:val="center" w:pos="4320"/>
          <w:tab w:val="right" w:pos="8640"/>
        </w:tabs>
        <w:ind w:right="15"/>
        <w:rPr>
          <w:rFonts w:ascii="Helvetica" w:hAnsi="Helvetica" w:cs="Helvetica"/>
        </w:rPr>
      </w:pPr>
      <w:r>
        <w:rPr>
          <w:rFonts w:ascii="Helvetica" w:hAnsi="Helvetica" w:cs="Helvetica"/>
        </w:rPr>
        <w:t xml:space="preserve">(14) formal and informal approaches to Software Engineering; (15) management of the software process; (16) software quality assurance; (17) software engineering of </w:t>
      </w:r>
      <w:proofErr w:type="gramStart"/>
      <w:r>
        <w:rPr>
          <w:rFonts w:ascii="Helvetica" w:hAnsi="Helvetica" w:cs="Helvetica"/>
        </w:rPr>
        <w:t>large scale</w:t>
      </w:r>
      <w:proofErr w:type="gramEnd"/>
      <w:r>
        <w:rPr>
          <w:rFonts w:ascii="Helvetica" w:hAnsi="Helvetica" w:cs="Helvetica"/>
        </w:rPr>
        <w:t xml:space="preserve"> systems; (18) development and management of distributed systems.</w:t>
      </w:r>
    </w:p>
    <w:p w14:paraId="4567F7AE" w14:textId="77777777" w:rsidR="0030406C" w:rsidRDefault="0030406C" w:rsidP="0030406C">
      <w:pPr>
        <w:rPr>
          <w:rFonts w:ascii="Helvetica" w:hAnsi="Helvetica" w:cs="Helvetica"/>
        </w:rPr>
      </w:pPr>
    </w:p>
    <w:p w14:paraId="4095B05E" w14:textId="77777777" w:rsidR="0030406C" w:rsidRDefault="0030406C" w:rsidP="0030406C">
      <w:pPr>
        <w:rPr>
          <w:rFonts w:ascii="Helvetica" w:hAnsi="Helvetica" w:cs="Helvetica"/>
        </w:rPr>
      </w:pPr>
      <w:r>
        <w:rPr>
          <w:rFonts w:ascii="Helvetica" w:hAnsi="Helvetica" w:cs="Helvetica"/>
        </w:rPr>
        <w:t>For the BSc Computing the additional aims will depend on the choice of options, but will include the following (note that this list is not exhaustive as it will depend on the options that are available at the current time):</w:t>
      </w:r>
    </w:p>
    <w:p w14:paraId="499BDE0A" w14:textId="77777777" w:rsidR="0030406C" w:rsidRDefault="0030406C" w:rsidP="0030406C">
      <w:pPr>
        <w:tabs>
          <w:tab w:val="clear" w:pos="360"/>
          <w:tab w:val="clear" w:pos="720"/>
          <w:tab w:val="clear" w:pos="1080"/>
          <w:tab w:val="clear" w:pos="1440"/>
          <w:tab w:val="left" w:pos="372"/>
          <w:tab w:val="left" w:pos="732"/>
          <w:tab w:val="left" w:pos="1092"/>
          <w:tab w:val="left" w:pos="1452"/>
          <w:tab w:val="center" w:pos="4320"/>
          <w:tab w:val="right" w:pos="8640"/>
        </w:tabs>
        <w:ind w:right="15"/>
        <w:rPr>
          <w:rFonts w:ascii="Helvetica" w:hAnsi="Helvetica" w:cs="Helvetica"/>
        </w:rPr>
      </w:pPr>
    </w:p>
    <w:p w14:paraId="7BA201F1" w14:textId="77777777" w:rsidR="0030406C" w:rsidRDefault="0030406C" w:rsidP="0030406C">
      <w:pPr>
        <w:ind w:right="15"/>
      </w:pPr>
      <w:r>
        <w:rPr>
          <w:rFonts w:ascii="Helvetica" w:hAnsi="Helvetica" w:cs="Helvetica"/>
        </w:rPr>
        <w:t xml:space="preserve">(23) formal and informal approaches to Software Engineering; (24) </w:t>
      </w:r>
      <w:r>
        <w:rPr>
          <w:rFonts w:ascii="Helvetica" w:hAnsi="Helvetica"/>
        </w:rPr>
        <w:t>artificial intelligence and knowledge representation formalisms; (25) business functions, organisation and use of information; (26) analysis and design of business information systems; (27) organisation and architecture of internet applications; (28) design of interactive systems for the web; (29) construction of secure and scalable distributed systems; (30) organisation and architecture of mobile applications; (31) c</w:t>
      </w:r>
      <w:r>
        <w:rPr>
          <w:rFonts w:ascii="Helvetica" w:hAnsi="Helvetica" w:cs="Helvetica"/>
        </w:rPr>
        <w:t>onstruction of secure and reliable mobile applications.</w:t>
      </w:r>
    </w:p>
    <w:p w14:paraId="1131725D" w14:textId="77777777" w:rsidR="0030406C" w:rsidRDefault="0030406C" w:rsidP="0030406C"/>
    <w:p w14:paraId="30FD1E59" w14:textId="77777777" w:rsidR="0030406C" w:rsidRDefault="0030406C" w:rsidP="0030406C">
      <w:pPr>
        <w:rPr>
          <w:rFonts w:ascii="Helvetica" w:hAnsi="Helvetica" w:cs="Helvetica"/>
        </w:rPr>
      </w:pPr>
      <w:r>
        <w:rPr>
          <w:rFonts w:ascii="Helvetica" w:hAnsi="Helvetica" w:cs="Helvetica"/>
        </w:rPr>
        <w:t>For the BSc Computer Science:</w:t>
      </w:r>
    </w:p>
    <w:p w14:paraId="7981F786" w14:textId="77777777" w:rsidR="0030406C" w:rsidRDefault="0030406C" w:rsidP="0030406C">
      <w:pPr>
        <w:rPr>
          <w:rFonts w:ascii="Helvetica" w:hAnsi="Helvetica" w:cs="Helvetica"/>
        </w:rPr>
      </w:pPr>
    </w:p>
    <w:p w14:paraId="0A01BC8E" w14:textId="77777777" w:rsidR="0030406C" w:rsidRDefault="0030406C" w:rsidP="0030406C">
      <w:pPr>
        <w:rPr>
          <w:rFonts w:ascii="Helvetica" w:hAnsi="Helvetica" w:cs="Helvetica"/>
        </w:rPr>
      </w:pPr>
      <w:r>
        <w:rPr>
          <w:rFonts w:ascii="Helvetica" w:hAnsi="Helvetica" w:cs="Helvetica"/>
        </w:rPr>
        <w:t xml:space="preserve">(32) artificial intelligence and knowledge representation </w:t>
      </w:r>
      <w:proofErr w:type="gramStart"/>
      <w:r>
        <w:rPr>
          <w:rFonts w:ascii="Helvetica" w:hAnsi="Helvetica" w:cs="Helvetica"/>
        </w:rPr>
        <w:t>formalisms;</w:t>
      </w:r>
      <w:proofErr w:type="gramEnd"/>
    </w:p>
    <w:p w14:paraId="7FAB4436" w14:textId="77777777" w:rsidR="0030406C" w:rsidRDefault="0030406C" w:rsidP="0030406C">
      <w:pPr>
        <w:rPr>
          <w:rFonts w:ascii="Helvetica" w:hAnsi="Helvetica" w:cs="Helvetica"/>
        </w:rPr>
      </w:pPr>
    </w:p>
    <w:p w14:paraId="78E63734" w14:textId="77777777" w:rsidR="0030406C" w:rsidRDefault="0030406C" w:rsidP="0030406C">
      <w:pPr>
        <w:rPr>
          <w:rFonts w:ascii="Helvetica" w:hAnsi="Helvetica" w:cs="Helvetica"/>
        </w:rPr>
      </w:pPr>
      <w:r>
        <w:rPr>
          <w:rFonts w:ascii="Helvetica" w:hAnsi="Helvetica" w:cs="Helvetica"/>
        </w:rPr>
        <w:t>For the MEng Software Engineering/</w:t>
      </w:r>
      <w:proofErr w:type="spellStart"/>
      <w:r>
        <w:rPr>
          <w:rFonts w:ascii="Helvetica" w:hAnsi="Helvetica" w:cs="Helvetica"/>
        </w:rPr>
        <w:t>MSci</w:t>
      </w:r>
      <w:proofErr w:type="spellEnd"/>
      <w:r>
        <w:rPr>
          <w:rFonts w:ascii="Helvetica" w:hAnsi="Helvetica" w:cs="Helvetica"/>
        </w:rPr>
        <w:t xml:space="preserve"> Computer Science/</w:t>
      </w:r>
      <w:proofErr w:type="spellStart"/>
      <w:r>
        <w:rPr>
          <w:rFonts w:ascii="Helvetica" w:hAnsi="Helvetica" w:cs="Helvetica"/>
        </w:rPr>
        <w:t>MComp</w:t>
      </w:r>
      <w:proofErr w:type="spellEnd"/>
      <w:r>
        <w:rPr>
          <w:rFonts w:ascii="Helvetica" w:hAnsi="Helvetica" w:cs="Helvetica"/>
        </w:rPr>
        <w:t xml:space="preserve"> Computing:</w:t>
      </w:r>
    </w:p>
    <w:p w14:paraId="32E0CAE4" w14:textId="77777777" w:rsidR="0030406C" w:rsidRDefault="0030406C" w:rsidP="0030406C">
      <w:pPr>
        <w:tabs>
          <w:tab w:val="clear" w:pos="360"/>
          <w:tab w:val="clear" w:pos="720"/>
          <w:tab w:val="clear" w:pos="1080"/>
          <w:tab w:val="clear" w:pos="1440"/>
          <w:tab w:val="center" w:pos="4320"/>
          <w:tab w:val="right" w:pos="8640"/>
        </w:tabs>
        <w:rPr>
          <w:rFonts w:ascii="Helvetica" w:hAnsi="Helvetica" w:cs="Helvetica"/>
        </w:rPr>
      </w:pPr>
    </w:p>
    <w:p w14:paraId="74D45030" w14:textId="1AF8C358" w:rsidR="0030406C" w:rsidRDefault="0030406C" w:rsidP="0030406C">
      <w:pPr>
        <w:tabs>
          <w:tab w:val="clear" w:pos="360"/>
          <w:tab w:val="clear" w:pos="720"/>
          <w:tab w:val="clear" w:pos="1080"/>
          <w:tab w:val="clear" w:pos="1440"/>
          <w:tab w:val="center" w:pos="4320"/>
          <w:tab w:val="right" w:pos="8640"/>
        </w:tabs>
      </w:pPr>
      <w:r>
        <w:rPr>
          <w:rFonts w:ascii="Helvetica" w:hAnsi="Helvetica" w:cs="Helvetica"/>
        </w:rPr>
        <w:t xml:space="preserve">(43) formal and informal approaches to Software Engineering; (44) management of the software process; (45) software quality assurance; (46) advanced techniques of Software Engineering (48) software engineering of </w:t>
      </w:r>
      <w:proofErr w:type="gramStart"/>
      <w:r>
        <w:rPr>
          <w:rFonts w:ascii="Helvetica" w:hAnsi="Helvetica" w:cs="Helvetica"/>
        </w:rPr>
        <w:t>large scale</w:t>
      </w:r>
      <w:proofErr w:type="gramEnd"/>
      <w:r>
        <w:rPr>
          <w:rFonts w:ascii="Helvetica" w:hAnsi="Helvetica" w:cs="Helvetica"/>
        </w:rPr>
        <w:t xml:space="preserve"> systems; (49</w:t>
      </w:r>
      <w:r w:rsidR="00F731CE">
        <w:rPr>
          <w:rFonts w:ascii="Helvetica" w:hAnsi="Helvetica" w:cs="Helvetica"/>
        </w:rPr>
        <w:t>) development</w:t>
      </w:r>
      <w:r>
        <w:rPr>
          <w:rFonts w:ascii="Helvetica" w:hAnsi="Helvetica" w:cs="Helvetica"/>
        </w:rPr>
        <w:t xml:space="preserve"> and management of distributed systems.</w:t>
      </w:r>
    </w:p>
    <w:p w14:paraId="10152698" w14:textId="77777777" w:rsidR="0030406C" w:rsidRDefault="0030406C" w:rsidP="0030406C"/>
    <w:p w14:paraId="541197DA" w14:textId="77777777" w:rsidR="0030406C" w:rsidRDefault="0030406C" w:rsidP="0030406C">
      <w:pPr>
        <w:rPr>
          <w:rFonts w:ascii="Helvetica" w:hAnsi="Helvetica" w:cs="Helvetica"/>
          <w:b/>
        </w:rPr>
      </w:pPr>
      <w:r>
        <w:rPr>
          <w:rFonts w:ascii="Helvetica" w:hAnsi="Helvetica" w:cs="Helvetica"/>
          <w:b/>
        </w:rPr>
        <w:t>Skills and other attributes:</w:t>
      </w:r>
    </w:p>
    <w:p w14:paraId="41FB5E63" w14:textId="77777777" w:rsidR="0030406C" w:rsidRDefault="0030406C" w:rsidP="0030406C">
      <w:pPr>
        <w:rPr>
          <w:rFonts w:ascii="Helvetica" w:hAnsi="Helvetica" w:cs="Helvetica"/>
          <w:b/>
        </w:rPr>
      </w:pPr>
    </w:p>
    <w:p w14:paraId="6360CDC9" w14:textId="77777777" w:rsidR="0030406C" w:rsidRDefault="0030406C" w:rsidP="0030406C">
      <w:pPr>
        <w:rPr>
          <w:rFonts w:ascii="Helvetica" w:hAnsi="Helvetica" w:cs="Helvetica"/>
        </w:rPr>
      </w:pPr>
      <w:r>
        <w:rPr>
          <w:rFonts w:ascii="Helvetica" w:hAnsi="Helvetica" w:cs="Helvetica"/>
        </w:rPr>
        <w:t>The outcomes common to all courses in the Suite are:</w:t>
      </w:r>
    </w:p>
    <w:p w14:paraId="13C37F59" w14:textId="77777777" w:rsidR="0030406C" w:rsidRDefault="0030406C" w:rsidP="0030406C">
      <w:pPr>
        <w:rPr>
          <w:rFonts w:ascii="Helvetica" w:hAnsi="Helvetica" w:cs="Helvetica"/>
        </w:rPr>
      </w:pPr>
    </w:p>
    <w:p w14:paraId="4DF93F51" w14:textId="77777777" w:rsidR="0030406C" w:rsidRDefault="0030406C" w:rsidP="0030406C">
      <w:pPr>
        <w:tabs>
          <w:tab w:val="clear" w:pos="360"/>
          <w:tab w:val="clear" w:pos="720"/>
          <w:tab w:val="clear" w:pos="1080"/>
          <w:tab w:val="clear" w:pos="1440"/>
          <w:tab w:val="center" w:pos="4320"/>
          <w:tab w:val="right" w:pos="8640"/>
        </w:tabs>
        <w:rPr>
          <w:rFonts w:ascii="Helvetica" w:hAnsi="Helvetica" w:cs="Helvetica"/>
        </w:rPr>
      </w:pPr>
      <w:r>
        <w:rPr>
          <w:rFonts w:ascii="Helvetica" w:hAnsi="Helvetica" w:cs="Helvetica"/>
        </w:rPr>
        <w:t>(1) object-oriented and procedural programming; (2) object-oriented systems modelling and prototyping; (3) use and management of operating systems and networks; (4) programming language translation and compilation; (5) formal and rigorous specification and contract obligations; (6) database design and implementation; (7) internet and intranet systems development and programming for the web; (8) project and software lifecycle management; (9) enforcement of formally-agreed and de facto standards.</w:t>
      </w:r>
    </w:p>
    <w:p w14:paraId="6DFED2ED" w14:textId="77777777" w:rsidR="0030406C" w:rsidRDefault="0030406C" w:rsidP="0030406C">
      <w:pPr>
        <w:rPr>
          <w:rFonts w:ascii="Helvetica" w:hAnsi="Helvetica" w:cs="Helvetica"/>
        </w:rPr>
      </w:pPr>
    </w:p>
    <w:p w14:paraId="584B35BA" w14:textId="77777777" w:rsidR="0030406C" w:rsidRDefault="0030406C" w:rsidP="0030406C">
      <w:pPr>
        <w:ind w:left="-15"/>
        <w:rPr>
          <w:rFonts w:ascii="Helvetica" w:hAnsi="Helvetica" w:cs="Helvetica"/>
        </w:rPr>
      </w:pPr>
      <w:r>
        <w:rPr>
          <w:rFonts w:ascii="Helvetica" w:hAnsi="Helvetica" w:cs="Helvetica"/>
        </w:rPr>
        <w:t>The additional outcomes of the specialist courses within the Suite are:</w:t>
      </w:r>
    </w:p>
    <w:p w14:paraId="5858F8D6" w14:textId="77777777" w:rsidR="0030406C" w:rsidRDefault="0030406C" w:rsidP="0030406C">
      <w:pPr>
        <w:tabs>
          <w:tab w:val="clear" w:pos="360"/>
          <w:tab w:val="clear" w:pos="720"/>
          <w:tab w:val="clear" w:pos="1080"/>
          <w:tab w:val="clear" w:pos="1440"/>
          <w:tab w:val="left" w:pos="375"/>
          <w:tab w:val="left" w:pos="735"/>
          <w:tab w:val="left" w:pos="1095"/>
          <w:tab w:val="left" w:pos="1455"/>
          <w:tab w:val="center" w:pos="4320"/>
          <w:tab w:val="right" w:pos="8640"/>
        </w:tabs>
        <w:rPr>
          <w:rFonts w:ascii="Helvetica" w:hAnsi="Helvetica" w:cs="Helvetica"/>
        </w:rPr>
      </w:pPr>
    </w:p>
    <w:p w14:paraId="684F0288" w14:textId="77777777" w:rsidR="0030406C" w:rsidRDefault="0030406C" w:rsidP="0030406C">
      <w:pPr>
        <w:ind w:left="-15"/>
        <w:rPr>
          <w:rFonts w:ascii="Helvetica" w:hAnsi="Helvetica" w:cs="Helvetica"/>
        </w:rPr>
      </w:pPr>
      <w:r>
        <w:rPr>
          <w:rFonts w:ascii="Helvetica" w:hAnsi="Helvetica" w:cs="Helvetica"/>
        </w:rPr>
        <w:t>For the BSc Software Engineering:</w:t>
      </w:r>
    </w:p>
    <w:p w14:paraId="3A20FE9D" w14:textId="77777777" w:rsidR="0030406C" w:rsidRDefault="0030406C" w:rsidP="0030406C">
      <w:pPr>
        <w:tabs>
          <w:tab w:val="clear" w:pos="360"/>
          <w:tab w:val="clear" w:pos="720"/>
          <w:tab w:val="clear" w:pos="1080"/>
          <w:tab w:val="clear" w:pos="1440"/>
          <w:tab w:val="center" w:pos="4320"/>
          <w:tab w:val="right" w:pos="8640"/>
        </w:tabs>
        <w:rPr>
          <w:rFonts w:ascii="Helvetica" w:hAnsi="Helvetica" w:cs="Helvetica"/>
        </w:rPr>
      </w:pPr>
      <w:r>
        <w:rPr>
          <w:rFonts w:ascii="Helvetica" w:hAnsi="Helvetica" w:cs="Helvetica"/>
        </w:rPr>
        <w:t>(10) using distributed object technology; (11) software quality assurance.</w:t>
      </w:r>
    </w:p>
    <w:p w14:paraId="1ED49365" w14:textId="77777777" w:rsidR="0030406C" w:rsidRDefault="0030406C" w:rsidP="0030406C">
      <w:pPr>
        <w:tabs>
          <w:tab w:val="clear" w:pos="360"/>
          <w:tab w:val="clear" w:pos="720"/>
          <w:tab w:val="clear" w:pos="1080"/>
          <w:tab w:val="clear" w:pos="1440"/>
          <w:tab w:val="center" w:pos="4320"/>
          <w:tab w:val="right" w:pos="8640"/>
        </w:tabs>
        <w:ind w:left="285" w:hanging="150"/>
        <w:rPr>
          <w:rFonts w:ascii="Helvetica" w:hAnsi="Helvetica" w:cs="Helvetica"/>
        </w:rPr>
      </w:pPr>
    </w:p>
    <w:p w14:paraId="5C2752AC" w14:textId="77777777" w:rsidR="0030406C" w:rsidRDefault="0030406C" w:rsidP="0030406C">
      <w:pPr>
        <w:tabs>
          <w:tab w:val="clear" w:pos="360"/>
          <w:tab w:val="clear" w:pos="720"/>
          <w:tab w:val="clear" w:pos="1080"/>
          <w:tab w:val="clear" w:pos="1440"/>
          <w:tab w:val="center" w:pos="4320"/>
          <w:tab w:val="right" w:pos="8640"/>
        </w:tabs>
        <w:ind w:left="150" w:hanging="150"/>
        <w:rPr>
          <w:rFonts w:ascii="Helvetica" w:hAnsi="Helvetica" w:cs="Helvetica"/>
        </w:rPr>
      </w:pPr>
      <w:r>
        <w:rPr>
          <w:rFonts w:ascii="Helvetica" w:hAnsi="Helvetica" w:cs="Helvetica"/>
        </w:rPr>
        <w:t>Additionally, depending on the options chosen by the student, skills will also be gained in:</w:t>
      </w:r>
    </w:p>
    <w:p w14:paraId="6B9B672D" w14:textId="77777777" w:rsidR="0030406C" w:rsidRDefault="0030406C" w:rsidP="0030406C">
      <w:pPr>
        <w:tabs>
          <w:tab w:val="clear" w:pos="360"/>
          <w:tab w:val="clear" w:pos="720"/>
          <w:tab w:val="clear" w:pos="1080"/>
          <w:tab w:val="clear" w:pos="1440"/>
          <w:tab w:val="center" w:pos="4320"/>
          <w:tab w:val="right" w:pos="8640"/>
        </w:tabs>
      </w:pPr>
      <w:r>
        <w:rPr>
          <w:rFonts w:ascii="Helvetica" w:hAnsi="Helvetica" w:cs="Helvetica"/>
        </w:rPr>
        <w:t>(12) artificial intelligence techniques; (13) developing neural networks for machine learning; (14) using and developing information retrieval systems; (15) developing Enterprise Systems; (16) developing Mobile Applications.</w:t>
      </w:r>
    </w:p>
    <w:p w14:paraId="43D20942" w14:textId="77777777" w:rsidR="0030406C" w:rsidRDefault="0030406C" w:rsidP="0030406C"/>
    <w:p w14:paraId="572AFEB4" w14:textId="77777777" w:rsidR="0030406C" w:rsidRDefault="0030406C" w:rsidP="0030406C">
      <w:pPr>
        <w:ind w:left="-15"/>
        <w:rPr>
          <w:rFonts w:ascii="Helvetica" w:hAnsi="Helvetica" w:cs="Helvetica"/>
        </w:rPr>
      </w:pPr>
      <w:r>
        <w:rPr>
          <w:rFonts w:ascii="Helvetica" w:hAnsi="Helvetica" w:cs="Helvetica"/>
        </w:rPr>
        <w:t>For the BSc Computing the additional skills may also be gained, depending on the choice of options (note that this list is not exhaustive as it will depend on the options that are available at the current time):</w:t>
      </w:r>
    </w:p>
    <w:p w14:paraId="277A2C1D" w14:textId="77777777" w:rsidR="0030406C" w:rsidRDefault="0030406C" w:rsidP="0030406C">
      <w:pPr>
        <w:tabs>
          <w:tab w:val="clear" w:pos="360"/>
          <w:tab w:val="clear" w:pos="720"/>
          <w:tab w:val="clear" w:pos="1080"/>
          <w:tab w:val="clear" w:pos="1440"/>
          <w:tab w:val="left" w:pos="342"/>
          <w:tab w:val="left" w:pos="702"/>
          <w:tab w:val="left" w:pos="1062"/>
          <w:tab w:val="left" w:pos="1422"/>
          <w:tab w:val="center" w:pos="4320"/>
          <w:tab w:val="right" w:pos="8640"/>
        </w:tabs>
        <w:rPr>
          <w:rFonts w:ascii="Helvetica" w:hAnsi="Helvetica" w:cs="Helvetica"/>
        </w:rPr>
      </w:pPr>
      <w:r>
        <w:rPr>
          <w:rFonts w:ascii="Helvetica" w:hAnsi="Helvetica" w:cs="Helvetica"/>
        </w:rPr>
        <w:t xml:space="preserve">(25) artificial intelligence techniques; </w:t>
      </w:r>
      <w:r>
        <w:rPr>
          <w:rFonts w:ascii="Helvetica" w:hAnsi="Helvetica"/>
        </w:rPr>
        <w:t xml:space="preserve">(26) </w:t>
      </w:r>
      <w:r>
        <w:rPr>
          <w:rFonts w:ascii="Helvetica" w:hAnsi="Helvetica" w:cs="Helvetica"/>
        </w:rPr>
        <w:t xml:space="preserve">developing neural networks for machine learning; </w:t>
      </w:r>
      <w:r>
        <w:rPr>
          <w:rFonts w:ascii="Helvetica" w:hAnsi="Helvetica"/>
        </w:rPr>
        <w:t xml:space="preserve">(27) using distributed object technology; (28) using and developing information retrieval systems; (29) web based design and development; (30) information systems modelling; (31) implementation of information systems; (32) multi-media systems development; (33) design and production of interactive media; (34) using authoring packages; (36) </w:t>
      </w:r>
      <w:r>
        <w:rPr>
          <w:rFonts w:ascii="Helvetica" w:hAnsi="Helvetica" w:cs="Helvetica"/>
        </w:rPr>
        <w:t>developing Enterprise Systems; (37) developing Mobile Applications.</w:t>
      </w:r>
    </w:p>
    <w:p w14:paraId="14FB1D85" w14:textId="77777777" w:rsidR="0030406C" w:rsidRDefault="0030406C" w:rsidP="0030406C">
      <w:pPr>
        <w:ind w:left="-15"/>
        <w:rPr>
          <w:rFonts w:ascii="Helvetica" w:hAnsi="Helvetica" w:cs="Helvetica"/>
        </w:rPr>
      </w:pPr>
    </w:p>
    <w:p w14:paraId="4E05C4D9" w14:textId="77777777" w:rsidR="0030406C" w:rsidRDefault="0030406C" w:rsidP="0030406C">
      <w:pPr>
        <w:ind w:left="-15"/>
        <w:rPr>
          <w:rFonts w:ascii="Helvetica" w:hAnsi="Helvetica" w:cs="Helvetica"/>
        </w:rPr>
      </w:pPr>
      <w:r>
        <w:rPr>
          <w:rFonts w:ascii="Helvetica" w:hAnsi="Helvetica" w:cs="Helvetica"/>
        </w:rPr>
        <w:t>For the BSc Computer Science:</w:t>
      </w:r>
    </w:p>
    <w:p w14:paraId="4E5DA5DA" w14:textId="77777777" w:rsidR="0030406C" w:rsidRDefault="0030406C" w:rsidP="0030406C">
      <w:pPr>
        <w:ind w:left="-15"/>
        <w:rPr>
          <w:rFonts w:ascii="Helvetica" w:hAnsi="Helvetica" w:cs="Helvetica"/>
        </w:rPr>
      </w:pPr>
    </w:p>
    <w:p w14:paraId="79B08C82" w14:textId="77777777" w:rsidR="0030406C" w:rsidRDefault="0030406C" w:rsidP="0030406C">
      <w:pPr>
        <w:tabs>
          <w:tab w:val="clear" w:pos="360"/>
          <w:tab w:val="clear" w:pos="720"/>
          <w:tab w:val="clear" w:pos="1080"/>
          <w:tab w:val="clear" w:pos="1440"/>
          <w:tab w:val="left" w:pos="372"/>
          <w:tab w:val="left" w:pos="722"/>
          <w:tab w:val="left" w:pos="1092"/>
          <w:tab w:val="left" w:pos="1442"/>
          <w:tab w:val="left" w:pos="2162"/>
          <w:tab w:val="left" w:pos="2882"/>
          <w:tab w:val="left" w:pos="3602"/>
          <w:tab w:val="center" w:pos="4320"/>
          <w:tab w:val="left" w:pos="4322"/>
          <w:tab w:val="left" w:pos="5042"/>
          <w:tab w:val="left" w:pos="5762"/>
          <w:tab w:val="left" w:pos="6482"/>
          <w:tab w:val="left" w:pos="7202"/>
          <w:tab w:val="left" w:pos="7922"/>
          <w:tab w:val="right" w:pos="8640"/>
        </w:tabs>
        <w:ind w:right="-120"/>
        <w:rPr>
          <w:rFonts w:ascii="Helvetica" w:hAnsi="Helvetica" w:cs="Helvetica"/>
          <w:b/>
          <w:bCs/>
        </w:rPr>
      </w:pPr>
      <w:r>
        <w:rPr>
          <w:rFonts w:ascii="Helvetica" w:hAnsi="Helvetica" w:cs="Helvetica"/>
        </w:rPr>
        <w:t>(38) artificial intelligence techniques.</w:t>
      </w:r>
    </w:p>
    <w:p w14:paraId="050B6226" w14:textId="77777777" w:rsidR="0030406C" w:rsidRDefault="0030406C" w:rsidP="0030406C">
      <w:pPr>
        <w:tabs>
          <w:tab w:val="clear" w:pos="360"/>
          <w:tab w:val="clear" w:pos="720"/>
          <w:tab w:val="clear" w:pos="1080"/>
          <w:tab w:val="clear" w:pos="1440"/>
          <w:tab w:val="left" w:pos="372"/>
          <w:tab w:val="left" w:pos="722"/>
          <w:tab w:val="left" w:pos="1092"/>
          <w:tab w:val="left" w:pos="1442"/>
          <w:tab w:val="left" w:pos="2162"/>
          <w:tab w:val="left" w:pos="2882"/>
          <w:tab w:val="left" w:pos="3602"/>
          <w:tab w:val="center" w:pos="4320"/>
          <w:tab w:val="left" w:pos="4322"/>
          <w:tab w:val="left" w:pos="5042"/>
          <w:tab w:val="left" w:pos="5762"/>
          <w:tab w:val="left" w:pos="6482"/>
          <w:tab w:val="left" w:pos="7202"/>
          <w:tab w:val="left" w:pos="7922"/>
          <w:tab w:val="right" w:pos="8640"/>
        </w:tabs>
        <w:ind w:right="-120"/>
        <w:rPr>
          <w:rFonts w:ascii="Helvetica" w:hAnsi="Helvetica" w:cs="Helvetica"/>
          <w:b/>
          <w:bCs/>
        </w:rPr>
      </w:pPr>
    </w:p>
    <w:p w14:paraId="20C0F64B" w14:textId="77777777" w:rsidR="0030406C" w:rsidRDefault="0030406C" w:rsidP="0030406C">
      <w:pPr>
        <w:tabs>
          <w:tab w:val="clear" w:pos="360"/>
          <w:tab w:val="clear" w:pos="720"/>
          <w:tab w:val="clear" w:pos="1080"/>
          <w:tab w:val="clear" w:pos="1440"/>
          <w:tab w:val="left" w:pos="372"/>
          <w:tab w:val="left" w:pos="722"/>
          <w:tab w:val="left" w:pos="1092"/>
          <w:tab w:val="left" w:pos="1442"/>
          <w:tab w:val="left" w:pos="2162"/>
          <w:tab w:val="left" w:pos="2882"/>
          <w:tab w:val="left" w:pos="3602"/>
          <w:tab w:val="center" w:pos="4320"/>
          <w:tab w:val="left" w:pos="4322"/>
          <w:tab w:val="left" w:pos="5042"/>
          <w:tab w:val="left" w:pos="5762"/>
          <w:tab w:val="left" w:pos="6482"/>
          <w:tab w:val="left" w:pos="7202"/>
          <w:tab w:val="left" w:pos="7922"/>
          <w:tab w:val="right" w:pos="8640"/>
        </w:tabs>
        <w:ind w:right="-120"/>
        <w:rPr>
          <w:rFonts w:ascii="Helvetica" w:hAnsi="Helvetica"/>
        </w:rPr>
      </w:pPr>
      <w:r>
        <w:rPr>
          <w:rFonts w:ascii="Helvetica" w:hAnsi="Helvetica"/>
        </w:rPr>
        <w:t>Additionally, depending on the options chosen by the student, skills will also be gained in:</w:t>
      </w:r>
    </w:p>
    <w:p w14:paraId="25B54E59" w14:textId="77777777" w:rsidR="0030406C" w:rsidRDefault="0030406C" w:rsidP="0030406C">
      <w:pPr>
        <w:tabs>
          <w:tab w:val="clear" w:pos="360"/>
          <w:tab w:val="clear" w:pos="720"/>
          <w:tab w:val="clear" w:pos="1080"/>
          <w:tab w:val="clear" w:pos="1440"/>
          <w:tab w:val="left" w:pos="372"/>
          <w:tab w:val="left" w:pos="722"/>
          <w:tab w:val="left" w:pos="1092"/>
          <w:tab w:val="left" w:pos="1442"/>
          <w:tab w:val="left" w:pos="2162"/>
          <w:tab w:val="left" w:pos="2882"/>
          <w:tab w:val="left" w:pos="3602"/>
          <w:tab w:val="center" w:pos="4320"/>
          <w:tab w:val="left" w:pos="4322"/>
          <w:tab w:val="left" w:pos="5042"/>
          <w:tab w:val="left" w:pos="5762"/>
          <w:tab w:val="left" w:pos="6482"/>
          <w:tab w:val="left" w:pos="7202"/>
          <w:tab w:val="left" w:pos="7922"/>
          <w:tab w:val="right" w:pos="8640"/>
        </w:tabs>
        <w:ind w:right="-120"/>
        <w:rPr>
          <w:rFonts w:ascii="Helvetica" w:hAnsi="Helvetica"/>
        </w:rPr>
      </w:pPr>
    </w:p>
    <w:p w14:paraId="378B8187" w14:textId="77777777" w:rsidR="0030406C" w:rsidRDefault="0030406C" w:rsidP="0030406C">
      <w:pPr>
        <w:tabs>
          <w:tab w:val="clear" w:pos="360"/>
          <w:tab w:val="clear" w:pos="720"/>
          <w:tab w:val="clear" w:pos="1080"/>
          <w:tab w:val="clear" w:pos="1440"/>
          <w:tab w:val="left" w:pos="2162"/>
          <w:tab w:val="left" w:pos="2882"/>
          <w:tab w:val="left" w:pos="3602"/>
          <w:tab w:val="center" w:pos="4320"/>
          <w:tab w:val="left" w:pos="4322"/>
          <w:tab w:val="left" w:pos="5042"/>
          <w:tab w:val="left" w:pos="5762"/>
          <w:tab w:val="left" w:pos="6482"/>
          <w:tab w:val="left" w:pos="7202"/>
          <w:tab w:val="left" w:pos="7922"/>
          <w:tab w:val="right" w:pos="8640"/>
        </w:tabs>
        <w:ind w:right="-120"/>
        <w:rPr>
          <w:rFonts w:ascii="Helvetica" w:hAnsi="Helvetica" w:cs="Helvetica"/>
        </w:rPr>
      </w:pPr>
      <w:r>
        <w:rPr>
          <w:rFonts w:ascii="Helvetica" w:hAnsi="Helvetica" w:cs="Helvetica"/>
        </w:rPr>
        <w:t xml:space="preserve">(39) developing neural networks for machine learning; </w:t>
      </w:r>
      <w:r>
        <w:t xml:space="preserve">(40) using distributed object technology; (41) using and developing information retrieval systems; </w:t>
      </w:r>
      <w:r>
        <w:rPr>
          <w:rFonts w:ascii="Helvetica" w:hAnsi="Helvetica" w:cs="Helvetica"/>
        </w:rPr>
        <w:t>(42) developing Enterprise Systems; (43) developing Mobile Applications.</w:t>
      </w:r>
    </w:p>
    <w:p w14:paraId="7DF4DFAC" w14:textId="77777777" w:rsidR="0030406C" w:rsidRDefault="0030406C" w:rsidP="0030406C">
      <w:pPr>
        <w:tabs>
          <w:tab w:val="clear" w:pos="360"/>
          <w:tab w:val="clear" w:pos="720"/>
          <w:tab w:val="clear" w:pos="1080"/>
          <w:tab w:val="clear" w:pos="1440"/>
          <w:tab w:val="left" w:pos="2162"/>
          <w:tab w:val="left" w:pos="2882"/>
          <w:tab w:val="left" w:pos="3602"/>
          <w:tab w:val="center" w:pos="4320"/>
          <w:tab w:val="left" w:pos="4322"/>
          <w:tab w:val="left" w:pos="5042"/>
          <w:tab w:val="left" w:pos="5762"/>
          <w:tab w:val="left" w:pos="6482"/>
          <w:tab w:val="left" w:pos="7202"/>
          <w:tab w:val="left" w:pos="7922"/>
          <w:tab w:val="right" w:pos="8640"/>
        </w:tabs>
        <w:ind w:right="-120"/>
        <w:rPr>
          <w:rFonts w:ascii="Helvetica" w:hAnsi="Helvetica" w:cs="Helvetica"/>
        </w:rPr>
      </w:pPr>
    </w:p>
    <w:p w14:paraId="4681CDF6" w14:textId="77777777" w:rsidR="0030406C" w:rsidRDefault="0030406C" w:rsidP="0030406C">
      <w:pPr>
        <w:ind w:left="-15"/>
        <w:rPr>
          <w:rFonts w:ascii="Helvetica" w:hAnsi="Helvetica" w:cs="Helvetica"/>
        </w:rPr>
      </w:pPr>
      <w:r>
        <w:rPr>
          <w:rFonts w:ascii="Helvetica" w:hAnsi="Helvetica" w:cs="Helvetica"/>
        </w:rPr>
        <w:t>For the MEng Software Engineering/</w:t>
      </w:r>
      <w:proofErr w:type="spellStart"/>
      <w:r>
        <w:rPr>
          <w:rFonts w:ascii="Helvetica" w:hAnsi="Helvetica" w:cs="Helvetica"/>
        </w:rPr>
        <w:t>MSci</w:t>
      </w:r>
      <w:proofErr w:type="spellEnd"/>
      <w:r>
        <w:rPr>
          <w:rFonts w:ascii="Helvetica" w:hAnsi="Helvetica" w:cs="Helvetica"/>
        </w:rPr>
        <w:t xml:space="preserve"> Computer Science/</w:t>
      </w:r>
      <w:proofErr w:type="spellStart"/>
      <w:r>
        <w:rPr>
          <w:rFonts w:ascii="Helvetica" w:hAnsi="Helvetica" w:cs="Helvetica"/>
        </w:rPr>
        <w:t>MComp</w:t>
      </w:r>
      <w:proofErr w:type="spellEnd"/>
      <w:r>
        <w:rPr>
          <w:rFonts w:ascii="Helvetica" w:hAnsi="Helvetica" w:cs="Helvetica"/>
        </w:rPr>
        <w:t xml:space="preserve"> Computing:</w:t>
      </w:r>
    </w:p>
    <w:p w14:paraId="7CC7439C" w14:textId="77777777" w:rsidR="0030406C" w:rsidRDefault="0030406C" w:rsidP="0030406C">
      <w:pPr>
        <w:ind w:left="-15"/>
        <w:rPr>
          <w:rFonts w:ascii="Helvetica" w:hAnsi="Helvetica" w:cs="Helvetica"/>
        </w:rPr>
      </w:pPr>
    </w:p>
    <w:p w14:paraId="0379B16F" w14:textId="77777777" w:rsidR="0030406C" w:rsidRDefault="0030406C" w:rsidP="0030406C">
      <w:pPr>
        <w:tabs>
          <w:tab w:val="clear" w:pos="360"/>
          <w:tab w:val="clear" w:pos="720"/>
          <w:tab w:val="clear" w:pos="1080"/>
          <w:tab w:val="clear" w:pos="1440"/>
          <w:tab w:val="center" w:pos="4320"/>
          <w:tab w:val="right" w:pos="8640"/>
        </w:tabs>
        <w:ind w:left="150" w:hanging="150"/>
        <w:rPr>
          <w:rFonts w:ascii="Helvetica" w:hAnsi="Helvetica" w:cs="Helvetica"/>
        </w:rPr>
      </w:pPr>
      <w:r>
        <w:rPr>
          <w:rFonts w:ascii="Helvetica" w:hAnsi="Helvetica" w:cs="Helvetica"/>
        </w:rPr>
        <w:t>(51) using distributed object technology; (52) software quality assurance.</w:t>
      </w:r>
    </w:p>
    <w:p w14:paraId="6E98A93E" w14:textId="77777777" w:rsidR="0030406C" w:rsidRDefault="0030406C" w:rsidP="0030406C">
      <w:pPr>
        <w:tabs>
          <w:tab w:val="clear" w:pos="360"/>
          <w:tab w:val="clear" w:pos="720"/>
          <w:tab w:val="clear" w:pos="1080"/>
          <w:tab w:val="clear" w:pos="1440"/>
          <w:tab w:val="center" w:pos="4320"/>
          <w:tab w:val="right" w:pos="8640"/>
        </w:tabs>
        <w:rPr>
          <w:rFonts w:ascii="Helvetica" w:hAnsi="Helvetica" w:cs="Helvetica"/>
        </w:rPr>
      </w:pPr>
    </w:p>
    <w:p w14:paraId="71A19905" w14:textId="77777777" w:rsidR="0030406C" w:rsidRDefault="0030406C" w:rsidP="0030406C">
      <w:pPr>
        <w:tabs>
          <w:tab w:val="clear" w:pos="360"/>
          <w:tab w:val="clear" w:pos="720"/>
          <w:tab w:val="clear" w:pos="1080"/>
          <w:tab w:val="clear" w:pos="1440"/>
          <w:tab w:val="center" w:pos="4320"/>
          <w:tab w:val="right" w:pos="8640"/>
        </w:tabs>
        <w:ind w:left="150" w:hanging="150"/>
        <w:rPr>
          <w:rFonts w:ascii="Helvetica" w:hAnsi="Helvetica" w:cs="Helvetica"/>
        </w:rPr>
      </w:pPr>
      <w:r>
        <w:rPr>
          <w:rFonts w:ascii="Helvetica" w:hAnsi="Helvetica" w:cs="Helvetica"/>
        </w:rPr>
        <w:t>Additionally, depending on the options chosen by the student, skills will also be gained in:</w:t>
      </w:r>
    </w:p>
    <w:p w14:paraId="5F784B6D" w14:textId="77777777" w:rsidR="0030406C" w:rsidRDefault="0030406C" w:rsidP="0030406C">
      <w:pPr>
        <w:tabs>
          <w:tab w:val="clear" w:pos="360"/>
          <w:tab w:val="clear" w:pos="720"/>
          <w:tab w:val="clear" w:pos="1080"/>
          <w:tab w:val="clear" w:pos="1440"/>
          <w:tab w:val="center" w:pos="4320"/>
          <w:tab w:val="right" w:pos="8640"/>
        </w:tabs>
        <w:ind w:left="150" w:hanging="150"/>
        <w:rPr>
          <w:rFonts w:ascii="Helvetica" w:hAnsi="Helvetica" w:cs="Helvetica"/>
        </w:rPr>
      </w:pPr>
    </w:p>
    <w:p w14:paraId="24F2831E" w14:textId="77777777" w:rsidR="0030406C" w:rsidRDefault="0030406C" w:rsidP="0030406C">
      <w:pPr>
        <w:tabs>
          <w:tab w:val="clear" w:pos="360"/>
          <w:tab w:val="clear" w:pos="720"/>
          <w:tab w:val="clear" w:pos="1080"/>
          <w:tab w:val="clear" w:pos="1440"/>
          <w:tab w:val="center" w:pos="4320"/>
          <w:tab w:val="right" w:pos="8640"/>
        </w:tabs>
        <w:rPr>
          <w:rFonts w:ascii="Helvetica" w:hAnsi="Helvetica" w:cs="Helvetica"/>
        </w:rPr>
      </w:pPr>
      <w:r>
        <w:rPr>
          <w:rFonts w:ascii="Helvetica" w:hAnsi="Helvetica" w:cs="Helvetica"/>
        </w:rPr>
        <w:t>(53) artificial intelligence techniques; (54) developing neural networks for machine learning; (55) using and developing information retrieval systems; (56) developing Enterprise Systems; (57) developing Mobile Applications.</w:t>
      </w:r>
    </w:p>
    <w:p w14:paraId="069CECAB" w14:textId="77777777" w:rsidR="0030406C" w:rsidRDefault="0030406C" w:rsidP="0030406C">
      <w:pPr>
        <w:tabs>
          <w:tab w:val="clear" w:pos="360"/>
          <w:tab w:val="clear" w:pos="720"/>
          <w:tab w:val="clear" w:pos="1080"/>
          <w:tab w:val="clear" w:pos="1440"/>
          <w:tab w:val="center" w:pos="4320"/>
          <w:tab w:val="right" w:pos="8640"/>
        </w:tabs>
        <w:rPr>
          <w:rFonts w:ascii="Helvetica" w:hAnsi="Helvetica" w:cs="Helvetica"/>
        </w:rPr>
      </w:pPr>
    </w:p>
    <w:p w14:paraId="49C75BC0" w14:textId="77777777" w:rsidR="0030406C" w:rsidRDefault="0030406C" w:rsidP="0030406C">
      <w:pPr>
        <w:ind w:left="-15"/>
        <w:rPr>
          <w:b/>
        </w:rPr>
      </w:pPr>
      <w:r>
        <w:rPr>
          <w:b/>
        </w:rPr>
        <w:t>Professional Practical Skills</w:t>
      </w:r>
    </w:p>
    <w:p w14:paraId="0017B9FB" w14:textId="77777777" w:rsidR="0030406C" w:rsidRDefault="0030406C" w:rsidP="0030406C">
      <w:pPr>
        <w:ind w:left="-15"/>
        <w:rPr>
          <w:b/>
        </w:rPr>
      </w:pPr>
    </w:p>
    <w:p w14:paraId="294694DF" w14:textId="77777777" w:rsidR="0030406C" w:rsidRDefault="0030406C" w:rsidP="0030406C">
      <w:pPr>
        <w:rPr>
          <w:rFonts w:ascii="Helvetica" w:hAnsi="Helvetica" w:cs="Helvetica"/>
        </w:rPr>
      </w:pPr>
      <w:r>
        <w:rPr>
          <w:rFonts w:ascii="Helvetica" w:hAnsi="Helvetica" w:cs="Helvetica"/>
        </w:rPr>
        <w:t>The following professional skills are common to all courses in the Suite:</w:t>
      </w:r>
    </w:p>
    <w:p w14:paraId="13C9FBD1" w14:textId="77777777" w:rsidR="0030406C" w:rsidRDefault="0030406C" w:rsidP="0030406C">
      <w:pPr>
        <w:rPr>
          <w:rFonts w:ascii="Helvetica" w:hAnsi="Helvetica" w:cs="Helvetica"/>
        </w:rPr>
      </w:pPr>
    </w:p>
    <w:p w14:paraId="46CE4902" w14:textId="77777777" w:rsidR="0030406C" w:rsidRDefault="0030406C" w:rsidP="0030406C">
      <w:pPr>
        <w:tabs>
          <w:tab w:val="clear" w:pos="360"/>
          <w:tab w:val="clear" w:pos="720"/>
          <w:tab w:val="clear" w:pos="1080"/>
          <w:tab w:val="clear" w:pos="1440"/>
          <w:tab w:val="left" w:pos="387"/>
          <w:tab w:val="left" w:pos="747"/>
          <w:tab w:val="left" w:pos="1107"/>
          <w:tab w:val="left" w:pos="1467"/>
          <w:tab w:val="center" w:pos="4320"/>
          <w:tab w:val="right" w:pos="8640"/>
        </w:tabs>
        <w:ind w:right="15"/>
      </w:pPr>
      <w:r>
        <w:rPr>
          <w:rFonts w:ascii="Helvetica" w:hAnsi="Helvetica" w:cs="Helvetica"/>
        </w:rPr>
        <w:t>(1) professional ethics; (2) workplace practice; (3) application of data protection legislation; (4) copyright and intellectual property rights.</w:t>
      </w:r>
    </w:p>
    <w:p w14:paraId="72D3A186" w14:textId="77777777" w:rsidR="0030406C" w:rsidRDefault="0030406C" w:rsidP="0030406C"/>
    <w:p w14:paraId="3BE87CAE" w14:textId="77777777" w:rsidR="0030406C" w:rsidRDefault="0030406C" w:rsidP="0030406C">
      <w:pPr>
        <w:rPr>
          <w:rFonts w:ascii="Helvetica" w:hAnsi="Helvetica" w:cs="Helvetica"/>
        </w:rPr>
      </w:pPr>
      <w:r>
        <w:rPr>
          <w:b/>
        </w:rPr>
        <w:t>Transferable/Key Skills</w:t>
      </w:r>
    </w:p>
    <w:p w14:paraId="00563545" w14:textId="77777777" w:rsidR="00C862C9" w:rsidRDefault="00C862C9" w:rsidP="0030406C">
      <w:pPr>
        <w:rPr>
          <w:rFonts w:ascii="Helvetica" w:hAnsi="Helvetica" w:cs="Helvetica"/>
        </w:rPr>
      </w:pPr>
    </w:p>
    <w:p w14:paraId="6103E15F" w14:textId="6C868982" w:rsidR="0030406C" w:rsidRDefault="0030406C" w:rsidP="0030406C">
      <w:pPr>
        <w:rPr>
          <w:rFonts w:ascii="Helvetica" w:hAnsi="Helvetica" w:cs="Helvetica"/>
        </w:rPr>
      </w:pPr>
      <w:r>
        <w:rPr>
          <w:rFonts w:ascii="Helvetica" w:hAnsi="Helvetica" w:cs="Helvetica"/>
        </w:rPr>
        <w:t>The following transferable key skills are common to all courses in the Suite:</w:t>
      </w:r>
    </w:p>
    <w:p w14:paraId="6CE9E242" w14:textId="77777777" w:rsidR="0030406C" w:rsidRDefault="0030406C" w:rsidP="0030406C">
      <w:pPr>
        <w:rPr>
          <w:rFonts w:ascii="Helvetica" w:hAnsi="Helvetica" w:cs="Helvetica"/>
        </w:rPr>
      </w:pPr>
    </w:p>
    <w:p w14:paraId="6399FBA1" w14:textId="77777777" w:rsidR="0030406C" w:rsidRDefault="0030406C" w:rsidP="0030406C">
      <w:pPr>
        <w:tabs>
          <w:tab w:val="clear" w:pos="360"/>
          <w:tab w:val="clear" w:pos="720"/>
          <w:tab w:val="clear" w:pos="1080"/>
          <w:tab w:val="clear" w:pos="1440"/>
          <w:tab w:val="left" w:pos="362"/>
          <w:tab w:val="left" w:pos="722"/>
          <w:tab w:val="left" w:pos="1082"/>
          <w:tab w:val="left" w:pos="1442"/>
          <w:tab w:val="center" w:pos="4320"/>
          <w:tab w:val="right" w:pos="8640"/>
        </w:tabs>
        <w:ind w:right="15"/>
        <w:rPr>
          <w:rFonts w:ascii="Helvetica" w:hAnsi="Helvetica" w:cs="Helvetica"/>
        </w:rPr>
      </w:pPr>
      <w:r>
        <w:rPr>
          <w:rFonts w:ascii="Helvetica" w:hAnsi="Helvetica" w:cs="Helvetica"/>
        </w:rPr>
        <w:t>(4) information retrieval skills (including web browsing, search engines, and library skills).</w:t>
      </w:r>
    </w:p>
    <w:p w14:paraId="255740DB" w14:textId="77777777" w:rsidR="0030406C" w:rsidRDefault="0030406C" w:rsidP="0030406C">
      <w:pPr>
        <w:rPr>
          <w:rFonts w:ascii="Helvetica" w:hAnsi="Helvetica" w:cs="Helvetica"/>
        </w:rPr>
      </w:pPr>
    </w:p>
    <w:p w14:paraId="1F5FE495" w14:textId="77777777" w:rsidR="0030406C" w:rsidRDefault="0030406C" w:rsidP="0030406C">
      <w:pPr>
        <w:tabs>
          <w:tab w:val="clear" w:pos="360"/>
          <w:tab w:val="clear" w:pos="720"/>
          <w:tab w:val="clear" w:pos="1080"/>
          <w:tab w:val="clear" w:pos="1440"/>
          <w:tab w:val="center" w:pos="4320"/>
          <w:tab w:val="right" w:pos="8640"/>
        </w:tabs>
      </w:pPr>
    </w:p>
    <w:p w14:paraId="3CD0E57F" w14:textId="77777777" w:rsidR="0030406C" w:rsidRDefault="0030406C" w:rsidP="0030406C">
      <w:pPr>
        <w:tabs>
          <w:tab w:val="clear" w:pos="360"/>
          <w:tab w:val="clear" w:pos="720"/>
          <w:tab w:val="clear" w:pos="1080"/>
          <w:tab w:val="clear" w:pos="1440"/>
          <w:tab w:val="center" w:pos="4320"/>
          <w:tab w:val="right" w:pos="8640"/>
        </w:tabs>
      </w:pPr>
    </w:p>
    <w:p w14:paraId="03E60225" w14:textId="54F75A87" w:rsidR="0030406C" w:rsidRDefault="0030406C" w:rsidP="0030406C">
      <w:pPr>
        <w:tabs>
          <w:tab w:val="clear" w:pos="360"/>
          <w:tab w:val="clear" w:pos="720"/>
          <w:tab w:val="clear" w:pos="1080"/>
          <w:tab w:val="clear" w:pos="1440"/>
          <w:tab w:val="center" w:pos="4320"/>
          <w:tab w:val="right" w:pos="8640"/>
        </w:tabs>
      </w:pPr>
    </w:p>
    <w:p w14:paraId="3058D81E" w14:textId="5B67C007" w:rsidR="00F934C6" w:rsidRDefault="00F934C6" w:rsidP="0030406C">
      <w:pPr>
        <w:tabs>
          <w:tab w:val="clear" w:pos="360"/>
          <w:tab w:val="clear" w:pos="720"/>
          <w:tab w:val="clear" w:pos="1080"/>
          <w:tab w:val="clear" w:pos="1440"/>
          <w:tab w:val="center" w:pos="4320"/>
          <w:tab w:val="right" w:pos="8640"/>
        </w:tabs>
      </w:pPr>
    </w:p>
    <w:p w14:paraId="363EB12C" w14:textId="1E1FBCA7" w:rsidR="00F934C6" w:rsidRDefault="00F934C6" w:rsidP="0030406C">
      <w:pPr>
        <w:tabs>
          <w:tab w:val="clear" w:pos="360"/>
          <w:tab w:val="clear" w:pos="720"/>
          <w:tab w:val="clear" w:pos="1080"/>
          <w:tab w:val="clear" w:pos="1440"/>
          <w:tab w:val="center" w:pos="4320"/>
          <w:tab w:val="right" w:pos="8640"/>
        </w:tabs>
      </w:pPr>
    </w:p>
    <w:p w14:paraId="42951A13" w14:textId="6D1628B6" w:rsidR="00F934C6" w:rsidRDefault="00F934C6" w:rsidP="0030406C">
      <w:pPr>
        <w:tabs>
          <w:tab w:val="clear" w:pos="360"/>
          <w:tab w:val="clear" w:pos="720"/>
          <w:tab w:val="clear" w:pos="1080"/>
          <w:tab w:val="clear" w:pos="1440"/>
          <w:tab w:val="center" w:pos="4320"/>
          <w:tab w:val="right" w:pos="8640"/>
        </w:tabs>
      </w:pPr>
    </w:p>
    <w:p w14:paraId="0624B7D8" w14:textId="49AD9855" w:rsidR="00F934C6" w:rsidRDefault="00F934C6" w:rsidP="0030406C">
      <w:pPr>
        <w:tabs>
          <w:tab w:val="clear" w:pos="360"/>
          <w:tab w:val="clear" w:pos="720"/>
          <w:tab w:val="clear" w:pos="1080"/>
          <w:tab w:val="clear" w:pos="1440"/>
          <w:tab w:val="center" w:pos="4320"/>
          <w:tab w:val="right" w:pos="8640"/>
        </w:tabs>
      </w:pPr>
    </w:p>
    <w:p w14:paraId="23B9DDEE" w14:textId="2C83C044" w:rsidR="00F934C6" w:rsidRDefault="00F934C6" w:rsidP="0030406C">
      <w:pPr>
        <w:tabs>
          <w:tab w:val="clear" w:pos="360"/>
          <w:tab w:val="clear" w:pos="720"/>
          <w:tab w:val="clear" w:pos="1080"/>
          <w:tab w:val="clear" w:pos="1440"/>
          <w:tab w:val="center" w:pos="4320"/>
          <w:tab w:val="right" w:pos="8640"/>
        </w:tabs>
      </w:pPr>
    </w:p>
    <w:p w14:paraId="5573AB25" w14:textId="51799E5B" w:rsidR="00F934C6" w:rsidRDefault="00F934C6" w:rsidP="0030406C">
      <w:pPr>
        <w:tabs>
          <w:tab w:val="clear" w:pos="360"/>
          <w:tab w:val="clear" w:pos="720"/>
          <w:tab w:val="clear" w:pos="1080"/>
          <w:tab w:val="clear" w:pos="1440"/>
          <w:tab w:val="center" w:pos="4320"/>
          <w:tab w:val="right" w:pos="8640"/>
        </w:tabs>
      </w:pPr>
    </w:p>
    <w:p w14:paraId="41BCE2D3" w14:textId="0656835C" w:rsidR="00F934C6" w:rsidRDefault="00F934C6" w:rsidP="0030406C">
      <w:pPr>
        <w:tabs>
          <w:tab w:val="clear" w:pos="360"/>
          <w:tab w:val="clear" w:pos="720"/>
          <w:tab w:val="clear" w:pos="1080"/>
          <w:tab w:val="clear" w:pos="1440"/>
          <w:tab w:val="center" w:pos="4320"/>
          <w:tab w:val="right" w:pos="8640"/>
        </w:tabs>
      </w:pPr>
    </w:p>
    <w:p w14:paraId="3FFA1792" w14:textId="786709E3" w:rsidR="00F934C6" w:rsidRDefault="00F934C6" w:rsidP="0030406C">
      <w:pPr>
        <w:tabs>
          <w:tab w:val="clear" w:pos="360"/>
          <w:tab w:val="clear" w:pos="720"/>
          <w:tab w:val="clear" w:pos="1080"/>
          <w:tab w:val="clear" w:pos="1440"/>
          <w:tab w:val="center" w:pos="4320"/>
          <w:tab w:val="right" w:pos="8640"/>
        </w:tabs>
      </w:pPr>
    </w:p>
    <w:p w14:paraId="23F33F1B" w14:textId="45C8A92D" w:rsidR="00F934C6" w:rsidRDefault="00F934C6" w:rsidP="0030406C">
      <w:pPr>
        <w:tabs>
          <w:tab w:val="clear" w:pos="360"/>
          <w:tab w:val="clear" w:pos="720"/>
          <w:tab w:val="clear" w:pos="1080"/>
          <w:tab w:val="clear" w:pos="1440"/>
          <w:tab w:val="center" w:pos="4320"/>
          <w:tab w:val="right" w:pos="8640"/>
        </w:tabs>
      </w:pPr>
    </w:p>
    <w:p w14:paraId="3E0F104B" w14:textId="62F0EB21" w:rsidR="00F934C6" w:rsidRDefault="00F934C6" w:rsidP="0030406C">
      <w:pPr>
        <w:tabs>
          <w:tab w:val="clear" w:pos="360"/>
          <w:tab w:val="clear" w:pos="720"/>
          <w:tab w:val="clear" w:pos="1080"/>
          <w:tab w:val="clear" w:pos="1440"/>
          <w:tab w:val="center" w:pos="4320"/>
          <w:tab w:val="right" w:pos="8640"/>
        </w:tabs>
      </w:pPr>
    </w:p>
    <w:p w14:paraId="4F7941AE" w14:textId="79D9913D" w:rsidR="00F934C6" w:rsidRDefault="00F934C6" w:rsidP="0030406C">
      <w:pPr>
        <w:tabs>
          <w:tab w:val="clear" w:pos="360"/>
          <w:tab w:val="clear" w:pos="720"/>
          <w:tab w:val="clear" w:pos="1080"/>
          <w:tab w:val="clear" w:pos="1440"/>
          <w:tab w:val="center" w:pos="4320"/>
          <w:tab w:val="right" w:pos="8640"/>
        </w:tabs>
      </w:pPr>
    </w:p>
    <w:p w14:paraId="030201F4" w14:textId="472A99B1" w:rsidR="00C862C9" w:rsidRDefault="00C862C9">
      <w:pPr>
        <w:tabs>
          <w:tab w:val="clear" w:pos="360"/>
          <w:tab w:val="clear" w:pos="720"/>
          <w:tab w:val="clear" w:pos="1080"/>
          <w:tab w:val="clear" w:pos="1440"/>
        </w:tabs>
        <w:suppressAutoHyphens w:val="0"/>
        <w:spacing w:after="160" w:line="259" w:lineRule="auto"/>
      </w:pPr>
      <w:r>
        <w:br w:type="page"/>
      </w:r>
    </w:p>
    <w:p w14:paraId="4856E7E1" w14:textId="77777777" w:rsidR="0030406C" w:rsidRDefault="0030406C" w:rsidP="0030406C">
      <w:pPr>
        <w:tabs>
          <w:tab w:val="clear" w:pos="360"/>
          <w:tab w:val="clear" w:pos="720"/>
          <w:tab w:val="clear" w:pos="1080"/>
          <w:tab w:val="clear" w:pos="1440"/>
          <w:tab w:val="center" w:pos="4320"/>
          <w:tab w:val="right" w:pos="8640"/>
        </w:tabs>
      </w:pPr>
    </w:p>
    <w:p w14:paraId="7F119726" w14:textId="77777777" w:rsidR="0030406C" w:rsidRPr="00D468CB" w:rsidRDefault="0030406C" w:rsidP="0030406C">
      <w:pPr>
        <w:pStyle w:val="Heading6"/>
        <w:shd w:val="pct12" w:color="auto" w:fill="auto"/>
      </w:pPr>
      <w:r>
        <w:t>APPENDIX D</w:t>
      </w:r>
      <w:r w:rsidRPr="00D468CB">
        <w:t xml:space="preserve"> Mapping of Core Modules to Computing Benchmark Outcomes</w:t>
      </w:r>
    </w:p>
    <w:p w14:paraId="60E07EC5" w14:textId="77777777" w:rsidR="0030406C" w:rsidRDefault="0030406C" w:rsidP="0030406C">
      <w:pPr>
        <w:tabs>
          <w:tab w:val="clear" w:pos="360"/>
          <w:tab w:val="clear" w:pos="720"/>
          <w:tab w:val="clear" w:pos="1080"/>
          <w:tab w:val="clear" w:pos="1440"/>
          <w:tab w:val="left" w:pos="2160"/>
          <w:tab w:val="left" w:pos="2880"/>
          <w:tab w:val="left" w:pos="3600"/>
          <w:tab w:val="left" w:pos="4320"/>
          <w:tab w:val="left" w:pos="5040"/>
          <w:tab w:val="left" w:pos="5760"/>
          <w:tab w:val="left" w:pos="6480"/>
          <w:tab w:val="left" w:pos="7200"/>
          <w:tab w:val="left" w:pos="7920"/>
        </w:tabs>
        <w:ind w:right="-166"/>
        <w:rPr>
          <w:rFonts w:ascii="Helvetica" w:hAnsi="Helvetica" w:cs="Helvetica"/>
          <w:sz w:val="24"/>
          <w:szCs w:val="24"/>
        </w:rPr>
      </w:pPr>
    </w:p>
    <w:tbl>
      <w:tblPr>
        <w:tblW w:w="0" w:type="auto"/>
        <w:tblCellMar>
          <w:left w:w="0" w:type="dxa"/>
          <w:right w:w="0" w:type="dxa"/>
        </w:tblCellMar>
        <w:tblLook w:val="0000" w:firstRow="0" w:lastRow="0" w:firstColumn="0" w:lastColumn="0" w:noHBand="0" w:noVBand="0"/>
      </w:tblPr>
      <w:tblGrid>
        <w:gridCol w:w="3397"/>
        <w:gridCol w:w="2223"/>
        <w:gridCol w:w="732"/>
        <w:gridCol w:w="353"/>
        <w:gridCol w:w="1605"/>
        <w:gridCol w:w="1070"/>
        <w:gridCol w:w="1076"/>
      </w:tblGrid>
      <w:tr w:rsidR="0030406C" w14:paraId="5F56596F" w14:textId="77777777" w:rsidTr="002F0EC3">
        <w:trPr>
          <w:tblHeader/>
        </w:trPr>
        <w:tc>
          <w:tcPr>
            <w:tcW w:w="3397" w:type="dxa"/>
            <w:tcBorders>
              <w:top w:val="single" w:sz="4" w:space="0" w:color="000000"/>
              <w:left w:val="single" w:sz="4" w:space="0" w:color="000000"/>
              <w:bottom w:val="single" w:sz="4" w:space="0" w:color="000000"/>
            </w:tcBorders>
            <w:shd w:val="clear" w:color="auto" w:fill="auto"/>
          </w:tcPr>
          <w:p w14:paraId="1F6C46FA" w14:textId="77777777" w:rsidR="0030406C" w:rsidRDefault="0030406C" w:rsidP="002F0EC3">
            <w:pPr>
              <w:rPr>
                <w:sz w:val="16"/>
                <w:szCs w:val="16"/>
              </w:rPr>
            </w:pPr>
          </w:p>
        </w:tc>
        <w:tc>
          <w:tcPr>
            <w:tcW w:w="2955" w:type="dxa"/>
            <w:gridSpan w:val="2"/>
            <w:tcBorders>
              <w:top w:val="single" w:sz="4" w:space="0" w:color="000000"/>
              <w:left w:val="single" w:sz="4" w:space="0" w:color="000000"/>
              <w:bottom w:val="single" w:sz="4" w:space="0" w:color="000000"/>
            </w:tcBorders>
            <w:shd w:val="clear" w:color="auto" w:fill="auto"/>
          </w:tcPr>
          <w:p w14:paraId="17EB9E85" w14:textId="77777777" w:rsidR="0030406C" w:rsidRDefault="0030406C" w:rsidP="002F0EC3">
            <w:pPr>
              <w:pStyle w:val="Heading6"/>
              <w:tabs>
                <w:tab w:val="clear" w:pos="1152"/>
                <w:tab w:val="left" w:pos="0"/>
              </w:tabs>
              <w:ind w:left="0" w:firstLine="0"/>
              <w:rPr>
                <w:sz w:val="16"/>
                <w:szCs w:val="16"/>
              </w:rPr>
            </w:pPr>
            <w:r>
              <w:rPr>
                <w:b w:val="0"/>
                <w:bCs w:val="0"/>
                <w:sz w:val="16"/>
                <w:szCs w:val="16"/>
              </w:rPr>
              <w:t xml:space="preserve">    Knowledge and Understanding</w:t>
            </w:r>
          </w:p>
          <w:p w14:paraId="452D028C" w14:textId="77777777" w:rsidR="0030406C" w:rsidRDefault="0030406C" w:rsidP="002F0EC3">
            <w:pPr>
              <w:rPr>
                <w:sz w:val="16"/>
                <w:szCs w:val="16"/>
              </w:rPr>
            </w:pPr>
          </w:p>
          <w:p w14:paraId="6AC79178" w14:textId="77777777" w:rsidR="0030406C" w:rsidRDefault="0030406C" w:rsidP="002F0EC3">
            <w:pPr>
              <w:rPr>
                <w:sz w:val="16"/>
                <w:szCs w:val="16"/>
              </w:rPr>
            </w:pPr>
            <w:r>
              <w:rPr>
                <w:sz w:val="16"/>
                <w:szCs w:val="16"/>
              </w:rPr>
              <w:t xml:space="preserve">     Core                      Course</w:t>
            </w:r>
          </w:p>
          <w:p w14:paraId="052495EB" w14:textId="77777777" w:rsidR="0030406C" w:rsidRDefault="0030406C" w:rsidP="002F0EC3">
            <w:pPr>
              <w:rPr>
                <w:sz w:val="16"/>
                <w:szCs w:val="16"/>
              </w:rPr>
            </w:pPr>
            <w:r>
              <w:rPr>
                <w:sz w:val="16"/>
                <w:szCs w:val="16"/>
              </w:rPr>
              <w:t xml:space="preserve">                                   Specific</w:t>
            </w:r>
          </w:p>
        </w:tc>
        <w:tc>
          <w:tcPr>
            <w:tcW w:w="0" w:type="auto"/>
            <w:gridSpan w:val="2"/>
            <w:tcBorders>
              <w:top w:val="single" w:sz="4" w:space="0" w:color="000000"/>
              <w:left w:val="single" w:sz="4" w:space="0" w:color="000000"/>
              <w:bottom w:val="single" w:sz="4" w:space="0" w:color="000000"/>
            </w:tcBorders>
            <w:shd w:val="clear" w:color="auto" w:fill="auto"/>
          </w:tcPr>
          <w:p w14:paraId="67980C72" w14:textId="77777777" w:rsidR="0030406C" w:rsidRDefault="0030406C" w:rsidP="002F0EC3">
            <w:pPr>
              <w:pStyle w:val="Heading6"/>
              <w:tabs>
                <w:tab w:val="clear" w:pos="1152"/>
                <w:tab w:val="left" w:pos="0"/>
              </w:tabs>
              <w:ind w:left="0" w:firstLine="0"/>
              <w:rPr>
                <w:sz w:val="16"/>
                <w:szCs w:val="16"/>
              </w:rPr>
            </w:pPr>
            <w:r>
              <w:rPr>
                <w:b w:val="0"/>
                <w:bCs w:val="0"/>
                <w:sz w:val="16"/>
                <w:szCs w:val="16"/>
              </w:rPr>
              <w:t xml:space="preserve">      Skills and other attributes</w:t>
            </w:r>
          </w:p>
          <w:p w14:paraId="4F225478" w14:textId="77777777" w:rsidR="0030406C" w:rsidRDefault="0030406C" w:rsidP="002F0EC3">
            <w:pPr>
              <w:rPr>
                <w:sz w:val="16"/>
                <w:szCs w:val="16"/>
              </w:rPr>
            </w:pPr>
          </w:p>
          <w:p w14:paraId="730F5E60" w14:textId="77777777" w:rsidR="0030406C" w:rsidRDefault="0030406C" w:rsidP="002F0EC3">
            <w:pPr>
              <w:rPr>
                <w:sz w:val="16"/>
                <w:szCs w:val="16"/>
              </w:rPr>
            </w:pPr>
            <w:r>
              <w:rPr>
                <w:sz w:val="16"/>
                <w:szCs w:val="16"/>
              </w:rPr>
              <w:t xml:space="preserve">  Core           Course</w:t>
            </w:r>
          </w:p>
          <w:p w14:paraId="2FA48076" w14:textId="77777777" w:rsidR="0030406C" w:rsidRDefault="0030406C" w:rsidP="002F0EC3">
            <w:pPr>
              <w:rPr>
                <w:sz w:val="16"/>
                <w:szCs w:val="16"/>
              </w:rPr>
            </w:pPr>
            <w:r>
              <w:rPr>
                <w:sz w:val="16"/>
                <w:szCs w:val="16"/>
              </w:rPr>
              <w:t xml:space="preserve">                     Specific</w:t>
            </w:r>
          </w:p>
          <w:p w14:paraId="54E104CF" w14:textId="77777777" w:rsidR="0030406C" w:rsidRDefault="0030406C" w:rsidP="002F0EC3">
            <w:pPr>
              <w:rPr>
                <w:sz w:val="16"/>
                <w:szCs w:val="16"/>
              </w:rPr>
            </w:pPr>
            <w:r>
              <w:rPr>
                <w:sz w:val="16"/>
                <w:szCs w:val="16"/>
              </w:rPr>
              <w:t xml:space="preserve">                                   </w:t>
            </w:r>
          </w:p>
        </w:tc>
        <w:tc>
          <w:tcPr>
            <w:tcW w:w="0" w:type="auto"/>
            <w:tcBorders>
              <w:top w:val="single" w:sz="4" w:space="0" w:color="000000"/>
              <w:left w:val="single" w:sz="4" w:space="0" w:color="000000"/>
              <w:bottom w:val="single" w:sz="4" w:space="0" w:color="000000"/>
            </w:tcBorders>
            <w:shd w:val="clear" w:color="auto" w:fill="auto"/>
          </w:tcPr>
          <w:p w14:paraId="57826026" w14:textId="77777777" w:rsidR="0030406C" w:rsidRDefault="0030406C" w:rsidP="002F0EC3">
            <w:pPr>
              <w:pStyle w:val="Heading6"/>
              <w:tabs>
                <w:tab w:val="clear" w:pos="1152"/>
                <w:tab w:val="left" w:pos="0"/>
              </w:tabs>
              <w:ind w:left="0" w:firstLine="0"/>
              <w:rPr>
                <w:b w:val="0"/>
                <w:bCs w:val="0"/>
                <w:sz w:val="16"/>
                <w:szCs w:val="16"/>
              </w:rPr>
            </w:pPr>
            <w:r>
              <w:rPr>
                <w:b w:val="0"/>
                <w:bCs w:val="0"/>
                <w:sz w:val="16"/>
                <w:szCs w:val="16"/>
              </w:rPr>
              <w:t xml:space="preserve"> Professional  </w:t>
            </w:r>
          </w:p>
          <w:p w14:paraId="3FAF81AC" w14:textId="77777777" w:rsidR="0030406C" w:rsidRDefault="0030406C" w:rsidP="002F0EC3">
            <w:pPr>
              <w:pStyle w:val="Heading6"/>
              <w:tabs>
                <w:tab w:val="clear" w:pos="1152"/>
                <w:tab w:val="left" w:pos="0"/>
              </w:tabs>
              <w:ind w:left="0" w:firstLine="0"/>
              <w:rPr>
                <w:b w:val="0"/>
                <w:bCs w:val="0"/>
                <w:sz w:val="16"/>
                <w:szCs w:val="16"/>
              </w:rPr>
            </w:pPr>
            <w:r>
              <w:rPr>
                <w:b w:val="0"/>
                <w:bCs w:val="0"/>
                <w:sz w:val="16"/>
                <w:szCs w:val="16"/>
              </w:rPr>
              <w:t xml:space="preserve"> Practical Skills</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4B0E8497" w14:textId="77777777" w:rsidR="0030406C" w:rsidRDefault="0030406C" w:rsidP="002F0EC3">
            <w:pPr>
              <w:pStyle w:val="Heading6"/>
              <w:tabs>
                <w:tab w:val="clear" w:pos="1152"/>
                <w:tab w:val="left" w:pos="0"/>
              </w:tabs>
              <w:ind w:left="0" w:firstLine="0"/>
              <w:rPr>
                <w:b w:val="0"/>
                <w:bCs w:val="0"/>
                <w:sz w:val="16"/>
                <w:szCs w:val="16"/>
              </w:rPr>
            </w:pPr>
            <w:r>
              <w:rPr>
                <w:b w:val="0"/>
                <w:bCs w:val="0"/>
                <w:sz w:val="16"/>
                <w:szCs w:val="16"/>
              </w:rPr>
              <w:t xml:space="preserve"> Transferrable /  </w:t>
            </w:r>
          </w:p>
          <w:p w14:paraId="07017E49" w14:textId="77777777" w:rsidR="0030406C" w:rsidRDefault="0030406C" w:rsidP="002F0EC3">
            <w:pPr>
              <w:pStyle w:val="Heading6"/>
              <w:tabs>
                <w:tab w:val="clear" w:pos="1152"/>
                <w:tab w:val="left" w:pos="0"/>
              </w:tabs>
              <w:ind w:left="0" w:firstLine="0"/>
            </w:pPr>
            <w:r>
              <w:rPr>
                <w:b w:val="0"/>
                <w:bCs w:val="0"/>
                <w:sz w:val="16"/>
                <w:szCs w:val="16"/>
              </w:rPr>
              <w:t xml:space="preserve"> Key Skills</w:t>
            </w:r>
          </w:p>
        </w:tc>
      </w:tr>
      <w:tr w:rsidR="0030406C" w14:paraId="5A669F40" w14:textId="77777777" w:rsidTr="002F0EC3">
        <w:tc>
          <w:tcPr>
            <w:tcW w:w="0" w:type="auto"/>
            <w:gridSpan w:val="7"/>
            <w:tcBorders>
              <w:left w:val="single" w:sz="4" w:space="0" w:color="000000"/>
              <w:bottom w:val="single" w:sz="4" w:space="0" w:color="000000"/>
              <w:right w:val="single" w:sz="4" w:space="0" w:color="000000"/>
            </w:tcBorders>
            <w:shd w:val="clear" w:color="auto" w:fill="auto"/>
          </w:tcPr>
          <w:p w14:paraId="0EB1E9E5" w14:textId="77777777" w:rsidR="0030406C" w:rsidRDefault="0030406C" w:rsidP="002F0EC3">
            <w:pPr>
              <w:rPr>
                <w:sz w:val="16"/>
                <w:szCs w:val="16"/>
              </w:rPr>
            </w:pPr>
            <w:r>
              <w:rPr>
                <w:b/>
                <w:sz w:val="16"/>
                <w:szCs w:val="16"/>
              </w:rPr>
              <w:t>Year 1</w:t>
            </w:r>
          </w:p>
        </w:tc>
      </w:tr>
      <w:tr w:rsidR="0030406C" w14:paraId="6C408EF5" w14:textId="77777777" w:rsidTr="002F0EC3">
        <w:tc>
          <w:tcPr>
            <w:tcW w:w="3397" w:type="dxa"/>
            <w:tcBorders>
              <w:left w:val="single" w:sz="4" w:space="0" w:color="000000"/>
              <w:bottom w:val="single" w:sz="4" w:space="0" w:color="000000"/>
            </w:tcBorders>
            <w:shd w:val="clear" w:color="auto" w:fill="auto"/>
          </w:tcPr>
          <w:p w14:paraId="2DF848C5" w14:textId="77777777" w:rsidR="0030406C" w:rsidRDefault="0030406C" w:rsidP="002F0EC3">
            <w:pPr>
              <w:rPr>
                <w:sz w:val="16"/>
                <w:szCs w:val="16"/>
              </w:rPr>
            </w:pPr>
            <w:r>
              <w:rPr>
                <w:sz w:val="16"/>
                <w:szCs w:val="16"/>
              </w:rPr>
              <w:t xml:space="preserve"> CFS2160</w:t>
            </w:r>
          </w:p>
          <w:p w14:paraId="290C8456" w14:textId="77777777" w:rsidR="0030406C" w:rsidRDefault="0030406C" w:rsidP="002F0EC3">
            <w:pPr>
              <w:rPr>
                <w:rFonts w:ascii="Helvetica" w:hAnsi="Helvetica" w:cs="Helvetica"/>
                <w:sz w:val="16"/>
                <w:szCs w:val="16"/>
              </w:rPr>
            </w:pPr>
            <w:r>
              <w:rPr>
                <w:sz w:val="16"/>
                <w:szCs w:val="16"/>
              </w:rPr>
              <w:t xml:space="preserve"> Software Design &amp; Development</w:t>
            </w:r>
          </w:p>
        </w:tc>
        <w:tc>
          <w:tcPr>
            <w:tcW w:w="2223" w:type="dxa"/>
            <w:tcBorders>
              <w:left w:val="single" w:sz="4" w:space="0" w:color="000000"/>
              <w:bottom w:val="single" w:sz="4" w:space="0" w:color="000000"/>
            </w:tcBorders>
            <w:shd w:val="clear" w:color="auto" w:fill="auto"/>
          </w:tcPr>
          <w:p w14:paraId="603D97C1" w14:textId="77777777" w:rsidR="0030406C" w:rsidRDefault="0030406C" w:rsidP="002F0EC3">
            <w:pPr>
              <w:rPr>
                <w:rFonts w:ascii="Helvetica" w:hAnsi="Helvetica" w:cs="Helvetica"/>
                <w:sz w:val="16"/>
                <w:szCs w:val="16"/>
              </w:rPr>
            </w:pPr>
            <w:r>
              <w:rPr>
                <w:rFonts w:ascii="Helvetica" w:hAnsi="Helvetica" w:cs="Helvetica"/>
                <w:sz w:val="16"/>
                <w:szCs w:val="16"/>
              </w:rPr>
              <w:t>1, 3, 4, 8, 11</w:t>
            </w:r>
          </w:p>
        </w:tc>
        <w:tc>
          <w:tcPr>
            <w:tcW w:w="0" w:type="auto"/>
            <w:tcBorders>
              <w:left w:val="single" w:sz="4" w:space="0" w:color="000000"/>
              <w:bottom w:val="single" w:sz="4" w:space="0" w:color="000000"/>
            </w:tcBorders>
            <w:shd w:val="clear" w:color="auto" w:fill="auto"/>
          </w:tcPr>
          <w:p w14:paraId="35F3B004" w14:textId="77777777" w:rsidR="0030406C" w:rsidRDefault="0030406C" w:rsidP="002F0EC3">
            <w:pPr>
              <w:rPr>
                <w:rFonts w:ascii="Helvetica" w:hAnsi="Helvetica" w:cs="Helvetica"/>
                <w:sz w:val="16"/>
                <w:szCs w:val="16"/>
              </w:rPr>
            </w:pPr>
          </w:p>
        </w:tc>
        <w:tc>
          <w:tcPr>
            <w:tcW w:w="0" w:type="auto"/>
            <w:tcBorders>
              <w:left w:val="single" w:sz="4" w:space="0" w:color="000000"/>
              <w:bottom w:val="single" w:sz="4" w:space="0" w:color="000000"/>
            </w:tcBorders>
            <w:shd w:val="clear" w:color="auto" w:fill="auto"/>
          </w:tcPr>
          <w:p w14:paraId="60B44851" w14:textId="77777777" w:rsidR="0030406C" w:rsidRDefault="0030406C" w:rsidP="002F0EC3">
            <w:pPr>
              <w:rPr>
                <w:sz w:val="16"/>
                <w:szCs w:val="16"/>
              </w:rPr>
            </w:pPr>
            <w:r>
              <w:rPr>
                <w:sz w:val="16"/>
                <w:szCs w:val="16"/>
              </w:rPr>
              <w:t>1, 2</w:t>
            </w:r>
          </w:p>
        </w:tc>
        <w:tc>
          <w:tcPr>
            <w:tcW w:w="0" w:type="auto"/>
            <w:tcBorders>
              <w:left w:val="single" w:sz="4" w:space="0" w:color="000000"/>
              <w:bottom w:val="single" w:sz="4" w:space="0" w:color="000000"/>
            </w:tcBorders>
            <w:shd w:val="clear" w:color="auto" w:fill="auto"/>
          </w:tcPr>
          <w:p w14:paraId="7F473479" w14:textId="77777777" w:rsidR="0030406C" w:rsidRDefault="0030406C" w:rsidP="002F0EC3">
            <w:pPr>
              <w:rPr>
                <w:sz w:val="16"/>
                <w:szCs w:val="16"/>
              </w:rPr>
            </w:pPr>
          </w:p>
        </w:tc>
        <w:tc>
          <w:tcPr>
            <w:tcW w:w="0" w:type="auto"/>
            <w:tcBorders>
              <w:left w:val="single" w:sz="4" w:space="0" w:color="000000"/>
              <w:bottom w:val="single" w:sz="4" w:space="0" w:color="000000"/>
            </w:tcBorders>
            <w:shd w:val="clear" w:color="auto" w:fill="auto"/>
          </w:tcPr>
          <w:p w14:paraId="69B4F91F" w14:textId="77777777" w:rsidR="0030406C" w:rsidRDefault="0030406C" w:rsidP="002F0EC3">
            <w:pPr>
              <w:rPr>
                <w:sz w:val="16"/>
                <w:szCs w:val="16"/>
              </w:rPr>
            </w:pPr>
          </w:p>
        </w:tc>
        <w:tc>
          <w:tcPr>
            <w:tcW w:w="0" w:type="auto"/>
            <w:tcBorders>
              <w:left w:val="single" w:sz="4" w:space="0" w:color="000000"/>
              <w:bottom w:val="single" w:sz="4" w:space="0" w:color="000000"/>
              <w:right w:val="single" w:sz="4" w:space="0" w:color="000000"/>
            </w:tcBorders>
            <w:shd w:val="clear" w:color="auto" w:fill="auto"/>
          </w:tcPr>
          <w:p w14:paraId="5EC5FB24" w14:textId="77777777" w:rsidR="0030406C" w:rsidRDefault="0030406C" w:rsidP="002F0EC3">
            <w:pPr>
              <w:rPr>
                <w:sz w:val="16"/>
                <w:szCs w:val="16"/>
              </w:rPr>
            </w:pPr>
          </w:p>
        </w:tc>
      </w:tr>
      <w:tr w:rsidR="0030406C" w14:paraId="04776EAC" w14:textId="77777777" w:rsidTr="002F0EC3">
        <w:tc>
          <w:tcPr>
            <w:tcW w:w="3397" w:type="dxa"/>
            <w:tcBorders>
              <w:left w:val="single" w:sz="4" w:space="0" w:color="000000"/>
              <w:bottom w:val="single" w:sz="4" w:space="0" w:color="000000"/>
            </w:tcBorders>
            <w:shd w:val="clear" w:color="auto" w:fill="auto"/>
          </w:tcPr>
          <w:p w14:paraId="03B94904" w14:textId="77777777" w:rsidR="0030406C" w:rsidRDefault="0030406C" w:rsidP="002F0EC3">
            <w:pPr>
              <w:rPr>
                <w:sz w:val="16"/>
                <w:szCs w:val="16"/>
              </w:rPr>
            </w:pPr>
            <w:r>
              <w:rPr>
                <w:sz w:val="16"/>
                <w:szCs w:val="16"/>
              </w:rPr>
              <w:t xml:space="preserve"> CFM2175</w:t>
            </w:r>
          </w:p>
          <w:p w14:paraId="7632C33D" w14:textId="77777777" w:rsidR="0030406C" w:rsidRDefault="0030406C" w:rsidP="002F0EC3">
            <w:pPr>
              <w:rPr>
                <w:rFonts w:ascii="Helvetica" w:hAnsi="Helvetica" w:cs="Helvetica"/>
                <w:sz w:val="16"/>
                <w:szCs w:val="16"/>
              </w:rPr>
            </w:pPr>
            <w:r>
              <w:rPr>
                <w:sz w:val="16"/>
                <w:szCs w:val="16"/>
              </w:rPr>
              <w:t xml:space="preserve"> Computing Science &amp; Maths</w:t>
            </w:r>
          </w:p>
        </w:tc>
        <w:tc>
          <w:tcPr>
            <w:tcW w:w="2223" w:type="dxa"/>
            <w:tcBorders>
              <w:left w:val="single" w:sz="4" w:space="0" w:color="000000"/>
              <w:bottom w:val="single" w:sz="4" w:space="0" w:color="000000"/>
            </w:tcBorders>
            <w:shd w:val="clear" w:color="auto" w:fill="auto"/>
          </w:tcPr>
          <w:p w14:paraId="1479027C" w14:textId="77777777" w:rsidR="0030406C" w:rsidRDefault="0030406C" w:rsidP="002F0EC3">
            <w:pPr>
              <w:rPr>
                <w:rFonts w:ascii="Helvetica" w:hAnsi="Helvetica" w:cs="Helvetica"/>
                <w:sz w:val="16"/>
                <w:szCs w:val="16"/>
              </w:rPr>
            </w:pPr>
            <w:r>
              <w:rPr>
                <w:rFonts w:ascii="Helvetica" w:hAnsi="Helvetica" w:cs="Helvetica"/>
                <w:sz w:val="16"/>
                <w:szCs w:val="16"/>
              </w:rPr>
              <w:t>1, 4, 9, 10</w:t>
            </w:r>
          </w:p>
        </w:tc>
        <w:tc>
          <w:tcPr>
            <w:tcW w:w="0" w:type="auto"/>
            <w:tcBorders>
              <w:left w:val="single" w:sz="4" w:space="0" w:color="000000"/>
              <w:bottom w:val="single" w:sz="4" w:space="0" w:color="000000"/>
            </w:tcBorders>
            <w:shd w:val="clear" w:color="auto" w:fill="auto"/>
          </w:tcPr>
          <w:p w14:paraId="01610453" w14:textId="77777777" w:rsidR="0030406C" w:rsidRDefault="0030406C" w:rsidP="002F0EC3">
            <w:pPr>
              <w:rPr>
                <w:rFonts w:ascii="Helvetica" w:hAnsi="Helvetica" w:cs="Helvetica"/>
                <w:sz w:val="16"/>
                <w:szCs w:val="16"/>
              </w:rPr>
            </w:pPr>
          </w:p>
        </w:tc>
        <w:tc>
          <w:tcPr>
            <w:tcW w:w="0" w:type="auto"/>
            <w:tcBorders>
              <w:left w:val="single" w:sz="4" w:space="0" w:color="000000"/>
              <w:bottom w:val="single" w:sz="4" w:space="0" w:color="000000"/>
            </w:tcBorders>
            <w:shd w:val="clear" w:color="auto" w:fill="auto"/>
          </w:tcPr>
          <w:p w14:paraId="01EF9D40" w14:textId="77777777" w:rsidR="0030406C" w:rsidRDefault="0030406C" w:rsidP="002F0EC3">
            <w:pPr>
              <w:rPr>
                <w:sz w:val="16"/>
                <w:szCs w:val="16"/>
              </w:rPr>
            </w:pPr>
            <w:r>
              <w:rPr>
                <w:sz w:val="16"/>
                <w:szCs w:val="16"/>
              </w:rPr>
              <w:t>4, 5</w:t>
            </w:r>
          </w:p>
        </w:tc>
        <w:tc>
          <w:tcPr>
            <w:tcW w:w="0" w:type="auto"/>
            <w:tcBorders>
              <w:left w:val="single" w:sz="4" w:space="0" w:color="000000"/>
              <w:bottom w:val="single" w:sz="4" w:space="0" w:color="000000"/>
            </w:tcBorders>
            <w:shd w:val="clear" w:color="auto" w:fill="auto"/>
          </w:tcPr>
          <w:p w14:paraId="60706376" w14:textId="77777777" w:rsidR="0030406C" w:rsidRDefault="0030406C" w:rsidP="002F0EC3">
            <w:pPr>
              <w:rPr>
                <w:sz w:val="16"/>
                <w:szCs w:val="16"/>
              </w:rPr>
            </w:pPr>
          </w:p>
        </w:tc>
        <w:tc>
          <w:tcPr>
            <w:tcW w:w="0" w:type="auto"/>
            <w:tcBorders>
              <w:left w:val="single" w:sz="4" w:space="0" w:color="000000"/>
              <w:bottom w:val="single" w:sz="4" w:space="0" w:color="000000"/>
            </w:tcBorders>
            <w:shd w:val="clear" w:color="auto" w:fill="auto"/>
          </w:tcPr>
          <w:p w14:paraId="52A48895" w14:textId="77777777" w:rsidR="0030406C" w:rsidRDefault="0030406C" w:rsidP="002F0EC3">
            <w:pPr>
              <w:rPr>
                <w:sz w:val="16"/>
                <w:szCs w:val="16"/>
              </w:rPr>
            </w:pPr>
          </w:p>
        </w:tc>
        <w:tc>
          <w:tcPr>
            <w:tcW w:w="0" w:type="auto"/>
            <w:tcBorders>
              <w:left w:val="single" w:sz="4" w:space="0" w:color="000000"/>
              <w:bottom w:val="single" w:sz="4" w:space="0" w:color="000000"/>
              <w:right w:val="single" w:sz="4" w:space="0" w:color="000000"/>
            </w:tcBorders>
            <w:shd w:val="clear" w:color="auto" w:fill="auto"/>
          </w:tcPr>
          <w:p w14:paraId="0D189E23" w14:textId="77777777" w:rsidR="0030406C" w:rsidRDefault="0030406C" w:rsidP="002F0EC3"/>
        </w:tc>
      </w:tr>
      <w:tr w:rsidR="0030406C" w14:paraId="4E2F4C89" w14:textId="77777777" w:rsidTr="002F0EC3">
        <w:tc>
          <w:tcPr>
            <w:tcW w:w="3397" w:type="dxa"/>
            <w:tcBorders>
              <w:left w:val="single" w:sz="4" w:space="0" w:color="000000"/>
              <w:bottom w:val="single" w:sz="4" w:space="0" w:color="000000"/>
            </w:tcBorders>
            <w:shd w:val="clear" w:color="auto" w:fill="auto"/>
          </w:tcPr>
          <w:p w14:paraId="74DD7AAC" w14:textId="77777777" w:rsidR="0030406C" w:rsidRDefault="0030406C" w:rsidP="002F0EC3">
            <w:pPr>
              <w:rPr>
                <w:sz w:val="16"/>
                <w:szCs w:val="16"/>
              </w:rPr>
            </w:pPr>
            <w:r>
              <w:rPr>
                <w:sz w:val="16"/>
                <w:szCs w:val="16"/>
              </w:rPr>
              <w:t xml:space="preserve"> CFS2101</w:t>
            </w:r>
          </w:p>
          <w:p w14:paraId="6FB80F8B" w14:textId="77777777" w:rsidR="0030406C" w:rsidRDefault="0030406C" w:rsidP="002F0EC3">
            <w:pPr>
              <w:rPr>
                <w:sz w:val="16"/>
                <w:szCs w:val="16"/>
              </w:rPr>
            </w:pPr>
            <w:r>
              <w:rPr>
                <w:sz w:val="16"/>
                <w:szCs w:val="16"/>
              </w:rPr>
              <w:t xml:space="preserve"> Computer Organisation and Architecture</w:t>
            </w:r>
          </w:p>
        </w:tc>
        <w:tc>
          <w:tcPr>
            <w:tcW w:w="2223" w:type="dxa"/>
            <w:tcBorders>
              <w:left w:val="single" w:sz="4" w:space="0" w:color="000000"/>
              <w:bottom w:val="single" w:sz="4" w:space="0" w:color="000000"/>
            </w:tcBorders>
            <w:shd w:val="clear" w:color="auto" w:fill="auto"/>
          </w:tcPr>
          <w:p w14:paraId="03393977" w14:textId="77777777" w:rsidR="0030406C" w:rsidRDefault="0030406C" w:rsidP="002F0EC3">
            <w:pPr>
              <w:tabs>
                <w:tab w:val="clear" w:pos="360"/>
                <w:tab w:val="clear" w:pos="720"/>
                <w:tab w:val="clear" w:pos="1080"/>
                <w:tab w:val="clear" w:pos="1440"/>
                <w:tab w:val="left" w:pos="690"/>
                <w:tab w:val="left" w:pos="1152"/>
                <w:tab w:val="left" w:pos="1230"/>
                <w:tab w:val="left" w:pos="1395"/>
              </w:tabs>
              <w:rPr>
                <w:sz w:val="16"/>
                <w:szCs w:val="16"/>
              </w:rPr>
            </w:pPr>
            <w:r>
              <w:rPr>
                <w:sz w:val="16"/>
                <w:szCs w:val="16"/>
              </w:rPr>
              <w:t>2, 12, 13</w:t>
            </w:r>
          </w:p>
        </w:tc>
        <w:tc>
          <w:tcPr>
            <w:tcW w:w="0" w:type="auto"/>
            <w:tcBorders>
              <w:left w:val="single" w:sz="4" w:space="0" w:color="000000"/>
              <w:bottom w:val="single" w:sz="4" w:space="0" w:color="000000"/>
            </w:tcBorders>
            <w:shd w:val="clear" w:color="auto" w:fill="auto"/>
          </w:tcPr>
          <w:p w14:paraId="455E4859" w14:textId="77777777" w:rsidR="0030406C" w:rsidRDefault="0030406C" w:rsidP="002F0EC3">
            <w:pPr>
              <w:tabs>
                <w:tab w:val="clear" w:pos="360"/>
                <w:tab w:val="clear" w:pos="720"/>
                <w:tab w:val="clear" w:pos="1080"/>
                <w:tab w:val="clear" w:pos="1440"/>
                <w:tab w:val="left" w:pos="690"/>
                <w:tab w:val="left" w:pos="1152"/>
                <w:tab w:val="left" w:pos="1230"/>
                <w:tab w:val="left" w:pos="1395"/>
              </w:tabs>
              <w:rPr>
                <w:sz w:val="16"/>
                <w:szCs w:val="16"/>
              </w:rPr>
            </w:pPr>
            <w:r>
              <w:rPr>
                <w:sz w:val="16"/>
                <w:szCs w:val="16"/>
              </w:rPr>
              <w:t>34</w:t>
            </w:r>
          </w:p>
        </w:tc>
        <w:tc>
          <w:tcPr>
            <w:tcW w:w="0" w:type="auto"/>
            <w:tcBorders>
              <w:left w:val="single" w:sz="4" w:space="0" w:color="000000"/>
              <w:bottom w:val="single" w:sz="4" w:space="0" w:color="000000"/>
            </w:tcBorders>
            <w:shd w:val="clear" w:color="auto" w:fill="auto"/>
          </w:tcPr>
          <w:p w14:paraId="4D0A4810" w14:textId="77777777" w:rsidR="0030406C" w:rsidRDefault="0030406C" w:rsidP="002F0EC3">
            <w:pPr>
              <w:rPr>
                <w:sz w:val="16"/>
                <w:szCs w:val="16"/>
              </w:rPr>
            </w:pPr>
            <w:r>
              <w:rPr>
                <w:sz w:val="16"/>
                <w:szCs w:val="16"/>
              </w:rPr>
              <w:t>3</w:t>
            </w:r>
          </w:p>
        </w:tc>
        <w:tc>
          <w:tcPr>
            <w:tcW w:w="0" w:type="auto"/>
            <w:tcBorders>
              <w:left w:val="single" w:sz="4" w:space="0" w:color="000000"/>
              <w:bottom w:val="single" w:sz="4" w:space="0" w:color="000000"/>
            </w:tcBorders>
            <w:shd w:val="clear" w:color="auto" w:fill="auto"/>
          </w:tcPr>
          <w:p w14:paraId="1E7B7477" w14:textId="77777777" w:rsidR="0030406C" w:rsidRDefault="0030406C" w:rsidP="002F0EC3">
            <w:pPr>
              <w:rPr>
                <w:sz w:val="16"/>
                <w:szCs w:val="16"/>
              </w:rPr>
            </w:pPr>
          </w:p>
        </w:tc>
        <w:tc>
          <w:tcPr>
            <w:tcW w:w="0" w:type="auto"/>
            <w:tcBorders>
              <w:left w:val="single" w:sz="4" w:space="0" w:color="000000"/>
              <w:bottom w:val="single" w:sz="4" w:space="0" w:color="000000"/>
            </w:tcBorders>
            <w:shd w:val="clear" w:color="auto" w:fill="auto"/>
          </w:tcPr>
          <w:p w14:paraId="012FCD3B" w14:textId="77777777" w:rsidR="0030406C" w:rsidRDefault="0030406C" w:rsidP="002F0EC3">
            <w:pPr>
              <w:rPr>
                <w:sz w:val="16"/>
                <w:szCs w:val="16"/>
              </w:rPr>
            </w:pPr>
          </w:p>
        </w:tc>
        <w:tc>
          <w:tcPr>
            <w:tcW w:w="0" w:type="auto"/>
            <w:tcBorders>
              <w:left w:val="single" w:sz="4" w:space="0" w:color="000000"/>
              <w:bottom w:val="single" w:sz="4" w:space="0" w:color="000000"/>
              <w:right w:val="single" w:sz="4" w:space="0" w:color="000000"/>
            </w:tcBorders>
            <w:shd w:val="clear" w:color="auto" w:fill="auto"/>
          </w:tcPr>
          <w:p w14:paraId="21E0F54D" w14:textId="77777777" w:rsidR="0030406C" w:rsidRDefault="0030406C" w:rsidP="002F0EC3">
            <w:pPr>
              <w:rPr>
                <w:sz w:val="16"/>
                <w:szCs w:val="16"/>
              </w:rPr>
            </w:pPr>
          </w:p>
        </w:tc>
      </w:tr>
      <w:tr w:rsidR="0030406C" w14:paraId="4ABAC461" w14:textId="77777777" w:rsidTr="002F0EC3">
        <w:tc>
          <w:tcPr>
            <w:tcW w:w="3397" w:type="dxa"/>
            <w:tcBorders>
              <w:left w:val="single" w:sz="4" w:space="0" w:color="000000"/>
              <w:bottom w:val="single" w:sz="4" w:space="0" w:color="000000"/>
            </w:tcBorders>
            <w:shd w:val="clear" w:color="auto" w:fill="auto"/>
          </w:tcPr>
          <w:p w14:paraId="079806A4" w14:textId="77777777" w:rsidR="0030406C" w:rsidRDefault="0030406C" w:rsidP="002F0EC3">
            <w:pPr>
              <w:rPr>
                <w:sz w:val="16"/>
                <w:szCs w:val="16"/>
              </w:rPr>
            </w:pPr>
            <w:r>
              <w:rPr>
                <w:sz w:val="16"/>
                <w:szCs w:val="16"/>
              </w:rPr>
              <w:t xml:space="preserve"> CFS2102</w:t>
            </w:r>
          </w:p>
          <w:p w14:paraId="6E437BB8" w14:textId="77777777" w:rsidR="0030406C" w:rsidRDefault="0030406C" w:rsidP="002F0EC3">
            <w:pPr>
              <w:rPr>
                <w:sz w:val="16"/>
                <w:szCs w:val="16"/>
              </w:rPr>
            </w:pPr>
            <w:r>
              <w:rPr>
                <w:sz w:val="16"/>
                <w:szCs w:val="16"/>
              </w:rPr>
              <w:t xml:space="preserve"> Computer Network Fundamentals</w:t>
            </w:r>
          </w:p>
        </w:tc>
        <w:tc>
          <w:tcPr>
            <w:tcW w:w="2223" w:type="dxa"/>
            <w:tcBorders>
              <w:left w:val="single" w:sz="4" w:space="0" w:color="000000"/>
              <w:bottom w:val="single" w:sz="4" w:space="0" w:color="000000"/>
            </w:tcBorders>
            <w:shd w:val="clear" w:color="auto" w:fill="auto"/>
          </w:tcPr>
          <w:p w14:paraId="2DEE4040" w14:textId="77777777" w:rsidR="0030406C" w:rsidRDefault="0030406C" w:rsidP="002F0EC3">
            <w:pPr>
              <w:rPr>
                <w:sz w:val="16"/>
                <w:szCs w:val="16"/>
              </w:rPr>
            </w:pPr>
            <w:r>
              <w:rPr>
                <w:sz w:val="16"/>
                <w:szCs w:val="16"/>
              </w:rPr>
              <w:t>8, 9</w:t>
            </w:r>
          </w:p>
        </w:tc>
        <w:tc>
          <w:tcPr>
            <w:tcW w:w="0" w:type="auto"/>
            <w:tcBorders>
              <w:left w:val="single" w:sz="4" w:space="0" w:color="000000"/>
              <w:bottom w:val="single" w:sz="4" w:space="0" w:color="000000"/>
            </w:tcBorders>
            <w:shd w:val="clear" w:color="auto" w:fill="auto"/>
          </w:tcPr>
          <w:p w14:paraId="28239B36" w14:textId="77777777" w:rsidR="0030406C" w:rsidRDefault="0030406C" w:rsidP="002F0EC3">
            <w:pPr>
              <w:rPr>
                <w:sz w:val="16"/>
                <w:szCs w:val="16"/>
              </w:rPr>
            </w:pPr>
          </w:p>
        </w:tc>
        <w:tc>
          <w:tcPr>
            <w:tcW w:w="0" w:type="auto"/>
            <w:tcBorders>
              <w:left w:val="single" w:sz="4" w:space="0" w:color="000000"/>
              <w:bottom w:val="single" w:sz="4" w:space="0" w:color="000000"/>
            </w:tcBorders>
            <w:shd w:val="clear" w:color="auto" w:fill="auto"/>
          </w:tcPr>
          <w:p w14:paraId="790636CA" w14:textId="77777777" w:rsidR="0030406C" w:rsidRDefault="0030406C" w:rsidP="002F0EC3">
            <w:pPr>
              <w:rPr>
                <w:sz w:val="16"/>
                <w:szCs w:val="16"/>
              </w:rPr>
            </w:pPr>
          </w:p>
        </w:tc>
        <w:tc>
          <w:tcPr>
            <w:tcW w:w="0" w:type="auto"/>
            <w:tcBorders>
              <w:left w:val="single" w:sz="4" w:space="0" w:color="000000"/>
              <w:bottom w:val="single" w:sz="4" w:space="0" w:color="000000"/>
            </w:tcBorders>
            <w:shd w:val="clear" w:color="auto" w:fill="auto"/>
          </w:tcPr>
          <w:p w14:paraId="7E70CADB" w14:textId="77777777" w:rsidR="0030406C" w:rsidRDefault="0030406C" w:rsidP="002F0EC3">
            <w:pPr>
              <w:rPr>
                <w:sz w:val="16"/>
                <w:szCs w:val="16"/>
              </w:rPr>
            </w:pPr>
          </w:p>
        </w:tc>
        <w:tc>
          <w:tcPr>
            <w:tcW w:w="0" w:type="auto"/>
            <w:tcBorders>
              <w:left w:val="single" w:sz="4" w:space="0" w:color="000000"/>
              <w:bottom w:val="single" w:sz="4" w:space="0" w:color="000000"/>
            </w:tcBorders>
            <w:shd w:val="clear" w:color="auto" w:fill="auto"/>
          </w:tcPr>
          <w:p w14:paraId="48232DEB" w14:textId="77777777" w:rsidR="0030406C" w:rsidRDefault="0030406C" w:rsidP="002F0EC3">
            <w:pPr>
              <w:rPr>
                <w:sz w:val="16"/>
                <w:szCs w:val="16"/>
              </w:rPr>
            </w:pPr>
            <w:r>
              <w:rPr>
                <w:sz w:val="16"/>
                <w:szCs w:val="16"/>
              </w:rPr>
              <w:t>1, 2, 3, 4</w:t>
            </w:r>
          </w:p>
        </w:tc>
        <w:tc>
          <w:tcPr>
            <w:tcW w:w="0" w:type="auto"/>
            <w:tcBorders>
              <w:left w:val="single" w:sz="4" w:space="0" w:color="000000"/>
              <w:bottom w:val="single" w:sz="4" w:space="0" w:color="000000"/>
              <w:right w:val="single" w:sz="4" w:space="0" w:color="000000"/>
            </w:tcBorders>
            <w:shd w:val="clear" w:color="auto" w:fill="auto"/>
          </w:tcPr>
          <w:p w14:paraId="08A55BAD" w14:textId="77777777" w:rsidR="0030406C" w:rsidRDefault="0030406C" w:rsidP="002F0EC3">
            <w:r>
              <w:rPr>
                <w:sz w:val="16"/>
                <w:szCs w:val="16"/>
              </w:rPr>
              <w:t>4</w:t>
            </w:r>
          </w:p>
        </w:tc>
      </w:tr>
      <w:tr w:rsidR="0030406C" w14:paraId="579D35A4" w14:textId="77777777" w:rsidTr="002F0EC3">
        <w:tc>
          <w:tcPr>
            <w:tcW w:w="3397" w:type="dxa"/>
            <w:tcBorders>
              <w:left w:val="single" w:sz="4" w:space="0" w:color="000000"/>
              <w:bottom w:val="single" w:sz="4" w:space="0" w:color="000000"/>
            </w:tcBorders>
            <w:shd w:val="clear" w:color="auto" w:fill="auto"/>
          </w:tcPr>
          <w:p w14:paraId="7A0C907B" w14:textId="77777777" w:rsidR="0030406C" w:rsidRDefault="0030406C" w:rsidP="002F0EC3">
            <w:pPr>
              <w:tabs>
                <w:tab w:val="clear" w:pos="360"/>
                <w:tab w:val="clear" w:pos="720"/>
                <w:tab w:val="clear" w:pos="1080"/>
                <w:tab w:val="clear" w:pos="1440"/>
                <w:tab w:val="left" w:pos="1152"/>
                <w:tab w:val="left" w:pos="2160"/>
                <w:tab w:val="left" w:pos="2880"/>
                <w:tab w:val="left" w:pos="3600"/>
                <w:tab w:val="left" w:pos="4320"/>
                <w:tab w:val="left" w:pos="5040"/>
                <w:tab w:val="left" w:pos="5760"/>
                <w:tab w:val="left" w:pos="6480"/>
                <w:tab w:val="left" w:pos="7200"/>
                <w:tab w:val="left" w:pos="7920"/>
              </w:tabs>
              <w:rPr>
                <w:rFonts w:ascii="Helvetica" w:hAnsi="Helvetica" w:cs="Helvetica"/>
                <w:sz w:val="16"/>
                <w:szCs w:val="16"/>
              </w:rPr>
            </w:pPr>
            <w:r>
              <w:rPr>
                <w:rFonts w:ascii="Helvetica" w:hAnsi="Helvetica" w:cs="Helvetica"/>
                <w:sz w:val="16"/>
                <w:szCs w:val="16"/>
              </w:rPr>
              <w:t xml:space="preserve"> CFP2125</w:t>
            </w:r>
          </w:p>
          <w:p w14:paraId="4F0FB751" w14:textId="77777777" w:rsidR="0030406C" w:rsidRDefault="0030406C" w:rsidP="002F0EC3">
            <w:pPr>
              <w:tabs>
                <w:tab w:val="clear" w:pos="360"/>
                <w:tab w:val="clear" w:pos="720"/>
                <w:tab w:val="clear" w:pos="1080"/>
                <w:tab w:val="clear" w:pos="1440"/>
                <w:tab w:val="left" w:pos="1152"/>
                <w:tab w:val="left" w:pos="2160"/>
                <w:tab w:val="left" w:pos="2880"/>
                <w:tab w:val="left" w:pos="3600"/>
                <w:tab w:val="left" w:pos="4320"/>
                <w:tab w:val="left" w:pos="5040"/>
                <w:tab w:val="left" w:pos="5760"/>
                <w:tab w:val="left" w:pos="6480"/>
                <w:tab w:val="left" w:pos="7200"/>
                <w:tab w:val="left" w:pos="7920"/>
              </w:tabs>
              <w:rPr>
                <w:sz w:val="16"/>
                <w:szCs w:val="16"/>
              </w:rPr>
            </w:pPr>
            <w:r>
              <w:rPr>
                <w:rFonts w:ascii="Helvetica" w:hAnsi="Helvetica" w:cs="Helvetica"/>
                <w:sz w:val="16"/>
                <w:szCs w:val="16"/>
              </w:rPr>
              <w:t>Project 1</w:t>
            </w:r>
          </w:p>
        </w:tc>
        <w:tc>
          <w:tcPr>
            <w:tcW w:w="2223" w:type="dxa"/>
            <w:tcBorders>
              <w:left w:val="single" w:sz="4" w:space="0" w:color="000000"/>
              <w:bottom w:val="single" w:sz="4" w:space="0" w:color="000000"/>
            </w:tcBorders>
            <w:shd w:val="clear" w:color="auto" w:fill="auto"/>
          </w:tcPr>
          <w:p w14:paraId="28F8895A" w14:textId="77777777" w:rsidR="0030406C" w:rsidRDefault="0030406C" w:rsidP="002F0EC3">
            <w:pPr>
              <w:tabs>
                <w:tab w:val="clear" w:pos="360"/>
                <w:tab w:val="clear" w:pos="720"/>
                <w:tab w:val="clear" w:pos="1080"/>
                <w:tab w:val="clear" w:pos="1440"/>
                <w:tab w:val="left" w:pos="660"/>
                <w:tab w:val="left" w:pos="870"/>
                <w:tab w:val="left" w:pos="1152"/>
              </w:tabs>
              <w:rPr>
                <w:sz w:val="16"/>
                <w:szCs w:val="16"/>
              </w:rPr>
            </w:pPr>
            <w:r>
              <w:rPr>
                <w:sz w:val="16"/>
                <w:szCs w:val="16"/>
              </w:rPr>
              <w:t>1, 4, 5, 8</w:t>
            </w:r>
          </w:p>
        </w:tc>
        <w:tc>
          <w:tcPr>
            <w:tcW w:w="0" w:type="auto"/>
            <w:tcBorders>
              <w:left w:val="single" w:sz="4" w:space="0" w:color="000000"/>
              <w:bottom w:val="single" w:sz="4" w:space="0" w:color="000000"/>
            </w:tcBorders>
            <w:shd w:val="clear" w:color="auto" w:fill="auto"/>
          </w:tcPr>
          <w:p w14:paraId="61B9FCE3" w14:textId="77777777" w:rsidR="0030406C" w:rsidRDefault="0030406C" w:rsidP="002F0EC3">
            <w:pPr>
              <w:tabs>
                <w:tab w:val="clear" w:pos="360"/>
                <w:tab w:val="clear" w:pos="720"/>
                <w:tab w:val="clear" w:pos="1080"/>
                <w:tab w:val="clear" w:pos="1440"/>
                <w:tab w:val="left" w:pos="660"/>
                <w:tab w:val="left" w:pos="870"/>
                <w:tab w:val="left" w:pos="1152"/>
              </w:tabs>
              <w:rPr>
                <w:sz w:val="16"/>
                <w:szCs w:val="16"/>
              </w:rPr>
            </w:pPr>
          </w:p>
        </w:tc>
        <w:tc>
          <w:tcPr>
            <w:tcW w:w="0" w:type="auto"/>
            <w:tcBorders>
              <w:left w:val="single" w:sz="4" w:space="0" w:color="000000"/>
              <w:bottom w:val="single" w:sz="4" w:space="0" w:color="000000"/>
            </w:tcBorders>
            <w:shd w:val="clear" w:color="auto" w:fill="auto"/>
          </w:tcPr>
          <w:p w14:paraId="37277D56" w14:textId="77777777" w:rsidR="0030406C" w:rsidRDefault="0030406C" w:rsidP="002F0EC3">
            <w:pPr>
              <w:rPr>
                <w:sz w:val="16"/>
                <w:szCs w:val="16"/>
              </w:rPr>
            </w:pPr>
            <w:r>
              <w:rPr>
                <w:sz w:val="16"/>
                <w:szCs w:val="16"/>
              </w:rPr>
              <w:t>1, 2</w:t>
            </w:r>
          </w:p>
        </w:tc>
        <w:tc>
          <w:tcPr>
            <w:tcW w:w="0" w:type="auto"/>
            <w:tcBorders>
              <w:left w:val="single" w:sz="4" w:space="0" w:color="000000"/>
              <w:bottom w:val="single" w:sz="4" w:space="0" w:color="000000"/>
            </w:tcBorders>
            <w:shd w:val="clear" w:color="auto" w:fill="auto"/>
          </w:tcPr>
          <w:p w14:paraId="0100232A" w14:textId="77777777" w:rsidR="0030406C" w:rsidRDefault="0030406C" w:rsidP="002F0EC3">
            <w:pPr>
              <w:rPr>
                <w:sz w:val="16"/>
                <w:szCs w:val="16"/>
              </w:rPr>
            </w:pPr>
          </w:p>
        </w:tc>
        <w:tc>
          <w:tcPr>
            <w:tcW w:w="0" w:type="auto"/>
            <w:tcBorders>
              <w:left w:val="single" w:sz="4" w:space="0" w:color="000000"/>
              <w:bottom w:val="single" w:sz="4" w:space="0" w:color="000000"/>
            </w:tcBorders>
            <w:shd w:val="clear" w:color="auto" w:fill="auto"/>
          </w:tcPr>
          <w:p w14:paraId="7D51AA57" w14:textId="77777777" w:rsidR="0030406C" w:rsidRDefault="0030406C" w:rsidP="002F0EC3">
            <w:pPr>
              <w:rPr>
                <w:sz w:val="16"/>
                <w:szCs w:val="16"/>
              </w:rPr>
            </w:pPr>
          </w:p>
        </w:tc>
        <w:tc>
          <w:tcPr>
            <w:tcW w:w="0" w:type="auto"/>
            <w:tcBorders>
              <w:left w:val="single" w:sz="4" w:space="0" w:color="000000"/>
              <w:bottom w:val="single" w:sz="4" w:space="0" w:color="000000"/>
              <w:right w:val="single" w:sz="4" w:space="0" w:color="000000"/>
            </w:tcBorders>
            <w:shd w:val="clear" w:color="auto" w:fill="auto"/>
          </w:tcPr>
          <w:p w14:paraId="4100D2A1" w14:textId="77777777" w:rsidR="0030406C" w:rsidRDefault="0030406C" w:rsidP="002F0EC3">
            <w:r>
              <w:t>4</w:t>
            </w:r>
          </w:p>
        </w:tc>
      </w:tr>
      <w:tr w:rsidR="0030406C" w14:paraId="6C842441" w14:textId="77777777" w:rsidTr="002F0EC3">
        <w:tc>
          <w:tcPr>
            <w:tcW w:w="0" w:type="auto"/>
            <w:gridSpan w:val="7"/>
            <w:tcBorders>
              <w:left w:val="single" w:sz="4" w:space="0" w:color="000000"/>
              <w:bottom w:val="single" w:sz="4" w:space="0" w:color="000000"/>
              <w:right w:val="single" w:sz="4" w:space="0" w:color="000000"/>
            </w:tcBorders>
            <w:shd w:val="clear" w:color="auto" w:fill="auto"/>
          </w:tcPr>
          <w:p w14:paraId="451FB589" w14:textId="77777777" w:rsidR="0030406C" w:rsidRDefault="0030406C" w:rsidP="002F0EC3">
            <w:pPr>
              <w:rPr>
                <w:sz w:val="16"/>
                <w:szCs w:val="16"/>
              </w:rPr>
            </w:pPr>
            <w:r>
              <w:rPr>
                <w:b/>
                <w:sz w:val="16"/>
                <w:szCs w:val="16"/>
              </w:rPr>
              <w:t>Year 2</w:t>
            </w:r>
          </w:p>
        </w:tc>
      </w:tr>
      <w:tr w:rsidR="0030406C" w14:paraId="7293F31E" w14:textId="77777777" w:rsidTr="002F0EC3">
        <w:tc>
          <w:tcPr>
            <w:tcW w:w="3397" w:type="dxa"/>
            <w:tcBorders>
              <w:left w:val="single" w:sz="4" w:space="0" w:color="000000"/>
              <w:bottom w:val="single" w:sz="4" w:space="0" w:color="000000"/>
            </w:tcBorders>
            <w:shd w:val="clear" w:color="auto" w:fill="auto"/>
          </w:tcPr>
          <w:p w14:paraId="246FC980" w14:textId="1D209D5B" w:rsidR="0030406C" w:rsidRDefault="0030406C" w:rsidP="002F0EC3">
            <w:pPr>
              <w:rPr>
                <w:rFonts w:ascii="Helvetica" w:hAnsi="Helvetica" w:cs="Helvetica"/>
                <w:sz w:val="16"/>
                <w:szCs w:val="16"/>
              </w:rPr>
            </w:pPr>
            <w:r>
              <w:rPr>
                <w:sz w:val="16"/>
                <w:szCs w:val="16"/>
              </w:rPr>
              <w:t xml:space="preserve"> </w:t>
            </w:r>
            <w:r>
              <w:rPr>
                <w:rFonts w:ascii="Helvetica" w:hAnsi="Helvetica" w:cs="Helvetica"/>
                <w:sz w:val="16"/>
                <w:szCs w:val="16"/>
              </w:rPr>
              <w:t>CII</w:t>
            </w:r>
            <w:r w:rsidR="00F731CE">
              <w:rPr>
                <w:rFonts w:ascii="Helvetica" w:hAnsi="Helvetica" w:cs="Helvetica"/>
                <w:sz w:val="16"/>
                <w:szCs w:val="16"/>
              </w:rPr>
              <w:t>2350 Team</w:t>
            </w:r>
            <w:r>
              <w:rPr>
                <w:rFonts w:ascii="Helvetica" w:hAnsi="Helvetica" w:cs="Helvetica"/>
                <w:sz w:val="16"/>
                <w:szCs w:val="16"/>
              </w:rPr>
              <w:t xml:space="preserve"> Project</w:t>
            </w:r>
          </w:p>
          <w:p w14:paraId="6F91FEF3" w14:textId="77777777" w:rsidR="0030406C" w:rsidRDefault="0030406C" w:rsidP="002F0EC3">
            <w:pPr>
              <w:rPr>
                <w:rFonts w:ascii="Helvetica" w:hAnsi="Helvetica" w:cs="Helvetica"/>
                <w:sz w:val="16"/>
                <w:szCs w:val="16"/>
              </w:rPr>
            </w:pPr>
          </w:p>
        </w:tc>
        <w:tc>
          <w:tcPr>
            <w:tcW w:w="2223" w:type="dxa"/>
            <w:tcBorders>
              <w:left w:val="single" w:sz="4" w:space="0" w:color="000000"/>
              <w:bottom w:val="single" w:sz="4" w:space="0" w:color="000000"/>
            </w:tcBorders>
            <w:shd w:val="clear" w:color="auto" w:fill="auto"/>
          </w:tcPr>
          <w:p w14:paraId="4EEEAD1B" w14:textId="77777777" w:rsidR="0030406C" w:rsidRDefault="0030406C" w:rsidP="002F0EC3">
            <w:pPr>
              <w:tabs>
                <w:tab w:val="clear" w:pos="360"/>
                <w:tab w:val="clear" w:pos="720"/>
                <w:tab w:val="clear" w:pos="1080"/>
                <w:tab w:val="clear" w:pos="1440"/>
                <w:tab w:val="left" w:pos="660"/>
                <w:tab w:val="left" w:pos="690"/>
                <w:tab w:val="left" w:pos="870"/>
                <w:tab w:val="left" w:pos="1152"/>
              </w:tabs>
              <w:rPr>
                <w:sz w:val="16"/>
                <w:szCs w:val="16"/>
              </w:rPr>
            </w:pPr>
          </w:p>
        </w:tc>
        <w:tc>
          <w:tcPr>
            <w:tcW w:w="0" w:type="auto"/>
            <w:tcBorders>
              <w:left w:val="single" w:sz="4" w:space="0" w:color="000000"/>
              <w:bottom w:val="single" w:sz="4" w:space="0" w:color="000000"/>
            </w:tcBorders>
            <w:shd w:val="clear" w:color="auto" w:fill="auto"/>
          </w:tcPr>
          <w:p w14:paraId="3573D653" w14:textId="77777777" w:rsidR="0030406C" w:rsidRDefault="0030406C" w:rsidP="002F0EC3">
            <w:pPr>
              <w:tabs>
                <w:tab w:val="clear" w:pos="360"/>
                <w:tab w:val="clear" w:pos="720"/>
                <w:tab w:val="clear" w:pos="1080"/>
                <w:tab w:val="clear" w:pos="1440"/>
                <w:tab w:val="left" w:pos="660"/>
                <w:tab w:val="left" w:pos="690"/>
                <w:tab w:val="left" w:pos="870"/>
                <w:tab w:val="left" w:pos="1152"/>
              </w:tabs>
              <w:rPr>
                <w:sz w:val="16"/>
                <w:szCs w:val="16"/>
              </w:rPr>
            </w:pPr>
          </w:p>
        </w:tc>
        <w:tc>
          <w:tcPr>
            <w:tcW w:w="0" w:type="auto"/>
            <w:tcBorders>
              <w:left w:val="single" w:sz="4" w:space="0" w:color="000000"/>
              <w:bottom w:val="single" w:sz="4" w:space="0" w:color="000000"/>
            </w:tcBorders>
            <w:shd w:val="clear" w:color="auto" w:fill="auto"/>
          </w:tcPr>
          <w:p w14:paraId="37F20F1C" w14:textId="77777777" w:rsidR="0030406C" w:rsidRDefault="0030406C" w:rsidP="002F0EC3">
            <w:pPr>
              <w:rPr>
                <w:sz w:val="16"/>
                <w:szCs w:val="16"/>
              </w:rPr>
            </w:pPr>
          </w:p>
        </w:tc>
        <w:tc>
          <w:tcPr>
            <w:tcW w:w="0" w:type="auto"/>
            <w:tcBorders>
              <w:left w:val="single" w:sz="4" w:space="0" w:color="000000"/>
              <w:bottom w:val="single" w:sz="4" w:space="0" w:color="000000"/>
            </w:tcBorders>
            <w:shd w:val="clear" w:color="auto" w:fill="auto"/>
          </w:tcPr>
          <w:p w14:paraId="5C3A80A8" w14:textId="77777777" w:rsidR="0030406C" w:rsidRDefault="0030406C" w:rsidP="002F0EC3">
            <w:pPr>
              <w:rPr>
                <w:sz w:val="16"/>
                <w:szCs w:val="16"/>
              </w:rPr>
            </w:pPr>
          </w:p>
        </w:tc>
        <w:tc>
          <w:tcPr>
            <w:tcW w:w="0" w:type="auto"/>
            <w:tcBorders>
              <w:left w:val="single" w:sz="4" w:space="0" w:color="000000"/>
              <w:bottom w:val="single" w:sz="4" w:space="0" w:color="000000"/>
            </w:tcBorders>
            <w:shd w:val="clear" w:color="auto" w:fill="auto"/>
          </w:tcPr>
          <w:p w14:paraId="4B66A4EB" w14:textId="77777777" w:rsidR="0030406C" w:rsidRDefault="0030406C" w:rsidP="002F0EC3">
            <w:pPr>
              <w:rPr>
                <w:sz w:val="16"/>
                <w:szCs w:val="16"/>
              </w:rPr>
            </w:pPr>
            <w:r>
              <w:rPr>
                <w:sz w:val="16"/>
                <w:szCs w:val="16"/>
              </w:rPr>
              <w:t>1, 2, 3, 4</w:t>
            </w:r>
          </w:p>
        </w:tc>
        <w:tc>
          <w:tcPr>
            <w:tcW w:w="0" w:type="auto"/>
            <w:tcBorders>
              <w:left w:val="single" w:sz="4" w:space="0" w:color="000000"/>
              <w:bottom w:val="single" w:sz="4" w:space="0" w:color="000000"/>
              <w:right w:val="single" w:sz="4" w:space="0" w:color="000000"/>
            </w:tcBorders>
            <w:shd w:val="clear" w:color="auto" w:fill="auto"/>
          </w:tcPr>
          <w:p w14:paraId="3BD196D3" w14:textId="77777777" w:rsidR="0030406C" w:rsidRDefault="0030406C" w:rsidP="002F0EC3">
            <w:r>
              <w:rPr>
                <w:sz w:val="16"/>
                <w:szCs w:val="16"/>
              </w:rPr>
              <w:t>4</w:t>
            </w:r>
          </w:p>
        </w:tc>
      </w:tr>
      <w:tr w:rsidR="0030406C" w14:paraId="218F7899" w14:textId="77777777" w:rsidTr="002F0EC3">
        <w:tc>
          <w:tcPr>
            <w:tcW w:w="3397" w:type="dxa"/>
            <w:tcBorders>
              <w:left w:val="single" w:sz="4" w:space="0" w:color="000000"/>
              <w:bottom w:val="single" w:sz="4" w:space="0" w:color="000000"/>
            </w:tcBorders>
            <w:shd w:val="clear" w:color="auto" w:fill="auto"/>
          </w:tcPr>
          <w:p w14:paraId="30E2B744" w14:textId="77777777" w:rsidR="0030406C" w:rsidRDefault="0030406C" w:rsidP="002F0EC3">
            <w:pPr>
              <w:rPr>
                <w:sz w:val="16"/>
                <w:szCs w:val="16"/>
              </w:rPr>
            </w:pPr>
            <w:r>
              <w:rPr>
                <w:sz w:val="16"/>
                <w:szCs w:val="16"/>
              </w:rPr>
              <w:t xml:space="preserve"> </w:t>
            </w:r>
          </w:p>
          <w:p w14:paraId="049D7ECD" w14:textId="1D8EADDA" w:rsidR="0030406C" w:rsidRDefault="0030406C" w:rsidP="002F0EC3">
            <w:pPr>
              <w:rPr>
                <w:sz w:val="16"/>
                <w:szCs w:val="16"/>
              </w:rPr>
            </w:pPr>
            <w:r>
              <w:rPr>
                <w:sz w:val="16"/>
                <w:szCs w:val="16"/>
              </w:rPr>
              <w:t>CIS2</w:t>
            </w:r>
            <w:r w:rsidR="00E43E86">
              <w:rPr>
                <w:sz w:val="16"/>
                <w:szCs w:val="16"/>
              </w:rPr>
              <w:t>206</w:t>
            </w:r>
          </w:p>
          <w:p w14:paraId="291642CF" w14:textId="27EE7013" w:rsidR="0030406C" w:rsidRDefault="0030406C" w:rsidP="002F0EC3">
            <w:pPr>
              <w:rPr>
                <w:sz w:val="16"/>
                <w:szCs w:val="16"/>
              </w:rPr>
            </w:pPr>
            <w:r>
              <w:rPr>
                <w:sz w:val="16"/>
                <w:szCs w:val="16"/>
              </w:rPr>
              <w:t xml:space="preserve"> Algorithm</w:t>
            </w:r>
            <w:r w:rsidR="00E43E86">
              <w:rPr>
                <w:sz w:val="16"/>
                <w:szCs w:val="16"/>
              </w:rPr>
              <w:t>s and Data Structures</w:t>
            </w:r>
          </w:p>
          <w:p w14:paraId="560DCBDA" w14:textId="77777777" w:rsidR="0030406C" w:rsidRDefault="0030406C" w:rsidP="002F0EC3">
            <w:pPr>
              <w:rPr>
                <w:sz w:val="16"/>
                <w:szCs w:val="16"/>
              </w:rPr>
            </w:pPr>
          </w:p>
        </w:tc>
        <w:tc>
          <w:tcPr>
            <w:tcW w:w="2223" w:type="dxa"/>
            <w:tcBorders>
              <w:left w:val="single" w:sz="4" w:space="0" w:color="000000"/>
              <w:bottom w:val="single" w:sz="4" w:space="0" w:color="000000"/>
            </w:tcBorders>
            <w:shd w:val="clear" w:color="auto" w:fill="auto"/>
          </w:tcPr>
          <w:p w14:paraId="6A523D10" w14:textId="77777777" w:rsidR="0030406C" w:rsidRDefault="0030406C" w:rsidP="002F0EC3">
            <w:pPr>
              <w:tabs>
                <w:tab w:val="clear" w:pos="360"/>
                <w:tab w:val="clear" w:pos="720"/>
                <w:tab w:val="clear" w:pos="1080"/>
                <w:tab w:val="clear" w:pos="1440"/>
                <w:tab w:val="left" w:pos="330"/>
                <w:tab w:val="left" w:pos="1152"/>
              </w:tabs>
              <w:rPr>
                <w:rFonts w:ascii="Helvetica" w:hAnsi="Helvetica" w:cs="Helvetica"/>
                <w:sz w:val="16"/>
                <w:szCs w:val="16"/>
              </w:rPr>
            </w:pPr>
            <w:r>
              <w:rPr>
                <w:rFonts w:ascii="Helvetica" w:hAnsi="Helvetica" w:cs="Helvetica"/>
                <w:sz w:val="16"/>
                <w:szCs w:val="16"/>
              </w:rPr>
              <w:t>1, 3, 4, 11</w:t>
            </w:r>
          </w:p>
        </w:tc>
        <w:tc>
          <w:tcPr>
            <w:tcW w:w="0" w:type="auto"/>
            <w:tcBorders>
              <w:left w:val="single" w:sz="4" w:space="0" w:color="000000"/>
              <w:bottom w:val="single" w:sz="4" w:space="0" w:color="000000"/>
            </w:tcBorders>
            <w:shd w:val="clear" w:color="auto" w:fill="auto"/>
          </w:tcPr>
          <w:p w14:paraId="6FFD8AF7" w14:textId="77777777" w:rsidR="0030406C" w:rsidRDefault="0030406C" w:rsidP="002F0EC3">
            <w:pPr>
              <w:tabs>
                <w:tab w:val="clear" w:pos="360"/>
                <w:tab w:val="clear" w:pos="720"/>
                <w:tab w:val="clear" w:pos="1080"/>
                <w:tab w:val="clear" w:pos="1440"/>
                <w:tab w:val="left" w:pos="330"/>
                <w:tab w:val="left" w:pos="1152"/>
              </w:tabs>
              <w:rPr>
                <w:rFonts w:ascii="Helvetica" w:hAnsi="Helvetica" w:cs="Helvetica"/>
                <w:sz w:val="16"/>
                <w:szCs w:val="16"/>
              </w:rPr>
            </w:pPr>
          </w:p>
        </w:tc>
        <w:tc>
          <w:tcPr>
            <w:tcW w:w="0" w:type="auto"/>
            <w:tcBorders>
              <w:left w:val="single" w:sz="4" w:space="0" w:color="000000"/>
              <w:bottom w:val="single" w:sz="4" w:space="0" w:color="000000"/>
            </w:tcBorders>
            <w:shd w:val="clear" w:color="auto" w:fill="auto"/>
          </w:tcPr>
          <w:p w14:paraId="6CC9251B" w14:textId="77777777" w:rsidR="0030406C" w:rsidRDefault="0030406C" w:rsidP="002F0EC3">
            <w:pPr>
              <w:rPr>
                <w:sz w:val="16"/>
                <w:szCs w:val="16"/>
              </w:rPr>
            </w:pPr>
            <w:r>
              <w:rPr>
                <w:sz w:val="16"/>
                <w:szCs w:val="16"/>
              </w:rPr>
              <w:t>1, 2</w:t>
            </w:r>
          </w:p>
        </w:tc>
        <w:tc>
          <w:tcPr>
            <w:tcW w:w="0" w:type="auto"/>
            <w:tcBorders>
              <w:left w:val="single" w:sz="4" w:space="0" w:color="000000"/>
              <w:bottom w:val="single" w:sz="4" w:space="0" w:color="000000"/>
            </w:tcBorders>
            <w:shd w:val="clear" w:color="auto" w:fill="auto"/>
          </w:tcPr>
          <w:p w14:paraId="7BA174EA" w14:textId="77777777" w:rsidR="0030406C" w:rsidRDefault="0030406C" w:rsidP="002F0EC3">
            <w:pPr>
              <w:rPr>
                <w:sz w:val="16"/>
                <w:szCs w:val="16"/>
              </w:rPr>
            </w:pPr>
          </w:p>
        </w:tc>
        <w:tc>
          <w:tcPr>
            <w:tcW w:w="0" w:type="auto"/>
            <w:tcBorders>
              <w:left w:val="single" w:sz="4" w:space="0" w:color="000000"/>
              <w:bottom w:val="single" w:sz="4" w:space="0" w:color="000000"/>
            </w:tcBorders>
            <w:shd w:val="clear" w:color="auto" w:fill="auto"/>
          </w:tcPr>
          <w:p w14:paraId="7C0F3BCD" w14:textId="77777777" w:rsidR="0030406C" w:rsidRDefault="0030406C" w:rsidP="002F0EC3">
            <w:pPr>
              <w:rPr>
                <w:sz w:val="16"/>
                <w:szCs w:val="16"/>
              </w:rPr>
            </w:pPr>
          </w:p>
        </w:tc>
        <w:tc>
          <w:tcPr>
            <w:tcW w:w="0" w:type="auto"/>
            <w:tcBorders>
              <w:left w:val="single" w:sz="4" w:space="0" w:color="000000"/>
              <w:bottom w:val="single" w:sz="4" w:space="0" w:color="000000"/>
              <w:right w:val="single" w:sz="4" w:space="0" w:color="000000"/>
            </w:tcBorders>
            <w:shd w:val="clear" w:color="auto" w:fill="auto"/>
          </w:tcPr>
          <w:p w14:paraId="6F761EFB" w14:textId="77777777" w:rsidR="0030406C" w:rsidRDefault="0030406C" w:rsidP="002F0EC3">
            <w:pPr>
              <w:rPr>
                <w:sz w:val="16"/>
                <w:szCs w:val="16"/>
              </w:rPr>
            </w:pPr>
          </w:p>
        </w:tc>
      </w:tr>
      <w:tr w:rsidR="0030406C" w14:paraId="4FA7C19D" w14:textId="77777777" w:rsidTr="002F0EC3">
        <w:tc>
          <w:tcPr>
            <w:tcW w:w="3397" w:type="dxa"/>
            <w:tcBorders>
              <w:left w:val="single" w:sz="4" w:space="0" w:color="000000"/>
              <w:bottom w:val="single" w:sz="4" w:space="0" w:color="000000"/>
            </w:tcBorders>
            <w:shd w:val="clear" w:color="auto" w:fill="auto"/>
          </w:tcPr>
          <w:p w14:paraId="18125156" w14:textId="77777777" w:rsidR="0030406C" w:rsidRDefault="0030406C" w:rsidP="002F0EC3">
            <w:pPr>
              <w:rPr>
                <w:sz w:val="16"/>
                <w:szCs w:val="16"/>
              </w:rPr>
            </w:pPr>
            <w:r>
              <w:rPr>
                <w:sz w:val="16"/>
                <w:szCs w:val="16"/>
              </w:rPr>
              <w:t>CIS2201</w:t>
            </w:r>
          </w:p>
        </w:tc>
        <w:tc>
          <w:tcPr>
            <w:tcW w:w="2223" w:type="dxa"/>
            <w:tcBorders>
              <w:left w:val="single" w:sz="4" w:space="0" w:color="000000"/>
              <w:bottom w:val="single" w:sz="4" w:space="0" w:color="000000"/>
            </w:tcBorders>
            <w:shd w:val="clear" w:color="auto" w:fill="auto"/>
          </w:tcPr>
          <w:p w14:paraId="11C71C39" w14:textId="77777777" w:rsidR="0030406C" w:rsidRDefault="0030406C" w:rsidP="002F0EC3">
            <w:pPr>
              <w:tabs>
                <w:tab w:val="clear" w:pos="360"/>
                <w:tab w:val="clear" w:pos="720"/>
                <w:tab w:val="clear" w:pos="1080"/>
                <w:tab w:val="clear" w:pos="1440"/>
                <w:tab w:val="left" w:pos="300"/>
                <w:tab w:val="left" w:pos="330"/>
                <w:tab w:val="left" w:pos="1152"/>
              </w:tabs>
              <w:rPr>
                <w:rFonts w:ascii="Helvetica" w:hAnsi="Helvetica" w:cs="Helvetica"/>
                <w:sz w:val="16"/>
                <w:szCs w:val="16"/>
              </w:rPr>
            </w:pPr>
            <w:r>
              <w:rPr>
                <w:rFonts w:ascii="Helvetica" w:hAnsi="Helvetica" w:cs="Helvetica"/>
                <w:sz w:val="16"/>
                <w:szCs w:val="16"/>
              </w:rPr>
              <w:t>9,13</w:t>
            </w:r>
          </w:p>
        </w:tc>
        <w:tc>
          <w:tcPr>
            <w:tcW w:w="0" w:type="auto"/>
            <w:tcBorders>
              <w:left w:val="single" w:sz="4" w:space="0" w:color="000000"/>
              <w:bottom w:val="single" w:sz="4" w:space="0" w:color="000000"/>
            </w:tcBorders>
            <w:shd w:val="clear" w:color="auto" w:fill="auto"/>
          </w:tcPr>
          <w:p w14:paraId="1E92713A" w14:textId="77777777" w:rsidR="0030406C" w:rsidRDefault="0030406C" w:rsidP="002F0EC3">
            <w:pPr>
              <w:tabs>
                <w:tab w:val="clear" w:pos="360"/>
                <w:tab w:val="clear" w:pos="720"/>
                <w:tab w:val="clear" w:pos="1080"/>
                <w:tab w:val="clear" w:pos="1440"/>
                <w:tab w:val="left" w:pos="300"/>
                <w:tab w:val="left" w:pos="330"/>
                <w:tab w:val="left" w:pos="1152"/>
              </w:tabs>
              <w:rPr>
                <w:rFonts w:ascii="Helvetica" w:hAnsi="Helvetica" w:cs="Helvetica"/>
                <w:sz w:val="16"/>
                <w:szCs w:val="16"/>
              </w:rPr>
            </w:pPr>
          </w:p>
        </w:tc>
        <w:tc>
          <w:tcPr>
            <w:tcW w:w="0" w:type="auto"/>
            <w:tcBorders>
              <w:left w:val="single" w:sz="4" w:space="0" w:color="000000"/>
              <w:bottom w:val="single" w:sz="4" w:space="0" w:color="000000"/>
            </w:tcBorders>
            <w:shd w:val="clear" w:color="auto" w:fill="auto"/>
          </w:tcPr>
          <w:p w14:paraId="730E9296" w14:textId="77777777" w:rsidR="0030406C" w:rsidRDefault="0030406C" w:rsidP="002F0EC3">
            <w:pPr>
              <w:rPr>
                <w:sz w:val="16"/>
                <w:szCs w:val="16"/>
              </w:rPr>
            </w:pPr>
          </w:p>
        </w:tc>
        <w:tc>
          <w:tcPr>
            <w:tcW w:w="0" w:type="auto"/>
            <w:tcBorders>
              <w:left w:val="single" w:sz="4" w:space="0" w:color="000000"/>
              <w:bottom w:val="single" w:sz="4" w:space="0" w:color="000000"/>
            </w:tcBorders>
            <w:shd w:val="clear" w:color="auto" w:fill="auto"/>
          </w:tcPr>
          <w:p w14:paraId="111A8080" w14:textId="77777777" w:rsidR="0030406C" w:rsidRDefault="0030406C" w:rsidP="002F0EC3">
            <w:pPr>
              <w:rPr>
                <w:sz w:val="16"/>
                <w:szCs w:val="16"/>
              </w:rPr>
            </w:pPr>
          </w:p>
        </w:tc>
        <w:tc>
          <w:tcPr>
            <w:tcW w:w="0" w:type="auto"/>
            <w:tcBorders>
              <w:left w:val="single" w:sz="4" w:space="0" w:color="000000"/>
              <w:bottom w:val="single" w:sz="4" w:space="0" w:color="000000"/>
            </w:tcBorders>
            <w:shd w:val="clear" w:color="auto" w:fill="auto"/>
          </w:tcPr>
          <w:p w14:paraId="40C079A7" w14:textId="77777777" w:rsidR="0030406C" w:rsidRDefault="0030406C" w:rsidP="002F0EC3">
            <w:pPr>
              <w:rPr>
                <w:sz w:val="16"/>
                <w:szCs w:val="16"/>
              </w:rPr>
            </w:pPr>
            <w:r>
              <w:rPr>
                <w:sz w:val="16"/>
                <w:szCs w:val="16"/>
              </w:rPr>
              <w:t>1,2,3</w:t>
            </w:r>
          </w:p>
        </w:tc>
        <w:tc>
          <w:tcPr>
            <w:tcW w:w="0" w:type="auto"/>
            <w:tcBorders>
              <w:left w:val="single" w:sz="4" w:space="0" w:color="000000"/>
              <w:bottom w:val="single" w:sz="4" w:space="0" w:color="000000"/>
              <w:right w:val="single" w:sz="4" w:space="0" w:color="000000"/>
            </w:tcBorders>
            <w:shd w:val="clear" w:color="auto" w:fill="auto"/>
          </w:tcPr>
          <w:p w14:paraId="3307DCA0" w14:textId="77777777" w:rsidR="0030406C" w:rsidRDefault="0030406C" w:rsidP="002F0EC3">
            <w:pPr>
              <w:rPr>
                <w:sz w:val="16"/>
                <w:szCs w:val="16"/>
              </w:rPr>
            </w:pPr>
          </w:p>
        </w:tc>
      </w:tr>
      <w:tr w:rsidR="0030406C" w14:paraId="78C9CF33" w14:textId="77777777" w:rsidTr="002F0EC3">
        <w:tc>
          <w:tcPr>
            <w:tcW w:w="3397" w:type="dxa"/>
            <w:tcBorders>
              <w:left w:val="single" w:sz="4" w:space="0" w:color="000000"/>
              <w:bottom w:val="single" w:sz="4" w:space="0" w:color="000000"/>
            </w:tcBorders>
            <w:shd w:val="clear" w:color="auto" w:fill="auto"/>
          </w:tcPr>
          <w:p w14:paraId="71BB758E" w14:textId="77777777" w:rsidR="0030406C" w:rsidRDefault="0030406C" w:rsidP="002F0EC3">
            <w:pPr>
              <w:rPr>
                <w:sz w:val="16"/>
                <w:szCs w:val="16"/>
              </w:rPr>
            </w:pPr>
            <w:r>
              <w:rPr>
                <w:sz w:val="16"/>
                <w:szCs w:val="16"/>
              </w:rPr>
              <w:t xml:space="preserve"> CIS2360</w:t>
            </w:r>
          </w:p>
          <w:p w14:paraId="3F99BA67" w14:textId="77777777" w:rsidR="0030406C" w:rsidRDefault="0030406C" w:rsidP="002F0EC3">
            <w:pPr>
              <w:rPr>
                <w:sz w:val="16"/>
                <w:szCs w:val="16"/>
              </w:rPr>
            </w:pPr>
            <w:r>
              <w:rPr>
                <w:sz w:val="16"/>
                <w:szCs w:val="16"/>
              </w:rPr>
              <w:t xml:space="preserve"> Relational Database and Web </w:t>
            </w:r>
          </w:p>
          <w:p w14:paraId="0790D7F7" w14:textId="77777777" w:rsidR="0030406C" w:rsidRDefault="0030406C" w:rsidP="002F0EC3">
            <w:pPr>
              <w:rPr>
                <w:rFonts w:ascii="Helvetica" w:hAnsi="Helvetica" w:cs="Helvetica"/>
                <w:sz w:val="16"/>
                <w:szCs w:val="16"/>
              </w:rPr>
            </w:pPr>
            <w:r>
              <w:rPr>
                <w:sz w:val="16"/>
                <w:szCs w:val="16"/>
              </w:rPr>
              <w:t xml:space="preserve"> Integration</w:t>
            </w:r>
          </w:p>
        </w:tc>
        <w:tc>
          <w:tcPr>
            <w:tcW w:w="2223" w:type="dxa"/>
            <w:tcBorders>
              <w:left w:val="single" w:sz="4" w:space="0" w:color="000000"/>
              <w:bottom w:val="single" w:sz="4" w:space="0" w:color="000000"/>
            </w:tcBorders>
            <w:shd w:val="clear" w:color="auto" w:fill="auto"/>
          </w:tcPr>
          <w:p w14:paraId="5AB9CA56" w14:textId="77777777" w:rsidR="0030406C" w:rsidRDefault="0030406C" w:rsidP="002F0EC3">
            <w:pPr>
              <w:tabs>
                <w:tab w:val="clear" w:pos="360"/>
                <w:tab w:val="clear" w:pos="720"/>
                <w:tab w:val="clear" w:pos="1080"/>
                <w:tab w:val="clear" w:pos="1440"/>
                <w:tab w:val="left" w:pos="300"/>
                <w:tab w:val="left" w:pos="330"/>
                <w:tab w:val="left" w:pos="1152"/>
              </w:tabs>
              <w:rPr>
                <w:rFonts w:ascii="Helvetica" w:hAnsi="Helvetica" w:cs="Helvetica"/>
                <w:sz w:val="16"/>
                <w:szCs w:val="16"/>
              </w:rPr>
            </w:pPr>
            <w:r>
              <w:rPr>
                <w:rFonts w:ascii="Helvetica" w:hAnsi="Helvetica" w:cs="Helvetica"/>
                <w:sz w:val="16"/>
                <w:szCs w:val="16"/>
              </w:rPr>
              <w:t>5, 6</w:t>
            </w:r>
          </w:p>
        </w:tc>
        <w:tc>
          <w:tcPr>
            <w:tcW w:w="0" w:type="auto"/>
            <w:tcBorders>
              <w:left w:val="single" w:sz="4" w:space="0" w:color="000000"/>
              <w:bottom w:val="single" w:sz="4" w:space="0" w:color="000000"/>
            </w:tcBorders>
            <w:shd w:val="clear" w:color="auto" w:fill="auto"/>
          </w:tcPr>
          <w:p w14:paraId="24943A82" w14:textId="77777777" w:rsidR="0030406C" w:rsidRDefault="0030406C" w:rsidP="002F0EC3">
            <w:pPr>
              <w:tabs>
                <w:tab w:val="clear" w:pos="360"/>
                <w:tab w:val="clear" w:pos="720"/>
                <w:tab w:val="clear" w:pos="1080"/>
                <w:tab w:val="clear" w:pos="1440"/>
                <w:tab w:val="left" w:pos="300"/>
                <w:tab w:val="left" w:pos="330"/>
                <w:tab w:val="left" w:pos="1152"/>
              </w:tabs>
              <w:rPr>
                <w:rFonts w:ascii="Helvetica" w:hAnsi="Helvetica" w:cs="Helvetica"/>
                <w:sz w:val="16"/>
                <w:szCs w:val="16"/>
              </w:rPr>
            </w:pPr>
          </w:p>
        </w:tc>
        <w:tc>
          <w:tcPr>
            <w:tcW w:w="0" w:type="auto"/>
            <w:tcBorders>
              <w:left w:val="single" w:sz="4" w:space="0" w:color="000000"/>
              <w:bottom w:val="single" w:sz="4" w:space="0" w:color="000000"/>
            </w:tcBorders>
            <w:shd w:val="clear" w:color="auto" w:fill="auto"/>
          </w:tcPr>
          <w:p w14:paraId="65954AF7" w14:textId="77777777" w:rsidR="0030406C" w:rsidRDefault="0030406C" w:rsidP="002F0EC3">
            <w:pPr>
              <w:rPr>
                <w:sz w:val="16"/>
                <w:szCs w:val="16"/>
              </w:rPr>
            </w:pPr>
            <w:r>
              <w:rPr>
                <w:sz w:val="16"/>
                <w:szCs w:val="16"/>
              </w:rPr>
              <w:t>6, 7</w:t>
            </w:r>
          </w:p>
        </w:tc>
        <w:tc>
          <w:tcPr>
            <w:tcW w:w="0" w:type="auto"/>
            <w:tcBorders>
              <w:left w:val="single" w:sz="4" w:space="0" w:color="000000"/>
              <w:bottom w:val="single" w:sz="4" w:space="0" w:color="000000"/>
            </w:tcBorders>
            <w:shd w:val="clear" w:color="auto" w:fill="auto"/>
          </w:tcPr>
          <w:p w14:paraId="2B69D959" w14:textId="77777777" w:rsidR="0030406C" w:rsidRDefault="0030406C" w:rsidP="002F0EC3">
            <w:pPr>
              <w:rPr>
                <w:sz w:val="16"/>
                <w:szCs w:val="16"/>
              </w:rPr>
            </w:pPr>
          </w:p>
        </w:tc>
        <w:tc>
          <w:tcPr>
            <w:tcW w:w="0" w:type="auto"/>
            <w:tcBorders>
              <w:left w:val="single" w:sz="4" w:space="0" w:color="000000"/>
              <w:bottom w:val="single" w:sz="4" w:space="0" w:color="000000"/>
            </w:tcBorders>
            <w:shd w:val="clear" w:color="auto" w:fill="auto"/>
          </w:tcPr>
          <w:p w14:paraId="16C3E93A" w14:textId="77777777" w:rsidR="0030406C" w:rsidRDefault="0030406C" w:rsidP="002F0EC3">
            <w:pPr>
              <w:rPr>
                <w:sz w:val="16"/>
                <w:szCs w:val="16"/>
              </w:rPr>
            </w:pPr>
          </w:p>
        </w:tc>
        <w:tc>
          <w:tcPr>
            <w:tcW w:w="0" w:type="auto"/>
            <w:tcBorders>
              <w:left w:val="single" w:sz="4" w:space="0" w:color="000000"/>
              <w:bottom w:val="single" w:sz="4" w:space="0" w:color="000000"/>
              <w:right w:val="single" w:sz="4" w:space="0" w:color="000000"/>
            </w:tcBorders>
            <w:shd w:val="clear" w:color="auto" w:fill="auto"/>
          </w:tcPr>
          <w:p w14:paraId="74D70AE4" w14:textId="77777777" w:rsidR="0030406C" w:rsidRDefault="0030406C" w:rsidP="002F0EC3">
            <w:r>
              <w:rPr>
                <w:sz w:val="16"/>
                <w:szCs w:val="16"/>
              </w:rPr>
              <w:t>4</w:t>
            </w:r>
          </w:p>
        </w:tc>
      </w:tr>
      <w:tr w:rsidR="0030406C" w14:paraId="35D5218B" w14:textId="77777777" w:rsidTr="002F0EC3">
        <w:tc>
          <w:tcPr>
            <w:tcW w:w="3397" w:type="dxa"/>
            <w:tcBorders>
              <w:left w:val="single" w:sz="4" w:space="0" w:color="000000"/>
              <w:bottom w:val="single" w:sz="4" w:space="0" w:color="000000"/>
            </w:tcBorders>
            <w:shd w:val="clear" w:color="auto" w:fill="auto"/>
          </w:tcPr>
          <w:p w14:paraId="711ED9D3" w14:textId="77777777" w:rsidR="0030406C" w:rsidRDefault="0030406C" w:rsidP="002F0EC3">
            <w:pPr>
              <w:rPr>
                <w:sz w:val="16"/>
                <w:szCs w:val="16"/>
              </w:rPr>
            </w:pPr>
            <w:r>
              <w:rPr>
                <w:sz w:val="16"/>
                <w:szCs w:val="16"/>
              </w:rPr>
              <w:t xml:space="preserve"> CIS2343</w:t>
            </w:r>
          </w:p>
          <w:p w14:paraId="47976F0F" w14:textId="77777777" w:rsidR="0030406C" w:rsidRDefault="0030406C" w:rsidP="002F0EC3">
            <w:pPr>
              <w:rPr>
                <w:sz w:val="16"/>
                <w:szCs w:val="16"/>
              </w:rPr>
            </w:pPr>
            <w:r>
              <w:rPr>
                <w:sz w:val="16"/>
                <w:szCs w:val="16"/>
              </w:rPr>
              <w:t xml:space="preserve"> Object Oriented Systems   </w:t>
            </w:r>
          </w:p>
          <w:p w14:paraId="178C7296" w14:textId="77777777" w:rsidR="0030406C" w:rsidRDefault="0030406C" w:rsidP="002F0EC3">
            <w:pPr>
              <w:rPr>
                <w:sz w:val="16"/>
                <w:szCs w:val="16"/>
              </w:rPr>
            </w:pPr>
            <w:r>
              <w:rPr>
                <w:sz w:val="16"/>
                <w:szCs w:val="16"/>
              </w:rPr>
              <w:t xml:space="preserve"> Development</w:t>
            </w:r>
          </w:p>
        </w:tc>
        <w:tc>
          <w:tcPr>
            <w:tcW w:w="2223" w:type="dxa"/>
            <w:tcBorders>
              <w:left w:val="single" w:sz="4" w:space="0" w:color="000000"/>
              <w:bottom w:val="single" w:sz="4" w:space="0" w:color="000000"/>
            </w:tcBorders>
            <w:shd w:val="clear" w:color="auto" w:fill="auto"/>
          </w:tcPr>
          <w:p w14:paraId="021499B2" w14:textId="77777777" w:rsidR="0030406C" w:rsidRDefault="0030406C" w:rsidP="002F0EC3">
            <w:pPr>
              <w:tabs>
                <w:tab w:val="clear" w:pos="360"/>
                <w:tab w:val="clear" w:pos="720"/>
                <w:tab w:val="clear" w:pos="1080"/>
                <w:tab w:val="clear" w:pos="1440"/>
                <w:tab w:val="left" w:pos="675"/>
                <w:tab w:val="left" w:pos="1152"/>
              </w:tabs>
              <w:rPr>
                <w:sz w:val="16"/>
                <w:szCs w:val="16"/>
              </w:rPr>
            </w:pPr>
            <w:r>
              <w:rPr>
                <w:sz w:val="16"/>
                <w:szCs w:val="16"/>
              </w:rPr>
              <w:t>1, 3, 4, 11</w:t>
            </w:r>
          </w:p>
        </w:tc>
        <w:tc>
          <w:tcPr>
            <w:tcW w:w="0" w:type="auto"/>
            <w:tcBorders>
              <w:left w:val="single" w:sz="4" w:space="0" w:color="000000"/>
              <w:bottom w:val="single" w:sz="4" w:space="0" w:color="000000"/>
            </w:tcBorders>
            <w:shd w:val="clear" w:color="auto" w:fill="auto"/>
          </w:tcPr>
          <w:p w14:paraId="6B58F3CA" w14:textId="77777777" w:rsidR="0030406C" w:rsidRDefault="0030406C" w:rsidP="002F0EC3">
            <w:pPr>
              <w:tabs>
                <w:tab w:val="clear" w:pos="360"/>
                <w:tab w:val="clear" w:pos="720"/>
                <w:tab w:val="clear" w:pos="1080"/>
                <w:tab w:val="clear" w:pos="1440"/>
                <w:tab w:val="left" w:pos="675"/>
                <w:tab w:val="left" w:pos="1152"/>
              </w:tabs>
              <w:rPr>
                <w:sz w:val="16"/>
                <w:szCs w:val="16"/>
              </w:rPr>
            </w:pPr>
          </w:p>
        </w:tc>
        <w:tc>
          <w:tcPr>
            <w:tcW w:w="0" w:type="auto"/>
            <w:tcBorders>
              <w:left w:val="single" w:sz="4" w:space="0" w:color="000000"/>
              <w:bottom w:val="single" w:sz="4" w:space="0" w:color="000000"/>
            </w:tcBorders>
            <w:shd w:val="clear" w:color="auto" w:fill="auto"/>
          </w:tcPr>
          <w:p w14:paraId="4E8D7A14" w14:textId="77777777" w:rsidR="0030406C" w:rsidRDefault="0030406C" w:rsidP="002F0EC3">
            <w:pPr>
              <w:rPr>
                <w:sz w:val="16"/>
                <w:szCs w:val="16"/>
              </w:rPr>
            </w:pPr>
            <w:r>
              <w:rPr>
                <w:sz w:val="16"/>
                <w:szCs w:val="16"/>
              </w:rPr>
              <w:t>1, 2</w:t>
            </w:r>
          </w:p>
        </w:tc>
        <w:tc>
          <w:tcPr>
            <w:tcW w:w="0" w:type="auto"/>
            <w:tcBorders>
              <w:left w:val="single" w:sz="4" w:space="0" w:color="000000"/>
              <w:bottom w:val="single" w:sz="4" w:space="0" w:color="000000"/>
            </w:tcBorders>
            <w:shd w:val="clear" w:color="auto" w:fill="auto"/>
          </w:tcPr>
          <w:p w14:paraId="24913F30" w14:textId="77777777" w:rsidR="0030406C" w:rsidRDefault="0030406C" w:rsidP="002F0EC3">
            <w:pPr>
              <w:rPr>
                <w:sz w:val="16"/>
                <w:szCs w:val="16"/>
              </w:rPr>
            </w:pPr>
          </w:p>
        </w:tc>
        <w:tc>
          <w:tcPr>
            <w:tcW w:w="0" w:type="auto"/>
            <w:tcBorders>
              <w:left w:val="single" w:sz="4" w:space="0" w:color="000000"/>
              <w:bottom w:val="single" w:sz="4" w:space="0" w:color="000000"/>
            </w:tcBorders>
            <w:shd w:val="clear" w:color="auto" w:fill="auto"/>
          </w:tcPr>
          <w:p w14:paraId="7331D9D1" w14:textId="77777777" w:rsidR="0030406C" w:rsidRDefault="0030406C" w:rsidP="002F0EC3">
            <w:pPr>
              <w:rPr>
                <w:sz w:val="16"/>
                <w:szCs w:val="16"/>
              </w:rPr>
            </w:pPr>
          </w:p>
        </w:tc>
        <w:tc>
          <w:tcPr>
            <w:tcW w:w="0" w:type="auto"/>
            <w:tcBorders>
              <w:left w:val="single" w:sz="4" w:space="0" w:color="000000"/>
              <w:bottom w:val="single" w:sz="4" w:space="0" w:color="000000"/>
              <w:right w:val="single" w:sz="4" w:space="0" w:color="000000"/>
            </w:tcBorders>
            <w:shd w:val="clear" w:color="auto" w:fill="auto"/>
          </w:tcPr>
          <w:p w14:paraId="5A7E2EC5" w14:textId="77777777" w:rsidR="0030406C" w:rsidRDefault="0030406C" w:rsidP="002F0EC3">
            <w:pPr>
              <w:rPr>
                <w:sz w:val="16"/>
                <w:szCs w:val="16"/>
              </w:rPr>
            </w:pPr>
          </w:p>
        </w:tc>
      </w:tr>
      <w:tr w:rsidR="0030406C" w14:paraId="4745CA49" w14:textId="77777777" w:rsidTr="002F0EC3">
        <w:tc>
          <w:tcPr>
            <w:tcW w:w="3397" w:type="dxa"/>
            <w:tcBorders>
              <w:left w:val="single" w:sz="4" w:space="0" w:color="000000"/>
              <w:bottom w:val="single" w:sz="4" w:space="0" w:color="000000"/>
            </w:tcBorders>
            <w:shd w:val="clear" w:color="auto" w:fill="auto"/>
          </w:tcPr>
          <w:p w14:paraId="4C74B380" w14:textId="77777777" w:rsidR="0030406C" w:rsidRDefault="0030406C" w:rsidP="002F0EC3">
            <w:pPr>
              <w:rPr>
                <w:sz w:val="16"/>
                <w:szCs w:val="16"/>
              </w:rPr>
            </w:pPr>
            <w:r>
              <w:rPr>
                <w:sz w:val="16"/>
                <w:szCs w:val="16"/>
              </w:rPr>
              <w:t xml:space="preserve"> CIS208</w:t>
            </w:r>
          </w:p>
          <w:p w14:paraId="341725D2" w14:textId="77777777" w:rsidR="0030406C" w:rsidRDefault="0030406C" w:rsidP="002F0EC3">
            <w:pPr>
              <w:rPr>
                <w:sz w:val="16"/>
                <w:szCs w:val="16"/>
              </w:rPr>
            </w:pPr>
            <w:r>
              <w:rPr>
                <w:sz w:val="16"/>
                <w:szCs w:val="16"/>
              </w:rPr>
              <w:t xml:space="preserve"> Operating Systems</w:t>
            </w:r>
          </w:p>
          <w:p w14:paraId="7712A77A" w14:textId="77777777" w:rsidR="0030406C" w:rsidRDefault="0030406C" w:rsidP="002F0EC3">
            <w:pPr>
              <w:rPr>
                <w:sz w:val="16"/>
                <w:szCs w:val="16"/>
              </w:rPr>
            </w:pPr>
          </w:p>
        </w:tc>
        <w:tc>
          <w:tcPr>
            <w:tcW w:w="2223" w:type="dxa"/>
            <w:tcBorders>
              <w:left w:val="single" w:sz="4" w:space="0" w:color="000000"/>
              <w:bottom w:val="single" w:sz="4" w:space="0" w:color="000000"/>
            </w:tcBorders>
            <w:shd w:val="clear" w:color="auto" w:fill="auto"/>
          </w:tcPr>
          <w:p w14:paraId="21AFEA62" w14:textId="77777777" w:rsidR="0030406C" w:rsidRDefault="0030406C" w:rsidP="002F0EC3">
            <w:pPr>
              <w:tabs>
                <w:tab w:val="clear" w:pos="360"/>
                <w:tab w:val="clear" w:pos="720"/>
                <w:tab w:val="clear" w:pos="1080"/>
                <w:tab w:val="clear" w:pos="1440"/>
                <w:tab w:val="left" w:pos="885"/>
                <w:tab w:val="left" w:pos="1152"/>
              </w:tabs>
              <w:rPr>
                <w:sz w:val="16"/>
                <w:szCs w:val="16"/>
              </w:rPr>
            </w:pPr>
            <w:r>
              <w:rPr>
                <w:sz w:val="16"/>
                <w:szCs w:val="16"/>
              </w:rPr>
              <w:t>2, 12, 13, 14</w:t>
            </w:r>
          </w:p>
        </w:tc>
        <w:tc>
          <w:tcPr>
            <w:tcW w:w="0" w:type="auto"/>
            <w:tcBorders>
              <w:left w:val="single" w:sz="4" w:space="0" w:color="000000"/>
              <w:bottom w:val="single" w:sz="4" w:space="0" w:color="000000"/>
            </w:tcBorders>
            <w:shd w:val="clear" w:color="auto" w:fill="auto"/>
          </w:tcPr>
          <w:p w14:paraId="74BF7D34" w14:textId="77777777" w:rsidR="0030406C" w:rsidRDefault="0030406C" w:rsidP="002F0EC3">
            <w:pPr>
              <w:tabs>
                <w:tab w:val="clear" w:pos="360"/>
                <w:tab w:val="clear" w:pos="720"/>
                <w:tab w:val="clear" w:pos="1080"/>
                <w:tab w:val="clear" w:pos="1440"/>
                <w:tab w:val="left" w:pos="885"/>
                <w:tab w:val="left" w:pos="1152"/>
              </w:tabs>
              <w:rPr>
                <w:sz w:val="16"/>
                <w:szCs w:val="16"/>
              </w:rPr>
            </w:pPr>
            <w:r>
              <w:rPr>
                <w:sz w:val="16"/>
                <w:szCs w:val="16"/>
              </w:rPr>
              <w:t>23, 34</w:t>
            </w:r>
          </w:p>
        </w:tc>
        <w:tc>
          <w:tcPr>
            <w:tcW w:w="0" w:type="auto"/>
            <w:tcBorders>
              <w:left w:val="single" w:sz="4" w:space="0" w:color="000000"/>
              <w:bottom w:val="single" w:sz="4" w:space="0" w:color="000000"/>
            </w:tcBorders>
            <w:shd w:val="clear" w:color="auto" w:fill="auto"/>
          </w:tcPr>
          <w:p w14:paraId="7133184B" w14:textId="77777777" w:rsidR="0030406C" w:rsidRDefault="0030406C" w:rsidP="002F0EC3">
            <w:pPr>
              <w:rPr>
                <w:sz w:val="16"/>
                <w:szCs w:val="16"/>
              </w:rPr>
            </w:pPr>
            <w:r>
              <w:rPr>
                <w:sz w:val="16"/>
                <w:szCs w:val="16"/>
              </w:rPr>
              <w:t>3</w:t>
            </w:r>
          </w:p>
        </w:tc>
        <w:tc>
          <w:tcPr>
            <w:tcW w:w="0" w:type="auto"/>
            <w:tcBorders>
              <w:left w:val="single" w:sz="4" w:space="0" w:color="000000"/>
              <w:bottom w:val="single" w:sz="4" w:space="0" w:color="000000"/>
            </w:tcBorders>
            <w:shd w:val="clear" w:color="auto" w:fill="auto"/>
          </w:tcPr>
          <w:p w14:paraId="5037DE5F" w14:textId="77777777" w:rsidR="0030406C" w:rsidRDefault="0030406C" w:rsidP="002F0EC3">
            <w:pPr>
              <w:rPr>
                <w:sz w:val="16"/>
                <w:szCs w:val="16"/>
              </w:rPr>
            </w:pPr>
            <w:r>
              <w:rPr>
                <w:sz w:val="16"/>
                <w:szCs w:val="16"/>
              </w:rPr>
              <w:t>44, 46</w:t>
            </w:r>
          </w:p>
        </w:tc>
        <w:tc>
          <w:tcPr>
            <w:tcW w:w="0" w:type="auto"/>
            <w:tcBorders>
              <w:left w:val="single" w:sz="4" w:space="0" w:color="000000"/>
              <w:bottom w:val="single" w:sz="4" w:space="0" w:color="000000"/>
            </w:tcBorders>
            <w:shd w:val="clear" w:color="auto" w:fill="auto"/>
          </w:tcPr>
          <w:p w14:paraId="0A5AB65C" w14:textId="77777777" w:rsidR="0030406C" w:rsidRDefault="0030406C" w:rsidP="002F0EC3">
            <w:pPr>
              <w:rPr>
                <w:sz w:val="16"/>
                <w:szCs w:val="16"/>
              </w:rPr>
            </w:pPr>
          </w:p>
        </w:tc>
        <w:tc>
          <w:tcPr>
            <w:tcW w:w="0" w:type="auto"/>
            <w:tcBorders>
              <w:left w:val="single" w:sz="4" w:space="0" w:color="000000"/>
              <w:bottom w:val="single" w:sz="4" w:space="0" w:color="000000"/>
              <w:right w:val="single" w:sz="4" w:space="0" w:color="000000"/>
            </w:tcBorders>
            <w:shd w:val="clear" w:color="auto" w:fill="auto"/>
          </w:tcPr>
          <w:p w14:paraId="5512A4B6" w14:textId="77777777" w:rsidR="0030406C" w:rsidRDefault="0030406C" w:rsidP="002F0EC3">
            <w:pPr>
              <w:rPr>
                <w:sz w:val="16"/>
                <w:szCs w:val="16"/>
              </w:rPr>
            </w:pPr>
          </w:p>
        </w:tc>
      </w:tr>
      <w:tr w:rsidR="0030406C" w14:paraId="60494527" w14:textId="77777777" w:rsidTr="002F0EC3">
        <w:tc>
          <w:tcPr>
            <w:tcW w:w="3397" w:type="dxa"/>
            <w:tcBorders>
              <w:top w:val="single" w:sz="4" w:space="0" w:color="000000"/>
              <w:left w:val="single" w:sz="4" w:space="0" w:color="000000"/>
              <w:bottom w:val="single" w:sz="4" w:space="0" w:color="000000"/>
            </w:tcBorders>
            <w:shd w:val="clear" w:color="auto" w:fill="auto"/>
          </w:tcPr>
          <w:p w14:paraId="5B6E2923" w14:textId="77777777" w:rsidR="0030406C" w:rsidRDefault="0030406C" w:rsidP="002F0EC3">
            <w:pPr>
              <w:rPr>
                <w:sz w:val="16"/>
                <w:szCs w:val="16"/>
              </w:rPr>
            </w:pPr>
            <w:r>
              <w:rPr>
                <w:sz w:val="16"/>
                <w:szCs w:val="16"/>
              </w:rPr>
              <w:t>CII2202</w:t>
            </w:r>
          </w:p>
          <w:p w14:paraId="2C2CFCA8" w14:textId="77777777" w:rsidR="0030406C" w:rsidRDefault="0030406C" w:rsidP="002F0EC3">
            <w:pPr>
              <w:rPr>
                <w:sz w:val="16"/>
                <w:szCs w:val="16"/>
              </w:rPr>
            </w:pPr>
            <w:r>
              <w:rPr>
                <w:sz w:val="16"/>
                <w:szCs w:val="16"/>
              </w:rPr>
              <w:t>User Experience Design</w:t>
            </w:r>
          </w:p>
          <w:p w14:paraId="54E583CF" w14:textId="77777777" w:rsidR="0030406C" w:rsidRDefault="0030406C" w:rsidP="002F0EC3">
            <w:pPr>
              <w:rPr>
                <w:sz w:val="16"/>
                <w:szCs w:val="16"/>
              </w:rPr>
            </w:pPr>
          </w:p>
        </w:tc>
        <w:tc>
          <w:tcPr>
            <w:tcW w:w="2223" w:type="dxa"/>
            <w:tcBorders>
              <w:top w:val="single" w:sz="4" w:space="0" w:color="000000"/>
              <w:left w:val="single" w:sz="4" w:space="0" w:color="000000"/>
              <w:bottom w:val="single" w:sz="4" w:space="0" w:color="000000"/>
            </w:tcBorders>
            <w:shd w:val="clear" w:color="auto" w:fill="auto"/>
          </w:tcPr>
          <w:p w14:paraId="03FE80AF" w14:textId="77777777" w:rsidR="0030406C" w:rsidRDefault="0030406C" w:rsidP="002F0EC3">
            <w:pPr>
              <w:rPr>
                <w:sz w:val="16"/>
                <w:szCs w:val="16"/>
              </w:rPr>
            </w:pPr>
          </w:p>
        </w:tc>
        <w:tc>
          <w:tcPr>
            <w:tcW w:w="0" w:type="auto"/>
            <w:tcBorders>
              <w:top w:val="single" w:sz="4" w:space="0" w:color="000000"/>
              <w:left w:val="single" w:sz="4" w:space="0" w:color="000000"/>
              <w:bottom w:val="single" w:sz="4" w:space="0" w:color="000000"/>
            </w:tcBorders>
            <w:shd w:val="clear" w:color="auto" w:fill="auto"/>
          </w:tcPr>
          <w:p w14:paraId="559B5CF0" w14:textId="77777777" w:rsidR="0030406C" w:rsidRDefault="0030406C" w:rsidP="002F0EC3">
            <w:pPr>
              <w:rPr>
                <w:sz w:val="16"/>
                <w:szCs w:val="16"/>
              </w:rPr>
            </w:pPr>
            <w:r>
              <w:rPr>
                <w:sz w:val="16"/>
                <w:szCs w:val="16"/>
              </w:rPr>
              <w:t>8, 26</w:t>
            </w:r>
          </w:p>
        </w:tc>
        <w:tc>
          <w:tcPr>
            <w:tcW w:w="0" w:type="auto"/>
            <w:tcBorders>
              <w:top w:val="single" w:sz="4" w:space="0" w:color="000000"/>
              <w:left w:val="single" w:sz="4" w:space="0" w:color="000000"/>
              <w:bottom w:val="single" w:sz="4" w:space="0" w:color="000000"/>
            </w:tcBorders>
            <w:shd w:val="clear" w:color="auto" w:fill="auto"/>
          </w:tcPr>
          <w:p w14:paraId="44495933" w14:textId="77777777" w:rsidR="0030406C" w:rsidRDefault="0030406C" w:rsidP="002F0EC3">
            <w:pPr>
              <w:rPr>
                <w:sz w:val="16"/>
                <w:szCs w:val="16"/>
              </w:rPr>
            </w:pPr>
          </w:p>
        </w:tc>
        <w:tc>
          <w:tcPr>
            <w:tcW w:w="0" w:type="auto"/>
            <w:tcBorders>
              <w:top w:val="single" w:sz="4" w:space="0" w:color="000000"/>
              <w:left w:val="single" w:sz="4" w:space="0" w:color="000000"/>
              <w:bottom w:val="single" w:sz="4" w:space="0" w:color="000000"/>
            </w:tcBorders>
            <w:shd w:val="clear" w:color="auto" w:fill="auto"/>
          </w:tcPr>
          <w:p w14:paraId="4CEFD696" w14:textId="77777777" w:rsidR="0030406C" w:rsidRDefault="0030406C" w:rsidP="002F0EC3">
            <w:pPr>
              <w:rPr>
                <w:sz w:val="16"/>
                <w:szCs w:val="16"/>
              </w:rPr>
            </w:pPr>
            <w:r>
              <w:rPr>
                <w:sz w:val="16"/>
                <w:szCs w:val="16"/>
              </w:rPr>
              <w:t>32, 33, 35</w:t>
            </w:r>
          </w:p>
        </w:tc>
        <w:tc>
          <w:tcPr>
            <w:tcW w:w="0" w:type="auto"/>
            <w:tcBorders>
              <w:top w:val="single" w:sz="4" w:space="0" w:color="000000"/>
              <w:left w:val="single" w:sz="4" w:space="0" w:color="000000"/>
              <w:bottom w:val="single" w:sz="4" w:space="0" w:color="000000"/>
            </w:tcBorders>
            <w:shd w:val="clear" w:color="auto" w:fill="auto"/>
          </w:tcPr>
          <w:p w14:paraId="28082943" w14:textId="77777777" w:rsidR="0030406C" w:rsidRDefault="0030406C" w:rsidP="002F0EC3">
            <w:pPr>
              <w:rPr>
                <w:sz w:val="16"/>
                <w:szCs w:val="16"/>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5C23B0FA" w14:textId="77777777" w:rsidR="0030406C" w:rsidRDefault="0030406C" w:rsidP="002F0EC3">
            <w:pPr>
              <w:rPr>
                <w:sz w:val="16"/>
                <w:szCs w:val="16"/>
              </w:rPr>
            </w:pPr>
          </w:p>
        </w:tc>
      </w:tr>
      <w:tr w:rsidR="0030406C" w14:paraId="117FC473" w14:textId="77777777" w:rsidTr="002F0EC3">
        <w:tc>
          <w:tcPr>
            <w:tcW w:w="3397" w:type="dxa"/>
            <w:tcBorders>
              <w:left w:val="single" w:sz="4" w:space="0" w:color="000000"/>
              <w:bottom w:val="single" w:sz="4" w:space="0" w:color="000000"/>
            </w:tcBorders>
            <w:shd w:val="clear" w:color="auto" w:fill="auto"/>
          </w:tcPr>
          <w:p w14:paraId="75EEDD4E" w14:textId="77777777" w:rsidR="0030406C" w:rsidRDefault="0030406C" w:rsidP="002F0EC3">
            <w:pPr>
              <w:ind w:left="-15"/>
              <w:rPr>
                <w:rFonts w:ascii="Helvetica" w:hAnsi="Helvetica" w:cs="Helvetica"/>
                <w:sz w:val="16"/>
                <w:szCs w:val="16"/>
              </w:rPr>
            </w:pPr>
            <w:r>
              <w:rPr>
                <w:rFonts w:ascii="Helvetica" w:hAnsi="Helvetica" w:cs="Helvetica"/>
                <w:sz w:val="16"/>
                <w:szCs w:val="16"/>
              </w:rPr>
              <w:t>CIM2130</w:t>
            </w:r>
          </w:p>
          <w:p w14:paraId="67ACE801" w14:textId="77777777" w:rsidR="0030406C" w:rsidRDefault="0030406C" w:rsidP="002F0EC3">
            <w:pPr>
              <w:ind w:left="-15"/>
              <w:rPr>
                <w:rFonts w:ascii="Helvetica" w:hAnsi="Helvetica" w:cs="Helvetica"/>
                <w:sz w:val="16"/>
                <w:szCs w:val="16"/>
              </w:rPr>
            </w:pPr>
            <w:r>
              <w:rPr>
                <w:rFonts w:ascii="Helvetica" w:hAnsi="Helvetica" w:cs="Helvetica"/>
                <w:sz w:val="16"/>
                <w:szCs w:val="16"/>
              </w:rPr>
              <w:t xml:space="preserve"> Computational Mathematics 1 </w:t>
            </w:r>
          </w:p>
          <w:p w14:paraId="6F4D5324" w14:textId="77777777" w:rsidR="0030406C" w:rsidRDefault="0030406C" w:rsidP="002F0EC3">
            <w:pPr>
              <w:ind w:left="-15"/>
              <w:rPr>
                <w:rFonts w:ascii="Helvetica" w:hAnsi="Helvetica" w:cs="Helvetica"/>
                <w:sz w:val="16"/>
                <w:szCs w:val="16"/>
              </w:rPr>
            </w:pPr>
          </w:p>
        </w:tc>
        <w:tc>
          <w:tcPr>
            <w:tcW w:w="2223" w:type="dxa"/>
            <w:tcBorders>
              <w:left w:val="single" w:sz="4" w:space="0" w:color="000000"/>
              <w:bottom w:val="single" w:sz="4" w:space="0" w:color="000000"/>
            </w:tcBorders>
            <w:shd w:val="clear" w:color="auto" w:fill="auto"/>
          </w:tcPr>
          <w:p w14:paraId="047B71AF" w14:textId="77777777" w:rsidR="0030406C" w:rsidRDefault="0030406C" w:rsidP="002F0EC3">
            <w:pPr>
              <w:rPr>
                <w:sz w:val="16"/>
                <w:szCs w:val="16"/>
              </w:rPr>
            </w:pPr>
          </w:p>
        </w:tc>
        <w:tc>
          <w:tcPr>
            <w:tcW w:w="0" w:type="auto"/>
            <w:tcBorders>
              <w:left w:val="single" w:sz="4" w:space="0" w:color="000000"/>
              <w:bottom w:val="single" w:sz="4" w:space="0" w:color="000000"/>
            </w:tcBorders>
            <w:shd w:val="clear" w:color="auto" w:fill="auto"/>
          </w:tcPr>
          <w:p w14:paraId="0EC505BE" w14:textId="77777777" w:rsidR="0030406C" w:rsidRDefault="0030406C" w:rsidP="002F0EC3">
            <w:pPr>
              <w:rPr>
                <w:sz w:val="16"/>
                <w:szCs w:val="16"/>
              </w:rPr>
            </w:pPr>
            <w:r>
              <w:rPr>
                <w:sz w:val="16"/>
                <w:szCs w:val="16"/>
              </w:rPr>
              <w:t>33</w:t>
            </w:r>
          </w:p>
        </w:tc>
        <w:tc>
          <w:tcPr>
            <w:tcW w:w="0" w:type="auto"/>
            <w:tcBorders>
              <w:left w:val="single" w:sz="4" w:space="0" w:color="000000"/>
              <w:bottom w:val="single" w:sz="4" w:space="0" w:color="000000"/>
            </w:tcBorders>
            <w:shd w:val="clear" w:color="auto" w:fill="auto"/>
          </w:tcPr>
          <w:p w14:paraId="377A0238" w14:textId="77777777" w:rsidR="0030406C" w:rsidRDefault="0030406C" w:rsidP="002F0EC3">
            <w:pPr>
              <w:rPr>
                <w:sz w:val="16"/>
                <w:szCs w:val="16"/>
              </w:rPr>
            </w:pPr>
          </w:p>
        </w:tc>
        <w:tc>
          <w:tcPr>
            <w:tcW w:w="0" w:type="auto"/>
            <w:tcBorders>
              <w:left w:val="single" w:sz="4" w:space="0" w:color="000000"/>
              <w:bottom w:val="single" w:sz="4" w:space="0" w:color="000000"/>
            </w:tcBorders>
            <w:shd w:val="clear" w:color="auto" w:fill="auto"/>
          </w:tcPr>
          <w:p w14:paraId="5EB40106" w14:textId="77777777" w:rsidR="0030406C" w:rsidRDefault="0030406C" w:rsidP="002F0EC3">
            <w:pPr>
              <w:rPr>
                <w:sz w:val="16"/>
                <w:szCs w:val="16"/>
              </w:rPr>
            </w:pPr>
          </w:p>
        </w:tc>
        <w:tc>
          <w:tcPr>
            <w:tcW w:w="0" w:type="auto"/>
            <w:tcBorders>
              <w:left w:val="single" w:sz="4" w:space="0" w:color="000000"/>
              <w:bottom w:val="single" w:sz="4" w:space="0" w:color="000000"/>
            </w:tcBorders>
            <w:shd w:val="clear" w:color="auto" w:fill="auto"/>
          </w:tcPr>
          <w:p w14:paraId="3A98257C" w14:textId="77777777" w:rsidR="0030406C" w:rsidRDefault="0030406C" w:rsidP="002F0EC3">
            <w:pPr>
              <w:rPr>
                <w:sz w:val="16"/>
                <w:szCs w:val="16"/>
              </w:rPr>
            </w:pPr>
          </w:p>
        </w:tc>
        <w:tc>
          <w:tcPr>
            <w:tcW w:w="0" w:type="auto"/>
            <w:tcBorders>
              <w:left w:val="single" w:sz="4" w:space="0" w:color="000000"/>
              <w:bottom w:val="single" w:sz="4" w:space="0" w:color="000000"/>
              <w:right w:val="single" w:sz="4" w:space="0" w:color="000000"/>
            </w:tcBorders>
            <w:shd w:val="clear" w:color="auto" w:fill="auto"/>
          </w:tcPr>
          <w:p w14:paraId="79E2EBDF" w14:textId="77777777" w:rsidR="0030406C" w:rsidRDefault="0030406C" w:rsidP="002F0EC3">
            <w:pPr>
              <w:rPr>
                <w:sz w:val="16"/>
                <w:szCs w:val="16"/>
              </w:rPr>
            </w:pPr>
          </w:p>
        </w:tc>
      </w:tr>
      <w:tr w:rsidR="0030406C" w14:paraId="4C0C9DB8" w14:textId="77777777" w:rsidTr="00DA65D7">
        <w:tc>
          <w:tcPr>
            <w:tcW w:w="3397" w:type="dxa"/>
            <w:tcBorders>
              <w:left w:val="single" w:sz="4" w:space="0" w:color="000000"/>
              <w:bottom w:val="single" w:sz="4" w:space="0" w:color="auto"/>
            </w:tcBorders>
            <w:shd w:val="clear" w:color="auto" w:fill="auto"/>
          </w:tcPr>
          <w:p w14:paraId="6DA01BC2" w14:textId="77777777" w:rsidR="0030406C" w:rsidRDefault="0030406C" w:rsidP="002F0EC3">
            <w:pPr>
              <w:ind w:left="-15"/>
              <w:rPr>
                <w:rFonts w:ascii="Helvetica" w:hAnsi="Helvetica" w:cs="Helvetica"/>
                <w:sz w:val="16"/>
                <w:szCs w:val="16"/>
              </w:rPr>
            </w:pPr>
            <w:r>
              <w:rPr>
                <w:rFonts w:ascii="Helvetica" w:hAnsi="Helvetica" w:cs="Helvetica"/>
                <w:sz w:val="16"/>
                <w:szCs w:val="16"/>
              </w:rPr>
              <w:t>NIE2206</w:t>
            </w:r>
          </w:p>
          <w:p w14:paraId="3255D338" w14:textId="77777777" w:rsidR="0030406C" w:rsidRDefault="0030406C" w:rsidP="002F0EC3">
            <w:pPr>
              <w:ind w:left="-15"/>
              <w:rPr>
                <w:rFonts w:ascii="Helvetica" w:hAnsi="Helvetica" w:cs="Helvetica"/>
                <w:sz w:val="16"/>
                <w:szCs w:val="16"/>
              </w:rPr>
            </w:pPr>
            <w:r>
              <w:rPr>
                <w:rFonts w:ascii="Helvetica" w:hAnsi="Helvetica" w:cs="Helvetica"/>
                <w:sz w:val="16"/>
                <w:szCs w:val="16"/>
              </w:rPr>
              <w:t xml:space="preserve"> Embedded Systems </w:t>
            </w:r>
          </w:p>
          <w:p w14:paraId="2194DAFF" w14:textId="77777777" w:rsidR="0030406C" w:rsidRDefault="0030406C" w:rsidP="002F0EC3">
            <w:pPr>
              <w:ind w:left="-15"/>
              <w:rPr>
                <w:rFonts w:ascii="Helvetica" w:hAnsi="Helvetica" w:cs="Helvetica"/>
                <w:sz w:val="16"/>
                <w:szCs w:val="16"/>
              </w:rPr>
            </w:pPr>
          </w:p>
        </w:tc>
        <w:tc>
          <w:tcPr>
            <w:tcW w:w="2223" w:type="dxa"/>
            <w:tcBorders>
              <w:left w:val="single" w:sz="4" w:space="0" w:color="000000"/>
              <w:bottom w:val="single" w:sz="4" w:space="0" w:color="auto"/>
            </w:tcBorders>
            <w:shd w:val="clear" w:color="auto" w:fill="auto"/>
          </w:tcPr>
          <w:p w14:paraId="66A21F55" w14:textId="77777777" w:rsidR="0030406C" w:rsidRDefault="0030406C" w:rsidP="002F0EC3">
            <w:pPr>
              <w:rPr>
                <w:sz w:val="16"/>
                <w:szCs w:val="16"/>
              </w:rPr>
            </w:pPr>
            <w:r>
              <w:rPr>
                <w:sz w:val="16"/>
                <w:szCs w:val="16"/>
              </w:rPr>
              <w:t>2</w:t>
            </w:r>
          </w:p>
        </w:tc>
        <w:tc>
          <w:tcPr>
            <w:tcW w:w="0" w:type="auto"/>
            <w:tcBorders>
              <w:left w:val="single" w:sz="4" w:space="0" w:color="000000"/>
              <w:bottom w:val="single" w:sz="4" w:space="0" w:color="auto"/>
            </w:tcBorders>
            <w:shd w:val="clear" w:color="auto" w:fill="auto"/>
          </w:tcPr>
          <w:p w14:paraId="7498F0A5" w14:textId="77777777" w:rsidR="0030406C" w:rsidRDefault="0030406C" w:rsidP="002F0EC3">
            <w:pPr>
              <w:rPr>
                <w:sz w:val="16"/>
                <w:szCs w:val="16"/>
              </w:rPr>
            </w:pPr>
            <w:r>
              <w:rPr>
                <w:sz w:val="16"/>
                <w:szCs w:val="16"/>
              </w:rPr>
              <w:t>15</w:t>
            </w:r>
          </w:p>
        </w:tc>
        <w:tc>
          <w:tcPr>
            <w:tcW w:w="0" w:type="auto"/>
            <w:tcBorders>
              <w:left w:val="single" w:sz="4" w:space="0" w:color="000000"/>
              <w:bottom w:val="single" w:sz="4" w:space="0" w:color="auto"/>
            </w:tcBorders>
            <w:shd w:val="clear" w:color="auto" w:fill="auto"/>
          </w:tcPr>
          <w:p w14:paraId="2A54D1F2" w14:textId="77777777" w:rsidR="0030406C" w:rsidRDefault="0030406C" w:rsidP="002F0EC3">
            <w:pPr>
              <w:rPr>
                <w:sz w:val="16"/>
                <w:szCs w:val="16"/>
              </w:rPr>
            </w:pPr>
            <w:r>
              <w:rPr>
                <w:sz w:val="16"/>
                <w:szCs w:val="16"/>
              </w:rPr>
              <w:t>3, 4</w:t>
            </w:r>
          </w:p>
        </w:tc>
        <w:tc>
          <w:tcPr>
            <w:tcW w:w="0" w:type="auto"/>
            <w:tcBorders>
              <w:left w:val="single" w:sz="4" w:space="0" w:color="000000"/>
              <w:bottom w:val="single" w:sz="4" w:space="0" w:color="auto"/>
            </w:tcBorders>
            <w:shd w:val="clear" w:color="auto" w:fill="auto"/>
          </w:tcPr>
          <w:p w14:paraId="1306E8E3" w14:textId="77777777" w:rsidR="0030406C" w:rsidRDefault="0030406C" w:rsidP="002F0EC3">
            <w:pPr>
              <w:rPr>
                <w:sz w:val="16"/>
                <w:szCs w:val="16"/>
              </w:rPr>
            </w:pPr>
          </w:p>
        </w:tc>
        <w:tc>
          <w:tcPr>
            <w:tcW w:w="0" w:type="auto"/>
            <w:tcBorders>
              <w:left w:val="single" w:sz="4" w:space="0" w:color="000000"/>
              <w:bottom w:val="single" w:sz="4" w:space="0" w:color="auto"/>
            </w:tcBorders>
            <w:shd w:val="clear" w:color="auto" w:fill="auto"/>
          </w:tcPr>
          <w:p w14:paraId="0B211A3E" w14:textId="77777777" w:rsidR="0030406C" w:rsidRDefault="0030406C" w:rsidP="002F0EC3">
            <w:pPr>
              <w:rPr>
                <w:sz w:val="16"/>
                <w:szCs w:val="16"/>
              </w:rPr>
            </w:pPr>
          </w:p>
        </w:tc>
        <w:tc>
          <w:tcPr>
            <w:tcW w:w="0" w:type="auto"/>
            <w:tcBorders>
              <w:left w:val="single" w:sz="4" w:space="0" w:color="000000"/>
              <w:bottom w:val="single" w:sz="4" w:space="0" w:color="auto"/>
              <w:right w:val="single" w:sz="4" w:space="0" w:color="000000"/>
            </w:tcBorders>
            <w:shd w:val="clear" w:color="auto" w:fill="auto"/>
          </w:tcPr>
          <w:p w14:paraId="0FF884D5" w14:textId="77777777" w:rsidR="0030406C" w:rsidRDefault="0030406C" w:rsidP="002F0EC3"/>
        </w:tc>
      </w:tr>
      <w:tr w:rsidR="00DA65D7" w14:paraId="43DA6747" w14:textId="77777777" w:rsidTr="00DA65D7">
        <w:tc>
          <w:tcPr>
            <w:tcW w:w="3397" w:type="dxa"/>
            <w:tcBorders>
              <w:top w:val="single" w:sz="4" w:space="0" w:color="auto"/>
              <w:left w:val="single" w:sz="4" w:space="0" w:color="auto"/>
              <w:bottom w:val="single" w:sz="4" w:space="0" w:color="auto"/>
              <w:right w:val="single" w:sz="4" w:space="0" w:color="auto"/>
            </w:tcBorders>
            <w:shd w:val="clear" w:color="auto" w:fill="auto"/>
          </w:tcPr>
          <w:p w14:paraId="5038891D" w14:textId="77777777" w:rsidR="00DA65D7" w:rsidRDefault="00DA65D7" w:rsidP="00DA65D7">
            <w:pPr>
              <w:rPr>
                <w:sz w:val="16"/>
                <w:szCs w:val="16"/>
              </w:rPr>
            </w:pPr>
            <w:r>
              <w:rPr>
                <w:sz w:val="16"/>
                <w:szCs w:val="16"/>
              </w:rPr>
              <w:t xml:space="preserve"> CIS2205</w:t>
            </w:r>
          </w:p>
          <w:p w14:paraId="07875D6F" w14:textId="23F1084F" w:rsidR="00DA65D7" w:rsidRDefault="00DA65D7" w:rsidP="00DA65D7">
            <w:pPr>
              <w:ind w:left="-15"/>
              <w:rPr>
                <w:rFonts w:ascii="Helvetica" w:hAnsi="Helvetica" w:cs="Helvetica"/>
                <w:sz w:val="16"/>
                <w:szCs w:val="16"/>
              </w:rPr>
            </w:pPr>
            <w:r>
              <w:rPr>
                <w:sz w:val="16"/>
                <w:szCs w:val="16"/>
              </w:rPr>
              <w:t>Introduction to Artificial Intelligence</w:t>
            </w:r>
          </w:p>
        </w:tc>
        <w:tc>
          <w:tcPr>
            <w:tcW w:w="2223" w:type="dxa"/>
            <w:tcBorders>
              <w:top w:val="single" w:sz="4" w:space="0" w:color="auto"/>
              <w:left w:val="single" w:sz="4" w:space="0" w:color="auto"/>
              <w:bottom w:val="single" w:sz="4" w:space="0" w:color="auto"/>
              <w:right w:val="single" w:sz="4" w:space="0" w:color="auto"/>
            </w:tcBorders>
            <w:shd w:val="clear" w:color="auto" w:fill="auto"/>
          </w:tcPr>
          <w:p w14:paraId="6F182D7C" w14:textId="77777777" w:rsidR="00DA65D7" w:rsidRDefault="00DA65D7" w:rsidP="00DA65D7">
            <w:pPr>
              <w:rPr>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95D6CD" w14:textId="70D89251" w:rsidR="00DA65D7" w:rsidRDefault="00DA65D7" w:rsidP="00DA65D7">
            <w:pPr>
              <w:rPr>
                <w:sz w:val="16"/>
                <w:szCs w:val="16"/>
              </w:rPr>
            </w:pPr>
            <w:r>
              <w:rPr>
                <w:sz w:val="16"/>
                <w:szCs w:val="16"/>
              </w:rPr>
              <w:t>24, 32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85E278D" w14:textId="77777777" w:rsidR="00DA65D7" w:rsidRDefault="00DA65D7" w:rsidP="00DA65D7">
            <w:pPr>
              <w:rPr>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F72228A" w14:textId="77777777" w:rsidR="00DA65D7" w:rsidRDefault="00DA65D7" w:rsidP="00DA65D7">
            <w:pPr>
              <w:rPr>
                <w:sz w:val="16"/>
                <w:szCs w:val="16"/>
              </w:rPr>
            </w:pPr>
            <w:r>
              <w:rPr>
                <w:sz w:val="16"/>
                <w:szCs w:val="16"/>
              </w:rPr>
              <w:t>12, 25, 26, 38, 39,</w:t>
            </w:r>
          </w:p>
          <w:p w14:paraId="5F202516" w14:textId="18A3DE61" w:rsidR="00DA65D7" w:rsidRDefault="00DA65D7" w:rsidP="00DA65D7">
            <w:pPr>
              <w:rPr>
                <w:sz w:val="16"/>
                <w:szCs w:val="16"/>
              </w:rPr>
            </w:pPr>
            <w:r>
              <w:rPr>
                <w:sz w:val="16"/>
                <w:szCs w:val="16"/>
              </w:rPr>
              <w:t>48, 53, 54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F3BA72A" w14:textId="77777777" w:rsidR="00DA65D7" w:rsidRDefault="00DA65D7" w:rsidP="00DA65D7">
            <w:pPr>
              <w:rPr>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88DEDB" w14:textId="77777777" w:rsidR="00DA65D7" w:rsidRDefault="00DA65D7" w:rsidP="00DA65D7"/>
        </w:tc>
      </w:tr>
    </w:tbl>
    <w:p w14:paraId="1B0B7A7B" w14:textId="77777777" w:rsidR="0030406C" w:rsidRDefault="0030406C" w:rsidP="0030406C">
      <w:pPr>
        <w:rPr>
          <w:b/>
          <w:bCs/>
          <w:i/>
          <w:iCs/>
        </w:rPr>
      </w:pPr>
    </w:p>
    <w:tbl>
      <w:tblPr>
        <w:tblW w:w="0" w:type="auto"/>
        <w:tblInd w:w="10" w:type="dxa"/>
        <w:tblCellMar>
          <w:left w:w="0" w:type="dxa"/>
          <w:right w:w="0" w:type="dxa"/>
        </w:tblCellMar>
        <w:tblLook w:val="0000" w:firstRow="0" w:lastRow="0" w:firstColumn="0" w:lastColumn="0" w:noHBand="0" w:noVBand="0"/>
      </w:tblPr>
      <w:tblGrid>
        <w:gridCol w:w="2263"/>
        <w:gridCol w:w="1765"/>
        <w:gridCol w:w="1374"/>
        <w:gridCol w:w="1219"/>
        <w:gridCol w:w="1533"/>
        <w:gridCol w:w="1261"/>
        <w:gridCol w:w="1031"/>
      </w:tblGrid>
      <w:tr w:rsidR="0030406C" w14:paraId="25305639" w14:textId="77777777" w:rsidTr="002F0EC3">
        <w:trPr>
          <w:tblHeader/>
        </w:trPr>
        <w:tc>
          <w:tcPr>
            <w:tcW w:w="0" w:type="auto"/>
            <w:tcBorders>
              <w:top w:val="single" w:sz="4" w:space="0" w:color="000000"/>
              <w:left w:val="single" w:sz="4" w:space="0" w:color="000000"/>
              <w:bottom w:val="single" w:sz="4" w:space="0" w:color="000000"/>
            </w:tcBorders>
            <w:shd w:val="clear" w:color="auto" w:fill="auto"/>
          </w:tcPr>
          <w:p w14:paraId="226683F9" w14:textId="77777777" w:rsidR="0030406C" w:rsidRDefault="0030406C" w:rsidP="002F0EC3">
            <w:pPr>
              <w:pageBreakBefore/>
              <w:rPr>
                <w:sz w:val="16"/>
                <w:szCs w:val="16"/>
              </w:rPr>
            </w:pPr>
          </w:p>
        </w:tc>
        <w:tc>
          <w:tcPr>
            <w:tcW w:w="0" w:type="auto"/>
            <w:gridSpan w:val="2"/>
            <w:tcBorders>
              <w:top w:val="single" w:sz="4" w:space="0" w:color="000000"/>
              <w:left w:val="single" w:sz="4" w:space="0" w:color="000000"/>
              <w:bottom w:val="single" w:sz="4" w:space="0" w:color="000000"/>
            </w:tcBorders>
            <w:shd w:val="clear" w:color="auto" w:fill="auto"/>
          </w:tcPr>
          <w:p w14:paraId="51E19F47" w14:textId="77777777" w:rsidR="0030406C" w:rsidRDefault="0030406C" w:rsidP="002F0EC3">
            <w:pPr>
              <w:pStyle w:val="Heading6"/>
              <w:tabs>
                <w:tab w:val="clear" w:pos="1152"/>
                <w:tab w:val="left" w:pos="0"/>
              </w:tabs>
              <w:ind w:left="0" w:firstLine="0"/>
              <w:rPr>
                <w:sz w:val="16"/>
                <w:szCs w:val="16"/>
              </w:rPr>
            </w:pPr>
            <w:r>
              <w:rPr>
                <w:b w:val="0"/>
                <w:bCs w:val="0"/>
                <w:sz w:val="16"/>
                <w:szCs w:val="16"/>
              </w:rPr>
              <w:t xml:space="preserve">    Knowledge and Understanding</w:t>
            </w:r>
          </w:p>
          <w:p w14:paraId="57A84CFE" w14:textId="77777777" w:rsidR="0030406C" w:rsidRDefault="0030406C" w:rsidP="002F0EC3">
            <w:pPr>
              <w:rPr>
                <w:sz w:val="16"/>
                <w:szCs w:val="16"/>
              </w:rPr>
            </w:pPr>
          </w:p>
          <w:p w14:paraId="6E9EA32F" w14:textId="77777777" w:rsidR="0030406C" w:rsidRDefault="0030406C" w:rsidP="002F0EC3">
            <w:pPr>
              <w:rPr>
                <w:sz w:val="16"/>
                <w:szCs w:val="16"/>
              </w:rPr>
            </w:pPr>
            <w:r>
              <w:rPr>
                <w:sz w:val="16"/>
                <w:szCs w:val="16"/>
              </w:rPr>
              <w:t xml:space="preserve">     Core                      Course</w:t>
            </w:r>
          </w:p>
          <w:p w14:paraId="56E72607" w14:textId="77777777" w:rsidR="0030406C" w:rsidRDefault="0030406C" w:rsidP="002F0EC3">
            <w:pPr>
              <w:rPr>
                <w:sz w:val="16"/>
                <w:szCs w:val="16"/>
              </w:rPr>
            </w:pPr>
            <w:r>
              <w:rPr>
                <w:sz w:val="16"/>
                <w:szCs w:val="16"/>
              </w:rPr>
              <w:t xml:space="preserve">                                   Specific</w:t>
            </w:r>
          </w:p>
        </w:tc>
        <w:tc>
          <w:tcPr>
            <w:tcW w:w="0" w:type="auto"/>
            <w:gridSpan w:val="2"/>
            <w:tcBorders>
              <w:top w:val="single" w:sz="4" w:space="0" w:color="000000"/>
              <w:left w:val="single" w:sz="4" w:space="0" w:color="000000"/>
              <w:bottom w:val="single" w:sz="4" w:space="0" w:color="000000"/>
            </w:tcBorders>
            <w:shd w:val="clear" w:color="auto" w:fill="auto"/>
          </w:tcPr>
          <w:p w14:paraId="7CAAC05E" w14:textId="77777777" w:rsidR="0030406C" w:rsidRDefault="0030406C" w:rsidP="002F0EC3">
            <w:pPr>
              <w:pStyle w:val="Heading6"/>
              <w:tabs>
                <w:tab w:val="clear" w:pos="1152"/>
                <w:tab w:val="left" w:pos="0"/>
              </w:tabs>
              <w:ind w:left="0" w:firstLine="0"/>
              <w:rPr>
                <w:sz w:val="16"/>
                <w:szCs w:val="16"/>
              </w:rPr>
            </w:pPr>
            <w:r>
              <w:rPr>
                <w:b w:val="0"/>
                <w:bCs w:val="0"/>
                <w:sz w:val="16"/>
                <w:szCs w:val="16"/>
              </w:rPr>
              <w:t xml:space="preserve">      Skills and other attributes</w:t>
            </w:r>
          </w:p>
          <w:p w14:paraId="3DA2D095" w14:textId="77777777" w:rsidR="0030406C" w:rsidRDefault="0030406C" w:rsidP="002F0EC3">
            <w:pPr>
              <w:rPr>
                <w:sz w:val="16"/>
                <w:szCs w:val="16"/>
              </w:rPr>
            </w:pPr>
          </w:p>
          <w:p w14:paraId="2A28B67A" w14:textId="77777777" w:rsidR="0030406C" w:rsidRDefault="0030406C" w:rsidP="002F0EC3">
            <w:pPr>
              <w:rPr>
                <w:sz w:val="16"/>
                <w:szCs w:val="16"/>
              </w:rPr>
            </w:pPr>
            <w:r>
              <w:rPr>
                <w:sz w:val="16"/>
                <w:szCs w:val="16"/>
              </w:rPr>
              <w:t xml:space="preserve">     Core                      Course</w:t>
            </w:r>
          </w:p>
          <w:p w14:paraId="76ED31B2" w14:textId="77777777" w:rsidR="0030406C" w:rsidRDefault="0030406C" w:rsidP="002F0EC3">
            <w:pPr>
              <w:rPr>
                <w:sz w:val="16"/>
                <w:szCs w:val="16"/>
              </w:rPr>
            </w:pPr>
            <w:r>
              <w:rPr>
                <w:sz w:val="16"/>
                <w:szCs w:val="16"/>
              </w:rPr>
              <w:t xml:space="preserve">                                   Specific</w:t>
            </w:r>
          </w:p>
        </w:tc>
        <w:tc>
          <w:tcPr>
            <w:tcW w:w="0" w:type="auto"/>
            <w:tcBorders>
              <w:top w:val="single" w:sz="4" w:space="0" w:color="000000"/>
              <w:left w:val="single" w:sz="4" w:space="0" w:color="000000"/>
              <w:bottom w:val="single" w:sz="4" w:space="0" w:color="000000"/>
            </w:tcBorders>
            <w:shd w:val="clear" w:color="auto" w:fill="auto"/>
          </w:tcPr>
          <w:p w14:paraId="04986F88" w14:textId="77777777" w:rsidR="0030406C" w:rsidRDefault="0030406C" w:rsidP="002F0EC3">
            <w:pPr>
              <w:pStyle w:val="Heading6"/>
              <w:tabs>
                <w:tab w:val="clear" w:pos="1152"/>
                <w:tab w:val="left" w:pos="0"/>
              </w:tabs>
              <w:ind w:left="0" w:firstLine="0"/>
              <w:rPr>
                <w:b w:val="0"/>
                <w:bCs w:val="0"/>
                <w:sz w:val="16"/>
                <w:szCs w:val="16"/>
              </w:rPr>
            </w:pPr>
            <w:r>
              <w:rPr>
                <w:b w:val="0"/>
                <w:bCs w:val="0"/>
                <w:sz w:val="16"/>
                <w:szCs w:val="16"/>
              </w:rPr>
              <w:t xml:space="preserve"> Professional  </w:t>
            </w:r>
          </w:p>
          <w:p w14:paraId="66FB5D3D" w14:textId="77777777" w:rsidR="0030406C" w:rsidRDefault="0030406C" w:rsidP="002F0EC3">
            <w:pPr>
              <w:pStyle w:val="Heading6"/>
              <w:tabs>
                <w:tab w:val="clear" w:pos="1152"/>
                <w:tab w:val="left" w:pos="0"/>
              </w:tabs>
              <w:ind w:left="0" w:firstLine="0"/>
              <w:rPr>
                <w:b w:val="0"/>
                <w:bCs w:val="0"/>
                <w:sz w:val="16"/>
                <w:szCs w:val="16"/>
              </w:rPr>
            </w:pPr>
            <w:r>
              <w:rPr>
                <w:b w:val="0"/>
                <w:bCs w:val="0"/>
                <w:sz w:val="16"/>
                <w:szCs w:val="16"/>
              </w:rPr>
              <w:t xml:space="preserve"> Practical Skills</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5434ED23" w14:textId="77777777" w:rsidR="0030406C" w:rsidRDefault="0030406C" w:rsidP="002F0EC3">
            <w:pPr>
              <w:pStyle w:val="Heading6"/>
              <w:tabs>
                <w:tab w:val="clear" w:pos="1152"/>
                <w:tab w:val="left" w:pos="0"/>
              </w:tabs>
              <w:ind w:left="0" w:firstLine="0"/>
              <w:rPr>
                <w:b w:val="0"/>
                <w:bCs w:val="0"/>
                <w:sz w:val="16"/>
                <w:szCs w:val="16"/>
              </w:rPr>
            </w:pPr>
            <w:r>
              <w:rPr>
                <w:b w:val="0"/>
                <w:bCs w:val="0"/>
                <w:sz w:val="16"/>
                <w:szCs w:val="16"/>
              </w:rPr>
              <w:t xml:space="preserve"> Transferrable /  </w:t>
            </w:r>
          </w:p>
          <w:p w14:paraId="0D7A3AD9" w14:textId="77777777" w:rsidR="0030406C" w:rsidRDefault="0030406C" w:rsidP="002F0EC3">
            <w:pPr>
              <w:pStyle w:val="Heading6"/>
              <w:tabs>
                <w:tab w:val="clear" w:pos="1152"/>
                <w:tab w:val="left" w:pos="0"/>
              </w:tabs>
              <w:ind w:left="0" w:firstLine="0"/>
            </w:pPr>
            <w:r>
              <w:rPr>
                <w:b w:val="0"/>
                <w:bCs w:val="0"/>
                <w:sz w:val="16"/>
                <w:szCs w:val="16"/>
              </w:rPr>
              <w:t xml:space="preserve"> Key Skills</w:t>
            </w:r>
          </w:p>
        </w:tc>
      </w:tr>
      <w:tr w:rsidR="0030406C" w14:paraId="2947FC85" w14:textId="77777777" w:rsidTr="002F0EC3">
        <w:tc>
          <w:tcPr>
            <w:tcW w:w="0" w:type="auto"/>
            <w:gridSpan w:val="7"/>
            <w:tcBorders>
              <w:left w:val="single" w:sz="4" w:space="0" w:color="000000"/>
              <w:bottom w:val="single" w:sz="4" w:space="0" w:color="000000"/>
              <w:right w:val="single" w:sz="4" w:space="0" w:color="000000"/>
            </w:tcBorders>
            <w:shd w:val="clear" w:color="auto" w:fill="auto"/>
          </w:tcPr>
          <w:p w14:paraId="4A6895CF" w14:textId="77777777" w:rsidR="0030406C" w:rsidRDefault="0030406C" w:rsidP="002F0EC3">
            <w:pPr>
              <w:rPr>
                <w:sz w:val="16"/>
                <w:szCs w:val="16"/>
              </w:rPr>
            </w:pPr>
            <w:r>
              <w:rPr>
                <w:b/>
                <w:sz w:val="16"/>
                <w:szCs w:val="16"/>
              </w:rPr>
              <w:t xml:space="preserve">Year 3 </w:t>
            </w:r>
            <w:r>
              <w:rPr>
                <w:sz w:val="16"/>
                <w:szCs w:val="16"/>
              </w:rPr>
              <w:t>(Supervised placement year)</w:t>
            </w:r>
          </w:p>
        </w:tc>
      </w:tr>
      <w:tr w:rsidR="0030406C" w14:paraId="1CB775A7" w14:textId="77777777" w:rsidTr="002F0EC3">
        <w:tc>
          <w:tcPr>
            <w:tcW w:w="0" w:type="auto"/>
            <w:tcBorders>
              <w:left w:val="single" w:sz="4" w:space="0" w:color="000000"/>
              <w:bottom w:val="single" w:sz="4" w:space="0" w:color="000000"/>
            </w:tcBorders>
            <w:shd w:val="clear" w:color="auto" w:fill="auto"/>
          </w:tcPr>
          <w:p w14:paraId="49AF3762" w14:textId="77777777" w:rsidR="0030406C" w:rsidRDefault="0030406C" w:rsidP="002F0EC3">
            <w:pPr>
              <w:rPr>
                <w:sz w:val="16"/>
                <w:szCs w:val="16"/>
              </w:rPr>
            </w:pPr>
            <w:r>
              <w:rPr>
                <w:sz w:val="16"/>
                <w:szCs w:val="16"/>
              </w:rPr>
              <w:t xml:space="preserve"> CSP2010</w:t>
            </w:r>
          </w:p>
          <w:p w14:paraId="61EC85DD" w14:textId="77777777" w:rsidR="0030406C" w:rsidRDefault="0030406C" w:rsidP="002F0EC3">
            <w:pPr>
              <w:rPr>
                <w:sz w:val="16"/>
                <w:szCs w:val="16"/>
              </w:rPr>
            </w:pPr>
            <w:r>
              <w:rPr>
                <w:sz w:val="16"/>
                <w:szCs w:val="16"/>
              </w:rPr>
              <w:t xml:space="preserve"> Personal, Social, and Technical  </w:t>
            </w:r>
          </w:p>
          <w:p w14:paraId="49D85244" w14:textId="77777777" w:rsidR="0030406C" w:rsidRDefault="0030406C" w:rsidP="002F0EC3">
            <w:pPr>
              <w:rPr>
                <w:sz w:val="16"/>
                <w:szCs w:val="16"/>
              </w:rPr>
            </w:pPr>
            <w:r>
              <w:rPr>
                <w:sz w:val="16"/>
                <w:szCs w:val="16"/>
              </w:rPr>
              <w:t xml:space="preserve"> Skills </w:t>
            </w:r>
          </w:p>
        </w:tc>
        <w:tc>
          <w:tcPr>
            <w:tcW w:w="0" w:type="auto"/>
            <w:tcBorders>
              <w:left w:val="single" w:sz="4" w:space="0" w:color="000000"/>
              <w:bottom w:val="single" w:sz="4" w:space="0" w:color="000000"/>
            </w:tcBorders>
            <w:shd w:val="clear" w:color="auto" w:fill="auto"/>
          </w:tcPr>
          <w:p w14:paraId="0AD8D286" w14:textId="77777777" w:rsidR="0030406C" w:rsidRDefault="0030406C" w:rsidP="002F0EC3">
            <w:pPr>
              <w:rPr>
                <w:sz w:val="16"/>
                <w:szCs w:val="16"/>
              </w:rPr>
            </w:pPr>
          </w:p>
        </w:tc>
        <w:tc>
          <w:tcPr>
            <w:tcW w:w="0" w:type="auto"/>
            <w:tcBorders>
              <w:left w:val="single" w:sz="4" w:space="0" w:color="000000"/>
              <w:bottom w:val="single" w:sz="4" w:space="0" w:color="000000"/>
            </w:tcBorders>
            <w:shd w:val="clear" w:color="auto" w:fill="auto"/>
          </w:tcPr>
          <w:p w14:paraId="3B110DA9" w14:textId="77777777" w:rsidR="0030406C" w:rsidRDefault="0030406C" w:rsidP="002F0EC3">
            <w:pPr>
              <w:rPr>
                <w:sz w:val="16"/>
                <w:szCs w:val="16"/>
              </w:rPr>
            </w:pPr>
          </w:p>
        </w:tc>
        <w:tc>
          <w:tcPr>
            <w:tcW w:w="0" w:type="auto"/>
            <w:tcBorders>
              <w:left w:val="single" w:sz="4" w:space="0" w:color="000000"/>
              <w:bottom w:val="single" w:sz="4" w:space="0" w:color="000000"/>
            </w:tcBorders>
            <w:shd w:val="clear" w:color="auto" w:fill="auto"/>
          </w:tcPr>
          <w:p w14:paraId="1845E1F7" w14:textId="77777777" w:rsidR="0030406C" w:rsidRDefault="0030406C" w:rsidP="002F0EC3">
            <w:pPr>
              <w:rPr>
                <w:sz w:val="16"/>
                <w:szCs w:val="16"/>
              </w:rPr>
            </w:pPr>
          </w:p>
        </w:tc>
        <w:tc>
          <w:tcPr>
            <w:tcW w:w="0" w:type="auto"/>
            <w:tcBorders>
              <w:left w:val="single" w:sz="4" w:space="0" w:color="000000"/>
              <w:bottom w:val="single" w:sz="4" w:space="0" w:color="000000"/>
            </w:tcBorders>
            <w:shd w:val="clear" w:color="auto" w:fill="auto"/>
          </w:tcPr>
          <w:p w14:paraId="4BFA84D7" w14:textId="77777777" w:rsidR="0030406C" w:rsidRDefault="0030406C" w:rsidP="002F0EC3">
            <w:pPr>
              <w:rPr>
                <w:sz w:val="16"/>
                <w:szCs w:val="16"/>
              </w:rPr>
            </w:pPr>
          </w:p>
        </w:tc>
        <w:tc>
          <w:tcPr>
            <w:tcW w:w="0" w:type="auto"/>
            <w:tcBorders>
              <w:left w:val="single" w:sz="4" w:space="0" w:color="000000"/>
              <w:bottom w:val="single" w:sz="4" w:space="0" w:color="000000"/>
            </w:tcBorders>
            <w:shd w:val="clear" w:color="auto" w:fill="auto"/>
          </w:tcPr>
          <w:p w14:paraId="64C70A37" w14:textId="77777777" w:rsidR="0030406C" w:rsidRDefault="0030406C" w:rsidP="002F0EC3">
            <w:pPr>
              <w:rPr>
                <w:sz w:val="16"/>
                <w:szCs w:val="16"/>
              </w:rPr>
            </w:pPr>
            <w:r>
              <w:rPr>
                <w:sz w:val="16"/>
                <w:szCs w:val="16"/>
              </w:rPr>
              <w:t>1, 2, 3, 4</w:t>
            </w:r>
          </w:p>
        </w:tc>
        <w:tc>
          <w:tcPr>
            <w:tcW w:w="0" w:type="auto"/>
            <w:tcBorders>
              <w:left w:val="single" w:sz="4" w:space="0" w:color="000000"/>
              <w:bottom w:val="single" w:sz="4" w:space="0" w:color="000000"/>
              <w:right w:val="single" w:sz="4" w:space="0" w:color="000000"/>
            </w:tcBorders>
            <w:shd w:val="clear" w:color="auto" w:fill="auto"/>
          </w:tcPr>
          <w:p w14:paraId="42DFBF37" w14:textId="77777777" w:rsidR="0030406C" w:rsidRDefault="0030406C" w:rsidP="002F0EC3">
            <w:r>
              <w:rPr>
                <w:sz w:val="16"/>
                <w:szCs w:val="16"/>
              </w:rPr>
              <w:t>4</w:t>
            </w:r>
          </w:p>
        </w:tc>
      </w:tr>
      <w:tr w:rsidR="0030406C" w14:paraId="0AB862F0" w14:textId="77777777" w:rsidTr="002F0EC3">
        <w:tc>
          <w:tcPr>
            <w:tcW w:w="0" w:type="auto"/>
            <w:tcBorders>
              <w:left w:val="single" w:sz="4" w:space="0" w:color="000000"/>
              <w:bottom w:val="single" w:sz="4" w:space="0" w:color="000000"/>
            </w:tcBorders>
            <w:shd w:val="clear" w:color="auto" w:fill="auto"/>
          </w:tcPr>
          <w:p w14:paraId="452944E2" w14:textId="77777777" w:rsidR="0030406C" w:rsidRDefault="0030406C" w:rsidP="002F0EC3">
            <w:pPr>
              <w:rPr>
                <w:sz w:val="16"/>
                <w:szCs w:val="16"/>
              </w:rPr>
            </w:pPr>
            <w:r>
              <w:rPr>
                <w:sz w:val="16"/>
                <w:szCs w:val="16"/>
              </w:rPr>
              <w:t xml:space="preserve"> CSP2020</w:t>
            </w:r>
          </w:p>
          <w:p w14:paraId="5B447B4D" w14:textId="77777777" w:rsidR="0030406C" w:rsidRDefault="0030406C" w:rsidP="002F0EC3">
            <w:pPr>
              <w:rPr>
                <w:sz w:val="16"/>
                <w:szCs w:val="16"/>
              </w:rPr>
            </w:pPr>
            <w:r>
              <w:rPr>
                <w:sz w:val="16"/>
                <w:szCs w:val="16"/>
              </w:rPr>
              <w:t xml:space="preserve"> Self-Assessment Skills</w:t>
            </w:r>
          </w:p>
        </w:tc>
        <w:tc>
          <w:tcPr>
            <w:tcW w:w="0" w:type="auto"/>
            <w:tcBorders>
              <w:left w:val="single" w:sz="4" w:space="0" w:color="000000"/>
              <w:bottom w:val="single" w:sz="4" w:space="0" w:color="000000"/>
            </w:tcBorders>
            <w:shd w:val="clear" w:color="auto" w:fill="auto"/>
          </w:tcPr>
          <w:p w14:paraId="6D3B13B5" w14:textId="77777777" w:rsidR="0030406C" w:rsidRDefault="0030406C" w:rsidP="002F0EC3">
            <w:pPr>
              <w:rPr>
                <w:sz w:val="16"/>
                <w:szCs w:val="16"/>
              </w:rPr>
            </w:pPr>
          </w:p>
        </w:tc>
        <w:tc>
          <w:tcPr>
            <w:tcW w:w="0" w:type="auto"/>
            <w:tcBorders>
              <w:left w:val="single" w:sz="4" w:space="0" w:color="000000"/>
              <w:bottom w:val="single" w:sz="4" w:space="0" w:color="000000"/>
            </w:tcBorders>
            <w:shd w:val="clear" w:color="auto" w:fill="auto"/>
          </w:tcPr>
          <w:p w14:paraId="0E7005B0" w14:textId="77777777" w:rsidR="0030406C" w:rsidRDefault="0030406C" w:rsidP="002F0EC3">
            <w:pPr>
              <w:rPr>
                <w:sz w:val="16"/>
                <w:szCs w:val="16"/>
              </w:rPr>
            </w:pPr>
          </w:p>
        </w:tc>
        <w:tc>
          <w:tcPr>
            <w:tcW w:w="0" w:type="auto"/>
            <w:tcBorders>
              <w:left w:val="single" w:sz="4" w:space="0" w:color="000000"/>
              <w:bottom w:val="single" w:sz="4" w:space="0" w:color="000000"/>
            </w:tcBorders>
            <w:shd w:val="clear" w:color="auto" w:fill="auto"/>
          </w:tcPr>
          <w:p w14:paraId="7A96D905" w14:textId="77777777" w:rsidR="0030406C" w:rsidRDefault="0030406C" w:rsidP="002F0EC3">
            <w:pPr>
              <w:rPr>
                <w:sz w:val="16"/>
                <w:szCs w:val="16"/>
              </w:rPr>
            </w:pPr>
          </w:p>
        </w:tc>
        <w:tc>
          <w:tcPr>
            <w:tcW w:w="0" w:type="auto"/>
            <w:tcBorders>
              <w:left w:val="single" w:sz="4" w:space="0" w:color="000000"/>
              <w:bottom w:val="single" w:sz="4" w:space="0" w:color="000000"/>
            </w:tcBorders>
            <w:shd w:val="clear" w:color="auto" w:fill="auto"/>
          </w:tcPr>
          <w:p w14:paraId="08109BD7" w14:textId="77777777" w:rsidR="0030406C" w:rsidRDefault="0030406C" w:rsidP="002F0EC3">
            <w:pPr>
              <w:rPr>
                <w:sz w:val="16"/>
                <w:szCs w:val="16"/>
              </w:rPr>
            </w:pPr>
          </w:p>
        </w:tc>
        <w:tc>
          <w:tcPr>
            <w:tcW w:w="0" w:type="auto"/>
            <w:tcBorders>
              <w:left w:val="single" w:sz="4" w:space="0" w:color="000000"/>
              <w:bottom w:val="single" w:sz="4" w:space="0" w:color="000000"/>
            </w:tcBorders>
            <w:shd w:val="clear" w:color="auto" w:fill="auto"/>
          </w:tcPr>
          <w:p w14:paraId="003746E0" w14:textId="77777777" w:rsidR="0030406C" w:rsidRDefault="0030406C" w:rsidP="002F0EC3">
            <w:pPr>
              <w:rPr>
                <w:sz w:val="16"/>
                <w:szCs w:val="16"/>
              </w:rPr>
            </w:pPr>
            <w:r>
              <w:rPr>
                <w:sz w:val="16"/>
                <w:szCs w:val="16"/>
              </w:rPr>
              <w:t>1, 2, 3, 4</w:t>
            </w:r>
          </w:p>
        </w:tc>
        <w:tc>
          <w:tcPr>
            <w:tcW w:w="0" w:type="auto"/>
            <w:tcBorders>
              <w:left w:val="single" w:sz="4" w:space="0" w:color="000000"/>
              <w:bottom w:val="single" w:sz="4" w:space="0" w:color="000000"/>
              <w:right w:val="single" w:sz="4" w:space="0" w:color="000000"/>
            </w:tcBorders>
            <w:shd w:val="clear" w:color="auto" w:fill="auto"/>
          </w:tcPr>
          <w:p w14:paraId="63A6A297" w14:textId="77777777" w:rsidR="0030406C" w:rsidRDefault="0030406C" w:rsidP="002F0EC3">
            <w:r>
              <w:rPr>
                <w:sz w:val="16"/>
                <w:szCs w:val="16"/>
              </w:rPr>
              <w:t>4</w:t>
            </w:r>
          </w:p>
        </w:tc>
      </w:tr>
      <w:tr w:rsidR="0030406C" w14:paraId="5C4EF507" w14:textId="77777777" w:rsidTr="002F0EC3">
        <w:tc>
          <w:tcPr>
            <w:tcW w:w="0" w:type="auto"/>
            <w:gridSpan w:val="7"/>
            <w:tcBorders>
              <w:left w:val="single" w:sz="4" w:space="0" w:color="000000"/>
              <w:bottom w:val="single" w:sz="4" w:space="0" w:color="000000"/>
              <w:right w:val="single" w:sz="4" w:space="0" w:color="000000"/>
            </w:tcBorders>
            <w:shd w:val="clear" w:color="auto" w:fill="auto"/>
          </w:tcPr>
          <w:p w14:paraId="5EB83826" w14:textId="77777777" w:rsidR="0030406C" w:rsidRDefault="0030406C" w:rsidP="002F0EC3">
            <w:pPr>
              <w:rPr>
                <w:sz w:val="16"/>
                <w:szCs w:val="16"/>
              </w:rPr>
            </w:pPr>
            <w:r>
              <w:rPr>
                <w:b/>
                <w:sz w:val="16"/>
                <w:szCs w:val="16"/>
              </w:rPr>
              <w:t>Year 4</w:t>
            </w:r>
          </w:p>
        </w:tc>
      </w:tr>
      <w:tr w:rsidR="0030406C" w14:paraId="1BD81BF2" w14:textId="77777777" w:rsidTr="002F0EC3">
        <w:tc>
          <w:tcPr>
            <w:tcW w:w="0" w:type="auto"/>
            <w:tcBorders>
              <w:left w:val="single" w:sz="4" w:space="0" w:color="000000"/>
              <w:bottom w:val="single" w:sz="4" w:space="0" w:color="000000"/>
            </w:tcBorders>
            <w:shd w:val="clear" w:color="auto" w:fill="auto"/>
          </w:tcPr>
          <w:p w14:paraId="5C1AE49C" w14:textId="77777777" w:rsidR="0030406C" w:rsidRDefault="0030406C" w:rsidP="002F0EC3">
            <w:pPr>
              <w:rPr>
                <w:sz w:val="16"/>
                <w:szCs w:val="16"/>
              </w:rPr>
            </w:pPr>
            <w:r>
              <w:rPr>
                <w:sz w:val="16"/>
                <w:szCs w:val="16"/>
              </w:rPr>
              <w:t xml:space="preserve">CHS2402 Large-Scale Software Engineering </w:t>
            </w:r>
          </w:p>
        </w:tc>
        <w:tc>
          <w:tcPr>
            <w:tcW w:w="0" w:type="auto"/>
            <w:tcBorders>
              <w:left w:val="single" w:sz="4" w:space="0" w:color="000000"/>
              <w:bottom w:val="single" w:sz="4" w:space="0" w:color="000000"/>
            </w:tcBorders>
            <w:shd w:val="clear" w:color="auto" w:fill="auto"/>
          </w:tcPr>
          <w:p w14:paraId="0EC11110" w14:textId="77777777" w:rsidR="0030406C" w:rsidRDefault="0030406C" w:rsidP="002F0EC3">
            <w:pPr>
              <w:tabs>
                <w:tab w:val="clear" w:pos="360"/>
                <w:tab w:val="clear" w:pos="720"/>
                <w:tab w:val="clear" w:pos="1080"/>
                <w:tab w:val="clear" w:pos="1440"/>
                <w:tab w:val="left" w:pos="510"/>
                <w:tab w:val="left" w:pos="1152"/>
              </w:tabs>
              <w:rPr>
                <w:sz w:val="16"/>
                <w:szCs w:val="16"/>
              </w:rPr>
            </w:pPr>
          </w:p>
        </w:tc>
        <w:tc>
          <w:tcPr>
            <w:tcW w:w="0" w:type="auto"/>
            <w:tcBorders>
              <w:left w:val="single" w:sz="4" w:space="0" w:color="000000"/>
              <w:bottom w:val="single" w:sz="4" w:space="0" w:color="000000"/>
            </w:tcBorders>
            <w:shd w:val="clear" w:color="auto" w:fill="auto"/>
          </w:tcPr>
          <w:p w14:paraId="1FB844DE" w14:textId="77777777" w:rsidR="0030406C" w:rsidRDefault="0030406C" w:rsidP="002F0EC3">
            <w:pPr>
              <w:tabs>
                <w:tab w:val="clear" w:pos="360"/>
                <w:tab w:val="clear" w:pos="720"/>
                <w:tab w:val="clear" w:pos="1080"/>
                <w:tab w:val="clear" w:pos="1440"/>
                <w:tab w:val="left" w:pos="510"/>
                <w:tab w:val="left" w:pos="1152"/>
              </w:tabs>
              <w:rPr>
                <w:sz w:val="16"/>
                <w:szCs w:val="16"/>
              </w:rPr>
            </w:pPr>
            <w:r>
              <w:rPr>
                <w:sz w:val="16"/>
                <w:szCs w:val="16"/>
              </w:rPr>
              <w:t xml:space="preserve">15, 16, 17, 21, </w:t>
            </w:r>
            <w:proofErr w:type="gramStart"/>
            <w:r>
              <w:rPr>
                <w:sz w:val="16"/>
                <w:szCs w:val="16"/>
              </w:rPr>
              <w:t>41,  44</w:t>
            </w:r>
            <w:proofErr w:type="gramEnd"/>
            <w:r>
              <w:rPr>
                <w:sz w:val="16"/>
                <w:szCs w:val="16"/>
              </w:rPr>
              <w:t>, 45, 48</w:t>
            </w:r>
          </w:p>
        </w:tc>
        <w:tc>
          <w:tcPr>
            <w:tcW w:w="0" w:type="auto"/>
            <w:tcBorders>
              <w:left w:val="single" w:sz="4" w:space="0" w:color="000000"/>
              <w:bottom w:val="single" w:sz="4" w:space="0" w:color="000000"/>
            </w:tcBorders>
            <w:shd w:val="clear" w:color="auto" w:fill="auto"/>
          </w:tcPr>
          <w:p w14:paraId="7B36B902" w14:textId="77777777" w:rsidR="0030406C" w:rsidRDefault="0030406C" w:rsidP="002F0EC3">
            <w:pPr>
              <w:rPr>
                <w:sz w:val="16"/>
                <w:szCs w:val="16"/>
              </w:rPr>
            </w:pPr>
            <w:r>
              <w:rPr>
                <w:sz w:val="16"/>
                <w:szCs w:val="16"/>
              </w:rPr>
              <w:t>8, 9</w:t>
            </w:r>
          </w:p>
        </w:tc>
        <w:tc>
          <w:tcPr>
            <w:tcW w:w="0" w:type="auto"/>
            <w:tcBorders>
              <w:left w:val="single" w:sz="4" w:space="0" w:color="000000"/>
              <w:bottom w:val="single" w:sz="4" w:space="0" w:color="000000"/>
            </w:tcBorders>
            <w:shd w:val="clear" w:color="auto" w:fill="auto"/>
          </w:tcPr>
          <w:p w14:paraId="7D64830D" w14:textId="77777777" w:rsidR="0030406C" w:rsidRDefault="0030406C" w:rsidP="002F0EC3">
            <w:pPr>
              <w:rPr>
                <w:sz w:val="16"/>
                <w:szCs w:val="16"/>
              </w:rPr>
            </w:pPr>
            <w:r>
              <w:rPr>
                <w:sz w:val="16"/>
                <w:szCs w:val="16"/>
              </w:rPr>
              <w:t>11, 52</w:t>
            </w:r>
          </w:p>
        </w:tc>
        <w:tc>
          <w:tcPr>
            <w:tcW w:w="0" w:type="auto"/>
            <w:tcBorders>
              <w:left w:val="single" w:sz="4" w:space="0" w:color="000000"/>
              <w:bottom w:val="single" w:sz="4" w:space="0" w:color="000000"/>
            </w:tcBorders>
            <w:shd w:val="clear" w:color="auto" w:fill="auto"/>
          </w:tcPr>
          <w:p w14:paraId="14047759" w14:textId="77777777" w:rsidR="0030406C" w:rsidRDefault="0030406C" w:rsidP="002F0EC3">
            <w:pPr>
              <w:rPr>
                <w:sz w:val="16"/>
                <w:szCs w:val="16"/>
              </w:rPr>
            </w:pPr>
          </w:p>
        </w:tc>
        <w:tc>
          <w:tcPr>
            <w:tcW w:w="0" w:type="auto"/>
            <w:tcBorders>
              <w:left w:val="single" w:sz="4" w:space="0" w:color="000000"/>
              <w:bottom w:val="single" w:sz="4" w:space="0" w:color="000000"/>
              <w:right w:val="single" w:sz="4" w:space="0" w:color="000000"/>
            </w:tcBorders>
            <w:shd w:val="clear" w:color="auto" w:fill="auto"/>
          </w:tcPr>
          <w:p w14:paraId="0A633AEC" w14:textId="77777777" w:rsidR="0030406C" w:rsidRDefault="0030406C" w:rsidP="002F0EC3">
            <w:pPr>
              <w:rPr>
                <w:sz w:val="16"/>
                <w:szCs w:val="16"/>
              </w:rPr>
            </w:pPr>
          </w:p>
        </w:tc>
      </w:tr>
      <w:tr w:rsidR="0030406C" w14:paraId="19514464" w14:textId="77777777" w:rsidTr="002F0EC3">
        <w:tc>
          <w:tcPr>
            <w:tcW w:w="0" w:type="auto"/>
            <w:tcBorders>
              <w:left w:val="single" w:sz="4" w:space="0" w:color="000000"/>
              <w:bottom w:val="single" w:sz="4" w:space="0" w:color="000000"/>
            </w:tcBorders>
            <w:shd w:val="clear" w:color="auto" w:fill="auto"/>
          </w:tcPr>
          <w:p w14:paraId="4CB4CCD5" w14:textId="77777777" w:rsidR="0030406C" w:rsidRDefault="0030406C" w:rsidP="002F0EC3">
            <w:pPr>
              <w:rPr>
                <w:sz w:val="16"/>
                <w:szCs w:val="16"/>
              </w:rPr>
            </w:pPr>
            <w:r>
              <w:rPr>
                <w:sz w:val="16"/>
                <w:szCs w:val="16"/>
              </w:rPr>
              <w:t xml:space="preserve"> CHS2546</w:t>
            </w:r>
          </w:p>
          <w:p w14:paraId="4F22F0E1" w14:textId="77777777" w:rsidR="0030406C" w:rsidRDefault="0030406C" w:rsidP="002F0EC3">
            <w:pPr>
              <w:rPr>
                <w:sz w:val="16"/>
                <w:szCs w:val="16"/>
              </w:rPr>
            </w:pPr>
            <w:r>
              <w:rPr>
                <w:sz w:val="16"/>
                <w:szCs w:val="16"/>
              </w:rPr>
              <w:t xml:space="preserve"> Distributed and Client Server  </w:t>
            </w:r>
          </w:p>
          <w:p w14:paraId="0A7FB7FD" w14:textId="77777777" w:rsidR="0030406C" w:rsidRDefault="0030406C" w:rsidP="002F0EC3">
            <w:pPr>
              <w:rPr>
                <w:rFonts w:ascii="Helvetica" w:hAnsi="Helvetica" w:cs="Helvetica"/>
                <w:sz w:val="16"/>
                <w:szCs w:val="16"/>
              </w:rPr>
            </w:pPr>
            <w:r>
              <w:rPr>
                <w:sz w:val="16"/>
                <w:szCs w:val="16"/>
              </w:rPr>
              <w:t xml:space="preserve"> Systems</w:t>
            </w:r>
          </w:p>
        </w:tc>
        <w:tc>
          <w:tcPr>
            <w:tcW w:w="0" w:type="auto"/>
            <w:tcBorders>
              <w:left w:val="single" w:sz="4" w:space="0" w:color="000000"/>
              <w:bottom w:val="single" w:sz="4" w:space="0" w:color="000000"/>
            </w:tcBorders>
            <w:shd w:val="clear" w:color="auto" w:fill="auto"/>
          </w:tcPr>
          <w:p w14:paraId="60C22CFD" w14:textId="77777777" w:rsidR="0030406C" w:rsidRDefault="0030406C" w:rsidP="002F0EC3">
            <w:pPr>
              <w:tabs>
                <w:tab w:val="clear" w:pos="360"/>
                <w:tab w:val="clear" w:pos="720"/>
                <w:tab w:val="clear" w:pos="1080"/>
                <w:tab w:val="clear" w:pos="1440"/>
                <w:tab w:val="left" w:pos="330"/>
                <w:tab w:val="left" w:pos="1152"/>
                <w:tab w:val="left" w:pos="1230"/>
              </w:tabs>
              <w:rPr>
                <w:rFonts w:ascii="Helvetica" w:hAnsi="Helvetica" w:cs="Helvetica"/>
                <w:sz w:val="16"/>
                <w:szCs w:val="16"/>
              </w:rPr>
            </w:pPr>
          </w:p>
        </w:tc>
        <w:tc>
          <w:tcPr>
            <w:tcW w:w="0" w:type="auto"/>
            <w:tcBorders>
              <w:left w:val="single" w:sz="4" w:space="0" w:color="000000"/>
              <w:bottom w:val="single" w:sz="4" w:space="0" w:color="000000"/>
            </w:tcBorders>
            <w:shd w:val="clear" w:color="auto" w:fill="auto"/>
          </w:tcPr>
          <w:p w14:paraId="1444DC13" w14:textId="77777777" w:rsidR="0030406C" w:rsidRDefault="0030406C" w:rsidP="002F0EC3">
            <w:pPr>
              <w:tabs>
                <w:tab w:val="clear" w:pos="360"/>
                <w:tab w:val="clear" w:pos="720"/>
                <w:tab w:val="clear" w:pos="1080"/>
                <w:tab w:val="clear" w:pos="1440"/>
                <w:tab w:val="left" w:pos="330"/>
                <w:tab w:val="left" w:pos="1152"/>
                <w:tab w:val="left" w:pos="1230"/>
              </w:tabs>
              <w:rPr>
                <w:sz w:val="16"/>
                <w:szCs w:val="16"/>
              </w:rPr>
            </w:pPr>
            <w:r>
              <w:rPr>
                <w:rFonts w:ascii="Helvetica" w:hAnsi="Helvetica" w:cs="Helvetica"/>
                <w:sz w:val="16"/>
                <w:szCs w:val="16"/>
              </w:rPr>
              <w:t>18, 22, 29, 37, 40, 42, 49</w:t>
            </w:r>
          </w:p>
        </w:tc>
        <w:tc>
          <w:tcPr>
            <w:tcW w:w="0" w:type="auto"/>
            <w:tcBorders>
              <w:left w:val="single" w:sz="4" w:space="0" w:color="000000"/>
              <w:bottom w:val="single" w:sz="4" w:space="0" w:color="000000"/>
            </w:tcBorders>
            <w:shd w:val="clear" w:color="auto" w:fill="auto"/>
          </w:tcPr>
          <w:p w14:paraId="30BB898A" w14:textId="77777777" w:rsidR="0030406C" w:rsidRDefault="0030406C" w:rsidP="002F0EC3">
            <w:pPr>
              <w:rPr>
                <w:sz w:val="16"/>
                <w:szCs w:val="16"/>
              </w:rPr>
            </w:pPr>
            <w:r>
              <w:rPr>
                <w:sz w:val="16"/>
                <w:szCs w:val="16"/>
              </w:rPr>
              <w:t>7</w:t>
            </w:r>
          </w:p>
        </w:tc>
        <w:tc>
          <w:tcPr>
            <w:tcW w:w="0" w:type="auto"/>
            <w:tcBorders>
              <w:left w:val="single" w:sz="4" w:space="0" w:color="000000"/>
              <w:bottom w:val="single" w:sz="4" w:space="0" w:color="000000"/>
            </w:tcBorders>
            <w:shd w:val="clear" w:color="auto" w:fill="auto"/>
          </w:tcPr>
          <w:p w14:paraId="2598354C" w14:textId="77777777" w:rsidR="0030406C" w:rsidRDefault="0030406C" w:rsidP="002F0EC3">
            <w:pPr>
              <w:rPr>
                <w:sz w:val="16"/>
                <w:szCs w:val="16"/>
              </w:rPr>
            </w:pPr>
            <w:r>
              <w:rPr>
                <w:sz w:val="16"/>
                <w:szCs w:val="16"/>
              </w:rPr>
              <w:t>10, 27, 40, 51</w:t>
            </w:r>
          </w:p>
        </w:tc>
        <w:tc>
          <w:tcPr>
            <w:tcW w:w="0" w:type="auto"/>
            <w:tcBorders>
              <w:left w:val="single" w:sz="4" w:space="0" w:color="000000"/>
              <w:bottom w:val="single" w:sz="4" w:space="0" w:color="000000"/>
            </w:tcBorders>
            <w:shd w:val="clear" w:color="auto" w:fill="auto"/>
          </w:tcPr>
          <w:p w14:paraId="5B4166FF" w14:textId="77777777" w:rsidR="0030406C" w:rsidRDefault="0030406C" w:rsidP="002F0EC3">
            <w:pPr>
              <w:rPr>
                <w:sz w:val="16"/>
                <w:szCs w:val="16"/>
              </w:rPr>
            </w:pPr>
          </w:p>
        </w:tc>
        <w:tc>
          <w:tcPr>
            <w:tcW w:w="0" w:type="auto"/>
            <w:tcBorders>
              <w:left w:val="single" w:sz="4" w:space="0" w:color="000000"/>
              <w:bottom w:val="single" w:sz="4" w:space="0" w:color="000000"/>
              <w:right w:val="single" w:sz="4" w:space="0" w:color="000000"/>
            </w:tcBorders>
            <w:shd w:val="clear" w:color="auto" w:fill="auto"/>
          </w:tcPr>
          <w:p w14:paraId="77191BED" w14:textId="77777777" w:rsidR="0030406C" w:rsidRDefault="0030406C" w:rsidP="002F0EC3">
            <w:pPr>
              <w:rPr>
                <w:sz w:val="16"/>
                <w:szCs w:val="16"/>
              </w:rPr>
            </w:pPr>
          </w:p>
        </w:tc>
      </w:tr>
      <w:tr w:rsidR="0030406C" w14:paraId="2E525C08" w14:textId="77777777" w:rsidTr="002F0EC3">
        <w:tc>
          <w:tcPr>
            <w:tcW w:w="0" w:type="auto"/>
            <w:tcBorders>
              <w:left w:val="single" w:sz="4" w:space="0" w:color="000000"/>
              <w:bottom w:val="single" w:sz="4" w:space="0" w:color="000000"/>
            </w:tcBorders>
            <w:shd w:val="clear" w:color="auto" w:fill="auto"/>
          </w:tcPr>
          <w:p w14:paraId="5DB97C61" w14:textId="77777777" w:rsidR="0030406C" w:rsidRDefault="0030406C" w:rsidP="002F0EC3">
            <w:pPr>
              <w:rPr>
                <w:sz w:val="16"/>
                <w:szCs w:val="16"/>
              </w:rPr>
            </w:pPr>
            <w:r>
              <w:rPr>
                <w:sz w:val="16"/>
                <w:szCs w:val="16"/>
              </w:rPr>
              <w:t xml:space="preserve"> CHP2524</w:t>
            </w:r>
          </w:p>
          <w:p w14:paraId="2FE57D17" w14:textId="77777777" w:rsidR="0030406C" w:rsidRDefault="0030406C" w:rsidP="002F0EC3">
            <w:pPr>
              <w:rPr>
                <w:sz w:val="16"/>
                <w:szCs w:val="16"/>
              </w:rPr>
            </w:pPr>
            <w:r>
              <w:rPr>
                <w:sz w:val="16"/>
                <w:szCs w:val="16"/>
              </w:rPr>
              <w:t xml:space="preserve"> Individual Project</w:t>
            </w:r>
          </w:p>
        </w:tc>
        <w:tc>
          <w:tcPr>
            <w:tcW w:w="0" w:type="auto"/>
            <w:gridSpan w:val="4"/>
            <w:tcBorders>
              <w:left w:val="single" w:sz="4" w:space="0" w:color="000000"/>
              <w:bottom w:val="single" w:sz="4" w:space="0" w:color="000000"/>
            </w:tcBorders>
            <w:shd w:val="clear" w:color="auto" w:fill="auto"/>
          </w:tcPr>
          <w:p w14:paraId="11FCABC2" w14:textId="77777777" w:rsidR="0030406C" w:rsidRDefault="0030406C" w:rsidP="002F0EC3">
            <w:pPr>
              <w:tabs>
                <w:tab w:val="clear" w:pos="360"/>
                <w:tab w:val="clear" w:pos="720"/>
                <w:tab w:val="clear" w:pos="1080"/>
                <w:tab w:val="clear" w:pos="1440"/>
                <w:tab w:val="left" w:pos="690"/>
                <w:tab w:val="left" w:pos="1152"/>
              </w:tabs>
              <w:rPr>
                <w:sz w:val="16"/>
                <w:szCs w:val="16"/>
              </w:rPr>
            </w:pPr>
            <w:r>
              <w:rPr>
                <w:sz w:val="16"/>
                <w:szCs w:val="16"/>
              </w:rPr>
              <w:t xml:space="preserve">     Various, depending on the project chosen by the student</w:t>
            </w:r>
          </w:p>
        </w:tc>
        <w:tc>
          <w:tcPr>
            <w:tcW w:w="0" w:type="auto"/>
            <w:tcBorders>
              <w:left w:val="single" w:sz="4" w:space="0" w:color="000000"/>
              <w:bottom w:val="single" w:sz="4" w:space="0" w:color="000000"/>
            </w:tcBorders>
            <w:shd w:val="clear" w:color="auto" w:fill="auto"/>
          </w:tcPr>
          <w:p w14:paraId="2555E122" w14:textId="77777777" w:rsidR="0030406C" w:rsidRDefault="0030406C" w:rsidP="002F0EC3">
            <w:pPr>
              <w:rPr>
                <w:sz w:val="16"/>
                <w:szCs w:val="16"/>
              </w:rPr>
            </w:pPr>
          </w:p>
        </w:tc>
        <w:tc>
          <w:tcPr>
            <w:tcW w:w="0" w:type="auto"/>
            <w:tcBorders>
              <w:left w:val="single" w:sz="4" w:space="0" w:color="000000"/>
              <w:bottom w:val="single" w:sz="4" w:space="0" w:color="000000"/>
              <w:right w:val="single" w:sz="4" w:space="0" w:color="000000"/>
            </w:tcBorders>
            <w:shd w:val="clear" w:color="auto" w:fill="auto"/>
          </w:tcPr>
          <w:p w14:paraId="6AAA9CE8" w14:textId="77777777" w:rsidR="0030406C" w:rsidRDefault="0030406C" w:rsidP="002F0EC3">
            <w:r>
              <w:rPr>
                <w:sz w:val="16"/>
                <w:szCs w:val="16"/>
              </w:rPr>
              <w:t>4</w:t>
            </w:r>
          </w:p>
        </w:tc>
      </w:tr>
      <w:tr w:rsidR="0030406C" w14:paraId="1A13D127" w14:textId="77777777" w:rsidTr="002F0EC3">
        <w:tc>
          <w:tcPr>
            <w:tcW w:w="0" w:type="auto"/>
            <w:tcBorders>
              <w:left w:val="single" w:sz="4" w:space="0" w:color="000000"/>
              <w:bottom w:val="single" w:sz="4" w:space="0" w:color="000000"/>
            </w:tcBorders>
            <w:shd w:val="clear" w:color="auto" w:fill="auto"/>
          </w:tcPr>
          <w:p w14:paraId="070CD492" w14:textId="77777777" w:rsidR="0030406C" w:rsidRDefault="0030406C" w:rsidP="002F0EC3">
            <w:pPr>
              <w:rPr>
                <w:sz w:val="16"/>
                <w:szCs w:val="16"/>
              </w:rPr>
            </w:pPr>
            <w:r>
              <w:rPr>
                <w:sz w:val="16"/>
                <w:szCs w:val="16"/>
              </w:rPr>
              <w:t xml:space="preserve"> CHM2130</w:t>
            </w:r>
          </w:p>
          <w:p w14:paraId="12438809" w14:textId="77777777" w:rsidR="0030406C" w:rsidRDefault="0030406C" w:rsidP="002F0EC3">
            <w:pPr>
              <w:rPr>
                <w:sz w:val="16"/>
                <w:szCs w:val="16"/>
              </w:rPr>
            </w:pPr>
            <w:r>
              <w:rPr>
                <w:sz w:val="16"/>
                <w:szCs w:val="16"/>
              </w:rPr>
              <w:t xml:space="preserve"> Computational Mathematics 2</w:t>
            </w:r>
          </w:p>
        </w:tc>
        <w:tc>
          <w:tcPr>
            <w:tcW w:w="0" w:type="auto"/>
            <w:tcBorders>
              <w:left w:val="single" w:sz="4" w:space="0" w:color="000000"/>
              <w:bottom w:val="single" w:sz="4" w:space="0" w:color="000000"/>
            </w:tcBorders>
            <w:shd w:val="clear" w:color="auto" w:fill="auto"/>
          </w:tcPr>
          <w:p w14:paraId="43C66E14" w14:textId="77777777" w:rsidR="0030406C" w:rsidRDefault="0030406C" w:rsidP="002F0EC3">
            <w:pPr>
              <w:tabs>
                <w:tab w:val="clear" w:pos="360"/>
                <w:tab w:val="clear" w:pos="720"/>
                <w:tab w:val="clear" w:pos="1080"/>
                <w:tab w:val="clear" w:pos="1440"/>
                <w:tab w:val="left" w:pos="675"/>
                <w:tab w:val="left" w:pos="900"/>
                <w:tab w:val="left" w:pos="1152"/>
              </w:tabs>
              <w:rPr>
                <w:sz w:val="16"/>
                <w:szCs w:val="16"/>
              </w:rPr>
            </w:pPr>
          </w:p>
        </w:tc>
        <w:tc>
          <w:tcPr>
            <w:tcW w:w="0" w:type="auto"/>
            <w:tcBorders>
              <w:left w:val="single" w:sz="4" w:space="0" w:color="000000"/>
              <w:bottom w:val="single" w:sz="4" w:space="0" w:color="000000"/>
            </w:tcBorders>
            <w:shd w:val="clear" w:color="auto" w:fill="auto"/>
          </w:tcPr>
          <w:p w14:paraId="2E79C092" w14:textId="77777777" w:rsidR="0030406C" w:rsidRDefault="0030406C" w:rsidP="002F0EC3">
            <w:pPr>
              <w:tabs>
                <w:tab w:val="clear" w:pos="360"/>
                <w:tab w:val="clear" w:pos="720"/>
                <w:tab w:val="clear" w:pos="1080"/>
                <w:tab w:val="clear" w:pos="1440"/>
                <w:tab w:val="left" w:pos="675"/>
                <w:tab w:val="left" w:pos="900"/>
                <w:tab w:val="left" w:pos="1152"/>
              </w:tabs>
              <w:rPr>
                <w:sz w:val="16"/>
                <w:szCs w:val="16"/>
              </w:rPr>
            </w:pPr>
            <w:r>
              <w:rPr>
                <w:sz w:val="16"/>
                <w:szCs w:val="16"/>
              </w:rPr>
              <w:t>33</w:t>
            </w:r>
          </w:p>
        </w:tc>
        <w:tc>
          <w:tcPr>
            <w:tcW w:w="0" w:type="auto"/>
            <w:tcBorders>
              <w:left w:val="single" w:sz="4" w:space="0" w:color="000000"/>
              <w:bottom w:val="single" w:sz="4" w:space="0" w:color="000000"/>
            </w:tcBorders>
            <w:shd w:val="clear" w:color="auto" w:fill="auto"/>
          </w:tcPr>
          <w:p w14:paraId="0FDD6993" w14:textId="77777777" w:rsidR="0030406C" w:rsidRDefault="0030406C" w:rsidP="002F0EC3">
            <w:pPr>
              <w:rPr>
                <w:sz w:val="16"/>
                <w:szCs w:val="16"/>
              </w:rPr>
            </w:pPr>
          </w:p>
        </w:tc>
        <w:tc>
          <w:tcPr>
            <w:tcW w:w="0" w:type="auto"/>
            <w:tcBorders>
              <w:left w:val="single" w:sz="4" w:space="0" w:color="000000"/>
              <w:bottom w:val="single" w:sz="4" w:space="0" w:color="000000"/>
            </w:tcBorders>
            <w:shd w:val="clear" w:color="auto" w:fill="auto"/>
          </w:tcPr>
          <w:p w14:paraId="3C27D949" w14:textId="77777777" w:rsidR="0030406C" w:rsidRDefault="0030406C" w:rsidP="002F0EC3">
            <w:pPr>
              <w:rPr>
                <w:sz w:val="16"/>
                <w:szCs w:val="16"/>
              </w:rPr>
            </w:pPr>
          </w:p>
        </w:tc>
        <w:tc>
          <w:tcPr>
            <w:tcW w:w="0" w:type="auto"/>
            <w:tcBorders>
              <w:left w:val="single" w:sz="4" w:space="0" w:color="000000"/>
              <w:bottom w:val="single" w:sz="4" w:space="0" w:color="000000"/>
            </w:tcBorders>
            <w:shd w:val="clear" w:color="auto" w:fill="auto"/>
          </w:tcPr>
          <w:p w14:paraId="5FC797CA" w14:textId="77777777" w:rsidR="0030406C" w:rsidRDefault="0030406C" w:rsidP="002F0EC3">
            <w:pPr>
              <w:rPr>
                <w:sz w:val="16"/>
                <w:szCs w:val="16"/>
              </w:rPr>
            </w:pPr>
          </w:p>
        </w:tc>
        <w:tc>
          <w:tcPr>
            <w:tcW w:w="0" w:type="auto"/>
            <w:tcBorders>
              <w:left w:val="single" w:sz="4" w:space="0" w:color="000000"/>
              <w:bottom w:val="single" w:sz="4" w:space="0" w:color="000000"/>
              <w:right w:val="single" w:sz="4" w:space="0" w:color="000000"/>
            </w:tcBorders>
            <w:shd w:val="clear" w:color="auto" w:fill="auto"/>
          </w:tcPr>
          <w:p w14:paraId="07170B29" w14:textId="77777777" w:rsidR="0030406C" w:rsidRDefault="0030406C" w:rsidP="002F0EC3"/>
        </w:tc>
      </w:tr>
      <w:tr w:rsidR="0030406C" w14:paraId="00C09A9C" w14:textId="77777777" w:rsidTr="002F0EC3">
        <w:tc>
          <w:tcPr>
            <w:tcW w:w="0" w:type="auto"/>
            <w:tcBorders>
              <w:left w:val="single" w:sz="4" w:space="0" w:color="000000"/>
              <w:bottom w:val="single" w:sz="4" w:space="0" w:color="000000"/>
            </w:tcBorders>
            <w:shd w:val="clear" w:color="auto" w:fill="auto"/>
          </w:tcPr>
          <w:p w14:paraId="054B93EC" w14:textId="77777777" w:rsidR="0030406C" w:rsidRDefault="0030406C" w:rsidP="002F0EC3">
            <w:pPr>
              <w:rPr>
                <w:sz w:val="16"/>
                <w:szCs w:val="16"/>
              </w:rPr>
            </w:pPr>
            <w:r>
              <w:rPr>
                <w:sz w:val="16"/>
                <w:szCs w:val="16"/>
              </w:rPr>
              <w:t xml:space="preserve">CHI2550 </w:t>
            </w:r>
          </w:p>
          <w:p w14:paraId="3F76748A" w14:textId="77777777" w:rsidR="0030406C" w:rsidRDefault="0030406C" w:rsidP="002F0EC3">
            <w:pPr>
              <w:rPr>
                <w:sz w:val="16"/>
                <w:szCs w:val="16"/>
              </w:rPr>
            </w:pPr>
            <w:r>
              <w:rPr>
                <w:sz w:val="16"/>
                <w:szCs w:val="16"/>
              </w:rPr>
              <w:t>Modern Database Applications</w:t>
            </w:r>
          </w:p>
        </w:tc>
        <w:tc>
          <w:tcPr>
            <w:tcW w:w="0" w:type="auto"/>
            <w:tcBorders>
              <w:left w:val="single" w:sz="4" w:space="0" w:color="000000"/>
              <w:bottom w:val="single" w:sz="4" w:space="0" w:color="000000"/>
            </w:tcBorders>
            <w:shd w:val="clear" w:color="auto" w:fill="auto"/>
          </w:tcPr>
          <w:p w14:paraId="3E61A7A0" w14:textId="77777777" w:rsidR="0030406C" w:rsidRDefault="0030406C" w:rsidP="002F0EC3">
            <w:pPr>
              <w:tabs>
                <w:tab w:val="clear" w:pos="360"/>
                <w:tab w:val="clear" w:pos="720"/>
                <w:tab w:val="clear" w:pos="1080"/>
                <w:tab w:val="clear" w:pos="1440"/>
                <w:tab w:val="left" w:pos="675"/>
                <w:tab w:val="left" w:pos="900"/>
                <w:tab w:val="left" w:pos="1152"/>
              </w:tabs>
              <w:rPr>
                <w:sz w:val="16"/>
                <w:szCs w:val="16"/>
              </w:rPr>
            </w:pPr>
          </w:p>
        </w:tc>
        <w:tc>
          <w:tcPr>
            <w:tcW w:w="0" w:type="auto"/>
            <w:tcBorders>
              <w:left w:val="single" w:sz="4" w:space="0" w:color="000000"/>
              <w:bottom w:val="single" w:sz="4" w:space="0" w:color="000000"/>
            </w:tcBorders>
            <w:shd w:val="clear" w:color="auto" w:fill="auto"/>
          </w:tcPr>
          <w:p w14:paraId="436888A1" w14:textId="77777777" w:rsidR="0030406C" w:rsidRDefault="0030406C" w:rsidP="002F0EC3">
            <w:pPr>
              <w:tabs>
                <w:tab w:val="clear" w:pos="360"/>
                <w:tab w:val="clear" w:pos="720"/>
                <w:tab w:val="clear" w:pos="1080"/>
                <w:tab w:val="clear" w:pos="1440"/>
                <w:tab w:val="left" w:pos="675"/>
                <w:tab w:val="left" w:pos="900"/>
                <w:tab w:val="left" w:pos="1152"/>
              </w:tabs>
              <w:rPr>
                <w:sz w:val="16"/>
                <w:szCs w:val="16"/>
              </w:rPr>
            </w:pPr>
            <w:r>
              <w:rPr>
                <w:sz w:val="16"/>
                <w:szCs w:val="16"/>
              </w:rPr>
              <w:t>6</w:t>
            </w:r>
          </w:p>
        </w:tc>
        <w:tc>
          <w:tcPr>
            <w:tcW w:w="0" w:type="auto"/>
            <w:tcBorders>
              <w:left w:val="single" w:sz="4" w:space="0" w:color="000000"/>
              <w:bottom w:val="single" w:sz="4" w:space="0" w:color="000000"/>
            </w:tcBorders>
            <w:shd w:val="clear" w:color="auto" w:fill="auto"/>
          </w:tcPr>
          <w:p w14:paraId="1C4E6AB9" w14:textId="77777777" w:rsidR="0030406C" w:rsidRDefault="0030406C" w:rsidP="002F0EC3">
            <w:pPr>
              <w:rPr>
                <w:sz w:val="16"/>
                <w:szCs w:val="16"/>
              </w:rPr>
            </w:pPr>
          </w:p>
        </w:tc>
        <w:tc>
          <w:tcPr>
            <w:tcW w:w="0" w:type="auto"/>
            <w:tcBorders>
              <w:left w:val="single" w:sz="4" w:space="0" w:color="000000"/>
              <w:bottom w:val="single" w:sz="4" w:space="0" w:color="000000"/>
            </w:tcBorders>
            <w:shd w:val="clear" w:color="auto" w:fill="auto"/>
          </w:tcPr>
          <w:p w14:paraId="0760F3B5" w14:textId="77777777" w:rsidR="0030406C" w:rsidRDefault="0030406C" w:rsidP="002F0EC3">
            <w:pPr>
              <w:rPr>
                <w:sz w:val="16"/>
                <w:szCs w:val="16"/>
              </w:rPr>
            </w:pPr>
            <w:r>
              <w:rPr>
                <w:sz w:val="16"/>
                <w:szCs w:val="16"/>
              </w:rPr>
              <w:t>14, 22, 28, 50, 55</w:t>
            </w:r>
          </w:p>
        </w:tc>
        <w:tc>
          <w:tcPr>
            <w:tcW w:w="0" w:type="auto"/>
            <w:tcBorders>
              <w:left w:val="single" w:sz="4" w:space="0" w:color="000000"/>
              <w:bottom w:val="single" w:sz="4" w:space="0" w:color="000000"/>
            </w:tcBorders>
            <w:shd w:val="clear" w:color="auto" w:fill="auto"/>
          </w:tcPr>
          <w:p w14:paraId="2D721895" w14:textId="77777777" w:rsidR="0030406C" w:rsidRDefault="0030406C" w:rsidP="002F0EC3">
            <w:pPr>
              <w:rPr>
                <w:sz w:val="16"/>
                <w:szCs w:val="16"/>
              </w:rPr>
            </w:pPr>
          </w:p>
        </w:tc>
        <w:tc>
          <w:tcPr>
            <w:tcW w:w="0" w:type="auto"/>
            <w:tcBorders>
              <w:left w:val="single" w:sz="4" w:space="0" w:color="000000"/>
              <w:bottom w:val="single" w:sz="4" w:space="0" w:color="000000"/>
              <w:right w:val="single" w:sz="4" w:space="0" w:color="000000"/>
            </w:tcBorders>
            <w:shd w:val="clear" w:color="auto" w:fill="auto"/>
          </w:tcPr>
          <w:p w14:paraId="0D25DDF4" w14:textId="77777777" w:rsidR="0030406C" w:rsidRDefault="0030406C" w:rsidP="002F0EC3">
            <w:r>
              <w:rPr>
                <w:sz w:val="16"/>
                <w:szCs w:val="16"/>
              </w:rPr>
              <w:t>4</w:t>
            </w:r>
          </w:p>
        </w:tc>
      </w:tr>
      <w:tr w:rsidR="0030406C" w14:paraId="79396CD1" w14:textId="77777777" w:rsidTr="002F0EC3">
        <w:tc>
          <w:tcPr>
            <w:tcW w:w="0" w:type="auto"/>
            <w:tcBorders>
              <w:left w:val="single" w:sz="4" w:space="0" w:color="000000"/>
              <w:bottom w:val="single" w:sz="4" w:space="0" w:color="000000"/>
            </w:tcBorders>
            <w:shd w:val="clear" w:color="auto" w:fill="auto"/>
          </w:tcPr>
          <w:p w14:paraId="77F7F24A" w14:textId="77777777" w:rsidR="0030406C" w:rsidRDefault="0030406C" w:rsidP="002F0EC3">
            <w:pPr>
              <w:ind w:left="-15"/>
              <w:rPr>
                <w:rFonts w:cs="Helvetica"/>
                <w:sz w:val="16"/>
                <w:szCs w:val="16"/>
              </w:rPr>
            </w:pPr>
            <w:r>
              <w:rPr>
                <w:rFonts w:cs="Helvetica"/>
                <w:sz w:val="16"/>
                <w:szCs w:val="16"/>
              </w:rPr>
              <w:t>CHT2520</w:t>
            </w:r>
          </w:p>
          <w:p w14:paraId="7E16F3BF" w14:textId="77777777" w:rsidR="0030406C" w:rsidRDefault="0030406C" w:rsidP="002F0EC3">
            <w:pPr>
              <w:ind w:left="-15"/>
              <w:rPr>
                <w:sz w:val="16"/>
                <w:szCs w:val="16"/>
              </w:rPr>
            </w:pPr>
            <w:r>
              <w:rPr>
                <w:rFonts w:cs="Helvetica"/>
                <w:sz w:val="16"/>
                <w:szCs w:val="16"/>
              </w:rPr>
              <w:t>Advanced Web Programming</w:t>
            </w:r>
          </w:p>
        </w:tc>
        <w:tc>
          <w:tcPr>
            <w:tcW w:w="0" w:type="auto"/>
            <w:tcBorders>
              <w:left w:val="single" w:sz="4" w:space="0" w:color="000000"/>
              <w:bottom w:val="single" w:sz="4" w:space="0" w:color="000000"/>
            </w:tcBorders>
            <w:shd w:val="clear" w:color="auto" w:fill="auto"/>
          </w:tcPr>
          <w:p w14:paraId="5191DD4C" w14:textId="77777777" w:rsidR="0030406C" w:rsidRDefault="0030406C" w:rsidP="002F0EC3">
            <w:pPr>
              <w:tabs>
                <w:tab w:val="clear" w:pos="360"/>
                <w:tab w:val="clear" w:pos="720"/>
                <w:tab w:val="clear" w:pos="1080"/>
                <w:tab w:val="clear" w:pos="1440"/>
                <w:tab w:val="left" w:pos="675"/>
                <w:tab w:val="left" w:pos="900"/>
                <w:tab w:val="left" w:pos="1152"/>
              </w:tabs>
              <w:rPr>
                <w:sz w:val="16"/>
                <w:szCs w:val="16"/>
              </w:rPr>
            </w:pPr>
            <w:r>
              <w:rPr>
                <w:sz w:val="16"/>
                <w:szCs w:val="16"/>
              </w:rPr>
              <w:t>1, 4</w:t>
            </w:r>
          </w:p>
        </w:tc>
        <w:tc>
          <w:tcPr>
            <w:tcW w:w="0" w:type="auto"/>
            <w:tcBorders>
              <w:left w:val="single" w:sz="4" w:space="0" w:color="000000"/>
              <w:bottom w:val="single" w:sz="4" w:space="0" w:color="000000"/>
            </w:tcBorders>
            <w:shd w:val="clear" w:color="auto" w:fill="auto"/>
          </w:tcPr>
          <w:p w14:paraId="63E390A3" w14:textId="77777777" w:rsidR="0030406C" w:rsidRDefault="0030406C" w:rsidP="002F0EC3">
            <w:pPr>
              <w:tabs>
                <w:tab w:val="clear" w:pos="360"/>
                <w:tab w:val="clear" w:pos="720"/>
                <w:tab w:val="clear" w:pos="1080"/>
                <w:tab w:val="clear" w:pos="1440"/>
                <w:tab w:val="left" w:pos="675"/>
                <w:tab w:val="left" w:pos="900"/>
                <w:tab w:val="left" w:pos="1152"/>
              </w:tabs>
              <w:rPr>
                <w:sz w:val="16"/>
                <w:szCs w:val="16"/>
              </w:rPr>
            </w:pPr>
            <w:r>
              <w:rPr>
                <w:sz w:val="16"/>
                <w:szCs w:val="16"/>
              </w:rPr>
              <w:t>22, 46, 49</w:t>
            </w:r>
          </w:p>
        </w:tc>
        <w:tc>
          <w:tcPr>
            <w:tcW w:w="0" w:type="auto"/>
            <w:tcBorders>
              <w:left w:val="single" w:sz="4" w:space="0" w:color="000000"/>
              <w:bottom w:val="single" w:sz="4" w:space="0" w:color="000000"/>
            </w:tcBorders>
            <w:shd w:val="clear" w:color="auto" w:fill="auto"/>
          </w:tcPr>
          <w:p w14:paraId="2C30A9DD" w14:textId="77777777" w:rsidR="0030406C" w:rsidRDefault="0030406C" w:rsidP="002F0EC3">
            <w:pPr>
              <w:rPr>
                <w:sz w:val="16"/>
                <w:szCs w:val="16"/>
              </w:rPr>
            </w:pPr>
          </w:p>
        </w:tc>
        <w:tc>
          <w:tcPr>
            <w:tcW w:w="0" w:type="auto"/>
            <w:tcBorders>
              <w:left w:val="single" w:sz="4" w:space="0" w:color="000000"/>
              <w:bottom w:val="single" w:sz="4" w:space="0" w:color="000000"/>
            </w:tcBorders>
            <w:shd w:val="clear" w:color="auto" w:fill="auto"/>
          </w:tcPr>
          <w:p w14:paraId="61F1454C" w14:textId="77777777" w:rsidR="0030406C" w:rsidRDefault="0030406C" w:rsidP="002F0EC3">
            <w:pPr>
              <w:rPr>
                <w:sz w:val="16"/>
                <w:szCs w:val="16"/>
              </w:rPr>
            </w:pPr>
          </w:p>
        </w:tc>
        <w:tc>
          <w:tcPr>
            <w:tcW w:w="0" w:type="auto"/>
            <w:tcBorders>
              <w:left w:val="single" w:sz="4" w:space="0" w:color="000000"/>
              <w:bottom w:val="single" w:sz="4" w:space="0" w:color="000000"/>
            </w:tcBorders>
            <w:shd w:val="clear" w:color="auto" w:fill="auto"/>
          </w:tcPr>
          <w:p w14:paraId="7FFC4F6B" w14:textId="77777777" w:rsidR="0030406C" w:rsidRDefault="0030406C" w:rsidP="002F0EC3">
            <w:pPr>
              <w:rPr>
                <w:sz w:val="16"/>
                <w:szCs w:val="16"/>
              </w:rPr>
            </w:pPr>
          </w:p>
        </w:tc>
        <w:tc>
          <w:tcPr>
            <w:tcW w:w="0" w:type="auto"/>
            <w:tcBorders>
              <w:left w:val="single" w:sz="4" w:space="0" w:color="000000"/>
              <w:bottom w:val="single" w:sz="4" w:space="0" w:color="000000"/>
              <w:right w:val="single" w:sz="4" w:space="0" w:color="000000"/>
            </w:tcBorders>
            <w:shd w:val="clear" w:color="auto" w:fill="auto"/>
          </w:tcPr>
          <w:p w14:paraId="0D7FC1C5" w14:textId="77777777" w:rsidR="0030406C" w:rsidRDefault="0030406C" w:rsidP="002F0EC3">
            <w:r>
              <w:rPr>
                <w:sz w:val="16"/>
                <w:szCs w:val="16"/>
              </w:rPr>
              <w:t>4</w:t>
            </w:r>
          </w:p>
        </w:tc>
      </w:tr>
      <w:tr w:rsidR="0030406C" w14:paraId="366193C2" w14:textId="77777777" w:rsidTr="002F0EC3">
        <w:tc>
          <w:tcPr>
            <w:tcW w:w="0" w:type="auto"/>
            <w:tcBorders>
              <w:left w:val="single" w:sz="4" w:space="0" w:color="000000"/>
              <w:bottom w:val="single" w:sz="4" w:space="0" w:color="000000"/>
            </w:tcBorders>
            <w:shd w:val="clear" w:color="auto" w:fill="auto"/>
          </w:tcPr>
          <w:p w14:paraId="2B108E5B" w14:textId="77777777" w:rsidR="0030406C" w:rsidRDefault="0030406C" w:rsidP="002F0EC3">
            <w:pPr>
              <w:ind w:left="-15"/>
              <w:rPr>
                <w:rFonts w:cs="Helvetica"/>
                <w:sz w:val="16"/>
                <w:szCs w:val="16"/>
              </w:rPr>
            </w:pPr>
            <w:r>
              <w:rPr>
                <w:rFonts w:cs="Helvetica"/>
                <w:sz w:val="16"/>
                <w:szCs w:val="16"/>
              </w:rPr>
              <w:t>NHE2530</w:t>
            </w:r>
          </w:p>
          <w:p w14:paraId="3531F96C" w14:textId="77777777" w:rsidR="0030406C" w:rsidRDefault="0030406C" w:rsidP="002F0EC3">
            <w:pPr>
              <w:ind w:left="-15"/>
              <w:rPr>
                <w:rFonts w:cs="Helvetica"/>
                <w:sz w:val="16"/>
                <w:szCs w:val="16"/>
              </w:rPr>
            </w:pPr>
            <w:r>
              <w:rPr>
                <w:rFonts w:cs="Helvetica"/>
                <w:sz w:val="16"/>
                <w:szCs w:val="16"/>
              </w:rPr>
              <w:t>Parallel Computer Architecture</w:t>
            </w:r>
          </w:p>
          <w:p w14:paraId="593A7F32" w14:textId="77777777" w:rsidR="0030406C" w:rsidRDefault="0030406C" w:rsidP="002F0EC3">
            <w:pPr>
              <w:ind w:left="-15"/>
              <w:rPr>
                <w:rFonts w:cs="Helvetica"/>
                <w:sz w:val="16"/>
                <w:szCs w:val="16"/>
              </w:rPr>
            </w:pPr>
            <w:r>
              <w:rPr>
                <w:rFonts w:cs="Helvetica"/>
                <w:sz w:val="16"/>
                <w:szCs w:val="16"/>
              </w:rPr>
              <w:t>Clusters and Grids</w:t>
            </w:r>
          </w:p>
        </w:tc>
        <w:tc>
          <w:tcPr>
            <w:tcW w:w="0" w:type="auto"/>
            <w:tcBorders>
              <w:left w:val="single" w:sz="4" w:space="0" w:color="000000"/>
              <w:bottom w:val="single" w:sz="4" w:space="0" w:color="000000"/>
            </w:tcBorders>
            <w:shd w:val="clear" w:color="auto" w:fill="auto"/>
          </w:tcPr>
          <w:p w14:paraId="342E8EA3" w14:textId="77777777" w:rsidR="0030406C" w:rsidRDefault="0030406C" w:rsidP="002F0EC3">
            <w:pPr>
              <w:tabs>
                <w:tab w:val="clear" w:pos="360"/>
                <w:tab w:val="clear" w:pos="720"/>
                <w:tab w:val="clear" w:pos="1080"/>
                <w:tab w:val="clear" w:pos="1440"/>
                <w:tab w:val="left" w:pos="675"/>
                <w:tab w:val="left" w:pos="900"/>
                <w:tab w:val="left" w:pos="1152"/>
              </w:tabs>
              <w:rPr>
                <w:sz w:val="16"/>
                <w:szCs w:val="16"/>
              </w:rPr>
            </w:pPr>
            <w:r>
              <w:rPr>
                <w:sz w:val="16"/>
                <w:szCs w:val="16"/>
              </w:rPr>
              <w:t>1,2, 12, 13</w:t>
            </w:r>
          </w:p>
        </w:tc>
        <w:tc>
          <w:tcPr>
            <w:tcW w:w="0" w:type="auto"/>
            <w:tcBorders>
              <w:left w:val="single" w:sz="4" w:space="0" w:color="000000"/>
              <w:bottom w:val="single" w:sz="4" w:space="0" w:color="000000"/>
            </w:tcBorders>
            <w:shd w:val="clear" w:color="auto" w:fill="auto"/>
          </w:tcPr>
          <w:p w14:paraId="7922C526" w14:textId="77777777" w:rsidR="0030406C" w:rsidRDefault="0030406C" w:rsidP="002F0EC3">
            <w:pPr>
              <w:tabs>
                <w:tab w:val="clear" w:pos="360"/>
                <w:tab w:val="clear" w:pos="720"/>
                <w:tab w:val="clear" w:pos="1080"/>
                <w:tab w:val="clear" w:pos="1440"/>
                <w:tab w:val="left" w:pos="675"/>
                <w:tab w:val="left" w:pos="900"/>
                <w:tab w:val="left" w:pos="1152"/>
              </w:tabs>
              <w:rPr>
                <w:sz w:val="16"/>
                <w:szCs w:val="16"/>
              </w:rPr>
            </w:pPr>
            <w:r>
              <w:rPr>
                <w:sz w:val="16"/>
                <w:szCs w:val="16"/>
              </w:rPr>
              <w:t>17, 18</w:t>
            </w:r>
          </w:p>
        </w:tc>
        <w:tc>
          <w:tcPr>
            <w:tcW w:w="0" w:type="auto"/>
            <w:tcBorders>
              <w:left w:val="single" w:sz="4" w:space="0" w:color="000000"/>
              <w:bottom w:val="single" w:sz="4" w:space="0" w:color="000000"/>
            </w:tcBorders>
            <w:shd w:val="clear" w:color="auto" w:fill="auto"/>
          </w:tcPr>
          <w:p w14:paraId="45F23D03" w14:textId="77777777" w:rsidR="0030406C" w:rsidRDefault="0030406C" w:rsidP="002F0EC3">
            <w:pPr>
              <w:rPr>
                <w:sz w:val="16"/>
                <w:szCs w:val="16"/>
              </w:rPr>
            </w:pPr>
            <w:r>
              <w:rPr>
                <w:sz w:val="16"/>
                <w:szCs w:val="16"/>
              </w:rPr>
              <w:t>3</w:t>
            </w:r>
          </w:p>
        </w:tc>
        <w:tc>
          <w:tcPr>
            <w:tcW w:w="0" w:type="auto"/>
            <w:tcBorders>
              <w:left w:val="single" w:sz="4" w:space="0" w:color="000000"/>
              <w:bottom w:val="single" w:sz="4" w:space="0" w:color="000000"/>
            </w:tcBorders>
            <w:shd w:val="clear" w:color="auto" w:fill="auto"/>
          </w:tcPr>
          <w:p w14:paraId="791B7FD1" w14:textId="77777777" w:rsidR="0030406C" w:rsidRDefault="0030406C" w:rsidP="002F0EC3">
            <w:pPr>
              <w:rPr>
                <w:sz w:val="16"/>
                <w:szCs w:val="16"/>
              </w:rPr>
            </w:pPr>
          </w:p>
        </w:tc>
        <w:tc>
          <w:tcPr>
            <w:tcW w:w="0" w:type="auto"/>
            <w:tcBorders>
              <w:left w:val="single" w:sz="4" w:space="0" w:color="000000"/>
              <w:bottom w:val="single" w:sz="4" w:space="0" w:color="000000"/>
            </w:tcBorders>
            <w:shd w:val="clear" w:color="auto" w:fill="auto"/>
          </w:tcPr>
          <w:p w14:paraId="2F036C10" w14:textId="77777777" w:rsidR="0030406C" w:rsidRDefault="0030406C" w:rsidP="002F0EC3">
            <w:pPr>
              <w:rPr>
                <w:sz w:val="16"/>
                <w:szCs w:val="16"/>
              </w:rPr>
            </w:pPr>
          </w:p>
        </w:tc>
        <w:tc>
          <w:tcPr>
            <w:tcW w:w="0" w:type="auto"/>
            <w:tcBorders>
              <w:left w:val="single" w:sz="4" w:space="0" w:color="000000"/>
              <w:bottom w:val="single" w:sz="4" w:space="0" w:color="000000"/>
              <w:right w:val="single" w:sz="4" w:space="0" w:color="000000"/>
            </w:tcBorders>
            <w:shd w:val="clear" w:color="auto" w:fill="auto"/>
          </w:tcPr>
          <w:p w14:paraId="31557476" w14:textId="77777777" w:rsidR="0030406C" w:rsidRDefault="0030406C" w:rsidP="002F0EC3">
            <w:pPr>
              <w:rPr>
                <w:sz w:val="16"/>
                <w:szCs w:val="16"/>
              </w:rPr>
            </w:pPr>
          </w:p>
        </w:tc>
      </w:tr>
      <w:tr w:rsidR="0030406C" w14:paraId="177A0A66" w14:textId="77777777" w:rsidTr="002F0EC3">
        <w:tc>
          <w:tcPr>
            <w:tcW w:w="0" w:type="auto"/>
            <w:gridSpan w:val="7"/>
            <w:tcBorders>
              <w:left w:val="single" w:sz="4" w:space="0" w:color="000000"/>
              <w:bottom w:val="single" w:sz="4" w:space="0" w:color="000000"/>
              <w:right w:val="single" w:sz="4" w:space="0" w:color="000000"/>
            </w:tcBorders>
            <w:shd w:val="clear" w:color="auto" w:fill="auto"/>
          </w:tcPr>
          <w:p w14:paraId="586E387D" w14:textId="77777777" w:rsidR="0030406C" w:rsidRDefault="0030406C" w:rsidP="002F0EC3">
            <w:pPr>
              <w:rPr>
                <w:sz w:val="16"/>
                <w:szCs w:val="16"/>
              </w:rPr>
            </w:pPr>
            <w:r>
              <w:rPr>
                <w:rFonts w:cs="Helvetica"/>
                <w:b/>
                <w:sz w:val="16"/>
                <w:szCs w:val="16"/>
              </w:rPr>
              <w:t>Year 5</w:t>
            </w:r>
          </w:p>
        </w:tc>
      </w:tr>
      <w:tr w:rsidR="0030406C" w14:paraId="68DF9979" w14:textId="77777777" w:rsidTr="002F0EC3">
        <w:tc>
          <w:tcPr>
            <w:tcW w:w="0" w:type="auto"/>
            <w:tcBorders>
              <w:left w:val="single" w:sz="4" w:space="0" w:color="000000"/>
              <w:bottom w:val="single" w:sz="4" w:space="0" w:color="000000"/>
            </w:tcBorders>
            <w:shd w:val="clear" w:color="auto" w:fill="auto"/>
          </w:tcPr>
          <w:p w14:paraId="3FEDAF9D" w14:textId="77777777" w:rsidR="0030406C" w:rsidRDefault="0030406C" w:rsidP="002F0EC3">
            <w:pPr>
              <w:ind w:left="-15"/>
              <w:rPr>
                <w:rFonts w:cs="Helvetica"/>
                <w:sz w:val="16"/>
                <w:szCs w:val="16"/>
              </w:rPr>
            </w:pPr>
            <w:r>
              <w:rPr>
                <w:rFonts w:cs="Helvetica"/>
                <w:sz w:val="16"/>
                <w:szCs w:val="16"/>
              </w:rPr>
              <w:t>CMP3410</w:t>
            </w:r>
          </w:p>
          <w:p w14:paraId="1C76FB98" w14:textId="77777777" w:rsidR="0030406C" w:rsidRDefault="0030406C" w:rsidP="002F0EC3">
            <w:pPr>
              <w:ind w:left="-15"/>
              <w:rPr>
                <w:rFonts w:cs="Helvetica"/>
                <w:sz w:val="16"/>
                <w:szCs w:val="16"/>
              </w:rPr>
            </w:pPr>
            <w:r>
              <w:rPr>
                <w:rFonts w:cs="Helvetica"/>
                <w:sz w:val="16"/>
                <w:szCs w:val="16"/>
              </w:rPr>
              <w:t xml:space="preserve"> Group Project</w:t>
            </w:r>
          </w:p>
          <w:p w14:paraId="1B9EBCBB" w14:textId="77777777" w:rsidR="0030406C" w:rsidRDefault="0030406C" w:rsidP="002F0EC3">
            <w:pPr>
              <w:ind w:left="-15"/>
              <w:rPr>
                <w:rFonts w:cs="Helvetica"/>
                <w:sz w:val="16"/>
                <w:szCs w:val="16"/>
              </w:rPr>
            </w:pPr>
          </w:p>
        </w:tc>
        <w:tc>
          <w:tcPr>
            <w:tcW w:w="0" w:type="auto"/>
            <w:tcBorders>
              <w:left w:val="single" w:sz="4" w:space="0" w:color="000000"/>
              <w:bottom w:val="single" w:sz="4" w:space="0" w:color="000000"/>
            </w:tcBorders>
            <w:shd w:val="clear" w:color="auto" w:fill="auto"/>
          </w:tcPr>
          <w:p w14:paraId="33BB027D" w14:textId="77777777" w:rsidR="0030406C" w:rsidRDefault="0030406C" w:rsidP="002F0EC3">
            <w:pPr>
              <w:tabs>
                <w:tab w:val="clear" w:pos="360"/>
                <w:tab w:val="clear" w:pos="720"/>
                <w:tab w:val="clear" w:pos="1080"/>
                <w:tab w:val="clear" w:pos="1440"/>
                <w:tab w:val="left" w:pos="675"/>
                <w:tab w:val="left" w:pos="900"/>
                <w:tab w:val="left" w:pos="1152"/>
              </w:tabs>
              <w:rPr>
                <w:sz w:val="16"/>
                <w:szCs w:val="16"/>
              </w:rPr>
            </w:pPr>
            <w:r>
              <w:rPr>
                <w:sz w:val="16"/>
                <w:szCs w:val="16"/>
              </w:rPr>
              <w:t>7, 11</w:t>
            </w:r>
          </w:p>
        </w:tc>
        <w:tc>
          <w:tcPr>
            <w:tcW w:w="0" w:type="auto"/>
            <w:tcBorders>
              <w:left w:val="single" w:sz="4" w:space="0" w:color="000000"/>
              <w:bottom w:val="single" w:sz="4" w:space="0" w:color="000000"/>
            </w:tcBorders>
            <w:shd w:val="clear" w:color="auto" w:fill="auto"/>
          </w:tcPr>
          <w:p w14:paraId="285B43DD" w14:textId="77777777" w:rsidR="0030406C" w:rsidRDefault="0030406C" w:rsidP="002F0EC3">
            <w:pPr>
              <w:tabs>
                <w:tab w:val="clear" w:pos="360"/>
                <w:tab w:val="clear" w:pos="720"/>
                <w:tab w:val="clear" w:pos="1080"/>
                <w:tab w:val="clear" w:pos="1440"/>
                <w:tab w:val="left" w:pos="675"/>
                <w:tab w:val="left" w:pos="900"/>
                <w:tab w:val="left" w:pos="1152"/>
              </w:tabs>
              <w:rPr>
                <w:sz w:val="16"/>
                <w:szCs w:val="16"/>
              </w:rPr>
            </w:pPr>
            <w:r>
              <w:rPr>
                <w:sz w:val="16"/>
                <w:szCs w:val="16"/>
              </w:rPr>
              <w:t>44, 45, 46</w:t>
            </w:r>
          </w:p>
        </w:tc>
        <w:tc>
          <w:tcPr>
            <w:tcW w:w="0" w:type="auto"/>
            <w:tcBorders>
              <w:left w:val="single" w:sz="4" w:space="0" w:color="000000"/>
              <w:bottom w:val="single" w:sz="4" w:space="0" w:color="000000"/>
            </w:tcBorders>
            <w:shd w:val="clear" w:color="auto" w:fill="auto"/>
          </w:tcPr>
          <w:p w14:paraId="50472F94" w14:textId="77777777" w:rsidR="0030406C" w:rsidRDefault="0030406C" w:rsidP="002F0EC3">
            <w:pPr>
              <w:rPr>
                <w:sz w:val="16"/>
                <w:szCs w:val="16"/>
              </w:rPr>
            </w:pPr>
            <w:r>
              <w:rPr>
                <w:sz w:val="16"/>
                <w:szCs w:val="16"/>
              </w:rPr>
              <w:t>Dependent on project</w:t>
            </w:r>
          </w:p>
        </w:tc>
        <w:tc>
          <w:tcPr>
            <w:tcW w:w="0" w:type="auto"/>
            <w:tcBorders>
              <w:left w:val="single" w:sz="4" w:space="0" w:color="000000"/>
              <w:bottom w:val="single" w:sz="4" w:space="0" w:color="000000"/>
            </w:tcBorders>
            <w:shd w:val="clear" w:color="auto" w:fill="auto"/>
          </w:tcPr>
          <w:p w14:paraId="55F926BE" w14:textId="77777777" w:rsidR="0030406C" w:rsidRDefault="0030406C" w:rsidP="002F0EC3">
            <w:pPr>
              <w:rPr>
                <w:sz w:val="16"/>
                <w:szCs w:val="16"/>
              </w:rPr>
            </w:pPr>
            <w:r>
              <w:rPr>
                <w:sz w:val="16"/>
                <w:szCs w:val="16"/>
              </w:rPr>
              <w:t>Dependent on project</w:t>
            </w:r>
          </w:p>
        </w:tc>
        <w:tc>
          <w:tcPr>
            <w:tcW w:w="0" w:type="auto"/>
            <w:tcBorders>
              <w:left w:val="single" w:sz="4" w:space="0" w:color="000000"/>
              <w:bottom w:val="single" w:sz="4" w:space="0" w:color="000000"/>
            </w:tcBorders>
            <w:shd w:val="clear" w:color="auto" w:fill="auto"/>
          </w:tcPr>
          <w:p w14:paraId="52502907" w14:textId="77777777" w:rsidR="0030406C" w:rsidRDefault="0030406C" w:rsidP="002F0EC3">
            <w:pPr>
              <w:rPr>
                <w:sz w:val="16"/>
                <w:szCs w:val="16"/>
              </w:rPr>
            </w:pPr>
            <w:r>
              <w:rPr>
                <w:sz w:val="16"/>
                <w:szCs w:val="16"/>
              </w:rPr>
              <w:t>1,2</w:t>
            </w:r>
          </w:p>
        </w:tc>
        <w:tc>
          <w:tcPr>
            <w:tcW w:w="0" w:type="auto"/>
            <w:tcBorders>
              <w:left w:val="single" w:sz="4" w:space="0" w:color="000000"/>
              <w:bottom w:val="single" w:sz="4" w:space="0" w:color="000000"/>
              <w:right w:val="single" w:sz="4" w:space="0" w:color="000000"/>
            </w:tcBorders>
            <w:shd w:val="clear" w:color="auto" w:fill="auto"/>
          </w:tcPr>
          <w:p w14:paraId="6842E1DC" w14:textId="77777777" w:rsidR="0030406C" w:rsidRDefault="0030406C" w:rsidP="002F0EC3">
            <w:r>
              <w:rPr>
                <w:sz w:val="16"/>
                <w:szCs w:val="16"/>
              </w:rPr>
              <w:t>4</w:t>
            </w:r>
          </w:p>
        </w:tc>
      </w:tr>
      <w:tr w:rsidR="0030406C" w14:paraId="23546970" w14:textId="77777777" w:rsidTr="002F0EC3">
        <w:tc>
          <w:tcPr>
            <w:tcW w:w="0" w:type="auto"/>
            <w:tcBorders>
              <w:left w:val="single" w:sz="4" w:space="0" w:color="000000"/>
              <w:bottom w:val="single" w:sz="4" w:space="0" w:color="000000"/>
            </w:tcBorders>
            <w:shd w:val="clear" w:color="auto" w:fill="auto"/>
          </w:tcPr>
          <w:p w14:paraId="650FAE04" w14:textId="77777777" w:rsidR="0030406C" w:rsidRDefault="0030406C" w:rsidP="002F0EC3">
            <w:pPr>
              <w:ind w:left="-15"/>
              <w:rPr>
                <w:rFonts w:cs="Helvetica"/>
                <w:sz w:val="16"/>
                <w:szCs w:val="16"/>
              </w:rPr>
            </w:pPr>
            <w:r>
              <w:rPr>
                <w:rFonts w:cs="Helvetica"/>
                <w:sz w:val="16"/>
                <w:szCs w:val="16"/>
              </w:rPr>
              <w:t>CMS3405</w:t>
            </w:r>
          </w:p>
          <w:p w14:paraId="2593C159" w14:textId="77777777" w:rsidR="0030406C" w:rsidRDefault="0030406C" w:rsidP="002F0EC3">
            <w:pPr>
              <w:ind w:left="-15"/>
              <w:rPr>
                <w:rFonts w:cs="Helvetica"/>
                <w:sz w:val="16"/>
                <w:szCs w:val="16"/>
              </w:rPr>
            </w:pPr>
            <w:r>
              <w:rPr>
                <w:rFonts w:cs="Helvetica"/>
                <w:sz w:val="16"/>
                <w:szCs w:val="16"/>
              </w:rPr>
              <w:t xml:space="preserve"> Advanced Software </w:t>
            </w:r>
          </w:p>
          <w:p w14:paraId="306D2A68" w14:textId="77777777" w:rsidR="0030406C" w:rsidRDefault="0030406C" w:rsidP="002F0EC3">
            <w:pPr>
              <w:ind w:left="-15"/>
              <w:rPr>
                <w:sz w:val="16"/>
                <w:szCs w:val="16"/>
              </w:rPr>
            </w:pPr>
            <w:r>
              <w:rPr>
                <w:rFonts w:cs="Helvetica"/>
                <w:sz w:val="16"/>
                <w:szCs w:val="16"/>
              </w:rPr>
              <w:t xml:space="preserve"> Development</w:t>
            </w:r>
          </w:p>
        </w:tc>
        <w:tc>
          <w:tcPr>
            <w:tcW w:w="0" w:type="auto"/>
            <w:tcBorders>
              <w:left w:val="single" w:sz="4" w:space="0" w:color="000000"/>
              <w:bottom w:val="single" w:sz="4" w:space="0" w:color="000000"/>
            </w:tcBorders>
            <w:shd w:val="clear" w:color="auto" w:fill="auto"/>
          </w:tcPr>
          <w:p w14:paraId="67009EA9" w14:textId="77777777" w:rsidR="0030406C" w:rsidRDefault="0030406C" w:rsidP="002F0EC3">
            <w:pPr>
              <w:tabs>
                <w:tab w:val="clear" w:pos="360"/>
                <w:tab w:val="clear" w:pos="720"/>
                <w:tab w:val="clear" w:pos="1080"/>
                <w:tab w:val="clear" w:pos="1440"/>
                <w:tab w:val="left" w:pos="675"/>
                <w:tab w:val="left" w:pos="900"/>
                <w:tab w:val="left" w:pos="1152"/>
              </w:tabs>
              <w:rPr>
                <w:sz w:val="16"/>
                <w:szCs w:val="16"/>
              </w:rPr>
            </w:pPr>
            <w:r>
              <w:rPr>
                <w:sz w:val="16"/>
                <w:szCs w:val="16"/>
              </w:rPr>
              <w:t>1, 4</w:t>
            </w:r>
          </w:p>
        </w:tc>
        <w:tc>
          <w:tcPr>
            <w:tcW w:w="0" w:type="auto"/>
            <w:tcBorders>
              <w:left w:val="single" w:sz="4" w:space="0" w:color="000000"/>
              <w:bottom w:val="single" w:sz="4" w:space="0" w:color="000000"/>
            </w:tcBorders>
            <w:shd w:val="clear" w:color="auto" w:fill="auto"/>
          </w:tcPr>
          <w:p w14:paraId="1DD3B328" w14:textId="77777777" w:rsidR="0030406C" w:rsidRDefault="0030406C" w:rsidP="002F0EC3">
            <w:pPr>
              <w:tabs>
                <w:tab w:val="clear" w:pos="360"/>
                <w:tab w:val="clear" w:pos="720"/>
                <w:tab w:val="clear" w:pos="1080"/>
                <w:tab w:val="clear" w:pos="1440"/>
                <w:tab w:val="left" w:pos="675"/>
                <w:tab w:val="left" w:pos="900"/>
                <w:tab w:val="left" w:pos="1152"/>
              </w:tabs>
              <w:rPr>
                <w:sz w:val="16"/>
                <w:szCs w:val="16"/>
              </w:rPr>
            </w:pPr>
            <w:r>
              <w:rPr>
                <w:sz w:val="16"/>
                <w:szCs w:val="16"/>
              </w:rPr>
              <w:t>18, 22, 42, 46, 49</w:t>
            </w:r>
          </w:p>
        </w:tc>
        <w:tc>
          <w:tcPr>
            <w:tcW w:w="0" w:type="auto"/>
            <w:tcBorders>
              <w:left w:val="single" w:sz="4" w:space="0" w:color="000000"/>
              <w:bottom w:val="single" w:sz="4" w:space="0" w:color="000000"/>
            </w:tcBorders>
            <w:shd w:val="clear" w:color="auto" w:fill="auto"/>
          </w:tcPr>
          <w:p w14:paraId="5D8CBF60" w14:textId="77777777" w:rsidR="0030406C" w:rsidRDefault="0030406C" w:rsidP="002F0EC3">
            <w:pPr>
              <w:rPr>
                <w:sz w:val="16"/>
                <w:szCs w:val="16"/>
              </w:rPr>
            </w:pPr>
            <w:r>
              <w:rPr>
                <w:sz w:val="16"/>
                <w:szCs w:val="16"/>
              </w:rPr>
              <w:t>1,2,5</w:t>
            </w:r>
          </w:p>
        </w:tc>
        <w:tc>
          <w:tcPr>
            <w:tcW w:w="0" w:type="auto"/>
            <w:tcBorders>
              <w:left w:val="single" w:sz="4" w:space="0" w:color="000000"/>
              <w:bottom w:val="single" w:sz="4" w:space="0" w:color="000000"/>
            </w:tcBorders>
            <w:shd w:val="clear" w:color="auto" w:fill="auto"/>
          </w:tcPr>
          <w:p w14:paraId="7B96A867" w14:textId="77777777" w:rsidR="0030406C" w:rsidRDefault="0030406C" w:rsidP="002F0EC3">
            <w:pPr>
              <w:rPr>
                <w:sz w:val="16"/>
                <w:szCs w:val="16"/>
              </w:rPr>
            </w:pPr>
            <w:r>
              <w:rPr>
                <w:sz w:val="16"/>
                <w:szCs w:val="16"/>
              </w:rPr>
              <w:t>51</w:t>
            </w:r>
          </w:p>
        </w:tc>
        <w:tc>
          <w:tcPr>
            <w:tcW w:w="0" w:type="auto"/>
            <w:tcBorders>
              <w:left w:val="single" w:sz="4" w:space="0" w:color="000000"/>
              <w:bottom w:val="single" w:sz="4" w:space="0" w:color="000000"/>
            </w:tcBorders>
            <w:shd w:val="clear" w:color="auto" w:fill="auto"/>
          </w:tcPr>
          <w:p w14:paraId="5DC77226" w14:textId="77777777" w:rsidR="0030406C" w:rsidRDefault="0030406C" w:rsidP="002F0EC3">
            <w:pPr>
              <w:rPr>
                <w:sz w:val="16"/>
                <w:szCs w:val="16"/>
              </w:rPr>
            </w:pPr>
          </w:p>
        </w:tc>
        <w:tc>
          <w:tcPr>
            <w:tcW w:w="0" w:type="auto"/>
            <w:tcBorders>
              <w:left w:val="single" w:sz="4" w:space="0" w:color="000000"/>
              <w:bottom w:val="single" w:sz="4" w:space="0" w:color="000000"/>
              <w:right w:val="single" w:sz="4" w:space="0" w:color="000000"/>
            </w:tcBorders>
            <w:shd w:val="clear" w:color="auto" w:fill="auto"/>
          </w:tcPr>
          <w:p w14:paraId="47730A06" w14:textId="77777777" w:rsidR="0030406C" w:rsidRDefault="0030406C" w:rsidP="002F0EC3">
            <w:r>
              <w:rPr>
                <w:sz w:val="16"/>
                <w:szCs w:val="16"/>
              </w:rPr>
              <w:t>4</w:t>
            </w:r>
          </w:p>
        </w:tc>
      </w:tr>
      <w:tr w:rsidR="0030406C" w14:paraId="621DA992" w14:textId="77777777" w:rsidTr="002F0EC3">
        <w:tc>
          <w:tcPr>
            <w:tcW w:w="0" w:type="auto"/>
            <w:tcBorders>
              <w:left w:val="single" w:sz="4" w:space="0" w:color="000000"/>
              <w:bottom w:val="single" w:sz="4" w:space="0" w:color="000000"/>
            </w:tcBorders>
            <w:shd w:val="clear" w:color="auto" w:fill="auto"/>
          </w:tcPr>
          <w:p w14:paraId="785DBEAF" w14:textId="77777777" w:rsidR="0030406C" w:rsidRDefault="0030406C" w:rsidP="002F0EC3">
            <w:pPr>
              <w:ind w:left="-15"/>
              <w:rPr>
                <w:rFonts w:cs="Helvetica"/>
                <w:sz w:val="16"/>
                <w:szCs w:val="16"/>
              </w:rPr>
            </w:pPr>
            <w:r>
              <w:rPr>
                <w:rFonts w:cs="Helvetica"/>
                <w:sz w:val="16"/>
                <w:szCs w:val="16"/>
              </w:rPr>
              <w:t xml:space="preserve"> CMI3416</w:t>
            </w:r>
          </w:p>
          <w:p w14:paraId="3F6926FA" w14:textId="77777777" w:rsidR="0030406C" w:rsidRDefault="0030406C" w:rsidP="002F0EC3">
            <w:pPr>
              <w:ind w:left="-15"/>
              <w:rPr>
                <w:rFonts w:cs="Helvetica"/>
                <w:sz w:val="16"/>
                <w:szCs w:val="16"/>
              </w:rPr>
            </w:pPr>
            <w:r>
              <w:rPr>
                <w:rFonts w:cs="Helvetica"/>
                <w:sz w:val="16"/>
                <w:szCs w:val="16"/>
              </w:rPr>
              <w:t xml:space="preserve"> Effective Research and </w:t>
            </w:r>
          </w:p>
          <w:p w14:paraId="400911C6" w14:textId="77777777" w:rsidR="0030406C" w:rsidRDefault="0030406C" w:rsidP="002F0EC3">
            <w:pPr>
              <w:ind w:left="-15"/>
              <w:rPr>
                <w:sz w:val="16"/>
                <w:szCs w:val="16"/>
              </w:rPr>
            </w:pPr>
            <w:r>
              <w:rPr>
                <w:rFonts w:cs="Helvetica"/>
                <w:sz w:val="16"/>
                <w:szCs w:val="16"/>
              </w:rPr>
              <w:t xml:space="preserve"> Professional Practice</w:t>
            </w:r>
          </w:p>
        </w:tc>
        <w:tc>
          <w:tcPr>
            <w:tcW w:w="0" w:type="auto"/>
            <w:tcBorders>
              <w:left w:val="single" w:sz="4" w:space="0" w:color="000000"/>
              <w:bottom w:val="single" w:sz="4" w:space="0" w:color="000000"/>
            </w:tcBorders>
            <w:shd w:val="clear" w:color="auto" w:fill="auto"/>
          </w:tcPr>
          <w:p w14:paraId="36FBA150" w14:textId="77777777" w:rsidR="0030406C" w:rsidRDefault="0030406C" w:rsidP="002F0EC3">
            <w:pPr>
              <w:tabs>
                <w:tab w:val="clear" w:pos="360"/>
                <w:tab w:val="clear" w:pos="720"/>
                <w:tab w:val="clear" w:pos="1080"/>
                <w:tab w:val="clear" w:pos="1440"/>
                <w:tab w:val="left" w:pos="675"/>
                <w:tab w:val="left" w:pos="900"/>
                <w:tab w:val="left" w:pos="1152"/>
              </w:tabs>
              <w:rPr>
                <w:sz w:val="16"/>
                <w:szCs w:val="16"/>
              </w:rPr>
            </w:pPr>
            <w:r>
              <w:rPr>
                <w:sz w:val="16"/>
                <w:szCs w:val="16"/>
              </w:rPr>
              <w:t>7, plus others dependent on project</w:t>
            </w:r>
          </w:p>
        </w:tc>
        <w:tc>
          <w:tcPr>
            <w:tcW w:w="0" w:type="auto"/>
            <w:tcBorders>
              <w:left w:val="single" w:sz="4" w:space="0" w:color="000000"/>
              <w:bottom w:val="single" w:sz="4" w:space="0" w:color="000000"/>
            </w:tcBorders>
            <w:shd w:val="clear" w:color="auto" w:fill="auto"/>
          </w:tcPr>
          <w:p w14:paraId="6E683F5E" w14:textId="77777777" w:rsidR="0030406C" w:rsidRDefault="0030406C" w:rsidP="002F0EC3">
            <w:pPr>
              <w:tabs>
                <w:tab w:val="clear" w:pos="360"/>
                <w:tab w:val="clear" w:pos="720"/>
                <w:tab w:val="clear" w:pos="1080"/>
                <w:tab w:val="clear" w:pos="1440"/>
                <w:tab w:val="left" w:pos="675"/>
                <w:tab w:val="left" w:pos="900"/>
                <w:tab w:val="left" w:pos="1152"/>
              </w:tabs>
              <w:rPr>
                <w:sz w:val="16"/>
                <w:szCs w:val="16"/>
              </w:rPr>
            </w:pPr>
            <w:r>
              <w:rPr>
                <w:sz w:val="16"/>
                <w:szCs w:val="16"/>
              </w:rPr>
              <w:t>47</w:t>
            </w:r>
          </w:p>
        </w:tc>
        <w:tc>
          <w:tcPr>
            <w:tcW w:w="0" w:type="auto"/>
            <w:tcBorders>
              <w:left w:val="single" w:sz="4" w:space="0" w:color="000000"/>
              <w:bottom w:val="single" w:sz="4" w:space="0" w:color="000000"/>
            </w:tcBorders>
            <w:shd w:val="clear" w:color="auto" w:fill="auto"/>
          </w:tcPr>
          <w:p w14:paraId="3053FA07" w14:textId="77777777" w:rsidR="0030406C" w:rsidRDefault="0030406C" w:rsidP="002F0EC3">
            <w:pPr>
              <w:rPr>
                <w:sz w:val="16"/>
                <w:szCs w:val="16"/>
              </w:rPr>
            </w:pPr>
            <w:r>
              <w:rPr>
                <w:sz w:val="16"/>
                <w:szCs w:val="16"/>
              </w:rPr>
              <w:t>Dependent on project</w:t>
            </w:r>
          </w:p>
        </w:tc>
        <w:tc>
          <w:tcPr>
            <w:tcW w:w="0" w:type="auto"/>
            <w:tcBorders>
              <w:left w:val="single" w:sz="4" w:space="0" w:color="000000"/>
              <w:bottom w:val="single" w:sz="4" w:space="0" w:color="000000"/>
            </w:tcBorders>
            <w:shd w:val="clear" w:color="auto" w:fill="auto"/>
          </w:tcPr>
          <w:p w14:paraId="20ABA235" w14:textId="77777777" w:rsidR="0030406C" w:rsidRDefault="0030406C" w:rsidP="002F0EC3">
            <w:pPr>
              <w:rPr>
                <w:sz w:val="16"/>
                <w:szCs w:val="16"/>
              </w:rPr>
            </w:pPr>
            <w:r>
              <w:rPr>
                <w:sz w:val="16"/>
                <w:szCs w:val="16"/>
              </w:rPr>
              <w:t>Dependent on project</w:t>
            </w:r>
          </w:p>
        </w:tc>
        <w:tc>
          <w:tcPr>
            <w:tcW w:w="0" w:type="auto"/>
            <w:tcBorders>
              <w:left w:val="single" w:sz="4" w:space="0" w:color="000000"/>
              <w:bottom w:val="single" w:sz="4" w:space="0" w:color="000000"/>
            </w:tcBorders>
            <w:shd w:val="clear" w:color="auto" w:fill="auto"/>
          </w:tcPr>
          <w:p w14:paraId="737A7F8D" w14:textId="77777777" w:rsidR="0030406C" w:rsidRDefault="0030406C" w:rsidP="002F0EC3">
            <w:pPr>
              <w:rPr>
                <w:sz w:val="16"/>
                <w:szCs w:val="16"/>
              </w:rPr>
            </w:pPr>
            <w:r>
              <w:rPr>
                <w:sz w:val="16"/>
                <w:szCs w:val="16"/>
              </w:rPr>
              <w:t>Dependent on project</w:t>
            </w:r>
          </w:p>
        </w:tc>
        <w:tc>
          <w:tcPr>
            <w:tcW w:w="0" w:type="auto"/>
            <w:tcBorders>
              <w:left w:val="single" w:sz="4" w:space="0" w:color="000000"/>
              <w:bottom w:val="single" w:sz="4" w:space="0" w:color="000000"/>
              <w:right w:val="single" w:sz="4" w:space="0" w:color="000000"/>
            </w:tcBorders>
            <w:shd w:val="clear" w:color="auto" w:fill="auto"/>
          </w:tcPr>
          <w:p w14:paraId="3D7C3C2F" w14:textId="77777777" w:rsidR="0030406C" w:rsidRDefault="0030406C" w:rsidP="002F0EC3">
            <w:r>
              <w:rPr>
                <w:sz w:val="16"/>
                <w:szCs w:val="16"/>
              </w:rPr>
              <w:t>4</w:t>
            </w:r>
          </w:p>
        </w:tc>
      </w:tr>
      <w:tr w:rsidR="0030406C" w14:paraId="3712CF9B" w14:textId="77777777" w:rsidTr="002F0EC3">
        <w:tc>
          <w:tcPr>
            <w:tcW w:w="0" w:type="auto"/>
            <w:tcBorders>
              <w:left w:val="single" w:sz="4" w:space="0" w:color="000000"/>
              <w:bottom w:val="single" w:sz="4" w:space="0" w:color="000000"/>
            </w:tcBorders>
            <w:shd w:val="clear" w:color="auto" w:fill="auto"/>
          </w:tcPr>
          <w:p w14:paraId="26FF1F5B" w14:textId="77777777" w:rsidR="0030406C" w:rsidRDefault="0030406C" w:rsidP="002F0EC3">
            <w:pPr>
              <w:ind w:left="-15"/>
              <w:rPr>
                <w:sz w:val="16"/>
                <w:szCs w:val="16"/>
              </w:rPr>
            </w:pPr>
            <w:r>
              <w:rPr>
                <w:rFonts w:cs="Helvetica"/>
                <w:sz w:val="16"/>
                <w:szCs w:val="16"/>
              </w:rPr>
              <w:t>CMS3416 Semantic Web</w:t>
            </w:r>
          </w:p>
        </w:tc>
        <w:tc>
          <w:tcPr>
            <w:tcW w:w="0" w:type="auto"/>
            <w:tcBorders>
              <w:left w:val="single" w:sz="4" w:space="0" w:color="000000"/>
              <w:bottom w:val="single" w:sz="4" w:space="0" w:color="000000"/>
            </w:tcBorders>
            <w:shd w:val="clear" w:color="auto" w:fill="auto"/>
          </w:tcPr>
          <w:p w14:paraId="2462AD51" w14:textId="77777777" w:rsidR="0030406C" w:rsidRDefault="0030406C" w:rsidP="002F0EC3">
            <w:pPr>
              <w:tabs>
                <w:tab w:val="clear" w:pos="360"/>
                <w:tab w:val="clear" w:pos="720"/>
                <w:tab w:val="clear" w:pos="1080"/>
                <w:tab w:val="clear" w:pos="1440"/>
                <w:tab w:val="left" w:pos="675"/>
                <w:tab w:val="left" w:pos="900"/>
                <w:tab w:val="left" w:pos="1152"/>
              </w:tabs>
              <w:rPr>
                <w:sz w:val="16"/>
                <w:szCs w:val="16"/>
              </w:rPr>
            </w:pPr>
            <w:r>
              <w:rPr>
                <w:sz w:val="16"/>
                <w:szCs w:val="16"/>
              </w:rPr>
              <w:t>1,3,6,7,11</w:t>
            </w:r>
          </w:p>
        </w:tc>
        <w:tc>
          <w:tcPr>
            <w:tcW w:w="0" w:type="auto"/>
            <w:tcBorders>
              <w:left w:val="single" w:sz="4" w:space="0" w:color="000000"/>
              <w:bottom w:val="single" w:sz="4" w:space="0" w:color="000000"/>
            </w:tcBorders>
            <w:shd w:val="clear" w:color="auto" w:fill="auto"/>
          </w:tcPr>
          <w:p w14:paraId="789FCC4C" w14:textId="77777777" w:rsidR="0030406C" w:rsidRDefault="0030406C" w:rsidP="002F0EC3">
            <w:pPr>
              <w:tabs>
                <w:tab w:val="clear" w:pos="360"/>
                <w:tab w:val="clear" w:pos="720"/>
                <w:tab w:val="clear" w:pos="1080"/>
                <w:tab w:val="clear" w:pos="1440"/>
                <w:tab w:val="left" w:pos="675"/>
                <w:tab w:val="left" w:pos="900"/>
                <w:tab w:val="left" w:pos="1152"/>
              </w:tabs>
              <w:rPr>
                <w:sz w:val="16"/>
                <w:szCs w:val="16"/>
              </w:rPr>
            </w:pPr>
            <w:r>
              <w:rPr>
                <w:sz w:val="16"/>
                <w:szCs w:val="16"/>
              </w:rPr>
              <w:t>26,46</w:t>
            </w:r>
          </w:p>
        </w:tc>
        <w:tc>
          <w:tcPr>
            <w:tcW w:w="0" w:type="auto"/>
            <w:tcBorders>
              <w:left w:val="single" w:sz="4" w:space="0" w:color="000000"/>
              <w:bottom w:val="single" w:sz="4" w:space="0" w:color="000000"/>
            </w:tcBorders>
            <w:shd w:val="clear" w:color="auto" w:fill="auto"/>
          </w:tcPr>
          <w:p w14:paraId="256D7194" w14:textId="77777777" w:rsidR="0030406C" w:rsidRDefault="0030406C" w:rsidP="002F0EC3">
            <w:pPr>
              <w:rPr>
                <w:sz w:val="16"/>
                <w:szCs w:val="16"/>
              </w:rPr>
            </w:pPr>
            <w:r>
              <w:rPr>
                <w:sz w:val="16"/>
                <w:szCs w:val="16"/>
              </w:rPr>
              <w:t>6,7</w:t>
            </w:r>
          </w:p>
        </w:tc>
        <w:tc>
          <w:tcPr>
            <w:tcW w:w="0" w:type="auto"/>
            <w:tcBorders>
              <w:left w:val="single" w:sz="4" w:space="0" w:color="000000"/>
              <w:bottom w:val="single" w:sz="4" w:space="0" w:color="000000"/>
            </w:tcBorders>
            <w:shd w:val="clear" w:color="auto" w:fill="auto"/>
          </w:tcPr>
          <w:p w14:paraId="72AAF8E1" w14:textId="77777777" w:rsidR="0030406C" w:rsidRDefault="0030406C" w:rsidP="002F0EC3">
            <w:pPr>
              <w:rPr>
                <w:sz w:val="16"/>
                <w:szCs w:val="16"/>
              </w:rPr>
            </w:pPr>
            <w:r>
              <w:rPr>
                <w:sz w:val="16"/>
                <w:szCs w:val="16"/>
              </w:rPr>
              <w:t>14,28,29,30,31,41,55</w:t>
            </w:r>
          </w:p>
        </w:tc>
        <w:tc>
          <w:tcPr>
            <w:tcW w:w="0" w:type="auto"/>
            <w:tcBorders>
              <w:left w:val="single" w:sz="4" w:space="0" w:color="000000"/>
              <w:bottom w:val="single" w:sz="4" w:space="0" w:color="000000"/>
            </w:tcBorders>
            <w:shd w:val="clear" w:color="auto" w:fill="auto"/>
          </w:tcPr>
          <w:p w14:paraId="241ABFD5" w14:textId="77777777" w:rsidR="0030406C" w:rsidRDefault="0030406C" w:rsidP="002F0EC3">
            <w:pPr>
              <w:rPr>
                <w:sz w:val="16"/>
                <w:szCs w:val="16"/>
              </w:rPr>
            </w:pPr>
          </w:p>
        </w:tc>
        <w:tc>
          <w:tcPr>
            <w:tcW w:w="0" w:type="auto"/>
            <w:tcBorders>
              <w:left w:val="single" w:sz="4" w:space="0" w:color="000000"/>
              <w:bottom w:val="single" w:sz="4" w:space="0" w:color="000000"/>
              <w:right w:val="single" w:sz="4" w:space="0" w:color="000000"/>
            </w:tcBorders>
            <w:shd w:val="clear" w:color="auto" w:fill="auto"/>
          </w:tcPr>
          <w:p w14:paraId="313E1E07" w14:textId="77777777" w:rsidR="0030406C" w:rsidRDefault="0030406C" w:rsidP="002F0EC3">
            <w:r>
              <w:rPr>
                <w:sz w:val="16"/>
                <w:szCs w:val="16"/>
              </w:rPr>
              <w:t>4</w:t>
            </w:r>
          </w:p>
        </w:tc>
      </w:tr>
      <w:tr w:rsidR="0030406C" w14:paraId="2547A8F9" w14:textId="77777777" w:rsidTr="002F0EC3">
        <w:tc>
          <w:tcPr>
            <w:tcW w:w="0" w:type="auto"/>
            <w:tcBorders>
              <w:left w:val="single" w:sz="4" w:space="0" w:color="000000"/>
              <w:bottom w:val="single" w:sz="4" w:space="0" w:color="000000"/>
            </w:tcBorders>
            <w:shd w:val="clear" w:color="auto" w:fill="auto"/>
          </w:tcPr>
          <w:p w14:paraId="67B337B6" w14:textId="77777777" w:rsidR="0030406C" w:rsidRDefault="0030406C" w:rsidP="002F0EC3">
            <w:pPr>
              <w:ind w:left="-15"/>
              <w:rPr>
                <w:rFonts w:cs="Helvetica"/>
                <w:sz w:val="16"/>
                <w:szCs w:val="16"/>
              </w:rPr>
            </w:pPr>
            <w:r>
              <w:rPr>
                <w:rFonts w:cs="Helvetica"/>
                <w:sz w:val="16"/>
                <w:szCs w:val="16"/>
              </w:rPr>
              <w:t xml:space="preserve"> CMS3407</w:t>
            </w:r>
          </w:p>
          <w:p w14:paraId="616D291E" w14:textId="77777777" w:rsidR="0030406C" w:rsidRDefault="0030406C" w:rsidP="002F0EC3">
            <w:pPr>
              <w:ind w:left="-15"/>
              <w:rPr>
                <w:sz w:val="16"/>
                <w:szCs w:val="16"/>
              </w:rPr>
            </w:pPr>
            <w:r>
              <w:rPr>
                <w:rFonts w:cs="Helvetica"/>
                <w:sz w:val="16"/>
                <w:szCs w:val="16"/>
              </w:rPr>
              <w:t xml:space="preserve"> Web and Network Services</w:t>
            </w:r>
            <w:r>
              <w:rPr>
                <w:rFonts w:cs="Helvetica"/>
                <w:sz w:val="16"/>
                <w:szCs w:val="16"/>
              </w:rPr>
              <w:tab/>
            </w:r>
          </w:p>
        </w:tc>
        <w:tc>
          <w:tcPr>
            <w:tcW w:w="0" w:type="auto"/>
            <w:tcBorders>
              <w:left w:val="single" w:sz="4" w:space="0" w:color="000000"/>
              <w:bottom w:val="single" w:sz="4" w:space="0" w:color="000000"/>
            </w:tcBorders>
            <w:shd w:val="clear" w:color="auto" w:fill="auto"/>
          </w:tcPr>
          <w:p w14:paraId="33CF423C" w14:textId="77777777" w:rsidR="0030406C" w:rsidRDefault="0030406C" w:rsidP="002F0EC3">
            <w:pPr>
              <w:tabs>
                <w:tab w:val="clear" w:pos="360"/>
                <w:tab w:val="clear" w:pos="720"/>
                <w:tab w:val="clear" w:pos="1080"/>
                <w:tab w:val="clear" w:pos="1440"/>
                <w:tab w:val="left" w:pos="675"/>
                <w:tab w:val="left" w:pos="900"/>
                <w:tab w:val="left" w:pos="1152"/>
              </w:tabs>
              <w:rPr>
                <w:sz w:val="16"/>
                <w:szCs w:val="16"/>
              </w:rPr>
            </w:pPr>
            <w:r>
              <w:rPr>
                <w:sz w:val="16"/>
                <w:szCs w:val="16"/>
              </w:rPr>
              <w:t>2, 12</w:t>
            </w:r>
          </w:p>
        </w:tc>
        <w:tc>
          <w:tcPr>
            <w:tcW w:w="0" w:type="auto"/>
            <w:tcBorders>
              <w:left w:val="single" w:sz="4" w:space="0" w:color="000000"/>
              <w:bottom w:val="single" w:sz="4" w:space="0" w:color="000000"/>
            </w:tcBorders>
            <w:shd w:val="clear" w:color="auto" w:fill="auto"/>
          </w:tcPr>
          <w:p w14:paraId="312CC593" w14:textId="77777777" w:rsidR="0030406C" w:rsidRDefault="0030406C" w:rsidP="002F0EC3">
            <w:pPr>
              <w:tabs>
                <w:tab w:val="clear" w:pos="360"/>
                <w:tab w:val="clear" w:pos="720"/>
                <w:tab w:val="clear" w:pos="1080"/>
                <w:tab w:val="clear" w:pos="1440"/>
                <w:tab w:val="left" w:pos="675"/>
                <w:tab w:val="left" w:pos="900"/>
                <w:tab w:val="left" w:pos="1152"/>
              </w:tabs>
              <w:rPr>
                <w:sz w:val="16"/>
                <w:szCs w:val="16"/>
              </w:rPr>
            </w:pPr>
            <w:r>
              <w:rPr>
                <w:sz w:val="16"/>
                <w:szCs w:val="16"/>
              </w:rPr>
              <w:t>46</w:t>
            </w:r>
          </w:p>
        </w:tc>
        <w:tc>
          <w:tcPr>
            <w:tcW w:w="0" w:type="auto"/>
            <w:tcBorders>
              <w:left w:val="single" w:sz="4" w:space="0" w:color="000000"/>
              <w:bottom w:val="single" w:sz="4" w:space="0" w:color="000000"/>
            </w:tcBorders>
            <w:shd w:val="clear" w:color="auto" w:fill="auto"/>
          </w:tcPr>
          <w:p w14:paraId="1DA460B6" w14:textId="77777777" w:rsidR="0030406C" w:rsidRDefault="0030406C" w:rsidP="002F0EC3">
            <w:pPr>
              <w:rPr>
                <w:sz w:val="16"/>
                <w:szCs w:val="16"/>
              </w:rPr>
            </w:pPr>
            <w:r>
              <w:rPr>
                <w:sz w:val="16"/>
                <w:szCs w:val="16"/>
              </w:rPr>
              <w:t>3,5</w:t>
            </w:r>
          </w:p>
        </w:tc>
        <w:tc>
          <w:tcPr>
            <w:tcW w:w="0" w:type="auto"/>
            <w:tcBorders>
              <w:left w:val="single" w:sz="4" w:space="0" w:color="000000"/>
              <w:bottom w:val="single" w:sz="4" w:space="0" w:color="000000"/>
            </w:tcBorders>
            <w:shd w:val="clear" w:color="auto" w:fill="auto"/>
          </w:tcPr>
          <w:p w14:paraId="461EE475" w14:textId="77777777" w:rsidR="0030406C" w:rsidRDefault="0030406C" w:rsidP="002F0EC3">
            <w:pPr>
              <w:rPr>
                <w:sz w:val="16"/>
                <w:szCs w:val="16"/>
              </w:rPr>
            </w:pPr>
            <w:r>
              <w:rPr>
                <w:sz w:val="16"/>
                <w:szCs w:val="16"/>
              </w:rPr>
              <w:t>56</w:t>
            </w:r>
          </w:p>
        </w:tc>
        <w:tc>
          <w:tcPr>
            <w:tcW w:w="0" w:type="auto"/>
            <w:tcBorders>
              <w:left w:val="single" w:sz="4" w:space="0" w:color="000000"/>
              <w:bottom w:val="single" w:sz="4" w:space="0" w:color="000000"/>
            </w:tcBorders>
            <w:shd w:val="clear" w:color="auto" w:fill="auto"/>
          </w:tcPr>
          <w:p w14:paraId="2A2F3B24" w14:textId="77777777" w:rsidR="0030406C" w:rsidRDefault="0030406C" w:rsidP="002F0EC3">
            <w:pPr>
              <w:rPr>
                <w:sz w:val="16"/>
                <w:szCs w:val="16"/>
              </w:rPr>
            </w:pPr>
          </w:p>
        </w:tc>
        <w:tc>
          <w:tcPr>
            <w:tcW w:w="0" w:type="auto"/>
            <w:tcBorders>
              <w:left w:val="single" w:sz="4" w:space="0" w:color="000000"/>
              <w:bottom w:val="single" w:sz="4" w:space="0" w:color="000000"/>
              <w:right w:val="single" w:sz="4" w:space="0" w:color="000000"/>
            </w:tcBorders>
            <w:shd w:val="clear" w:color="auto" w:fill="auto"/>
          </w:tcPr>
          <w:p w14:paraId="70FC975C" w14:textId="77777777" w:rsidR="0030406C" w:rsidRDefault="0030406C" w:rsidP="002F0EC3">
            <w:r>
              <w:rPr>
                <w:sz w:val="16"/>
                <w:szCs w:val="16"/>
              </w:rPr>
              <w:t>4</w:t>
            </w:r>
          </w:p>
        </w:tc>
      </w:tr>
    </w:tbl>
    <w:p w14:paraId="492A185F" w14:textId="77777777" w:rsidR="0030406C" w:rsidRDefault="0030406C" w:rsidP="0030406C"/>
    <w:p w14:paraId="6EF5CC07" w14:textId="77777777" w:rsidR="0030406C" w:rsidRDefault="0030406C" w:rsidP="0030406C"/>
    <w:p w14:paraId="66A10860" w14:textId="77777777" w:rsidR="0030406C" w:rsidRDefault="0030406C" w:rsidP="0030406C"/>
    <w:p w14:paraId="4ACB3100" w14:textId="77777777" w:rsidR="0030406C" w:rsidRDefault="0030406C" w:rsidP="0030406C"/>
    <w:p w14:paraId="7023BCF1" w14:textId="77777777" w:rsidR="0030406C" w:rsidRDefault="0030406C" w:rsidP="0030406C"/>
    <w:p w14:paraId="261451A1" w14:textId="77777777" w:rsidR="0030406C" w:rsidRDefault="0030406C" w:rsidP="0030406C"/>
    <w:p w14:paraId="748C4C80" w14:textId="77777777" w:rsidR="0030406C" w:rsidRDefault="0030406C" w:rsidP="0030406C"/>
    <w:p w14:paraId="455FC17C" w14:textId="77777777" w:rsidR="0030406C" w:rsidRDefault="0030406C" w:rsidP="0030406C"/>
    <w:p w14:paraId="058E9CF9" w14:textId="77777777" w:rsidR="0030406C" w:rsidRDefault="0030406C" w:rsidP="0030406C"/>
    <w:p w14:paraId="4B28B7A6" w14:textId="77777777" w:rsidR="0030406C" w:rsidRDefault="0030406C" w:rsidP="0030406C"/>
    <w:p w14:paraId="741A482C" w14:textId="77777777" w:rsidR="0030406C" w:rsidRDefault="0030406C" w:rsidP="0030406C"/>
    <w:p w14:paraId="2F4FBD44" w14:textId="77777777" w:rsidR="0030406C" w:rsidRDefault="0030406C" w:rsidP="0030406C"/>
    <w:p w14:paraId="211CA828" w14:textId="77777777" w:rsidR="0030406C" w:rsidRDefault="0030406C" w:rsidP="0030406C"/>
    <w:p w14:paraId="636BC0D3" w14:textId="77777777" w:rsidR="0030406C" w:rsidRDefault="0030406C" w:rsidP="0030406C"/>
    <w:p w14:paraId="37D144A1" w14:textId="77777777" w:rsidR="0030406C" w:rsidRDefault="0030406C" w:rsidP="0030406C"/>
    <w:p w14:paraId="7242B67E" w14:textId="77777777" w:rsidR="0030406C" w:rsidRDefault="0030406C" w:rsidP="0030406C"/>
    <w:p w14:paraId="045FF018" w14:textId="77777777" w:rsidR="0030406C" w:rsidRDefault="0030406C" w:rsidP="0030406C"/>
    <w:p w14:paraId="6F8A86FB" w14:textId="77777777" w:rsidR="0030406C" w:rsidRDefault="0030406C" w:rsidP="0030406C"/>
    <w:p w14:paraId="30694937" w14:textId="77777777" w:rsidR="0030406C" w:rsidRDefault="0030406C" w:rsidP="0030406C"/>
    <w:p w14:paraId="522A8A89" w14:textId="77777777" w:rsidR="0030406C" w:rsidRDefault="0030406C" w:rsidP="0030406C"/>
    <w:p w14:paraId="4EA1CA6F" w14:textId="77777777" w:rsidR="0030406C" w:rsidRDefault="0030406C" w:rsidP="0030406C"/>
    <w:p w14:paraId="3DE30765" w14:textId="77777777" w:rsidR="0030406C" w:rsidRPr="00D468CB" w:rsidRDefault="0030406C" w:rsidP="0030406C">
      <w:pPr>
        <w:pStyle w:val="Heading6"/>
        <w:shd w:val="pct12" w:color="auto" w:fill="auto"/>
      </w:pPr>
      <w:r>
        <w:lastRenderedPageBreak/>
        <w:t>APPENDIX E</w:t>
      </w:r>
      <w:r w:rsidRPr="00D468CB">
        <w:t xml:space="preserve"> </w:t>
      </w:r>
      <w:r>
        <w:t>Personal Development Planning (PDP)</w:t>
      </w:r>
    </w:p>
    <w:p w14:paraId="499F8DD3" w14:textId="77777777" w:rsidR="0030406C" w:rsidRDefault="0030406C" w:rsidP="0030406C"/>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992"/>
        <w:gridCol w:w="2835"/>
        <w:gridCol w:w="3402"/>
      </w:tblGrid>
      <w:tr w:rsidR="0030406C" w:rsidRPr="00EF12F3" w14:paraId="1592420E" w14:textId="77777777" w:rsidTr="002F0EC3">
        <w:tc>
          <w:tcPr>
            <w:tcW w:w="1951" w:type="dxa"/>
            <w:tcBorders>
              <w:bottom w:val="single" w:sz="4" w:space="0" w:color="auto"/>
            </w:tcBorders>
          </w:tcPr>
          <w:p w14:paraId="0910B338" w14:textId="77777777" w:rsidR="0030406C" w:rsidRPr="00EF12F3" w:rsidRDefault="0030406C" w:rsidP="002F0EC3">
            <w:r w:rsidRPr="00EF12F3">
              <w:t>Competencies</w:t>
            </w:r>
          </w:p>
        </w:tc>
        <w:tc>
          <w:tcPr>
            <w:tcW w:w="992" w:type="dxa"/>
          </w:tcPr>
          <w:p w14:paraId="60B81D78" w14:textId="77777777" w:rsidR="0030406C" w:rsidRPr="00EF12F3" w:rsidRDefault="0030406C" w:rsidP="002F0EC3">
            <w:r w:rsidRPr="00EF12F3">
              <w:t>Course Year</w:t>
            </w:r>
          </w:p>
        </w:tc>
        <w:tc>
          <w:tcPr>
            <w:tcW w:w="2835" w:type="dxa"/>
          </w:tcPr>
          <w:p w14:paraId="124F724B" w14:textId="77777777" w:rsidR="0030406C" w:rsidRPr="00EF12F3" w:rsidRDefault="0030406C" w:rsidP="002F0EC3">
            <w:r w:rsidRPr="00EF12F3">
              <w:t xml:space="preserve">Areas </w:t>
            </w:r>
            <w:proofErr w:type="gramStart"/>
            <w:r w:rsidRPr="00EF12F3">
              <w:t>where</w:t>
            </w:r>
            <w:proofErr w:type="gramEnd"/>
            <w:r w:rsidRPr="00EF12F3">
              <w:t xml:space="preserve"> addressed</w:t>
            </w:r>
          </w:p>
        </w:tc>
        <w:tc>
          <w:tcPr>
            <w:tcW w:w="3402" w:type="dxa"/>
          </w:tcPr>
          <w:p w14:paraId="0CE057BA" w14:textId="77777777" w:rsidR="0030406C" w:rsidRPr="00EF12F3" w:rsidRDefault="0030406C" w:rsidP="002F0EC3">
            <w:r w:rsidRPr="00EF12F3">
              <w:t>Evidence</w:t>
            </w:r>
          </w:p>
        </w:tc>
      </w:tr>
      <w:tr w:rsidR="0030406C" w:rsidRPr="00EF12F3" w14:paraId="056CB6E5" w14:textId="77777777" w:rsidTr="002F0EC3">
        <w:tc>
          <w:tcPr>
            <w:tcW w:w="1951" w:type="dxa"/>
            <w:tcBorders>
              <w:bottom w:val="nil"/>
            </w:tcBorders>
          </w:tcPr>
          <w:p w14:paraId="26FCD181" w14:textId="77777777" w:rsidR="0030406C" w:rsidRPr="00EF12F3" w:rsidRDefault="0030406C" w:rsidP="002F0EC3">
            <w:r w:rsidRPr="00EC38DB">
              <w:t>Personal</w:t>
            </w:r>
            <w:r>
              <w:t xml:space="preserve"> (including </w:t>
            </w:r>
            <w:r w:rsidRPr="00EF12F3">
              <w:t>Communication Skills</w:t>
            </w:r>
            <w:r>
              <w:t xml:space="preserve">, </w:t>
            </w:r>
            <w:r w:rsidRPr="00EF12F3">
              <w:t>Time Management and Self Organisation</w:t>
            </w:r>
            <w:r>
              <w:t xml:space="preserve">, </w:t>
            </w:r>
            <w:r w:rsidRPr="00EF12F3">
              <w:t>Independent Learner</w:t>
            </w:r>
            <w:r>
              <w:t xml:space="preserve"> and </w:t>
            </w:r>
            <w:r w:rsidRPr="00EF12F3">
              <w:t>Group Working</w:t>
            </w:r>
            <w:r>
              <w:t>)</w:t>
            </w:r>
          </w:p>
          <w:p w14:paraId="4BFE011A" w14:textId="77777777" w:rsidR="0030406C" w:rsidRPr="00EF12F3" w:rsidRDefault="0030406C" w:rsidP="002F0EC3"/>
          <w:p w14:paraId="6A7D27F9" w14:textId="77777777" w:rsidR="0030406C" w:rsidRPr="00EF12F3" w:rsidRDefault="0030406C" w:rsidP="002F0EC3"/>
        </w:tc>
        <w:tc>
          <w:tcPr>
            <w:tcW w:w="992" w:type="dxa"/>
          </w:tcPr>
          <w:p w14:paraId="5E735A04" w14:textId="77777777" w:rsidR="0030406C" w:rsidRPr="00EF12F3" w:rsidRDefault="0030406C" w:rsidP="002F0EC3">
            <w:r w:rsidRPr="00EF12F3">
              <w:t>Year 1</w:t>
            </w:r>
          </w:p>
        </w:tc>
        <w:tc>
          <w:tcPr>
            <w:tcW w:w="2835" w:type="dxa"/>
          </w:tcPr>
          <w:p w14:paraId="0A512E23" w14:textId="77777777" w:rsidR="0030406C" w:rsidRDefault="0030406C" w:rsidP="002F0EC3">
            <w:pPr>
              <w:numPr>
                <w:ilvl w:val="0"/>
                <w:numId w:val="29"/>
              </w:numPr>
              <w:tabs>
                <w:tab w:val="clear" w:pos="720"/>
                <w:tab w:val="clear" w:pos="1080"/>
                <w:tab w:val="clear" w:pos="1440"/>
              </w:tabs>
              <w:suppressAutoHyphens w:val="0"/>
            </w:pPr>
            <w:r>
              <w:t>CFP2125 Project 1</w:t>
            </w:r>
          </w:p>
          <w:p w14:paraId="6763B0A8" w14:textId="77777777" w:rsidR="0030406C" w:rsidRPr="00EF12F3" w:rsidRDefault="0030406C" w:rsidP="002F0EC3">
            <w:pPr>
              <w:numPr>
                <w:ilvl w:val="0"/>
                <w:numId w:val="29"/>
              </w:numPr>
              <w:tabs>
                <w:tab w:val="clear" w:pos="720"/>
                <w:tab w:val="clear" w:pos="1080"/>
                <w:tab w:val="clear" w:pos="1440"/>
              </w:tabs>
              <w:suppressAutoHyphens w:val="0"/>
            </w:pPr>
            <w:r>
              <w:t>CFS2160 Software Design &amp; Development</w:t>
            </w:r>
          </w:p>
          <w:p w14:paraId="767D02DB" w14:textId="77777777" w:rsidR="0030406C" w:rsidRPr="00EF12F3" w:rsidRDefault="0030406C" w:rsidP="002F0EC3">
            <w:pPr>
              <w:numPr>
                <w:ilvl w:val="0"/>
                <w:numId w:val="29"/>
              </w:numPr>
              <w:tabs>
                <w:tab w:val="clear" w:pos="720"/>
                <w:tab w:val="clear" w:pos="1080"/>
                <w:tab w:val="clear" w:pos="1440"/>
              </w:tabs>
              <w:suppressAutoHyphens w:val="0"/>
            </w:pPr>
            <w:r w:rsidRPr="00EF12F3">
              <w:t xml:space="preserve">Personal </w:t>
            </w:r>
            <w:r>
              <w:t xml:space="preserve">Academic </w:t>
            </w:r>
            <w:r w:rsidRPr="00EF12F3">
              <w:t>Tutor</w:t>
            </w:r>
            <w:r>
              <w:t xml:space="preserve"> (PAT)</w:t>
            </w:r>
            <w:r w:rsidRPr="00EF12F3">
              <w:t xml:space="preserve"> PDP process</w:t>
            </w:r>
          </w:p>
        </w:tc>
        <w:tc>
          <w:tcPr>
            <w:tcW w:w="3402" w:type="dxa"/>
          </w:tcPr>
          <w:p w14:paraId="34E385FE" w14:textId="77777777" w:rsidR="0030406C" w:rsidRPr="00EF12F3" w:rsidRDefault="0030406C" w:rsidP="002F0EC3">
            <w:pPr>
              <w:numPr>
                <w:ilvl w:val="0"/>
                <w:numId w:val="29"/>
              </w:numPr>
              <w:tabs>
                <w:tab w:val="clear" w:pos="720"/>
                <w:tab w:val="clear" w:pos="1080"/>
                <w:tab w:val="clear" w:pos="1440"/>
              </w:tabs>
              <w:suppressAutoHyphens w:val="0"/>
            </w:pPr>
            <w:r>
              <w:t>Group assignment and poster for CFP2125</w:t>
            </w:r>
          </w:p>
          <w:p w14:paraId="1798339F" w14:textId="77777777" w:rsidR="0030406C" w:rsidRDefault="0030406C" w:rsidP="002F0EC3">
            <w:pPr>
              <w:numPr>
                <w:ilvl w:val="0"/>
                <w:numId w:val="29"/>
              </w:numPr>
              <w:tabs>
                <w:tab w:val="clear" w:pos="720"/>
                <w:tab w:val="clear" w:pos="1080"/>
                <w:tab w:val="clear" w:pos="1440"/>
              </w:tabs>
              <w:suppressAutoHyphens w:val="0"/>
            </w:pPr>
            <w:r>
              <w:t>Individual time-boxed activities for CFP2125</w:t>
            </w:r>
          </w:p>
          <w:p w14:paraId="45012624" w14:textId="77777777" w:rsidR="0030406C" w:rsidRPr="00EF12F3" w:rsidRDefault="0030406C" w:rsidP="002F0EC3">
            <w:pPr>
              <w:numPr>
                <w:ilvl w:val="0"/>
                <w:numId w:val="29"/>
              </w:numPr>
              <w:tabs>
                <w:tab w:val="clear" w:pos="720"/>
                <w:tab w:val="clear" w:pos="1080"/>
                <w:tab w:val="clear" w:pos="1440"/>
              </w:tabs>
              <w:suppressAutoHyphens w:val="0"/>
            </w:pPr>
            <w:r>
              <w:t>Portfolio for CFS2160</w:t>
            </w:r>
          </w:p>
          <w:p w14:paraId="58210293" w14:textId="77777777" w:rsidR="0030406C" w:rsidRPr="00EF12F3" w:rsidRDefault="0030406C" w:rsidP="002F0EC3">
            <w:pPr>
              <w:numPr>
                <w:ilvl w:val="0"/>
                <w:numId w:val="29"/>
              </w:numPr>
              <w:tabs>
                <w:tab w:val="clear" w:pos="720"/>
                <w:tab w:val="clear" w:pos="1080"/>
                <w:tab w:val="clear" w:pos="1440"/>
              </w:tabs>
              <w:suppressAutoHyphens w:val="0"/>
            </w:pPr>
            <w:r w:rsidRPr="00EF12F3">
              <w:t xml:space="preserve">Completed </w:t>
            </w:r>
            <w:r>
              <w:t>notes</w:t>
            </w:r>
            <w:r w:rsidRPr="00EF12F3">
              <w:t xml:space="preserve"> from P</w:t>
            </w:r>
            <w:r>
              <w:t>A</w:t>
            </w:r>
            <w:r w:rsidRPr="00EF12F3">
              <w:t>T PDP process</w:t>
            </w:r>
          </w:p>
        </w:tc>
      </w:tr>
      <w:tr w:rsidR="0030406C" w:rsidRPr="00EF12F3" w14:paraId="644C589B" w14:textId="77777777" w:rsidTr="002F0EC3">
        <w:tc>
          <w:tcPr>
            <w:tcW w:w="1951" w:type="dxa"/>
            <w:tcBorders>
              <w:top w:val="nil"/>
              <w:bottom w:val="nil"/>
            </w:tcBorders>
          </w:tcPr>
          <w:p w14:paraId="36B11B7A" w14:textId="77777777" w:rsidR="0030406C" w:rsidRPr="00EF12F3" w:rsidRDefault="0030406C" w:rsidP="002F0EC3"/>
          <w:p w14:paraId="4377D835" w14:textId="77777777" w:rsidR="0030406C" w:rsidRPr="00EF12F3" w:rsidRDefault="0030406C" w:rsidP="002F0EC3"/>
          <w:p w14:paraId="67AE4EA1" w14:textId="77777777" w:rsidR="0030406C" w:rsidRPr="00EF12F3" w:rsidRDefault="0030406C" w:rsidP="002F0EC3"/>
          <w:p w14:paraId="250B6D7A" w14:textId="77777777" w:rsidR="0030406C" w:rsidRPr="00EF12F3" w:rsidRDefault="0030406C" w:rsidP="002F0EC3"/>
        </w:tc>
        <w:tc>
          <w:tcPr>
            <w:tcW w:w="992" w:type="dxa"/>
          </w:tcPr>
          <w:p w14:paraId="4273A5E1" w14:textId="77777777" w:rsidR="0030406C" w:rsidRPr="00EF12F3" w:rsidRDefault="0030406C" w:rsidP="002F0EC3">
            <w:r w:rsidRPr="00EF12F3">
              <w:t>Year 2</w:t>
            </w:r>
          </w:p>
        </w:tc>
        <w:tc>
          <w:tcPr>
            <w:tcW w:w="2835" w:type="dxa"/>
          </w:tcPr>
          <w:p w14:paraId="69AF8A4B" w14:textId="77777777" w:rsidR="0030406C" w:rsidRDefault="0030406C" w:rsidP="002F0EC3">
            <w:pPr>
              <w:numPr>
                <w:ilvl w:val="0"/>
                <w:numId w:val="30"/>
              </w:numPr>
              <w:tabs>
                <w:tab w:val="clear" w:pos="720"/>
                <w:tab w:val="clear" w:pos="1080"/>
                <w:tab w:val="clear" w:pos="1440"/>
              </w:tabs>
              <w:suppressAutoHyphens w:val="0"/>
            </w:pPr>
            <w:r>
              <w:t>CII2350 Team Project</w:t>
            </w:r>
          </w:p>
          <w:p w14:paraId="0E594C1F" w14:textId="77777777" w:rsidR="0030406C" w:rsidRDefault="0030406C" w:rsidP="002F0EC3">
            <w:pPr>
              <w:numPr>
                <w:ilvl w:val="0"/>
                <w:numId w:val="30"/>
              </w:numPr>
              <w:tabs>
                <w:tab w:val="clear" w:pos="720"/>
                <w:tab w:val="clear" w:pos="1080"/>
                <w:tab w:val="clear" w:pos="1440"/>
              </w:tabs>
              <w:suppressAutoHyphens w:val="0"/>
            </w:pPr>
            <w:r>
              <w:t xml:space="preserve">CIS2206 Algorithms and Data Structures </w:t>
            </w:r>
          </w:p>
          <w:p w14:paraId="12C9F1D1" w14:textId="77777777" w:rsidR="0030406C" w:rsidRPr="00EF12F3" w:rsidRDefault="0030406C" w:rsidP="002F0EC3">
            <w:pPr>
              <w:numPr>
                <w:ilvl w:val="0"/>
                <w:numId w:val="30"/>
              </w:numPr>
              <w:tabs>
                <w:tab w:val="clear" w:pos="720"/>
                <w:tab w:val="clear" w:pos="1080"/>
                <w:tab w:val="clear" w:pos="1440"/>
              </w:tabs>
              <w:suppressAutoHyphens w:val="0"/>
            </w:pPr>
            <w:r>
              <w:t>PAT</w:t>
            </w:r>
            <w:r w:rsidRPr="00EF12F3">
              <w:t xml:space="preserve"> PDP process</w:t>
            </w:r>
          </w:p>
        </w:tc>
        <w:tc>
          <w:tcPr>
            <w:tcW w:w="3402" w:type="dxa"/>
          </w:tcPr>
          <w:p w14:paraId="684EAD60" w14:textId="77777777" w:rsidR="0030406C" w:rsidRDefault="0030406C" w:rsidP="002F0EC3">
            <w:pPr>
              <w:numPr>
                <w:ilvl w:val="0"/>
                <w:numId w:val="30"/>
              </w:numPr>
              <w:tabs>
                <w:tab w:val="clear" w:pos="720"/>
                <w:tab w:val="clear" w:pos="1080"/>
                <w:tab w:val="clear" w:pos="1440"/>
              </w:tabs>
              <w:suppressAutoHyphens w:val="0"/>
            </w:pPr>
            <w:r>
              <w:t>Team proposal, showcase and product for CII2350</w:t>
            </w:r>
          </w:p>
          <w:p w14:paraId="2D5E1C89" w14:textId="77777777" w:rsidR="0030406C" w:rsidRPr="00EF12F3" w:rsidRDefault="0030406C" w:rsidP="002F0EC3">
            <w:pPr>
              <w:numPr>
                <w:ilvl w:val="0"/>
                <w:numId w:val="30"/>
              </w:numPr>
              <w:tabs>
                <w:tab w:val="clear" w:pos="720"/>
                <w:tab w:val="clear" w:pos="1080"/>
                <w:tab w:val="clear" w:pos="1440"/>
              </w:tabs>
              <w:suppressAutoHyphens w:val="0"/>
            </w:pPr>
            <w:r>
              <w:t>Portfolio for CIS2206</w:t>
            </w:r>
          </w:p>
          <w:p w14:paraId="0E797363" w14:textId="77777777" w:rsidR="0030406C" w:rsidRPr="00EF12F3" w:rsidRDefault="0030406C" w:rsidP="002F0EC3">
            <w:pPr>
              <w:numPr>
                <w:ilvl w:val="0"/>
                <w:numId w:val="30"/>
              </w:numPr>
              <w:tabs>
                <w:tab w:val="clear" w:pos="720"/>
                <w:tab w:val="clear" w:pos="1080"/>
                <w:tab w:val="clear" w:pos="1440"/>
              </w:tabs>
              <w:suppressAutoHyphens w:val="0"/>
            </w:pPr>
            <w:r w:rsidRPr="00EF12F3">
              <w:t xml:space="preserve">Completed </w:t>
            </w:r>
            <w:r>
              <w:t>notes</w:t>
            </w:r>
            <w:r w:rsidRPr="00EF12F3">
              <w:t xml:space="preserve"> from P</w:t>
            </w:r>
            <w:r>
              <w:t>A</w:t>
            </w:r>
            <w:r w:rsidRPr="00EF12F3">
              <w:t>T PDP process</w:t>
            </w:r>
          </w:p>
        </w:tc>
      </w:tr>
      <w:tr w:rsidR="0030406C" w:rsidRPr="00EF12F3" w14:paraId="6BC54B31" w14:textId="77777777" w:rsidTr="002F0EC3">
        <w:tc>
          <w:tcPr>
            <w:tcW w:w="1951" w:type="dxa"/>
            <w:tcBorders>
              <w:top w:val="nil"/>
              <w:bottom w:val="nil"/>
            </w:tcBorders>
          </w:tcPr>
          <w:p w14:paraId="5FF022A0" w14:textId="77777777" w:rsidR="0030406C" w:rsidRPr="00EF12F3" w:rsidRDefault="0030406C" w:rsidP="002F0EC3"/>
        </w:tc>
        <w:tc>
          <w:tcPr>
            <w:tcW w:w="992" w:type="dxa"/>
          </w:tcPr>
          <w:p w14:paraId="1A6D38AE" w14:textId="77777777" w:rsidR="0030406C" w:rsidRPr="00EF12F3" w:rsidRDefault="0030406C" w:rsidP="002F0EC3">
            <w:r w:rsidRPr="00EF12F3">
              <w:t xml:space="preserve">Year </w:t>
            </w:r>
            <w:r>
              <w:t>3</w:t>
            </w:r>
          </w:p>
        </w:tc>
        <w:tc>
          <w:tcPr>
            <w:tcW w:w="2835" w:type="dxa"/>
          </w:tcPr>
          <w:p w14:paraId="6B243BE8" w14:textId="77777777" w:rsidR="0030406C" w:rsidRDefault="0030406C" w:rsidP="002F0EC3">
            <w:pPr>
              <w:numPr>
                <w:ilvl w:val="0"/>
                <w:numId w:val="30"/>
              </w:numPr>
              <w:tabs>
                <w:tab w:val="clear" w:pos="720"/>
                <w:tab w:val="clear" w:pos="1080"/>
                <w:tab w:val="clear" w:pos="1440"/>
              </w:tabs>
              <w:suppressAutoHyphens w:val="0"/>
            </w:pPr>
            <w:r>
              <w:t>Professional Placement (CSP2010/CSP2020)</w:t>
            </w:r>
          </w:p>
          <w:p w14:paraId="681B252C" w14:textId="77777777" w:rsidR="0030406C" w:rsidRPr="00EF12F3" w:rsidRDefault="0030406C" w:rsidP="002F0EC3">
            <w:pPr>
              <w:numPr>
                <w:ilvl w:val="0"/>
                <w:numId w:val="30"/>
              </w:numPr>
              <w:tabs>
                <w:tab w:val="clear" w:pos="720"/>
                <w:tab w:val="clear" w:pos="1080"/>
                <w:tab w:val="clear" w:pos="1440"/>
              </w:tabs>
              <w:suppressAutoHyphens w:val="0"/>
            </w:pPr>
            <w:r>
              <w:t>PAT</w:t>
            </w:r>
            <w:r w:rsidRPr="00EF12F3">
              <w:t xml:space="preserve"> PDP process</w:t>
            </w:r>
          </w:p>
        </w:tc>
        <w:tc>
          <w:tcPr>
            <w:tcW w:w="3402" w:type="dxa"/>
          </w:tcPr>
          <w:p w14:paraId="746DE66B" w14:textId="77777777" w:rsidR="0030406C" w:rsidRDefault="0030406C" w:rsidP="002F0EC3">
            <w:pPr>
              <w:numPr>
                <w:ilvl w:val="0"/>
                <w:numId w:val="30"/>
              </w:numPr>
              <w:tabs>
                <w:tab w:val="clear" w:pos="720"/>
                <w:tab w:val="clear" w:pos="1080"/>
                <w:tab w:val="clear" w:pos="1440"/>
              </w:tabs>
              <w:suppressAutoHyphens w:val="0"/>
            </w:pPr>
            <w:r>
              <w:t>Experience gained through placement work</w:t>
            </w:r>
          </w:p>
          <w:p w14:paraId="372D841E" w14:textId="77777777" w:rsidR="0030406C" w:rsidRDefault="0030406C" w:rsidP="002F0EC3">
            <w:pPr>
              <w:numPr>
                <w:ilvl w:val="0"/>
                <w:numId w:val="30"/>
              </w:numPr>
              <w:tabs>
                <w:tab w:val="clear" w:pos="720"/>
                <w:tab w:val="clear" w:pos="1080"/>
                <w:tab w:val="clear" w:pos="1440"/>
              </w:tabs>
              <w:suppressAutoHyphens w:val="0"/>
            </w:pPr>
            <w:r>
              <w:t>Formal reports for CSP2010/CSP2020</w:t>
            </w:r>
          </w:p>
          <w:p w14:paraId="68324671" w14:textId="77777777" w:rsidR="0030406C" w:rsidRPr="00EF12F3" w:rsidRDefault="0030406C" w:rsidP="002F0EC3">
            <w:pPr>
              <w:numPr>
                <w:ilvl w:val="0"/>
                <w:numId w:val="30"/>
              </w:numPr>
              <w:tabs>
                <w:tab w:val="clear" w:pos="720"/>
                <w:tab w:val="clear" w:pos="1080"/>
                <w:tab w:val="clear" w:pos="1440"/>
              </w:tabs>
              <w:suppressAutoHyphens w:val="0"/>
            </w:pPr>
            <w:r w:rsidRPr="00EF12F3">
              <w:t xml:space="preserve">Completed </w:t>
            </w:r>
            <w:r>
              <w:t>notes</w:t>
            </w:r>
            <w:r w:rsidRPr="00EF12F3">
              <w:t xml:space="preserve"> from </w:t>
            </w:r>
            <w:r>
              <w:t>PAT</w:t>
            </w:r>
            <w:r w:rsidRPr="00EF12F3">
              <w:t xml:space="preserve"> PDP process</w:t>
            </w:r>
          </w:p>
        </w:tc>
      </w:tr>
      <w:tr w:rsidR="0030406C" w:rsidRPr="00EF12F3" w14:paraId="2F52C512" w14:textId="77777777" w:rsidTr="002F0EC3">
        <w:tc>
          <w:tcPr>
            <w:tcW w:w="1951" w:type="dxa"/>
            <w:tcBorders>
              <w:top w:val="nil"/>
              <w:bottom w:val="nil"/>
            </w:tcBorders>
          </w:tcPr>
          <w:p w14:paraId="0AE29775" w14:textId="77777777" w:rsidR="0030406C" w:rsidRPr="00EF12F3" w:rsidRDefault="0030406C" w:rsidP="002F0EC3"/>
        </w:tc>
        <w:tc>
          <w:tcPr>
            <w:tcW w:w="992" w:type="dxa"/>
          </w:tcPr>
          <w:p w14:paraId="31D91256" w14:textId="77777777" w:rsidR="0030406C" w:rsidRPr="00EF12F3" w:rsidRDefault="0030406C" w:rsidP="002F0EC3">
            <w:r w:rsidRPr="00EF12F3">
              <w:t xml:space="preserve">Year </w:t>
            </w:r>
            <w:r>
              <w:t>4</w:t>
            </w:r>
          </w:p>
        </w:tc>
        <w:tc>
          <w:tcPr>
            <w:tcW w:w="2835" w:type="dxa"/>
          </w:tcPr>
          <w:p w14:paraId="6FA134DF" w14:textId="77777777" w:rsidR="0030406C" w:rsidRDefault="0030406C" w:rsidP="002F0EC3">
            <w:pPr>
              <w:numPr>
                <w:ilvl w:val="0"/>
                <w:numId w:val="30"/>
              </w:numPr>
              <w:tabs>
                <w:tab w:val="clear" w:pos="720"/>
                <w:tab w:val="clear" w:pos="1080"/>
                <w:tab w:val="clear" w:pos="1440"/>
              </w:tabs>
              <w:suppressAutoHyphens w:val="0"/>
            </w:pPr>
            <w:r>
              <w:t>CHP2524 Individual Project</w:t>
            </w:r>
          </w:p>
          <w:p w14:paraId="167641BB" w14:textId="77777777" w:rsidR="0030406C" w:rsidRPr="00EF12F3" w:rsidRDefault="0030406C" w:rsidP="002F0EC3">
            <w:pPr>
              <w:numPr>
                <w:ilvl w:val="0"/>
                <w:numId w:val="30"/>
              </w:numPr>
              <w:tabs>
                <w:tab w:val="clear" w:pos="720"/>
                <w:tab w:val="clear" w:pos="1080"/>
                <w:tab w:val="clear" w:pos="1440"/>
              </w:tabs>
              <w:suppressAutoHyphens w:val="0"/>
            </w:pPr>
            <w:r>
              <w:t>PAT</w:t>
            </w:r>
            <w:r w:rsidRPr="00EF12F3">
              <w:t xml:space="preserve"> PDP process</w:t>
            </w:r>
          </w:p>
        </w:tc>
        <w:tc>
          <w:tcPr>
            <w:tcW w:w="3402" w:type="dxa"/>
          </w:tcPr>
          <w:p w14:paraId="51C45A01" w14:textId="77777777" w:rsidR="0030406C" w:rsidRPr="00EF12F3" w:rsidRDefault="0030406C" w:rsidP="002F0EC3">
            <w:pPr>
              <w:numPr>
                <w:ilvl w:val="0"/>
                <w:numId w:val="30"/>
              </w:numPr>
              <w:tabs>
                <w:tab w:val="clear" w:pos="720"/>
                <w:tab w:val="clear" w:pos="1080"/>
                <w:tab w:val="clear" w:pos="1440"/>
              </w:tabs>
              <w:suppressAutoHyphens w:val="0"/>
            </w:pPr>
            <w:r>
              <w:t xml:space="preserve">CHP2524 poster, </w:t>
            </w:r>
            <w:proofErr w:type="gramStart"/>
            <w:r>
              <w:t>demo</w:t>
            </w:r>
            <w:proofErr w:type="gramEnd"/>
            <w:r>
              <w:t xml:space="preserve"> and report</w:t>
            </w:r>
          </w:p>
          <w:p w14:paraId="74BDC59B" w14:textId="77777777" w:rsidR="0030406C" w:rsidRPr="00EF12F3" w:rsidRDefault="0030406C" w:rsidP="002F0EC3">
            <w:pPr>
              <w:numPr>
                <w:ilvl w:val="0"/>
                <w:numId w:val="30"/>
              </w:numPr>
              <w:tabs>
                <w:tab w:val="clear" w:pos="720"/>
                <w:tab w:val="clear" w:pos="1080"/>
                <w:tab w:val="clear" w:pos="1440"/>
              </w:tabs>
              <w:suppressAutoHyphens w:val="0"/>
            </w:pPr>
            <w:r w:rsidRPr="00EF12F3">
              <w:t xml:space="preserve">Completed </w:t>
            </w:r>
            <w:r>
              <w:t>notes</w:t>
            </w:r>
            <w:r w:rsidRPr="00EF12F3">
              <w:t xml:space="preserve"> from </w:t>
            </w:r>
            <w:r>
              <w:t>PAT</w:t>
            </w:r>
            <w:r w:rsidRPr="00EF12F3">
              <w:t xml:space="preserve"> PDP process</w:t>
            </w:r>
          </w:p>
        </w:tc>
      </w:tr>
      <w:tr w:rsidR="0030406C" w:rsidRPr="00EF12F3" w14:paraId="4C25451F" w14:textId="77777777" w:rsidTr="002F0EC3">
        <w:tc>
          <w:tcPr>
            <w:tcW w:w="1951" w:type="dxa"/>
            <w:vMerge w:val="restart"/>
          </w:tcPr>
          <w:p w14:paraId="155EFD76" w14:textId="77777777" w:rsidR="0030406C" w:rsidRPr="00EC38DB" w:rsidRDefault="0030406C" w:rsidP="002F0EC3">
            <w:r w:rsidRPr="00EC38DB">
              <w:t>Career Planning</w:t>
            </w:r>
          </w:p>
        </w:tc>
        <w:tc>
          <w:tcPr>
            <w:tcW w:w="992" w:type="dxa"/>
          </w:tcPr>
          <w:p w14:paraId="782E5B00" w14:textId="77777777" w:rsidR="0030406C" w:rsidRPr="00EF12F3" w:rsidRDefault="0030406C" w:rsidP="002F0EC3">
            <w:r w:rsidRPr="00EF12F3">
              <w:t xml:space="preserve">Year </w:t>
            </w:r>
            <w:r>
              <w:t>2</w:t>
            </w:r>
          </w:p>
        </w:tc>
        <w:tc>
          <w:tcPr>
            <w:tcW w:w="2835" w:type="dxa"/>
          </w:tcPr>
          <w:p w14:paraId="2566059D" w14:textId="77777777" w:rsidR="0030406C" w:rsidRDefault="0030406C" w:rsidP="002F0EC3">
            <w:pPr>
              <w:numPr>
                <w:ilvl w:val="0"/>
                <w:numId w:val="29"/>
              </w:numPr>
              <w:tabs>
                <w:tab w:val="clear" w:pos="720"/>
                <w:tab w:val="clear" w:pos="1080"/>
                <w:tab w:val="clear" w:pos="1440"/>
              </w:tabs>
              <w:suppressAutoHyphens w:val="0"/>
            </w:pPr>
            <w:r>
              <w:t>CII2350 Team Project</w:t>
            </w:r>
          </w:p>
          <w:p w14:paraId="55F22031" w14:textId="77777777" w:rsidR="0030406C" w:rsidRPr="00EF12F3" w:rsidRDefault="0030406C" w:rsidP="002F0EC3">
            <w:pPr>
              <w:numPr>
                <w:ilvl w:val="0"/>
                <w:numId w:val="29"/>
              </w:numPr>
              <w:tabs>
                <w:tab w:val="clear" w:pos="720"/>
                <w:tab w:val="clear" w:pos="1080"/>
                <w:tab w:val="clear" w:pos="1440"/>
              </w:tabs>
              <w:suppressAutoHyphens w:val="0"/>
            </w:pPr>
            <w:r>
              <w:t>PAT</w:t>
            </w:r>
            <w:r w:rsidRPr="00EF12F3">
              <w:t xml:space="preserve"> PDP process</w:t>
            </w:r>
          </w:p>
        </w:tc>
        <w:tc>
          <w:tcPr>
            <w:tcW w:w="3402" w:type="dxa"/>
          </w:tcPr>
          <w:p w14:paraId="44C9CE91" w14:textId="77777777" w:rsidR="0030406C" w:rsidRDefault="0030406C" w:rsidP="002F0EC3">
            <w:pPr>
              <w:numPr>
                <w:ilvl w:val="0"/>
                <w:numId w:val="29"/>
              </w:numPr>
              <w:tabs>
                <w:tab w:val="clear" w:pos="720"/>
                <w:tab w:val="clear" w:pos="1080"/>
                <w:tab w:val="clear" w:pos="1440"/>
              </w:tabs>
              <w:suppressAutoHyphens w:val="0"/>
            </w:pPr>
            <w:r>
              <w:t>Experience gained through working on a real-world industry brief for CII2350 showcase</w:t>
            </w:r>
          </w:p>
          <w:p w14:paraId="0D06778E" w14:textId="77777777" w:rsidR="0030406C" w:rsidRPr="00EF12F3" w:rsidRDefault="0030406C" w:rsidP="002F0EC3">
            <w:pPr>
              <w:numPr>
                <w:ilvl w:val="0"/>
                <w:numId w:val="29"/>
              </w:numPr>
              <w:tabs>
                <w:tab w:val="clear" w:pos="720"/>
                <w:tab w:val="clear" w:pos="1080"/>
                <w:tab w:val="clear" w:pos="1440"/>
              </w:tabs>
              <w:suppressAutoHyphens w:val="0"/>
            </w:pPr>
            <w:r w:rsidRPr="00EF12F3">
              <w:t xml:space="preserve">Completed </w:t>
            </w:r>
            <w:r>
              <w:t>notes</w:t>
            </w:r>
            <w:r w:rsidRPr="00EF12F3">
              <w:t xml:space="preserve"> from </w:t>
            </w:r>
            <w:r>
              <w:t>PAT</w:t>
            </w:r>
            <w:r w:rsidRPr="00EF12F3">
              <w:t xml:space="preserve"> PDP process</w:t>
            </w:r>
          </w:p>
        </w:tc>
      </w:tr>
      <w:tr w:rsidR="0030406C" w:rsidRPr="00EF12F3" w14:paraId="56AD4A03" w14:textId="77777777" w:rsidTr="002F0EC3">
        <w:tc>
          <w:tcPr>
            <w:tcW w:w="1951" w:type="dxa"/>
            <w:vMerge/>
          </w:tcPr>
          <w:p w14:paraId="4CD99B7D" w14:textId="77777777" w:rsidR="0030406C" w:rsidRPr="00EF12F3" w:rsidRDefault="0030406C" w:rsidP="002F0EC3"/>
        </w:tc>
        <w:tc>
          <w:tcPr>
            <w:tcW w:w="992" w:type="dxa"/>
          </w:tcPr>
          <w:p w14:paraId="532EF375" w14:textId="77777777" w:rsidR="0030406C" w:rsidRPr="00EF12F3" w:rsidRDefault="0030406C" w:rsidP="002F0EC3">
            <w:r w:rsidRPr="00EF12F3">
              <w:t xml:space="preserve">Year </w:t>
            </w:r>
            <w:r>
              <w:t>3</w:t>
            </w:r>
          </w:p>
        </w:tc>
        <w:tc>
          <w:tcPr>
            <w:tcW w:w="2835" w:type="dxa"/>
          </w:tcPr>
          <w:p w14:paraId="4B3EC2AB" w14:textId="77777777" w:rsidR="0030406C" w:rsidRPr="00EF12F3" w:rsidRDefault="0030406C" w:rsidP="002F0EC3">
            <w:pPr>
              <w:numPr>
                <w:ilvl w:val="0"/>
                <w:numId w:val="29"/>
              </w:numPr>
              <w:tabs>
                <w:tab w:val="clear" w:pos="720"/>
                <w:tab w:val="clear" w:pos="1080"/>
                <w:tab w:val="clear" w:pos="1440"/>
              </w:tabs>
              <w:suppressAutoHyphens w:val="0"/>
            </w:pPr>
            <w:r>
              <w:t>Professional Placement (CSP2010/CSP2020)</w:t>
            </w:r>
          </w:p>
        </w:tc>
        <w:tc>
          <w:tcPr>
            <w:tcW w:w="3402" w:type="dxa"/>
          </w:tcPr>
          <w:p w14:paraId="41BEFAEE" w14:textId="77777777" w:rsidR="0030406C" w:rsidRPr="00EF12F3" w:rsidRDefault="0030406C" w:rsidP="002F0EC3">
            <w:pPr>
              <w:numPr>
                <w:ilvl w:val="0"/>
                <w:numId w:val="29"/>
              </w:numPr>
              <w:tabs>
                <w:tab w:val="clear" w:pos="720"/>
                <w:tab w:val="clear" w:pos="1080"/>
                <w:tab w:val="clear" w:pos="1440"/>
              </w:tabs>
              <w:suppressAutoHyphens w:val="0"/>
            </w:pPr>
            <w:r>
              <w:t>Formal reports for CSP2010/CSP2020</w:t>
            </w:r>
          </w:p>
        </w:tc>
      </w:tr>
      <w:tr w:rsidR="0030406C" w:rsidRPr="00EF12F3" w14:paraId="593F3D55" w14:textId="77777777" w:rsidTr="002F0EC3">
        <w:trPr>
          <w:trHeight w:val="1407"/>
        </w:trPr>
        <w:tc>
          <w:tcPr>
            <w:tcW w:w="1951" w:type="dxa"/>
            <w:vMerge/>
          </w:tcPr>
          <w:p w14:paraId="50FD2EDA" w14:textId="77777777" w:rsidR="0030406C" w:rsidRPr="00EF12F3" w:rsidRDefault="0030406C" w:rsidP="002F0EC3"/>
        </w:tc>
        <w:tc>
          <w:tcPr>
            <w:tcW w:w="992" w:type="dxa"/>
          </w:tcPr>
          <w:p w14:paraId="1BFB5244" w14:textId="77777777" w:rsidR="0030406C" w:rsidRPr="00EF12F3" w:rsidRDefault="0030406C" w:rsidP="002F0EC3">
            <w:r w:rsidRPr="00EF12F3">
              <w:t xml:space="preserve">Year </w:t>
            </w:r>
            <w:r>
              <w:t>4</w:t>
            </w:r>
          </w:p>
        </w:tc>
        <w:tc>
          <w:tcPr>
            <w:tcW w:w="2835" w:type="dxa"/>
          </w:tcPr>
          <w:p w14:paraId="138FB1DA" w14:textId="77777777" w:rsidR="0030406C" w:rsidRDefault="0030406C" w:rsidP="002F0EC3">
            <w:pPr>
              <w:numPr>
                <w:ilvl w:val="0"/>
                <w:numId w:val="31"/>
              </w:numPr>
              <w:tabs>
                <w:tab w:val="clear" w:pos="720"/>
                <w:tab w:val="clear" w:pos="1080"/>
                <w:tab w:val="clear" w:pos="1440"/>
              </w:tabs>
              <w:suppressAutoHyphens w:val="0"/>
            </w:pPr>
            <w:r w:rsidRPr="00EF12F3">
              <w:t xml:space="preserve">Personal session with careers guidance officer </w:t>
            </w:r>
            <w:r>
              <w:t>–</w:t>
            </w:r>
            <w:r w:rsidRPr="00EF12F3">
              <w:t xml:space="preserve"> recommended</w:t>
            </w:r>
          </w:p>
          <w:p w14:paraId="0AA6C60D" w14:textId="77777777" w:rsidR="0030406C" w:rsidRPr="00EF12F3" w:rsidRDefault="0030406C" w:rsidP="002F0EC3">
            <w:pPr>
              <w:numPr>
                <w:ilvl w:val="0"/>
                <w:numId w:val="31"/>
              </w:numPr>
              <w:tabs>
                <w:tab w:val="clear" w:pos="720"/>
                <w:tab w:val="clear" w:pos="1080"/>
                <w:tab w:val="clear" w:pos="1440"/>
              </w:tabs>
              <w:suppressAutoHyphens w:val="0"/>
            </w:pPr>
            <w:r>
              <w:t>PAT</w:t>
            </w:r>
            <w:r w:rsidRPr="00EF12F3">
              <w:t xml:space="preserve"> PDP process</w:t>
            </w:r>
          </w:p>
        </w:tc>
        <w:tc>
          <w:tcPr>
            <w:tcW w:w="3402" w:type="dxa"/>
          </w:tcPr>
          <w:p w14:paraId="3B0889A2" w14:textId="77777777" w:rsidR="0030406C" w:rsidRPr="00EF12F3" w:rsidRDefault="0030406C" w:rsidP="002F0EC3">
            <w:pPr>
              <w:numPr>
                <w:ilvl w:val="0"/>
                <w:numId w:val="29"/>
              </w:numPr>
              <w:tabs>
                <w:tab w:val="clear" w:pos="720"/>
                <w:tab w:val="clear" w:pos="1080"/>
                <w:tab w:val="clear" w:pos="1440"/>
              </w:tabs>
              <w:suppressAutoHyphens w:val="0"/>
            </w:pPr>
            <w:r w:rsidRPr="00EF12F3">
              <w:t>Personal research into professional competencies required for chosen career area.</w:t>
            </w:r>
          </w:p>
          <w:p w14:paraId="5194EC6F" w14:textId="77777777" w:rsidR="0030406C" w:rsidRPr="00EF12F3" w:rsidRDefault="0030406C" w:rsidP="002F0EC3">
            <w:pPr>
              <w:numPr>
                <w:ilvl w:val="0"/>
                <w:numId w:val="29"/>
              </w:numPr>
              <w:tabs>
                <w:tab w:val="clear" w:pos="720"/>
                <w:tab w:val="clear" w:pos="1080"/>
                <w:tab w:val="clear" w:pos="1440"/>
              </w:tabs>
              <w:suppressAutoHyphens w:val="0"/>
            </w:pPr>
            <w:r w:rsidRPr="00EF12F3">
              <w:t xml:space="preserve">Completed </w:t>
            </w:r>
            <w:r>
              <w:t>notes</w:t>
            </w:r>
            <w:r w:rsidRPr="00EF12F3">
              <w:t xml:space="preserve"> from </w:t>
            </w:r>
            <w:r>
              <w:t>PAT</w:t>
            </w:r>
            <w:r w:rsidRPr="00EF12F3">
              <w:t xml:space="preserve"> PDP process.</w:t>
            </w:r>
          </w:p>
        </w:tc>
      </w:tr>
      <w:tr w:rsidR="0030406C" w:rsidRPr="001702FE" w14:paraId="74329A4F" w14:textId="77777777" w:rsidTr="002F0EC3">
        <w:trPr>
          <w:trHeight w:val="1407"/>
        </w:trPr>
        <w:tc>
          <w:tcPr>
            <w:tcW w:w="1951" w:type="dxa"/>
            <w:tcBorders>
              <w:top w:val="single" w:sz="4" w:space="0" w:color="auto"/>
              <w:left w:val="single" w:sz="4" w:space="0" w:color="auto"/>
              <w:bottom w:val="single" w:sz="4" w:space="0" w:color="auto"/>
              <w:right w:val="single" w:sz="4" w:space="0" w:color="auto"/>
            </w:tcBorders>
          </w:tcPr>
          <w:p w14:paraId="6A20CC01" w14:textId="77777777" w:rsidR="0030406C" w:rsidRPr="00C94398" w:rsidRDefault="0030406C" w:rsidP="002F0EC3">
            <w:r w:rsidRPr="00EC38DB">
              <w:t xml:space="preserve">Professional </w:t>
            </w:r>
            <w:r>
              <w:t>(Analytical, Practical, Technical &amp; Managerial Skills)</w:t>
            </w:r>
          </w:p>
          <w:p w14:paraId="073F324F" w14:textId="77777777" w:rsidR="0030406C" w:rsidRPr="00C94398" w:rsidRDefault="0030406C" w:rsidP="002F0EC3"/>
          <w:p w14:paraId="1E79C26A" w14:textId="77777777" w:rsidR="0030406C" w:rsidRPr="00C94398" w:rsidRDefault="0030406C" w:rsidP="002F0EC3"/>
        </w:tc>
        <w:tc>
          <w:tcPr>
            <w:tcW w:w="992" w:type="dxa"/>
            <w:tcBorders>
              <w:top w:val="single" w:sz="4" w:space="0" w:color="auto"/>
              <w:left w:val="single" w:sz="4" w:space="0" w:color="auto"/>
              <w:bottom w:val="single" w:sz="4" w:space="0" w:color="auto"/>
              <w:right w:val="single" w:sz="4" w:space="0" w:color="auto"/>
            </w:tcBorders>
          </w:tcPr>
          <w:p w14:paraId="40241B73" w14:textId="77777777" w:rsidR="0030406C" w:rsidRPr="00C94398" w:rsidRDefault="0030406C" w:rsidP="002F0EC3">
            <w:r>
              <w:t>All Years</w:t>
            </w:r>
          </w:p>
        </w:tc>
        <w:tc>
          <w:tcPr>
            <w:tcW w:w="2835" w:type="dxa"/>
            <w:tcBorders>
              <w:top w:val="single" w:sz="4" w:space="0" w:color="auto"/>
              <w:left w:val="single" w:sz="4" w:space="0" w:color="auto"/>
              <w:bottom w:val="single" w:sz="4" w:space="0" w:color="auto"/>
              <w:right w:val="single" w:sz="4" w:space="0" w:color="auto"/>
            </w:tcBorders>
          </w:tcPr>
          <w:p w14:paraId="443DD46F" w14:textId="77777777" w:rsidR="0030406C" w:rsidRPr="00EF12F3" w:rsidRDefault="0030406C" w:rsidP="002F0EC3">
            <w:pPr>
              <w:numPr>
                <w:ilvl w:val="0"/>
                <w:numId w:val="29"/>
              </w:numPr>
              <w:tabs>
                <w:tab w:val="clear" w:pos="720"/>
                <w:tab w:val="clear" w:pos="1080"/>
                <w:tab w:val="clear" w:pos="1440"/>
              </w:tabs>
              <w:suppressAutoHyphens w:val="0"/>
            </w:pPr>
            <w:r>
              <w:t>All modules</w:t>
            </w:r>
          </w:p>
          <w:p w14:paraId="130B6F02" w14:textId="77777777" w:rsidR="0030406C" w:rsidRPr="00C94398" w:rsidRDefault="0030406C" w:rsidP="002F0EC3">
            <w:pPr>
              <w:numPr>
                <w:ilvl w:val="0"/>
                <w:numId w:val="29"/>
              </w:numPr>
              <w:tabs>
                <w:tab w:val="clear" w:pos="720"/>
                <w:tab w:val="clear" w:pos="1080"/>
                <w:tab w:val="clear" w:pos="1440"/>
              </w:tabs>
              <w:suppressAutoHyphens w:val="0"/>
            </w:pPr>
            <w:r>
              <w:t>PAT</w:t>
            </w:r>
            <w:r w:rsidRPr="00EF12F3">
              <w:t xml:space="preserve"> PDP </w:t>
            </w:r>
            <w:r w:rsidRPr="00C94398">
              <w:t>process</w:t>
            </w:r>
            <w:r>
              <w:t xml:space="preserve"> – further competence areas to be selected by the students as part of the PDP process throughout the studies</w:t>
            </w:r>
          </w:p>
          <w:p w14:paraId="38AE5A8C" w14:textId="77777777" w:rsidR="0030406C" w:rsidRPr="00C94398" w:rsidRDefault="0030406C" w:rsidP="002F0EC3">
            <w:pPr>
              <w:tabs>
                <w:tab w:val="clear" w:pos="720"/>
                <w:tab w:val="clear" w:pos="1080"/>
                <w:tab w:val="clear" w:pos="1440"/>
                <w:tab w:val="num" w:pos="360"/>
              </w:tabs>
              <w:ind w:left="360" w:hanging="360"/>
            </w:pPr>
          </w:p>
        </w:tc>
        <w:tc>
          <w:tcPr>
            <w:tcW w:w="3402" w:type="dxa"/>
            <w:tcBorders>
              <w:top w:val="single" w:sz="4" w:space="0" w:color="auto"/>
              <w:left w:val="single" w:sz="4" w:space="0" w:color="auto"/>
              <w:bottom w:val="single" w:sz="4" w:space="0" w:color="auto"/>
              <w:right w:val="single" w:sz="4" w:space="0" w:color="auto"/>
            </w:tcBorders>
          </w:tcPr>
          <w:p w14:paraId="13D476E4" w14:textId="77777777" w:rsidR="0030406C" w:rsidRPr="00C94398" w:rsidRDefault="0030406C" w:rsidP="002F0EC3">
            <w:pPr>
              <w:numPr>
                <w:ilvl w:val="0"/>
                <w:numId w:val="32"/>
              </w:numPr>
              <w:tabs>
                <w:tab w:val="clear" w:pos="720"/>
                <w:tab w:val="clear" w:pos="1080"/>
                <w:tab w:val="clear" w:pos="1440"/>
              </w:tabs>
              <w:suppressAutoHyphens w:val="0"/>
            </w:pPr>
            <w:r w:rsidRPr="00C94398">
              <w:t xml:space="preserve">Formal reports, </w:t>
            </w:r>
            <w:r>
              <w:t xml:space="preserve">portfolios, </w:t>
            </w:r>
            <w:proofErr w:type="gramStart"/>
            <w:r>
              <w:t>grades</w:t>
            </w:r>
            <w:proofErr w:type="gramEnd"/>
            <w:r>
              <w:t xml:space="preserve"> and feedback</w:t>
            </w:r>
          </w:p>
          <w:p w14:paraId="58E1CDFC" w14:textId="77777777" w:rsidR="0030406C" w:rsidRDefault="0030406C" w:rsidP="002F0EC3">
            <w:pPr>
              <w:pStyle w:val="ListParagraph"/>
              <w:numPr>
                <w:ilvl w:val="0"/>
                <w:numId w:val="32"/>
              </w:numPr>
              <w:tabs>
                <w:tab w:val="clear" w:pos="720"/>
                <w:tab w:val="clear" w:pos="1080"/>
                <w:tab w:val="clear" w:pos="1440"/>
              </w:tabs>
              <w:suppressAutoHyphens w:val="0"/>
            </w:pPr>
            <w:r w:rsidRPr="00C94398">
              <w:t>Examination results</w:t>
            </w:r>
          </w:p>
          <w:p w14:paraId="69A82F7C" w14:textId="77777777" w:rsidR="0030406C" w:rsidRPr="00C94398" w:rsidRDefault="0030406C" w:rsidP="002F0EC3">
            <w:pPr>
              <w:pStyle w:val="ListParagraph"/>
              <w:numPr>
                <w:ilvl w:val="0"/>
                <w:numId w:val="32"/>
              </w:numPr>
              <w:tabs>
                <w:tab w:val="clear" w:pos="720"/>
                <w:tab w:val="clear" w:pos="1080"/>
                <w:tab w:val="clear" w:pos="1440"/>
              </w:tabs>
              <w:suppressAutoHyphens w:val="0"/>
            </w:pPr>
            <w:r w:rsidRPr="00EF12F3">
              <w:t xml:space="preserve">Completed </w:t>
            </w:r>
            <w:r>
              <w:t>notes</w:t>
            </w:r>
            <w:r w:rsidRPr="00EF12F3">
              <w:t xml:space="preserve"> from </w:t>
            </w:r>
            <w:r>
              <w:t>PAT</w:t>
            </w:r>
            <w:r w:rsidRPr="00EF12F3">
              <w:t xml:space="preserve"> PDP process</w:t>
            </w:r>
          </w:p>
        </w:tc>
      </w:tr>
    </w:tbl>
    <w:p w14:paraId="502E670C" w14:textId="77777777" w:rsidR="007F08EA" w:rsidRDefault="007F08EA" w:rsidP="00BC4F8D"/>
    <w:sectPr w:rsidR="007F08EA" w:rsidSect="0030766C">
      <w:headerReference w:type="default" r:id="rId18"/>
      <w:pgSz w:w="11906" w:h="16838"/>
      <w:pgMar w:top="720" w:right="720" w:bottom="1202" w:left="720" w:header="720" w:footer="720" w:gutter="0"/>
      <w:cols w:space="720"/>
      <w:docGrid w:linePitch="44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2CC20C" w14:textId="77777777" w:rsidR="008E720F" w:rsidRDefault="008E720F" w:rsidP="00E2402A">
      <w:r>
        <w:separator/>
      </w:r>
    </w:p>
  </w:endnote>
  <w:endnote w:type="continuationSeparator" w:id="0">
    <w:p w14:paraId="0E77CC93" w14:textId="77777777" w:rsidR="008E720F" w:rsidRDefault="008E720F" w:rsidP="00E2402A">
      <w:r>
        <w:continuationSeparator/>
      </w:r>
    </w:p>
  </w:endnote>
  <w:endnote w:type="continuationNotice" w:id="1">
    <w:p w14:paraId="23606164" w14:textId="77777777" w:rsidR="008E720F" w:rsidRDefault="008E72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tarSymbol">
    <w:altName w:val="MS Gothic"/>
    <w:charset w:val="80"/>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Symbol">
    <w:charset w:val="01"/>
    <w:family w:val="auto"/>
    <w:pitch w:val="variable"/>
  </w:font>
  <w:font w:name="Albany">
    <w:altName w:val="Arial"/>
    <w:charset w:val="00"/>
    <w:family w:val="swiss"/>
    <w:pitch w:val="variable"/>
    <w:sig w:usb0="00000003" w:usb1="00000000" w:usb2="00000000" w:usb3="00000000" w:csb0="00000001" w:csb1="00000000"/>
  </w:font>
  <w:font w:name="Albany AMT">
    <w:altName w:val="Arial"/>
    <w:charset w:val="00"/>
    <w:family w:val="auto"/>
    <w:pitch w:val="variable"/>
  </w:font>
  <w:font w:name="Lucidasans">
    <w:altName w:val="MS Mincho"/>
    <w:charset w:val="80"/>
    <w:family w:val="auto"/>
    <w:pitch w:val="default"/>
  </w:font>
  <w:font w:name="Mangal">
    <w:altName w:val="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39883" w14:textId="77777777" w:rsidR="008051DF" w:rsidRDefault="008051DF" w:rsidP="008051DF">
    <w:pPr>
      <w:rPr>
        <w:kern w:val="2"/>
      </w:rPr>
    </w:pPr>
  </w:p>
  <w:p w14:paraId="103EBE39" w14:textId="5624526D" w:rsidR="008051DF" w:rsidRDefault="008051DF" w:rsidP="008051DF">
    <w:r>
      <w:t>Approved by: SAVP</w:t>
    </w:r>
    <w:r w:rsidR="0095073E">
      <w:t xml:space="preserve"> Chair’s Action on 04/08/2022</w:t>
    </w:r>
  </w:p>
  <w:p w14:paraId="52223E68" w14:textId="6CF935C0" w:rsidR="004F2163" w:rsidRDefault="004F2163" w:rsidP="004F2163">
    <w:r>
      <w:t>Version: 22-23.0</w:t>
    </w:r>
    <w:r w:rsidR="0095073E">
      <w:t>6</w:t>
    </w:r>
  </w:p>
  <w:p w14:paraId="06C107E8" w14:textId="1D4AD39C" w:rsidR="004F2163" w:rsidRDefault="004F2163" w:rsidP="004F2163">
    <w:r>
      <w:t>Implementation Year: 2022-2</w:t>
    </w:r>
    <w:r w:rsidR="00D76C9A">
      <w:t>3</w:t>
    </w:r>
  </w:p>
  <w:p w14:paraId="365906E1" w14:textId="347EE372" w:rsidR="004F2163" w:rsidRDefault="004F2163" w:rsidP="004F2163">
    <w:r>
      <w:t xml:space="preserve">Applicable Levels: </w:t>
    </w:r>
    <w:r w:rsidR="000B682B">
      <w:t>F-Level</w:t>
    </w:r>
    <w:r w:rsidR="00827C51">
      <w:t xml:space="preserve"> and</w:t>
    </w:r>
    <w:r w:rsidR="000B682B">
      <w:t xml:space="preserve"> I-Level</w:t>
    </w:r>
  </w:p>
  <w:p w14:paraId="1069B70A" w14:textId="77777777" w:rsidR="004F2163" w:rsidRDefault="004F2163" w:rsidP="004F2163">
    <w:r>
      <w:t>Applicable Intakes: All</w:t>
    </w:r>
  </w:p>
  <w:p w14:paraId="6E3F8992" w14:textId="235CEB42" w:rsidR="004F2163" w:rsidRDefault="004F2163" w:rsidP="004F2163">
    <w:r>
      <w:t xml:space="preserve">Document in effect from: </w:t>
    </w:r>
    <w:r w:rsidR="00F7652B">
      <w:t>04/08/2022</w:t>
    </w:r>
    <w:r>
      <w:t xml:space="preserve"> </w:t>
    </w:r>
    <w:proofErr w:type="gramStart"/>
    <w:r>
      <w:t>to:</w:t>
    </w:r>
    <w:proofErr w:type="gramEnd"/>
    <w:r>
      <w:t xml:space="preserve"> ongoing</w:t>
    </w:r>
  </w:p>
  <w:p w14:paraId="226EC2DF" w14:textId="0FDEB7D8" w:rsidR="0030406C" w:rsidRPr="00D62E39" w:rsidRDefault="008051DF" w:rsidP="004F2163">
    <w:r>
      <w:t xml:space="preserve">Page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30</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63E4F9" w14:textId="77777777" w:rsidR="008E720F" w:rsidRDefault="008E720F" w:rsidP="00E2402A">
      <w:r>
        <w:separator/>
      </w:r>
    </w:p>
  </w:footnote>
  <w:footnote w:type="continuationSeparator" w:id="0">
    <w:p w14:paraId="65FE50EF" w14:textId="77777777" w:rsidR="008E720F" w:rsidRDefault="008E720F" w:rsidP="00E2402A">
      <w:r>
        <w:continuationSeparator/>
      </w:r>
    </w:p>
  </w:footnote>
  <w:footnote w:type="continuationNotice" w:id="1">
    <w:p w14:paraId="402DBF7C" w14:textId="77777777" w:rsidR="008E720F" w:rsidRDefault="008E720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637C4" w14:textId="77777777" w:rsidR="008051DF" w:rsidRDefault="008051DF" w:rsidP="008051DF">
    <w:pPr>
      <w:pStyle w:val="Header"/>
      <w:rPr>
        <w:kern w:val="2"/>
      </w:rPr>
    </w:pPr>
    <w:r>
      <w:t>School of Computing and Engineering</w:t>
    </w:r>
  </w:p>
  <w:p w14:paraId="01D64EB9" w14:textId="77777777" w:rsidR="008051DF" w:rsidRDefault="008051DF" w:rsidP="008051DF">
    <w:pPr>
      <w:pStyle w:val="Header"/>
    </w:pPr>
    <w:r>
      <w:t>For information only - this document does not form part of the student contract</w:t>
    </w:r>
  </w:p>
  <w:p w14:paraId="70CB2814" w14:textId="77777777" w:rsidR="008051DF" w:rsidRDefault="008051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28D41" w14:textId="0A5EA67B" w:rsidR="00C60F38" w:rsidRDefault="00C60F38">
    <w:pPr>
      <w:pStyle w:val="Header"/>
      <w:rPr>
        <w:i/>
        <w:sz w:val="18"/>
        <w:szCs w:val="18"/>
      </w:rPr>
    </w:pPr>
    <w:r>
      <w:rPr>
        <w:i/>
        <w:sz w:val="18"/>
        <w:szCs w:val="18"/>
      </w:rPr>
      <w:t>School of Computing and Engineering</w:t>
    </w:r>
  </w:p>
  <w:p w14:paraId="0E97D3A9" w14:textId="1676F646" w:rsidR="004D0431" w:rsidRPr="001A1671" w:rsidRDefault="004D0431">
    <w:pPr>
      <w:pStyle w:val="Header"/>
      <w:rPr>
        <w:i/>
        <w:sz w:val="18"/>
        <w:szCs w:val="18"/>
      </w:rPr>
    </w:pPr>
    <w:r w:rsidRPr="001A1671">
      <w:rPr>
        <w:i/>
        <w:sz w:val="18"/>
        <w:szCs w:val="18"/>
      </w:rPr>
      <w:t>For information only – this document does not form part of the student contract.</w:t>
    </w:r>
  </w:p>
  <w:p w14:paraId="719FAA0C" w14:textId="77777777" w:rsidR="004D0431" w:rsidRDefault="004D0431">
    <w:pPr>
      <w:pStyle w:val="Header"/>
    </w:pPr>
  </w:p>
  <w:p w14:paraId="091CF066" w14:textId="77777777" w:rsidR="00E24AB9" w:rsidRDefault="00E24AB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pStyle w:val="Heading4"/>
      <w:suff w:val="nothing"/>
      <w:lvlText w:val=""/>
      <w:lvlJc w:val="left"/>
      <w:pPr>
        <w:tabs>
          <w:tab w:val="num" w:pos="864"/>
        </w:tabs>
        <w:ind w:left="864" w:hanging="864"/>
      </w:pPr>
    </w:lvl>
    <w:lvl w:ilvl="4">
      <w:start w:val="1"/>
      <w:numFmt w:val="none"/>
      <w:pStyle w:val="Heading5"/>
      <w:suff w:val="nothing"/>
      <w:lvlText w:val=""/>
      <w:lvlJc w:val="left"/>
      <w:pPr>
        <w:tabs>
          <w:tab w:val="num" w:pos="1008"/>
        </w:tabs>
        <w:ind w:left="1008" w:hanging="1008"/>
      </w:pPr>
    </w:lvl>
    <w:lvl w:ilvl="5">
      <w:start w:val="1"/>
      <w:numFmt w:val="none"/>
      <w:pStyle w:val="Heading6"/>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Num3"/>
    <w:lvl w:ilvl="0">
      <w:start w:val="1"/>
      <w:numFmt w:val="bullet"/>
      <w:lvlText w:val=""/>
      <w:lvlJc w:val="left"/>
      <w:pPr>
        <w:tabs>
          <w:tab w:val="num" w:pos="4974"/>
        </w:tabs>
        <w:ind w:left="4974" w:hanging="360"/>
      </w:pPr>
      <w:rPr>
        <w:rFonts w:ascii="Symbol" w:hAnsi="Symbol"/>
        <w:b/>
        <w:sz w:val="20"/>
      </w:rPr>
    </w:lvl>
    <w:lvl w:ilvl="1">
      <w:start w:val="1"/>
      <w:numFmt w:val="decimal"/>
      <w:lvlText w:val="%2."/>
      <w:lvlJc w:val="left"/>
      <w:pPr>
        <w:tabs>
          <w:tab w:val="num" w:pos="5334"/>
        </w:tabs>
        <w:ind w:left="5334" w:hanging="360"/>
      </w:pPr>
    </w:lvl>
    <w:lvl w:ilvl="2">
      <w:start w:val="1"/>
      <w:numFmt w:val="decimal"/>
      <w:lvlText w:val="%2.%3."/>
      <w:lvlJc w:val="left"/>
      <w:pPr>
        <w:tabs>
          <w:tab w:val="num" w:pos="5694"/>
        </w:tabs>
        <w:ind w:left="5694" w:hanging="360"/>
      </w:pPr>
    </w:lvl>
    <w:lvl w:ilvl="3">
      <w:start w:val="1"/>
      <w:numFmt w:val="decimal"/>
      <w:lvlText w:val="%2.%3.%4."/>
      <w:lvlJc w:val="left"/>
      <w:pPr>
        <w:tabs>
          <w:tab w:val="num" w:pos="6054"/>
        </w:tabs>
        <w:ind w:left="6054" w:hanging="360"/>
      </w:pPr>
    </w:lvl>
    <w:lvl w:ilvl="4">
      <w:start w:val="1"/>
      <w:numFmt w:val="decimal"/>
      <w:lvlText w:val="%2.%3.%4.%5."/>
      <w:lvlJc w:val="left"/>
      <w:pPr>
        <w:tabs>
          <w:tab w:val="num" w:pos="6414"/>
        </w:tabs>
        <w:ind w:left="6414" w:hanging="360"/>
      </w:pPr>
    </w:lvl>
    <w:lvl w:ilvl="5">
      <w:start w:val="1"/>
      <w:numFmt w:val="decimal"/>
      <w:lvlText w:val="%2.%3.%4.%5.%6."/>
      <w:lvlJc w:val="left"/>
      <w:pPr>
        <w:tabs>
          <w:tab w:val="num" w:pos="6774"/>
        </w:tabs>
        <w:ind w:left="6774" w:hanging="360"/>
      </w:pPr>
    </w:lvl>
    <w:lvl w:ilvl="6">
      <w:start w:val="1"/>
      <w:numFmt w:val="decimal"/>
      <w:lvlText w:val="%2.%3.%4.%5.%6.%7."/>
      <w:lvlJc w:val="left"/>
      <w:pPr>
        <w:tabs>
          <w:tab w:val="num" w:pos="7134"/>
        </w:tabs>
        <w:ind w:left="7134" w:hanging="360"/>
      </w:pPr>
    </w:lvl>
    <w:lvl w:ilvl="7">
      <w:start w:val="1"/>
      <w:numFmt w:val="decimal"/>
      <w:lvlText w:val="%2.%3.%4.%5.%6.%7.%8."/>
      <w:lvlJc w:val="left"/>
      <w:pPr>
        <w:tabs>
          <w:tab w:val="num" w:pos="7494"/>
        </w:tabs>
        <w:ind w:left="7494" w:hanging="360"/>
      </w:pPr>
    </w:lvl>
    <w:lvl w:ilvl="8">
      <w:start w:val="1"/>
      <w:numFmt w:val="decimal"/>
      <w:lvlText w:val="%2.%3.%4.%5.%6.%7.%8.%9."/>
      <w:lvlJc w:val="left"/>
      <w:pPr>
        <w:tabs>
          <w:tab w:val="num" w:pos="7854"/>
        </w:tabs>
        <w:ind w:left="7854" w:hanging="360"/>
      </w:pPr>
    </w:lvl>
  </w:abstractNum>
  <w:abstractNum w:abstractNumId="2" w15:restartNumberingAfterBreak="0">
    <w:nsid w:val="00000003"/>
    <w:multiLevelType w:val="multilevel"/>
    <w:tmpl w:val="00000003"/>
    <w:name w:val="WWNum4"/>
    <w:lvl w:ilvl="0">
      <w:start w:val="1"/>
      <w:numFmt w:val="bullet"/>
      <w:lvlText w:val=""/>
      <w:lvlJc w:val="left"/>
      <w:pPr>
        <w:tabs>
          <w:tab w:val="num" w:pos="1440"/>
        </w:tabs>
        <w:ind w:left="1440" w:hanging="720"/>
      </w:pPr>
      <w:rPr>
        <w:rFonts w:ascii="Symbol" w:hAnsi="Symbol"/>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3" w15:restartNumberingAfterBreak="0">
    <w:nsid w:val="00000004"/>
    <w:multiLevelType w:val="multilevel"/>
    <w:tmpl w:val="00000004"/>
    <w:name w:val="WWNum5"/>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4" w15:restartNumberingAfterBreak="0">
    <w:nsid w:val="00000005"/>
    <w:multiLevelType w:val="multilevel"/>
    <w:tmpl w:val="00000005"/>
    <w:name w:val="WWNum6"/>
    <w:lvl w:ilvl="0">
      <w:start w:val="1"/>
      <w:numFmt w:val="bullet"/>
      <w:lvlText w:val=""/>
      <w:lvlJc w:val="left"/>
      <w:pPr>
        <w:tabs>
          <w:tab w:val="num" w:pos="283"/>
        </w:tabs>
        <w:ind w:left="283" w:hanging="283"/>
      </w:pPr>
      <w:rPr>
        <w:rFonts w:ascii="Symbol" w:hAnsi="Symbol"/>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5" w15:restartNumberingAfterBreak="0">
    <w:nsid w:val="00000006"/>
    <w:multiLevelType w:val="multilevel"/>
    <w:tmpl w:val="00000006"/>
    <w:name w:val="WWNum8"/>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Wingdings 2" w:hAnsi="Wingdings 2"/>
      </w:rPr>
    </w:lvl>
    <w:lvl w:ilvl="2">
      <w:start w:val="1"/>
      <w:numFmt w:val="bullet"/>
      <w:lvlText w:val="■"/>
      <w:lvlJc w:val="left"/>
      <w:pPr>
        <w:tabs>
          <w:tab w:val="num" w:pos="1440"/>
        </w:tabs>
        <w:ind w:left="1440" w:hanging="360"/>
      </w:pPr>
      <w:rPr>
        <w:rFonts w:ascii="StarSymbol" w:hAnsi="StarSymbol"/>
        <w:sz w:val="18"/>
      </w:rPr>
    </w:lvl>
    <w:lvl w:ilvl="3">
      <w:start w:val="1"/>
      <w:numFmt w:val="bullet"/>
      <w:lvlText w:val=""/>
      <w:lvlJc w:val="left"/>
      <w:pPr>
        <w:tabs>
          <w:tab w:val="num" w:pos="1800"/>
        </w:tabs>
        <w:ind w:left="1800" w:hanging="360"/>
      </w:pPr>
      <w:rPr>
        <w:rFonts w:ascii="Wingdings" w:hAnsi="Wingdings"/>
        <w:sz w:val="18"/>
      </w:rPr>
    </w:lvl>
    <w:lvl w:ilvl="4">
      <w:start w:val="1"/>
      <w:numFmt w:val="bullet"/>
      <w:lvlText w:val=""/>
      <w:lvlJc w:val="left"/>
      <w:pPr>
        <w:tabs>
          <w:tab w:val="num" w:pos="2160"/>
        </w:tabs>
        <w:ind w:left="2160" w:hanging="360"/>
      </w:pPr>
      <w:rPr>
        <w:rFonts w:ascii="Wingdings 2" w:hAnsi="Wingdings 2"/>
      </w:rPr>
    </w:lvl>
    <w:lvl w:ilvl="5">
      <w:start w:val="1"/>
      <w:numFmt w:val="bullet"/>
      <w:lvlText w:val="■"/>
      <w:lvlJc w:val="left"/>
      <w:pPr>
        <w:tabs>
          <w:tab w:val="num" w:pos="2520"/>
        </w:tabs>
        <w:ind w:left="2520" w:hanging="360"/>
      </w:pPr>
      <w:rPr>
        <w:rFonts w:ascii="StarSymbol" w:hAnsi="StarSymbol"/>
        <w:sz w:val="18"/>
      </w:rPr>
    </w:lvl>
    <w:lvl w:ilvl="6">
      <w:start w:val="1"/>
      <w:numFmt w:val="bullet"/>
      <w:lvlText w:val=""/>
      <w:lvlJc w:val="left"/>
      <w:pPr>
        <w:tabs>
          <w:tab w:val="num" w:pos="2880"/>
        </w:tabs>
        <w:ind w:left="2880" w:hanging="360"/>
      </w:pPr>
      <w:rPr>
        <w:rFonts w:ascii="Wingdings" w:hAnsi="Wingdings"/>
        <w:sz w:val="18"/>
      </w:rPr>
    </w:lvl>
    <w:lvl w:ilvl="7">
      <w:start w:val="1"/>
      <w:numFmt w:val="bullet"/>
      <w:lvlText w:val=""/>
      <w:lvlJc w:val="left"/>
      <w:pPr>
        <w:tabs>
          <w:tab w:val="num" w:pos="3240"/>
        </w:tabs>
        <w:ind w:left="3240" w:hanging="360"/>
      </w:pPr>
      <w:rPr>
        <w:rFonts w:ascii="Wingdings 2" w:hAnsi="Wingdings 2"/>
      </w:rPr>
    </w:lvl>
    <w:lvl w:ilvl="8">
      <w:start w:val="1"/>
      <w:numFmt w:val="bullet"/>
      <w:lvlText w:val="■"/>
      <w:lvlJc w:val="left"/>
      <w:pPr>
        <w:tabs>
          <w:tab w:val="num" w:pos="3600"/>
        </w:tabs>
        <w:ind w:left="3600" w:hanging="360"/>
      </w:pPr>
      <w:rPr>
        <w:rFonts w:ascii="StarSymbol" w:hAnsi="StarSymbol"/>
        <w:sz w:val="18"/>
      </w:rPr>
    </w:lvl>
  </w:abstractNum>
  <w:abstractNum w:abstractNumId="6" w15:restartNumberingAfterBreak="0">
    <w:nsid w:val="00000007"/>
    <w:multiLevelType w:val="multilevel"/>
    <w:tmpl w:val="00000007"/>
    <w:name w:val="WWNum9"/>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 w15:restartNumberingAfterBreak="0">
    <w:nsid w:val="00000008"/>
    <w:multiLevelType w:val="multilevel"/>
    <w:tmpl w:val="00000008"/>
    <w:name w:val="WWNum10"/>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8" w15:restartNumberingAfterBreak="0">
    <w:nsid w:val="00000009"/>
    <w:multiLevelType w:val="multilevel"/>
    <w:tmpl w:val="00000009"/>
    <w:name w:val="WWNum12"/>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9" w15:restartNumberingAfterBreak="0">
    <w:nsid w:val="03534287"/>
    <w:multiLevelType w:val="multilevel"/>
    <w:tmpl w:val="10CCE27E"/>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10" w15:restartNumberingAfterBreak="0">
    <w:nsid w:val="049917CA"/>
    <w:multiLevelType w:val="hybridMultilevel"/>
    <w:tmpl w:val="75A6DD9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0ACE2DB5"/>
    <w:multiLevelType w:val="hybridMultilevel"/>
    <w:tmpl w:val="4384A98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10A11F4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14314E7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39F3A57"/>
    <w:multiLevelType w:val="multilevel"/>
    <w:tmpl w:val="DB283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06B2552"/>
    <w:multiLevelType w:val="hybridMultilevel"/>
    <w:tmpl w:val="01241D2C"/>
    <w:lvl w:ilvl="0" w:tplc="867CCC48">
      <w:start w:val="1"/>
      <w:numFmt w:val="bullet"/>
      <w:lvlText w:val="·"/>
      <w:lvlJc w:val="left"/>
      <w:pPr>
        <w:ind w:left="720" w:hanging="360"/>
      </w:pPr>
      <w:rPr>
        <w:rFonts w:ascii="Helvetica" w:hAnsi="Helvetica" w:hint="default"/>
      </w:rPr>
    </w:lvl>
    <w:lvl w:ilvl="1" w:tplc="8980785A">
      <w:start w:val="1"/>
      <w:numFmt w:val="bullet"/>
      <w:lvlText w:val="o"/>
      <w:lvlJc w:val="left"/>
      <w:pPr>
        <w:ind w:left="1440" w:hanging="360"/>
      </w:pPr>
      <w:rPr>
        <w:rFonts w:ascii="Courier New" w:hAnsi="Courier New" w:hint="default"/>
      </w:rPr>
    </w:lvl>
    <w:lvl w:ilvl="2" w:tplc="8DD47330">
      <w:start w:val="1"/>
      <w:numFmt w:val="bullet"/>
      <w:lvlText w:val=""/>
      <w:lvlJc w:val="left"/>
      <w:pPr>
        <w:ind w:left="2160" w:hanging="360"/>
      </w:pPr>
      <w:rPr>
        <w:rFonts w:ascii="Wingdings" w:hAnsi="Wingdings" w:hint="default"/>
      </w:rPr>
    </w:lvl>
    <w:lvl w:ilvl="3" w:tplc="5722488A">
      <w:start w:val="1"/>
      <w:numFmt w:val="bullet"/>
      <w:lvlText w:val=""/>
      <w:lvlJc w:val="left"/>
      <w:pPr>
        <w:ind w:left="2880" w:hanging="360"/>
      </w:pPr>
      <w:rPr>
        <w:rFonts w:ascii="Symbol" w:hAnsi="Symbol" w:hint="default"/>
      </w:rPr>
    </w:lvl>
    <w:lvl w:ilvl="4" w:tplc="25569A62">
      <w:start w:val="1"/>
      <w:numFmt w:val="bullet"/>
      <w:lvlText w:val="o"/>
      <w:lvlJc w:val="left"/>
      <w:pPr>
        <w:ind w:left="3600" w:hanging="360"/>
      </w:pPr>
      <w:rPr>
        <w:rFonts w:ascii="Courier New" w:hAnsi="Courier New" w:hint="default"/>
      </w:rPr>
    </w:lvl>
    <w:lvl w:ilvl="5" w:tplc="4B16EB32">
      <w:start w:val="1"/>
      <w:numFmt w:val="bullet"/>
      <w:lvlText w:val=""/>
      <w:lvlJc w:val="left"/>
      <w:pPr>
        <w:ind w:left="4320" w:hanging="360"/>
      </w:pPr>
      <w:rPr>
        <w:rFonts w:ascii="Wingdings" w:hAnsi="Wingdings" w:hint="default"/>
      </w:rPr>
    </w:lvl>
    <w:lvl w:ilvl="6" w:tplc="6508710E">
      <w:start w:val="1"/>
      <w:numFmt w:val="bullet"/>
      <w:lvlText w:val=""/>
      <w:lvlJc w:val="left"/>
      <w:pPr>
        <w:ind w:left="5040" w:hanging="360"/>
      </w:pPr>
      <w:rPr>
        <w:rFonts w:ascii="Symbol" w:hAnsi="Symbol" w:hint="default"/>
      </w:rPr>
    </w:lvl>
    <w:lvl w:ilvl="7" w:tplc="96B29AD2">
      <w:start w:val="1"/>
      <w:numFmt w:val="bullet"/>
      <w:lvlText w:val="o"/>
      <w:lvlJc w:val="left"/>
      <w:pPr>
        <w:ind w:left="5760" w:hanging="360"/>
      </w:pPr>
      <w:rPr>
        <w:rFonts w:ascii="Courier New" w:hAnsi="Courier New" w:hint="default"/>
      </w:rPr>
    </w:lvl>
    <w:lvl w:ilvl="8" w:tplc="0FDA7972">
      <w:start w:val="1"/>
      <w:numFmt w:val="bullet"/>
      <w:lvlText w:val=""/>
      <w:lvlJc w:val="left"/>
      <w:pPr>
        <w:ind w:left="6480" w:hanging="360"/>
      </w:pPr>
      <w:rPr>
        <w:rFonts w:ascii="Wingdings" w:hAnsi="Wingdings" w:hint="default"/>
      </w:rPr>
    </w:lvl>
  </w:abstractNum>
  <w:abstractNum w:abstractNumId="16" w15:restartNumberingAfterBreak="0">
    <w:nsid w:val="34641331"/>
    <w:multiLevelType w:val="hybridMultilevel"/>
    <w:tmpl w:val="E2A0B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CF0C15"/>
    <w:multiLevelType w:val="multilevel"/>
    <w:tmpl w:val="8D160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BEE57C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DE700D4"/>
    <w:multiLevelType w:val="hybridMultilevel"/>
    <w:tmpl w:val="DE5897B4"/>
    <w:lvl w:ilvl="0" w:tplc="514AD4EE">
      <w:start w:val="1"/>
      <w:numFmt w:val="bullet"/>
      <w:lvlText w:val="·"/>
      <w:lvlJc w:val="left"/>
      <w:pPr>
        <w:ind w:left="720" w:hanging="360"/>
      </w:pPr>
      <w:rPr>
        <w:rFonts w:ascii="Helvetica" w:hAnsi="Helvetica" w:hint="default"/>
      </w:rPr>
    </w:lvl>
    <w:lvl w:ilvl="1" w:tplc="474EC91E">
      <w:start w:val="1"/>
      <w:numFmt w:val="bullet"/>
      <w:lvlText w:val="o"/>
      <w:lvlJc w:val="left"/>
      <w:pPr>
        <w:ind w:left="1440" w:hanging="360"/>
      </w:pPr>
      <w:rPr>
        <w:rFonts w:ascii="Courier New" w:hAnsi="Courier New" w:hint="default"/>
      </w:rPr>
    </w:lvl>
    <w:lvl w:ilvl="2" w:tplc="18001E8A">
      <w:start w:val="1"/>
      <w:numFmt w:val="bullet"/>
      <w:lvlText w:val=""/>
      <w:lvlJc w:val="left"/>
      <w:pPr>
        <w:ind w:left="2160" w:hanging="360"/>
      </w:pPr>
      <w:rPr>
        <w:rFonts w:ascii="Wingdings" w:hAnsi="Wingdings" w:hint="default"/>
      </w:rPr>
    </w:lvl>
    <w:lvl w:ilvl="3" w:tplc="1E6EDEDA">
      <w:start w:val="1"/>
      <w:numFmt w:val="bullet"/>
      <w:lvlText w:val=""/>
      <w:lvlJc w:val="left"/>
      <w:pPr>
        <w:ind w:left="2880" w:hanging="360"/>
      </w:pPr>
      <w:rPr>
        <w:rFonts w:ascii="Symbol" w:hAnsi="Symbol" w:hint="default"/>
      </w:rPr>
    </w:lvl>
    <w:lvl w:ilvl="4" w:tplc="F7F8B186">
      <w:start w:val="1"/>
      <w:numFmt w:val="bullet"/>
      <w:lvlText w:val="o"/>
      <w:lvlJc w:val="left"/>
      <w:pPr>
        <w:ind w:left="3600" w:hanging="360"/>
      </w:pPr>
      <w:rPr>
        <w:rFonts w:ascii="Courier New" w:hAnsi="Courier New" w:hint="default"/>
      </w:rPr>
    </w:lvl>
    <w:lvl w:ilvl="5" w:tplc="F2100AA8">
      <w:start w:val="1"/>
      <w:numFmt w:val="bullet"/>
      <w:lvlText w:val=""/>
      <w:lvlJc w:val="left"/>
      <w:pPr>
        <w:ind w:left="4320" w:hanging="360"/>
      </w:pPr>
      <w:rPr>
        <w:rFonts w:ascii="Wingdings" w:hAnsi="Wingdings" w:hint="default"/>
      </w:rPr>
    </w:lvl>
    <w:lvl w:ilvl="6" w:tplc="1A383C8C">
      <w:start w:val="1"/>
      <w:numFmt w:val="bullet"/>
      <w:lvlText w:val=""/>
      <w:lvlJc w:val="left"/>
      <w:pPr>
        <w:ind w:left="5040" w:hanging="360"/>
      </w:pPr>
      <w:rPr>
        <w:rFonts w:ascii="Symbol" w:hAnsi="Symbol" w:hint="default"/>
      </w:rPr>
    </w:lvl>
    <w:lvl w:ilvl="7" w:tplc="4F000ACA">
      <w:start w:val="1"/>
      <w:numFmt w:val="bullet"/>
      <w:lvlText w:val="o"/>
      <w:lvlJc w:val="left"/>
      <w:pPr>
        <w:ind w:left="5760" w:hanging="360"/>
      </w:pPr>
      <w:rPr>
        <w:rFonts w:ascii="Courier New" w:hAnsi="Courier New" w:hint="default"/>
      </w:rPr>
    </w:lvl>
    <w:lvl w:ilvl="8" w:tplc="64B02EA4">
      <w:start w:val="1"/>
      <w:numFmt w:val="bullet"/>
      <w:lvlText w:val=""/>
      <w:lvlJc w:val="left"/>
      <w:pPr>
        <w:ind w:left="6480" w:hanging="360"/>
      </w:pPr>
      <w:rPr>
        <w:rFonts w:ascii="Wingdings" w:hAnsi="Wingdings" w:hint="default"/>
      </w:rPr>
    </w:lvl>
  </w:abstractNum>
  <w:abstractNum w:abstractNumId="20" w15:restartNumberingAfterBreak="0">
    <w:nsid w:val="400D693A"/>
    <w:multiLevelType w:val="hybridMultilevel"/>
    <w:tmpl w:val="1A24506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40E4342D"/>
    <w:multiLevelType w:val="hybridMultilevel"/>
    <w:tmpl w:val="B46C1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1E52F48"/>
    <w:multiLevelType w:val="hybridMultilevel"/>
    <w:tmpl w:val="3BA6CC98"/>
    <w:lvl w:ilvl="0" w:tplc="69FC6D94">
      <w:start w:val="1"/>
      <w:numFmt w:val="bullet"/>
      <w:lvlText w:val="·"/>
      <w:lvlJc w:val="left"/>
      <w:pPr>
        <w:ind w:left="720" w:hanging="360"/>
      </w:pPr>
      <w:rPr>
        <w:rFonts w:ascii="Helvetica" w:hAnsi="Helvetica" w:hint="default"/>
      </w:rPr>
    </w:lvl>
    <w:lvl w:ilvl="1" w:tplc="4E3AA10C">
      <w:start w:val="1"/>
      <w:numFmt w:val="bullet"/>
      <w:lvlText w:val="o"/>
      <w:lvlJc w:val="left"/>
      <w:pPr>
        <w:ind w:left="1440" w:hanging="360"/>
      </w:pPr>
      <w:rPr>
        <w:rFonts w:ascii="Courier New" w:hAnsi="Courier New" w:hint="default"/>
      </w:rPr>
    </w:lvl>
    <w:lvl w:ilvl="2" w:tplc="B7247502">
      <w:start w:val="1"/>
      <w:numFmt w:val="bullet"/>
      <w:lvlText w:val=""/>
      <w:lvlJc w:val="left"/>
      <w:pPr>
        <w:ind w:left="2160" w:hanging="360"/>
      </w:pPr>
      <w:rPr>
        <w:rFonts w:ascii="Wingdings" w:hAnsi="Wingdings" w:hint="default"/>
      </w:rPr>
    </w:lvl>
    <w:lvl w:ilvl="3" w:tplc="4BA2EB3C">
      <w:start w:val="1"/>
      <w:numFmt w:val="bullet"/>
      <w:lvlText w:val=""/>
      <w:lvlJc w:val="left"/>
      <w:pPr>
        <w:ind w:left="2880" w:hanging="360"/>
      </w:pPr>
      <w:rPr>
        <w:rFonts w:ascii="Symbol" w:hAnsi="Symbol" w:hint="default"/>
      </w:rPr>
    </w:lvl>
    <w:lvl w:ilvl="4" w:tplc="F6B87EAE">
      <w:start w:val="1"/>
      <w:numFmt w:val="bullet"/>
      <w:lvlText w:val="o"/>
      <w:lvlJc w:val="left"/>
      <w:pPr>
        <w:ind w:left="3600" w:hanging="360"/>
      </w:pPr>
      <w:rPr>
        <w:rFonts w:ascii="Courier New" w:hAnsi="Courier New" w:hint="default"/>
      </w:rPr>
    </w:lvl>
    <w:lvl w:ilvl="5" w:tplc="46C08B80">
      <w:start w:val="1"/>
      <w:numFmt w:val="bullet"/>
      <w:lvlText w:val=""/>
      <w:lvlJc w:val="left"/>
      <w:pPr>
        <w:ind w:left="4320" w:hanging="360"/>
      </w:pPr>
      <w:rPr>
        <w:rFonts w:ascii="Wingdings" w:hAnsi="Wingdings" w:hint="default"/>
      </w:rPr>
    </w:lvl>
    <w:lvl w:ilvl="6" w:tplc="18C6CE2E">
      <w:start w:val="1"/>
      <w:numFmt w:val="bullet"/>
      <w:lvlText w:val=""/>
      <w:lvlJc w:val="left"/>
      <w:pPr>
        <w:ind w:left="5040" w:hanging="360"/>
      </w:pPr>
      <w:rPr>
        <w:rFonts w:ascii="Symbol" w:hAnsi="Symbol" w:hint="default"/>
      </w:rPr>
    </w:lvl>
    <w:lvl w:ilvl="7" w:tplc="68EA49FA">
      <w:start w:val="1"/>
      <w:numFmt w:val="bullet"/>
      <w:lvlText w:val="o"/>
      <w:lvlJc w:val="left"/>
      <w:pPr>
        <w:ind w:left="5760" w:hanging="360"/>
      </w:pPr>
      <w:rPr>
        <w:rFonts w:ascii="Courier New" w:hAnsi="Courier New" w:hint="default"/>
      </w:rPr>
    </w:lvl>
    <w:lvl w:ilvl="8" w:tplc="5D1442D2">
      <w:start w:val="1"/>
      <w:numFmt w:val="bullet"/>
      <w:lvlText w:val=""/>
      <w:lvlJc w:val="left"/>
      <w:pPr>
        <w:ind w:left="6480" w:hanging="360"/>
      </w:pPr>
      <w:rPr>
        <w:rFonts w:ascii="Wingdings" w:hAnsi="Wingdings" w:hint="default"/>
      </w:rPr>
    </w:lvl>
  </w:abstractNum>
  <w:abstractNum w:abstractNumId="23" w15:restartNumberingAfterBreak="0">
    <w:nsid w:val="49785457"/>
    <w:multiLevelType w:val="hybridMultilevel"/>
    <w:tmpl w:val="A25055A2"/>
    <w:lvl w:ilvl="0" w:tplc="96942F14">
      <w:start w:val="1"/>
      <w:numFmt w:val="bullet"/>
      <w:lvlText w:val="·"/>
      <w:lvlJc w:val="left"/>
      <w:pPr>
        <w:ind w:left="720" w:hanging="360"/>
      </w:pPr>
      <w:rPr>
        <w:rFonts w:ascii="Helvetica" w:hAnsi="Helvetica" w:hint="default"/>
      </w:rPr>
    </w:lvl>
    <w:lvl w:ilvl="1" w:tplc="6DB88922">
      <w:start w:val="1"/>
      <w:numFmt w:val="bullet"/>
      <w:lvlText w:val="o"/>
      <w:lvlJc w:val="left"/>
      <w:pPr>
        <w:ind w:left="1440" w:hanging="360"/>
      </w:pPr>
      <w:rPr>
        <w:rFonts w:ascii="Courier New" w:hAnsi="Courier New" w:hint="default"/>
      </w:rPr>
    </w:lvl>
    <w:lvl w:ilvl="2" w:tplc="6994B594">
      <w:start w:val="1"/>
      <w:numFmt w:val="bullet"/>
      <w:lvlText w:val=""/>
      <w:lvlJc w:val="left"/>
      <w:pPr>
        <w:ind w:left="2160" w:hanging="360"/>
      </w:pPr>
      <w:rPr>
        <w:rFonts w:ascii="Wingdings" w:hAnsi="Wingdings" w:hint="default"/>
      </w:rPr>
    </w:lvl>
    <w:lvl w:ilvl="3" w:tplc="8D2C3896">
      <w:start w:val="1"/>
      <w:numFmt w:val="bullet"/>
      <w:lvlText w:val=""/>
      <w:lvlJc w:val="left"/>
      <w:pPr>
        <w:ind w:left="2880" w:hanging="360"/>
      </w:pPr>
      <w:rPr>
        <w:rFonts w:ascii="Symbol" w:hAnsi="Symbol" w:hint="default"/>
      </w:rPr>
    </w:lvl>
    <w:lvl w:ilvl="4" w:tplc="3774C548">
      <w:start w:val="1"/>
      <w:numFmt w:val="bullet"/>
      <w:lvlText w:val="o"/>
      <w:lvlJc w:val="left"/>
      <w:pPr>
        <w:ind w:left="3600" w:hanging="360"/>
      </w:pPr>
      <w:rPr>
        <w:rFonts w:ascii="Courier New" w:hAnsi="Courier New" w:hint="default"/>
      </w:rPr>
    </w:lvl>
    <w:lvl w:ilvl="5" w:tplc="0B68FA10">
      <w:start w:val="1"/>
      <w:numFmt w:val="bullet"/>
      <w:lvlText w:val=""/>
      <w:lvlJc w:val="left"/>
      <w:pPr>
        <w:ind w:left="4320" w:hanging="360"/>
      </w:pPr>
      <w:rPr>
        <w:rFonts w:ascii="Wingdings" w:hAnsi="Wingdings" w:hint="default"/>
      </w:rPr>
    </w:lvl>
    <w:lvl w:ilvl="6" w:tplc="B9D6D2B2">
      <w:start w:val="1"/>
      <w:numFmt w:val="bullet"/>
      <w:lvlText w:val=""/>
      <w:lvlJc w:val="left"/>
      <w:pPr>
        <w:ind w:left="5040" w:hanging="360"/>
      </w:pPr>
      <w:rPr>
        <w:rFonts w:ascii="Symbol" w:hAnsi="Symbol" w:hint="default"/>
      </w:rPr>
    </w:lvl>
    <w:lvl w:ilvl="7" w:tplc="A65460DC">
      <w:start w:val="1"/>
      <w:numFmt w:val="bullet"/>
      <w:lvlText w:val="o"/>
      <w:lvlJc w:val="left"/>
      <w:pPr>
        <w:ind w:left="5760" w:hanging="360"/>
      </w:pPr>
      <w:rPr>
        <w:rFonts w:ascii="Courier New" w:hAnsi="Courier New" w:hint="default"/>
      </w:rPr>
    </w:lvl>
    <w:lvl w:ilvl="8" w:tplc="67D25FE2">
      <w:start w:val="1"/>
      <w:numFmt w:val="bullet"/>
      <w:lvlText w:val=""/>
      <w:lvlJc w:val="left"/>
      <w:pPr>
        <w:ind w:left="6480" w:hanging="360"/>
      </w:pPr>
      <w:rPr>
        <w:rFonts w:ascii="Wingdings" w:hAnsi="Wingdings" w:hint="default"/>
      </w:rPr>
    </w:lvl>
  </w:abstractNum>
  <w:abstractNum w:abstractNumId="24" w15:restartNumberingAfterBreak="0">
    <w:nsid w:val="50494D63"/>
    <w:multiLevelType w:val="hybridMultilevel"/>
    <w:tmpl w:val="328EF3E0"/>
    <w:lvl w:ilvl="0" w:tplc="74A0B6B2">
      <w:start w:val="1"/>
      <w:numFmt w:val="bullet"/>
      <w:lvlText w:val="·"/>
      <w:lvlJc w:val="left"/>
      <w:pPr>
        <w:ind w:left="720" w:hanging="360"/>
      </w:pPr>
      <w:rPr>
        <w:rFonts w:ascii="Helvetica" w:hAnsi="Helvetica" w:hint="default"/>
      </w:rPr>
    </w:lvl>
    <w:lvl w:ilvl="1" w:tplc="4E300498">
      <w:start w:val="1"/>
      <w:numFmt w:val="bullet"/>
      <w:lvlText w:val="o"/>
      <w:lvlJc w:val="left"/>
      <w:pPr>
        <w:ind w:left="1440" w:hanging="360"/>
      </w:pPr>
      <w:rPr>
        <w:rFonts w:ascii="Courier New" w:hAnsi="Courier New" w:hint="default"/>
      </w:rPr>
    </w:lvl>
    <w:lvl w:ilvl="2" w:tplc="99A84700">
      <w:start w:val="1"/>
      <w:numFmt w:val="bullet"/>
      <w:lvlText w:val=""/>
      <w:lvlJc w:val="left"/>
      <w:pPr>
        <w:ind w:left="2160" w:hanging="360"/>
      </w:pPr>
      <w:rPr>
        <w:rFonts w:ascii="Wingdings" w:hAnsi="Wingdings" w:hint="default"/>
      </w:rPr>
    </w:lvl>
    <w:lvl w:ilvl="3" w:tplc="1FC678A6">
      <w:start w:val="1"/>
      <w:numFmt w:val="bullet"/>
      <w:lvlText w:val=""/>
      <w:lvlJc w:val="left"/>
      <w:pPr>
        <w:ind w:left="2880" w:hanging="360"/>
      </w:pPr>
      <w:rPr>
        <w:rFonts w:ascii="Symbol" w:hAnsi="Symbol" w:hint="default"/>
      </w:rPr>
    </w:lvl>
    <w:lvl w:ilvl="4" w:tplc="E5F68A4A">
      <w:start w:val="1"/>
      <w:numFmt w:val="bullet"/>
      <w:lvlText w:val="o"/>
      <w:lvlJc w:val="left"/>
      <w:pPr>
        <w:ind w:left="3600" w:hanging="360"/>
      </w:pPr>
      <w:rPr>
        <w:rFonts w:ascii="Courier New" w:hAnsi="Courier New" w:hint="default"/>
      </w:rPr>
    </w:lvl>
    <w:lvl w:ilvl="5" w:tplc="E13EACB4">
      <w:start w:val="1"/>
      <w:numFmt w:val="bullet"/>
      <w:lvlText w:val=""/>
      <w:lvlJc w:val="left"/>
      <w:pPr>
        <w:ind w:left="4320" w:hanging="360"/>
      </w:pPr>
      <w:rPr>
        <w:rFonts w:ascii="Wingdings" w:hAnsi="Wingdings" w:hint="default"/>
      </w:rPr>
    </w:lvl>
    <w:lvl w:ilvl="6" w:tplc="F306F72C">
      <w:start w:val="1"/>
      <w:numFmt w:val="bullet"/>
      <w:lvlText w:val=""/>
      <w:lvlJc w:val="left"/>
      <w:pPr>
        <w:ind w:left="5040" w:hanging="360"/>
      </w:pPr>
      <w:rPr>
        <w:rFonts w:ascii="Symbol" w:hAnsi="Symbol" w:hint="default"/>
      </w:rPr>
    </w:lvl>
    <w:lvl w:ilvl="7" w:tplc="DB62D81A">
      <w:start w:val="1"/>
      <w:numFmt w:val="bullet"/>
      <w:lvlText w:val="o"/>
      <w:lvlJc w:val="left"/>
      <w:pPr>
        <w:ind w:left="5760" w:hanging="360"/>
      </w:pPr>
      <w:rPr>
        <w:rFonts w:ascii="Courier New" w:hAnsi="Courier New" w:hint="default"/>
      </w:rPr>
    </w:lvl>
    <w:lvl w:ilvl="8" w:tplc="F2DA4866">
      <w:start w:val="1"/>
      <w:numFmt w:val="bullet"/>
      <w:lvlText w:val=""/>
      <w:lvlJc w:val="left"/>
      <w:pPr>
        <w:ind w:left="6480" w:hanging="360"/>
      </w:pPr>
      <w:rPr>
        <w:rFonts w:ascii="Wingdings" w:hAnsi="Wingdings" w:hint="default"/>
      </w:rPr>
    </w:lvl>
  </w:abstractNum>
  <w:abstractNum w:abstractNumId="25" w15:restartNumberingAfterBreak="0">
    <w:nsid w:val="50E76B38"/>
    <w:multiLevelType w:val="hybridMultilevel"/>
    <w:tmpl w:val="A0C2C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60A033F"/>
    <w:multiLevelType w:val="multilevel"/>
    <w:tmpl w:val="812E5E22"/>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27" w15:restartNumberingAfterBreak="0">
    <w:nsid w:val="591A0753"/>
    <w:multiLevelType w:val="hybridMultilevel"/>
    <w:tmpl w:val="78F26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CC82800"/>
    <w:multiLevelType w:val="multilevel"/>
    <w:tmpl w:val="9D0C6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0601024"/>
    <w:multiLevelType w:val="hybridMultilevel"/>
    <w:tmpl w:val="DCC057A4"/>
    <w:lvl w:ilvl="0" w:tplc="9BA2045C">
      <w:start w:val="1"/>
      <w:numFmt w:val="bullet"/>
      <w:lvlText w:val="·"/>
      <w:lvlJc w:val="left"/>
      <w:pPr>
        <w:ind w:left="720" w:hanging="360"/>
      </w:pPr>
      <w:rPr>
        <w:rFonts w:ascii="Helvetica" w:hAnsi="Helvetica" w:hint="default"/>
      </w:rPr>
    </w:lvl>
    <w:lvl w:ilvl="1" w:tplc="8252F106">
      <w:start w:val="1"/>
      <w:numFmt w:val="bullet"/>
      <w:lvlText w:val="o"/>
      <w:lvlJc w:val="left"/>
      <w:pPr>
        <w:ind w:left="1440" w:hanging="360"/>
      </w:pPr>
      <w:rPr>
        <w:rFonts w:ascii="Courier New" w:hAnsi="Courier New" w:hint="default"/>
      </w:rPr>
    </w:lvl>
    <w:lvl w:ilvl="2" w:tplc="23107872">
      <w:start w:val="1"/>
      <w:numFmt w:val="bullet"/>
      <w:lvlText w:val=""/>
      <w:lvlJc w:val="left"/>
      <w:pPr>
        <w:ind w:left="2160" w:hanging="360"/>
      </w:pPr>
      <w:rPr>
        <w:rFonts w:ascii="Wingdings" w:hAnsi="Wingdings" w:hint="default"/>
      </w:rPr>
    </w:lvl>
    <w:lvl w:ilvl="3" w:tplc="0FF20E26">
      <w:start w:val="1"/>
      <w:numFmt w:val="bullet"/>
      <w:lvlText w:val=""/>
      <w:lvlJc w:val="left"/>
      <w:pPr>
        <w:ind w:left="2880" w:hanging="360"/>
      </w:pPr>
      <w:rPr>
        <w:rFonts w:ascii="Symbol" w:hAnsi="Symbol" w:hint="default"/>
      </w:rPr>
    </w:lvl>
    <w:lvl w:ilvl="4" w:tplc="11A2CE3A">
      <w:start w:val="1"/>
      <w:numFmt w:val="bullet"/>
      <w:lvlText w:val="o"/>
      <w:lvlJc w:val="left"/>
      <w:pPr>
        <w:ind w:left="3600" w:hanging="360"/>
      </w:pPr>
      <w:rPr>
        <w:rFonts w:ascii="Courier New" w:hAnsi="Courier New" w:hint="default"/>
      </w:rPr>
    </w:lvl>
    <w:lvl w:ilvl="5" w:tplc="32D23226">
      <w:start w:val="1"/>
      <w:numFmt w:val="bullet"/>
      <w:lvlText w:val=""/>
      <w:lvlJc w:val="left"/>
      <w:pPr>
        <w:ind w:left="4320" w:hanging="360"/>
      </w:pPr>
      <w:rPr>
        <w:rFonts w:ascii="Wingdings" w:hAnsi="Wingdings" w:hint="default"/>
      </w:rPr>
    </w:lvl>
    <w:lvl w:ilvl="6" w:tplc="34D40E74">
      <w:start w:val="1"/>
      <w:numFmt w:val="bullet"/>
      <w:lvlText w:val=""/>
      <w:lvlJc w:val="left"/>
      <w:pPr>
        <w:ind w:left="5040" w:hanging="360"/>
      </w:pPr>
      <w:rPr>
        <w:rFonts w:ascii="Symbol" w:hAnsi="Symbol" w:hint="default"/>
      </w:rPr>
    </w:lvl>
    <w:lvl w:ilvl="7" w:tplc="E5C66432">
      <w:start w:val="1"/>
      <w:numFmt w:val="bullet"/>
      <w:lvlText w:val="o"/>
      <w:lvlJc w:val="left"/>
      <w:pPr>
        <w:ind w:left="5760" w:hanging="360"/>
      </w:pPr>
      <w:rPr>
        <w:rFonts w:ascii="Courier New" w:hAnsi="Courier New" w:hint="default"/>
      </w:rPr>
    </w:lvl>
    <w:lvl w:ilvl="8" w:tplc="317CC3EA">
      <w:start w:val="1"/>
      <w:numFmt w:val="bullet"/>
      <w:lvlText w:val=""/>
      <w:lvlJc w:val="left"/>
      <w:pPr>
        <w:ind w:left="6480" w:hanging="360"/>
      </w:pPr>
      <w:rPr>
        <w:rFonts w:ascii="Wingdings" w:hAnsi="Wingdings" w:hint="default"/>
      </w:rPr>
    </w:lvl>
  </w:abstractNum>
  <w:abstractNum w:abstractNumId="30" w15:restartNumberingAfterBreak="0">
    <w:nsid w:val="62F171A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647D5408"/>
    <w:multiLevelType w:val="hybridMultilevel"/>
    <w:tmpl w:val="F986478E"/>
    <w:lvl w:ilvl="0" w:tplc="63AE7E4C">
      <w:start w:val="1"/>
      <w:numFmt w:val="bullet"/>
      <w:lvlText w:val="·"/>
      <w:lvlJc w:val="left"/>
      <w:pPr>
        <w:ind w:left="720" w:hanging="360"/>
      </w:pPr>
      <w:rPr>
        <w:rFonts w:ascii="Helvetica" w:hAnsi="Helvetica" w:hint="default"/>
      </w:rPr>
    </w:lvl>
    <w:lvl w:ilvl="1" w:tplc="A51A8996">
      <w:start w:val="1"/>
      <w:numFmt w:val="bullet"/>
      <w:lvlText w:val="o"/>
      <w:lvlJc w:val="left"/>
      <w:pPr>
        <w:ind w:left="1440" w:hanging="360"/>
      </w:pPr>
      <w:rPr>
        <w:rFonts w:ascii="Courier New" w:hAnsi="Courier New" w:hint="default"/>
      </w:rPr>
    </w:lvl>
    <w:lvl w:ilvl="2" w:tplc="D638B90A">
      <w:start w:val="1"/>
      <w:numFmt w:val="bullet"/>
      <w:lvlText w:val=""/>
      <w:lvlJc w:val="left"/>
      <w:pPr>
        <w:ind w:left="2160" w:hanging="360"/>
      </w:pPr>
      <w:rPr>
        <w:rFonts w:ascii="Wingdings" w:hAnsi="Wingdings" w:hint="default"/>
      </w:rPr>
    </w:lvl>
    <w:lvl w:ilvl="3" w:tplc="2A64C8D6">
      <w:start w:val="1"/>
      <w:numFmt w:val="bullet"/>
      <w:lvlText w:val=""/>
      <w:lvlJc w:val="left"/>
      <w:pPr>
        <w:ind w:left="2880" w:hanging="360"/>
      </w:pPr>
      <w:rPr>
        <w:rFonts w:ascii="Symbol" w:hAnsi="Symbol" w:hint="default"/>
      </w:rPr>
    </w:lvl>
    <w:lvl w:ilvl="4" w:tplc="53E6EE40">
      <w:start w:val="1"/>
      <w:numFmt w:val="bullet"/>
      <w:lvlText w:val="o"/>
      <w:lvlJc w:val="left"/>
      <w:pPr>
        <w:ind w:left="3600" w:hanging="360"/>
      </w:pPr>
      <w:rPr>
        <w:rFonts w:ascii="Courier New" w:hAnsi="Courier New" w:hint="default"/>
      </w:rPr>
    </w:lvl>
    <w:lvl w:ilvl="5" w:tplc="8D62687C">
      <w:start w:val="1"/>
      <w:numFmt w:val="bullet"/>
      <w:lvlText w:val=""/>
      <w:lvlJc w:val="left"/>
      <w:pPr>
        <w:ind w:left="4320" w:hanging="360"/>
      </w:pPr>
      <w:rPr>
        <w:rFonts w:ascii="Wingdings" w:hAnsi="Wingdings" w:hint="default"/>
      </w:rPr>
    </w:lvl>
    <w:lvl w:ilvl="6" w:tplc="D9DA3A70">
      <w:start w:val="1"/>
      <w:numFmt w:val="bullet"/>
      <w:lvlText w:val=""/>
      <w:lvlJc w:val="left"/>
      <w:pPr>
        <w:ind w:left="5040" w:hanging="360"/>
      </w:pPr>
      <w:rPr>
        <w:rFonts w:ascii="Symbol" w:hAnsi="Symbol" w:hint="default"/>
      </w:rPr>
    </w:lvl>
    <w:lvl w:ilvl="7" w:tplc="5E16FF80">
      <w:start w:val="1"/>
      <w:numFmt w:val="bullet"/>
      <w:lvlText w:val="o"/>
      <w:lvlJc w:val="left"/>
      <w:pPr>
        <w:ind w:left="5760" w:hanging="360"/>
      </w:pPr>
      <w:rPr>
        <w:rFonts w:ascii="Courier New" w:hAnsi="Courier New" w:hint="default"/>
      </w:rPr>
    </w:lvl>
    <w:lvl w:ilvl="8" w:tplc="99468400">
      <w:start w:val="1"/>
      <w:numFmt w:val="bullet"/>
      <w:lvlText w:val=""/>
      <w:lvlJc w:val="left"/>
      <w:pPr>
        <w:ind w:left="6480" w:hanging="360"/>
      </w:pPr>
      <w:rPr>
        <w:rFonts w:ascii="Wingdings" w:hAnsi="Wingdings" w:hint="default"/>
      </w:rPr>
    </w:lvl>
  </w:abstractNum>
  <w:abstractNum w:abstractNumId="32" w15:restartNumberingAfterBreak="0">
    <w:nsid w:val="6C664B8F"/>
    <w:multiLevelType w:val="multilevel"/>
    <w:tmpl w:val="E2C09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533692A"/>
    <w:multiLevelType w:val="hybridMultilevel"/>
    <w:tmpl w:val="8A9AB20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7568741E"/>
    <w:multiLevelType w:val="hybridMultilevel"/>
    <w:tmpl w:val="C976631A"/>
    <w:lvl w:ilvl="0" w:tplc="6F1E2C4A">
      <w:start w:val="1"/>
      <w:numFmt w:val="bullet"/>
      <w:lvlText w:val="·"/>
      <w:lvlJc w:val="left"/>
      <w:pPr>
        <w:ind w:left="720" w:hanging="360"/>
      </w:pPr>
      <w:rPr>
        <w:rFonts w:ascii="Helvetica" w:hAnsi="Helvetica" w:hint="default"/>
      </w:rPr>
    </w:lvl>
    <w:lvl w:ilvl="1" w:tplc="773EE7A6">
      <w:start w:val="1"/>
      <w:numFmt w:val="bullet"/>
      <w:lvlText w:val="o"/>
      <w:lvlJc w:val="left"/>
      <w:pPr>
        <w:ind w:left="1440" w:hanging="360"/>
      </w:pPr>
      <w:rPr>
        <w:rFonts w:ascii="Courier New" w:hAnsi="Courier New" w:hint="default"/>
      </w:rPr>
    </w:lvl>
    <w:lvl w:ilvl="2" w:tplc="9190E1C2">
      <w:start w:val="1"/>
      <w:numFmt w:val="bullet"/>
      <w:lvlText w:val=""/>
      <w:lvlJc w:val="left"/>
      <w:pPr>
        <w:ind w:left="2160" w:hanging="360"/>
      </w:pPr>
      <w:rPr>
        <w:rFonts w:ascii="Wingdings" w:hAnsi="Wingdings" w:hint="default"/>
      </w:rPr>
    </w:lvl>
    <w:lvl w:ilvl="3" w:tplc="8E2CA0D4">
      <w:start w:val="1"/>
      <w:numFmt w:val="bullet"/>
      <w:lvlText w:val=""/>
      <w:lvlJc w:val="left"/>
      <w:pPr>
        <w:ind w:left="2880" w:hanging="360"/>
      </w:pPr>
      <w:rPr>
        <w:rFonts w:ascii="Symbol" w:hAnsi="Symbol" w:hint="default"/>
      </w:rPr>
    </w:lvl>
    <w:lvl w:ilvl="4" w:tplc="6D3058FE">
      <w:start w:val="1"/>
      <w:numFmt w:val="bullet"/>
      <w:lvlText w:val="o"/>
      <w:lvlJc w:val="left"/>
      <w:pPr>
        <w:ind w:left="3600" w:hanging="360"/>
      </w:pPr>
      <w:rPr>
        <w:rFonts w:ascii="Courier New" w:hAnsi="Courier New" w:hint="default"/>
      </w:rPr>
    </w:lvl>
    <w:lvl w:ilvl="5" w:tplc="7190FD2E">
      <w:start w:val="1"/>
      <w:numFmt w:val="bullet"/>
      <w:lvlText w:val=""/>
      <w:lvlJc w:val="left"/>
      <w:pPr>
        <w:ind w:left="4320" w:hanging="360"/>
      </w:pPr>
      <w:rPr>
        <w:rFonts w:ascii="Wingdings" w:hAnsi="Wingdings" w:hint="default"/>
      </w:rPr>
    </w:lvl>
    <w:lvl w:ilvl="6" w:tplc="7082BDDE">
      <w:start w:val="1"/>
      <w:numFmt w:val="bullet"/>
      <w:lvlText w:val=""/>
      <w:lvlJc w:val="left"/>
      <w:pPr>
        <w:ind w:left="5040" w:hanging="360"/>
      </w:pPr>
      <w:rPr>
        <w:rFonts w:ascii="Symbol" w:hAnsi="Symbol" w:hint="default"/>
      </w:rPr>
    </w:lvl>
    <w:lvl w:ilvl="7" w:tplc="678E1C52">
      <w:start w:val="1"/>
      <w:numFmt w:val="bullet"/>
      <w:lvlText w:val="o"/>
      <w:lvlJc w:val="left"/>
      <w:pPr>
        <w:ind w:left="5760" w:hanging="360"/>
      </w:pPr>
      <w:rPr>
        <w:rFonts w:ascii="Courier New" w:hAnsi="Courier New" w:hint="default"/>
      </w:rPr>
    </w:lvl>
    <w:lvl w:ilvl="8" w:tplc="B8645580">
      <w:start w:val="1"/>
      <w:numFmt w:val="bullet"/>
      <w:lvlText w:val=""/>
      <w:lvlJc w:val="left"/>
      <w:pPr>
        <w:ind w:left="6480" w:hanging="360"/>
      </w:pPr>
      <w:rPr>
        <w:rFonts w:ascii="Wingdings" w:hAnsi="Wingdings" w:hint="default"/>
      </w:rPr>
    </w:lvl>
  </w:abstractNum>
  <w:abstractNum w:abstractNumId="35" w15:restartNumberingAfterBreak="0">
    <w:nsid w:val="776C3514"/>
    <w:multiLevelType w:val="hybridMultilevel"/>
    <w:tmpl w:val="C414E25A"/>
    <w:lvl w:ilvl="0" w:tplc="08090001">
      <w:start w:val="1"/>
      <w:numFmt w:val="bullet"/>
      <w:lvlText w:val=""/>
      <w:lvlJc w:val="left"/>
      <w:pPr>
        <w:ind w:left="720" w:hanging="360"/>
      </w:pPr>
      <w:rPr>
        <w:rFonts w:ascii="Symbol" w:hAnsi="Symbol" w:hint="default"/>
      </w:rPr>
    </w:lvl>
    <w:lvl w:ilvl="1" w:tplc="831C6DC4">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2574150">
    <w:abstractNumId w:val="24"/>
  </w:num>
  <w:num w:numId="2" w16cid:durableId="1663700275">
    <w:abstractNumId w:val="34"/>
  </w:num>
  <w:num w:numId="3" w16cid:durableId="1678921571">
    <w:abstractNumId w:val="19"/>
  </w:num>
  <w:num w:numId="4" w16cid:durableId="41826592">
    <w:abstractNumId w:val="29"/>
  </w:num>
  <w:num w:numId="5" w16cid:durableId="583345179">
    <w:abstractNumId w:val="0"/>
  </w:num>
  <w:num w:numId="6" w16cid:durableId="947009162">
    <w:abstractNumId w:val="1"/>
  </w:num>
  <w:num w:numId="7" w16cid:durableId="1555695942">
    <w:abstractNumId w:val="2"/>
  </w:num>
  <w:num w:numId="8" w16cid:durableId="2033873871">
    <w:abstractNumId w:val="3"/>
  </w:num>
  <w:num w:numId="9" w16cid:durableId="640230608">
    <w:abstractNumId w:val="4"/>
  </w:num>
  <w:num w:numId="10" w16cid:durableId="1447963079">
    <w:abstractNumId w:val="5"/>
  </w:num>
  <w:num w:numId="11" w16cid:durableId="776754382">
    <w:abstractNumId w:val="6"/>
  </w:num>
  <w:num w:numId="12" w16cid:durableId="610818571">
    <w:abstractNumId w:val="7"/>
  </w:num>
  <w:num w:numId="13" w16cid:durableId="66198425">
    <w:abstractNumId w:val="8"/>
  </w:num>
  <w:num w:numId="14" w16cid:durableId="1775124661">
    <w:abstractNumId w:val="21"/>
  </w:num>
  <w:num w:numId="15" w16cid:durableId="1869104675">
    <w:abstractNumId w:val="28"/>
  </w:num>
  <w:num w:numId="16" w16cid:durableId="442382787">
    <w:abstractNumId w:val="9"/>
  </w:num>
  <w:num w:numId="17" w16cid:durableId="1452820238">
    <w:abstractNumId w:val="17"/>
  </w:num>
  <w:num w:numId="18" w16cid:durableId="407651507">
    <w:abstractNumId w:val="26"/>
  </w:num>
  <w:num w:numId="19" w16cid:durableId="240063686">
    <w:abstractNumId w:val="32"/>
  </w:num>
  <w:num w:numId="20" w16cid:durableId="450586494">
    <w:abstractNumId w:val="14"/>
  </w:num>
  <w:num w:numId="21" w16cid:durableId="1960990342">
    <w:abstractNumId w:val="13"/>
  </w:num>
  <w:num w:numId="22" w16cid:durableId="1494374487">
    <w:abstractNumId w:val="18"/>
  </w:num>
  <w:num w:numId="23" w16cid:durableId="1536652939">
    <w:abstractNumId w:val="16"/>
  </w:num>
  <w:num w:numId="24" w16cid:durableId="329915364">
    <w:abstractNumId w:val="30"/>
  </w:num>
  <w:num w:numId="25" w16cid:durableId="870802563">
    <w:abstractNumId w:val="12"/>
  </w:num>
  <w:num w:numId="26" w16cid:durableId="344018471">
    <w:abstractNumId w:val="25"/>
  </w:num>
  <w:num w:numId="27" w16cid:durableId="324358499">
    <w:abstractNumId w:val="35"/>
  </w:num>
  <w:num w:numId="28" w16cid:durableId="952203173">
    <w:abstractNumId w:val="27"/>
  </w:num>
  <w:num w:numId="29" w16cid:durableId="1716391672">
    <w:abstractNumId w:val="10"/>
  </w:num>
  <w:num w:numId="30" w16cid:durableId="103619921">
    <w:abstractNumId w:val="20"/>
  </w:num>
  <w:num w:numId="31" w16cid:durableId="472912735">
    <w:abstractNumId w:val="33"/>
  </w:num>
  <w:num w:numId="32" w16cid:durableId="802043301">
    <w:abstractNumId w:val="11"/>
  </w:num>
  <w:num w:numId="33" w16cid:durableId="449473986">
    <w:abstractNumId w:val="15"/>
  </w:num>
  <w:num w:numId="34" w16cid:durableId="434256472">
    <w:abstractNumId w:val="22"/>
  </w:num>
  <w:num w:numId="35" w16cid:durableId="577905581">
    <w:abstractNumId w:val="31"/>
  </w:num>
  <w:num w:numId="36" w16cid:durableId="8630528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02A"/>
    <w:rsid w:val="0000319D"/>
    <w:rsid w:val="000146FF"/>
    <w:rsid w:val="000445AF"/>
    <w:rsid w:val="000468FF"/>
    <w:rsid w:val="000678E9"/>
    <w:rsid w:val="000701B8"/>
    <w:rsid w:val="000747D1"/>
    <w:rsid w:val="00076888"/>
    <w:rsid w:val="000A7F84"/>
    <w:rsid w:val="000B4EC0"/>
    <w:rsid w:val="000B682B"/>
    <w:rsid w:val="000C1E19"/>
    <w:rsid w:val="000C406E"/>
    <w:rsid w:val="000E0CBE"/>
    <w:rsid w:val="000E7E28"/>
    <w:rsid w:val="000F05BB"/>
    <w:rsid w:val="00103E55"/>
    <w:rsid w:val="001157D4"/>
    <w:rsid w:val="00122218"/>
    <w:rsid w:val="00126B4B"/>
    <w:rsid w:val="001276DA"/>
    <w:rsid w:val="00141B35"/>
    <w:rsid w:val="00143AE5"/>
    <w:rsid w:val="001564E4"/>
    <w:rsid w:val="00164747"/>
    <w:rsid w:val="00165686"/>
    <w:rsid w:val="001700C6"/>
    <w:rsid w:val="00172FB3"/>
    <w:rsid w:val="00173467"/>
    <w:rsid w:val="00177C5F"/>
    <w:rsid w:val="00177E67"/>
    <w:rsid w:val="00183460"/>
    <w:rsid w:val="00192A68"/>
    <w:rsid w:val="00194E7A"/>
    <w:rsid w:val="001A7D01"/>
    <w:rsid w:val="001D7A78"/>
    <w:rsid w:val="001E37AD"/>
    <w:rsid w:val="001E6742"/>
    <w:rsid w:val="001F0F19"/>
    <w:rsid w:val="002053A0"/>
    <w:rsid w:val="00221D3E"/>
    <w:rsid w:val="00225018"/>
    <w:rsid w:val="00250566"/>
    <w:rsid w:val="002513C4"/>
    <w:rsid w:val="002573D9"/>
    <w:rsid w:val="002628AE"/>
    <w:rsid w:val="002706DA"/>
    <w:rsid w:val="002712C9"/>
    <w:rsid w:val="00275E95"/>
    <w:rsid w:val="0028036B"/>
    <w:rsid w:val="0028207B"/>
    <w:rsid w:val="00287839"/>
    <w:rsid w:val="00296FCA"/>
    <w:rsid w:val="002B04DB"/>
    <w:rsid w:val="002B21BB"/>
    <w:rsid w:val="002B56B8"/>
    <w:rsid w:val="002C6BF3"/>
    <w:rsid w:val="002D2A65"/>
    <w:rsid w:val="002E2632"/>
    <w:rsid w:val="002E5884"/>
    <w:rsid w:val="002F0EC3"/>
    <w:rsid w:val="002F1CA6"/>
    <w:rsid w:val="002F227C"/>
    <w:rsid w:val="002F59C5"/>
    <w:rsid w:val="0030406C"/>
    <w:rsid w:val="0030766C"/>
    <w:rsid w:val="0031019E"/>
    <w:rsid w:val="00311530"/>
    <w:rsid w:val="0031706E"/>
    <w:rsid w:val="00331DF6"/>
    <w:rsid w:val="00336C05"/>
    <w:rsid w:val="00341360"/>
    <w:rsid w:val="00347769"/>
    <w:rsid w:val="00351218"/>
    <w:rsid w:val="003620A0"/>
    <w:rsid w:val="00366CD7"/>
    <w:rsid w:val="003739A8"/>
    <w:rsid w:val="003820C3"/>
    <w:rsid w:val="0038227A"/>
    <w:rsid w:val="00383184"/>
    <w:rsid w:val="003831CB"/>
    <w:rsid w:val="003838D0"/>
    <w:rsid w:val="00387B6A"/>
    <w:rsid w:val="00392C6F"/>
    <w:rsid w:val="00393FA5"/>
    <w:rsid w:val="00396D6C"/>
    <w:rsid w:val="00397C14"/>
    <w:rsid w:val="003A4B6E"/>
    <w:rsid w:val="003A6091"/>
    <w:rsid w:val="003B3E59"/>
    <w:rsid w:val="003C1249"/>
    <w:rsid w:val="003C3576"/>
    <w:rsid w:val="003C3DB2"/>
    <w:rsid w:val="003C4E54"/>
    <w:rsid w:val="003C7A85"/>
    <w:rsid w:val="003E1B66"/>
    <w:rsid w:val="003E2B6A"/>
    <w:rsid w:val="003E3EFF"/>
    <w:rsid w:val="004028BB"/>
    <w:rsid w:val="00404DB9"/>
    <w:rsid w:val="00407915"/>
    <w:rsid w:val="00416437"/>
    <w:rsid w:val="00420634"/>
    <w:rsid w:val="004231FD"/>
    <w:rsid w:val="00425FD7"/>
    <w:rsid w:val="004414EC"/>
    <w:rsid w:val="00472685"/>
    <w:rsid w:val="00472A4A"/>
    <w:rsid w:val="00477925"/>
    <w:rsid w:val="004817A7"/>
    <w:rsid w:val="004A4346"/>
    <w:rsid w:val="004A7F7D"/>
    <w:rsid w:val="004B22DB"/>
    <w:rsid w:val="004C192B"/>
    <w:rsid w:val="004C40EF"/>
    <w:rsid w:val="004D0431"/>
    <w:rsid w:val="004D0560"/>
    <w:rsid w:val="004E2144"/>
    <w:rsid w:val="004E6E87"/>
    <w:rsid w:val="004F0D1B"/>
    <w:rsid w:val="004F2163"/>
    <w:rsid w:val="004F2E99"/>
    <w:rsid w:val="004F5149"/>
    <w:rsid w:val="004F5317"/>
    <w:rsid w:val="004F55D4"/>
    <w:rsid w:val="004F5805"/>
    <w:rsid w:val="00501177"/>
    <w:rsid w:val="00504C9C"/>
    <w:rsid w:val="00530A7D"/>
    <w:rsid w:val="00532488"/>
    <w:rsid w:val="00534E85"/>
    <w:rsid w:val="005352CE"/>
    <w:rsid w:val="00540DA2"/>
    <w:rsid w:val="00546A2C"/>
    <w:rsid w:val="00553AF0"/>
    <w:rsid w:val="005625E1"/>
    <w:rsid w:val="00574308"/>
    <w:rsid w:val="0057605A"/>
    <w:rsid w:val="00582466"/>
    <w:rsid w:val="005A0BCE"/>
    <w:rsid w:val="005A3D6D"/>
    <w:rsid w:val="005A46F3"/>
    <w:rsid w:val="005B114C"/>
    <w:rsid w:val="005B1EC9"/>
    <w:rsid w:val="005B6953"/>
    <w:rsid w:val="005B75F3"/>
    <w:rsid w:val="005B77F0"/>
    <w:rsid w:val="005C14E5"/>
    <w:rsid w:val="005D6951"/>
    <w:rsid w:val="005E068D"/>
    <w:rsid w:val="005E247E"/>
    <w:rsid w:val="005E5BE1"/>
    <w:rsid w:val="005E5D4A"/>
    <w:rsid w:val="005E62FB"/>
    <w:rsid w:val="005F0574"/>
    <w:rsid w:val="005F20E3"/>
    <w:rsid w:val="00615229"/>
    <w:rsid w:val="00615790"/>
    <w:rsid w:val="00617192"/>
    <w:rsid w:val="00623804"/>
    <w:rsid w:val="00623CA7"/>
    <w:rsid w:val="00624445"/>
    <w:rsid w:val="0062649C"/>
    <w:rsid w:val="00626531"/>
    <w:rsid w:val="006271E0"/>
    <w:rsid w:val="00634F3B"/>
    <w:rsid w:val="00637008"/>
    <w:rsid w:val="00641C57"/>
    <w:rsid w:val="0065255F"/>
    <w:rsid w:val="00663E12"/>
    <w:rsid w:val="00666A4E"/>
    <w:rsid w:val="00676E4E"/>
    <w:rsid w:val="00676E73"/>
    <w:rsid w:val="006777C5"/>
    <w:rsid w:val="006850E8"/>
    <w:rsid w:val="0068574D"/>
    <w:rsid w:val="00685E76"/>
    <w:rsid w:val="006A14D7"/>
    <w:rsid w:val="006A5D2A"/>
    <w:rsid w:val="006C1A4D"/>
    <w:rsid w:val="006C72D3"/>
    <w:rsid w:val="006E0017"/>
    <w:rsid w:val="006E1E59"/>
    <w:rsid w:val="006E7256"/>
    <w:rsid w:val="007138B9"/>
    <w:rsid w:val="007214F6"/>
    <w:rsid w:val="00724F24"/>
    <w:rsid w:val="0073025C"/>
    <w:rsid w:val="00744A2D"/>
    <w:rsid w:val="00750F1A"/>
    <w:rsid w:val="00755ED5"/>
    <w:rsid w:val="00773869"/>
    <w:rsid w:val="00780D7D"/>
    <w:rsid w:val="0078693D"/>
    <w:rsid w:val="00787435"/>
    <w:rsid w:val="007874C1"/>
    <w:rsid w:val="007A12DF"/>
    <w:rsid w:val="007B079E"/>
    <w:rsid w:val="007B62D9"/>
    <w:rsid w:val="007C089E"/>
    <w:rsid w:val="007C3F0D"/>
    <w:rsid w:val="007C4B48"/>
    <w:rsid w:val="007C5CA4"/>
    <w:rsid w:val="007D672E"/>
    <w:rsid w:val="007F08EA"/>
    <w:rsid w:val="008022BF"/>
    <w:rsid w:val="008051DF"/>
    <w:rsid w:val="008058D5"/>
    <w:rsid w:val="00806048"/>
    <w:rsid w:val="0081308A"/>
    <w:rsid w:val="008162D0"/>
    <w:rsid w:val="008211F9"/>
    <w:rsid w:val="0082131A"/>
    <w:rsid w:val="00826476"/>
    <w:rsid w:val="00827C51"/>
    <w:rsid w:val="00833A82"/>
    <w:rsid w:val="00834DE7"/>
    <w:rsid w:val="00845D2F"/>
    <w:rsid w:val="00850EED"/>
    <w:rsid w:val="00862FB3"/>
    <w:rsid w:val="008645F7"/>
    <w:rsid w:val="0086680F"/>
    <w:rsid w:val="00873DF9"/>
    <w:rsid w:val="008824DE"/>
    <w:rsid w:val="00882B7D"/>
    <w:rsid w:val="00885DC8"/>
    <w:rsid w:val="00895FD9"/>
    <w:rsid w:val="008A14AB"/>
    <w:rsid w:val="008B04EF"/>
    <w:rsid w:val="008B5BBE"/>
    <w:rsid w:val="008B704F"/>
    <w:rsid w:val="008D125F"/>
    <w:rsid w:val="008E720F"/>
    <w:rsid w:val="008F3D1E"/>
    <w:rsid w:val="008F47F2"/>
    <w:rsid w:val="009068C1"/>
    <w:rsid w:val="00907B57"/>
    <w:rsid w:val="00916112"/>
    <w:rsid w:val="0092670A"/>
    <w:rsid w:val="00935377"/>
    <w:rsid w:val="00935EBC"/>
    <w:rsid w:val="0094408C"/>
    <w:rsid w:val="0094515A"/>
    <w:rsid w:val="009454B0"/>
    <w:rsid w:val="0095073E"/>
    <w:rsid w:val="009548AE"/>
    <w:rsid w:val="009628D7"/>
    <w:rsid w:val="00971AE6"/>
    <w:rsid w:val="00974204"/>
    <w:rsid w:val="00974B92"/>
    <w:rsid w:val="00995B54"/>
    <w:rsid w:val="009974CC"/>
    <w:rsid w:val="009A1A27"/>
    <w:rsid w:val="009B6BF7"/>
    <w:rsid w:val="009C6601"/>
    <w:rsid w:val="009D4135"/>
    <w:rsid w:val="009E33EC"/>
    <w:rsid w:val="009E5CDF"/>
    <w:rsid w:val="009F76C9"/>
    <w:rsid w:val="009F7740"/>
    <w:rsid w:val="009F7852"/>
    <w:rsid w:val="00A0446A"/>
    <w:rsid w:val="00A06B63"/>
    <w:rsid w:val="00A101BB"/>
    <w:rsid w:val="00A11DA4"/>
    <w:rsid w:val="00A20CC4"/>
    <w:rsid w:val="00A2218D"/>
    <w:rsid w:val="00A2232D"/>
    <w:rsid w:val="00A23819"/>
    <w:rsid w:val="00A256D8"/>
    <w:rsid w:val="00A5173A"/>
    <w:rsid w:val="00A51F46"/>
    <w:rsid w:val="00A70676"/>
    <w:rsid w:val="00A746C0"/>
    <w:rsid w:val="00A82E1D"/>
    <w:rsid w:val="00A87D5C"/>
    <w:rsid w:val="00A9719A"/>
    <w:rsid w:val="00AA18A0"/>
    <w:rsid w:val="00AB002D"/>
    <w:rsid w:val="00AC02EF"/>
    <w:rsid w:val="00AC43B2"/>
    <w:rsid w:val="00AC5330"/>
    <w:rsid w:val="00AC593F"/>
    <w:rsid w:val="00AE063B"/>
    <w:rsid w:val="00AE3047"/>
    <w:rsid w:val="00AE39F5"/>
    <w:rsid w:val="00AF44FF"/>
    <w:rsid w:val="00B03116"/>
    <w:rsid w:val="00B0456B"/>
    <w:rsid w:val="00B06422"/>
    <w:rsid w:val="00B148AF"/>
    <w:rsid w:val="00B24296"/>
    <w:rsid w:val="00B273A2"/>
    <w:rsid w:val="00B50D04"/>
    <w:rsid w:val="00B727F1"/>
    <w:rsid w:val="00B81ACE"/>
    <w:rsid w:val="00B945A9"/>
    <w:rsid w:val="00B955A2"/>
    <w:rsid w:val="00B96DC7"/>
    <w:rsid w:val="00B97ED8"/>
    <w:rsid w:val="00BA148B"/>
    <w:rsid w:val="00BA4EE4"/>
    <w:rsid w:val="00BA6BC7"/>
    <w:rsid w:val="00BA7527"/>
    <w:rsid w:val="00BB0A68"/>
    <w:rsid w:val="00BC4F8D"/>
    <w:rsid w:val="00BE298A"/>
    <w:rsid w:val="00BE5E42"/>
    <w:rsid w:val="00BF4B00"/>
    <w:rsid w:val="00C069A0"/>
    <w:rsid w:val="00C12F98"/>
    <w:rsid w:val="00C21FE6"/>
    <w:rsid w:val="00C31AE2"/>
    <w:rsid w:val="00C374D9"/>
    <w:rsid w:val="00C37DA3"/>
    <w:rsid w:val="00C4268A"/>
    <w:rsid w:val="00C5094D"/>
    <w:rsid w:val="00C54820"/>
    <w:rsid w:val="00C55B08"/>
    <w:rsid w:val="00C56086"/>
    <w:rsid w:val="00C60852"/>
    <w:rsid w:val="00C60F38"/>
    <w:rsid w:val="00C63D4D"/>
    <w:rsid w:val="00C64DE5"/>
    <w:rsid w:val="00C75421"/>
    <w:rsid w:val="00C77438"/>
    <w:rsid w:val="00C806DE"/>
    <w:rsid w:val="00C81769"/>
    <w:rsid w:val="00C82D41"/>
    <w:rsid w:val="00C862C9"/>
    <w:rsid w:val="00C871A5"/>
    <w:rsid w:val="00C918FF"/>
    <w:rsid w:val="00C95169"/>
    <w:rsid w:val="00CA2D62"/>
    <w:rsid w:val="00CA3005"/>
    <w:rsid w:val="00CA4675"/>
    <w:rsid w:val="00CA58F7"/>
    <w:rsid w:val="00CA7306"/>
    <w:rsid w:val="00CB052B"/>
    <w:rsid w:val="00CB270A"/>
    <w:rsid w:val="00CB4904"/>
    <w:rsid w:val="00CC00E2"/>
    <w:rsid w:val="00CC4BD6"/>
    <w:rsid w:val="00CD02B8"/>
    <w:rsid w:val="00CD1407"/>
    <w:rsid w:val="00CD26EF"/>
    <w:rsid w:val="00CE661B"/>
    <w:rsid w:val="00CE7952"/>
    <w:rsid w:val="00CF476E"/>
    <w:rsid w:val="00CF6249"/>
    <w:rsid w:val="00D07001"/>
    <w:rsid w:val="00D151EB"/>
    <w:rsid w:val="00D1630D"/>
    <w:rsid w:val="00D16D92"/>
    <w:rsid w:val="00D21F5E"/>
    <w:rsid w:val="00D234D5"/>
    <w:rsid w:val="00D25E8B"/>
    <w:rsid w:val="00D36291"/>
    <w:rsid w:val="00D40592"/>
    <w:rsid w:val="00D40FF2"/>
    <w:rsid w:val="00D50FF3"/>
    <w:rsid w:val="00D60D10"/>
    <w:rsid w:val="00D752BE"/>
    <w:rsid w:val="00D76C9A"/>
    <w:rsid w:val="00D85225"/>
    <w:rsid w:val="00D86E08"/>
    <w:rsid w:val="00D91AD4"/>
    <w:rsid w:val="00DA3D47"/>
    <w:rsid w:val="00DA65D7"/>
    <w:rsid w:val="00DB32F0"/>
    <w:rsid w:val="00DB4B0D"/>
    <w:rsid w:val="00DB7CA6"/>
    <w:rsid w:val="00DC56DE"/>
    <w:rsid w:val="00DC6D26"/>
    <w:rsid w:val="00DC73E4"/>
    <w:rsid w:val="00DD2D5D"/>
    <w:rsid w:val="00DD488F"/>
    <w:rsid w:val="00DE4ED9"/>
    <w:rsid w:val="00E108DA"/>
    <w:rsid w:val="00E2233B"/>
    <w:rsid w:val="00E2402A"/>
    <w:rsid w:val="00E24AB9"/>
    <w:rsid w:val="00E316A5"/>
    <w:rsid w:val="00E33DFF"/>
    <w:rsid w:val="00E344D7"/>
    <w:rsid w:val="00E4112D"/>
    <w:rsid w:val="00E43E86"/>
    <w:rsid w:val="00E44F41"/>
    <w:rsid w:val="00E63DEB"/>
    <w:rsid w:val="00E651DD"/>
    <w:rsid w:val="00E667A0"/>
    <w:rsid w:val="00E82AA0"/>
    <w:rsid w:val="00E83E26"/>
    <w:rsid w:val="00E84CEE"/>
    <w:rsid w:val="00E86828"/>
    <w:rsid w:val="00E87276"/>
    <w:rsid w:val="00EA17B4"/>
    <w:rsid w:val="00EB1337"/>
    <w:rsid w:val="00EC20E6"/>
    <w:rsid w:val="00EC3F92"/>
    <w:rsid w:val="00ED0E56"/>
    <w:rsid w:val="00ED4FCC"/>
    <w:rsid w:val="00ED5525"/>
    <w:rsid w:val="00EF188E"/>
    <w:rsid w:val="00EF6054"/>
    <w:rsid w:val="00EF6E56"/>
    <w:rsid w:val="00F01023"/>
    <w:rsid w:val="00F03059"/>
    <w:rsid w:val="00F07036"/>
    <w:rsid w:val="00F0739E"/>
    <w:rsid w:val="00F17C97"/>
    <w:rsid w:val="00F23086"/>
    <w:rsid w:val="00F266D7"/>
    <w:rsid w:val="00F26FD1"/>
    <w:rsid w:val="00F3777C"/>
    <w:rsid w:val="00F5079D"/>
    <w:rsid w:val="00F55BC0"/>
    <w:rsid w:val="00F57178"/>
    <w:rsid w:val="00F62C0A"/>
    <w:rsid w:val="00F71372"/>
    <w:rsid w:val="00F728ED"/>
    <w:rsid w:val="00F72EC8"/>
    <w:rsid w:val="00F731CE"/>
    <w:rsid w:val="00F7652B"/>
    <w:rsid w:val="00F934C6"/>
    <w:rsid w:val="00F93C4F"/>
    <w:rsid w:val="00F95077"/>
    <w:rsid w:val="00FA4B07"/>
    <w:rsid w:val="00FB23B1"/>
    <w:rsid w:val="00FB343E"/>
    <w:rsid w:val="00FB7CA4"/>
    <w:rsid w:val="00FD063E"/>
    <w:rsid w:val="00FD6F7D"/>
    <w:rsid w:val="00FD7F58"/>
    <w:rsid w:val="00FE02BE"/>
    <w:rsid w:val="01153D70"/>
    <w:rsid w:val="07E7AB5B"/>
    <w:rsid w:val="0AF7D7C6"/>
    <w:rsid w:val="0B1F4C1D"/>
    <w:rsid w:val="0C98E4FC"/>
    <w:rsid w:val="299E8879"/>
    <w:rsid w:val="2AEB9910"/>
    <w:rsid w:val="335A424F"/>
    <w:rsid w:val="3493DD17"/>
    <w:rsid w:val="3740F883"/>
    <w:rsid w:val="3B8BDD89"/>
    <w:rsid w:val="3BAFF166"/>
    <w:rsid w:val="41C2E973"/>
    <w:rsid w:val="446701EE"/>
    <w:rsid w:val="469B7A5A"/>
    <w:rsid w:val="48B77C34"/>
    <w:rsid w:val="4E4183A5"/>
    <w:rsid w:val="50CD67F7"/>
    <w:rsid w:val="53A77141"/>
    <w:rsid w:val="561AFA2C"/>
    <w:rsid w:val="5685988F"/>
    <w:rsid w:val="5733FE5B"/>
    <w:rsid w:val="6836093E"/>
    <w:rsid w:val="6D5551A1"/>
    <w:rsid w:val="6E146BCA"/>
    <w:rsid w:val="6E77A5AD"/>
    <w:rsid w:val="721A4A74"/>
    <w:rsid w:val="7733D3FD"/>
    <w:rsid w:val="77A225B3"/>
    <w:rsid w:val="7B4ED3A2"/>
    <w:rsid w:val="7CA0954E"/>
    <w:rsid w:val="7CB4CC49"/>
    <w:rsid w:val="7DD743B9"/>
    <w:rsid w:val="7E84E0CD"/>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1A0E8F"/>
  <w15:chartTrackingRefBased/>
  <w15:docId w15:val="{0A56A3B8-822D-4C0B-B352-2EAC9147E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47F2"/>
    <w:pPr>
      <w:tabs>
        <w:tab w:val="left" w:pos="360"/>
        <w:tab w:val="left" w:pos="720"/>
        <w:tab w:val="left" w:pos="1080"/>
        <w:tab w:val="left" w:pos="1440"/>
      </w:tabs>
      <w:suppressAutoHyphens/>
      <w:spacing w:after="0" w:line="240" w:lineRule="auto"/>
    </w:pPr>
    <w:rPr>
      <w:rFonts w:ascii="Arial" w:eastAsia="Times New Roman" w:hAnsi="Arial" w:cs="Arial"/>
      <w:color w:val="000000"/>
      <w:kern w:val="1"/>
      <w:sz w:val="20"/>
      <w:szCs w:val="20"/>
      <w:lang w:eastAsia="ar-SA"/>
    </w:rPr>
  </w:style>
  <w:style w:type="paragraph" w:styleId="Heading1">
    <w:name w:val="heading 1"/>
    <w:basedOn w:val="Normal"/>
    <w:next w:val="BodyText"/>
    <w:link w:val="Heading1Char"/>
    <w:qFormat/>
    <w:rsid w:val="00F728ED"/>
    <w:pPr>
      <w:keepNext/>
      <w:numPr>
        <w:numId w:val="5"/>
      </w:numPr>
      <w:tabs>
        <w:tab w:val="clear" w:pos="360"/>
        <w:tab w:val="clear" w:pos="720"/>
        <w:tab w:val="clear" w:pos="1080"/>
        <w:tab w:val="clear" w:pos="1440"/>
        <w:tab w:val="left" w:pos="432"/>
      </w:tabs>
      <w:spacing w:line="360" w:lineRule="auto"/>
      <w:outlineLvl w:val="0"/>
    </w:pPr>
    <w:rPr>
      <w:b/>
      <w:bCs/>
      <w:sz w:val="36"/>
    </w:rPr>
  </w:style>
  <w:style w:type="paragraph" w:styleId="Heading2">
    <w:name w:val="heading 2"/>
    <w:basedOn w:val="Normal"/>
    <w:next w:val="BodyText"/>
    <w:link w:val="Heading2Char"/>
    <w:qFormat/>
    <w:rsid w:val="00F728ED"/>
    <w:pPr>
      <w:keepNext/>
      <w:numPr>
        <w:ilvl w:val="1"/>
        <w:numId w:val="5"/>
      </w:numPr>
      <w:tabs>
        <w:tab w:val="clear" w:pos="360"/>
        <w:tab w:val="clear" w:pos="720"/>
        <w:tab w:val="clear" w:pos="1080"/>
        <w:tab w:val="clear" w:pos="1440"/>
        <w:tab w:val="left" w:pos="576"/>
      </w:tabs>
      <w:spacing w:line="360" w:lineRule="auto"/>
      <w:outlineLvl w:val="1"/>
    </w:pPr>
    <w:rPr>
      <w:b/>
      <w:bCs/>
      <w:sz w:val="28"/>
      <w:szCs w:val="18"/>
    </w:rPr>
  </w:style>
  <w:style w:type="paragraph" w:styleId="Heading3">
    <w:name w:val="heading 3"/>
    <w:basedOn w:val="Normal"/>
    <w:next w:val="BodyText"/>
    <w:link w:val="Heading3Char"/>
    <w:qFormat/>
    <w:rsid w:val="00E2402A"/>
    <w:pPr>
      <w:keepNext/>
      <w:numPr>
        <w:ilvl w:val="2"/>
        <w:numId w:val="5"/>
      </w:numPr>
      <w:tabs>
        <w:tab w:val="clear" w:pos="360"/>
        <w:tab w:val="clear" w:pos="1080"/>
        <w:tab w:val="clear" w:pos="1440"/>
      </w:tabs>
      <w:spacing w:line="360" w:lineRule="auto"/>
      <w:outlineLvl w:val="2"/>
    </w:pPr>
    <w:rPr>
      <w:b/>
      <w:bCs/>
      <w:i/>
      <w:iCs/>
      <w:sz w:val="18"/>
      <w:szCs w:val="18"/>
    </w:rPr>
  </w:style>
  <w:style w:type="paragraph" w:styleId="Heading4">
    <w:name w:val="heading 4"/>
    <w:basedOn w:val="Normal"/>
    <w:next w:val="BodyText"/>
    <w:link w:val="Heading4Char"/>
    <w:qFormat/>
    <w:rsid w:val="00E2402A"/>
    <w:pPr>
      <w:keepNext/>
      <w:numPr>
        <w:ilvl w:val="3"/>
        <w:numId w:val="5"/>
      </w:numPr>
      <w:tabs>
        <w:tab w:val="clear" w:pos="360"/>
        <w:tab w:val="clear" w:pos="720"/>
        <w:tab w:val="clear" w:pos="1080"/>
        <w:tab w:val="clear" w:pos="1440"/>
        <w:tab w:val="left" w:pos="864"/>
      </w:tabs>
      <w:spacing w:line="360" w:lineRule="auto"/>
      <w:outlineLvl w:val="3"/>
    </w:pPr>
    <w:rPr>
      <w:b/>
      <w:bCs/>
      <w:i/>
      <w:iCs/>
    </w:rPr>
  </w:style>
  <w:style w:type="paragraph" w:styleId="Heading5">
    <w:name w:val="heading 5"/>
    <w:basedOn w:val="Normal"/>
    <w:next w:val="BodyText"/>
    <w:link w:val="Heading5Char"/>
    <w:qFormat/>
    <w:rsid w:val="00E2402A"/>
    <w:pPr>
      <w:keepNext/>
      <w:numPr>
        <w:ilvl w:val="4"/>
        <w:numId w:val="5"/>
      </w:numPr>
      <w:tabs>
        <w:tab w:val="clear" w:pos="360"/>
        <w:tab w:val="clear" w:pos="720"/>
        <w:tab w:val="clear" w:pos="1080"/>
        <w:tab w:val="clear" w:pos="1440"/>
        <w:tab w:val="left" w:pos="1008"/>
      </w:tabs>
      <w:spacing w:line="360" w:lineRule="auto"/>
      <w:jc w:val="center"/>
      <w:outlineLvl w:val="4"/>
    </w:pPr>
    <w:rPr>
      <w:b/>
      <w:bCs/>
    </w:rPr>
  </w:style>
  <w:style w:type="paragraph" w:styleId="Heading6">
    <w:name w:val="heading 6"/>
    <w:basedOn w:val="Normal"/>
    <w:next w:val="BodyText"/>
    <w:link w:val="Heading6Char"/>
    <w:qFormat/>
    <w:rsid w:val="00E2402A"/>
    <w:pPr>
      <w:keepNext/>
      <w:numPr>
        <w:ilvl w:val="5"/>
        <w:numId w:val="5"/>
      </w:numPr>
      <w:tabs>
        <w:tab w:val="clear" w:pos="360"/>
        <w:tab w:val="clear" w:pos="720"/>
        <w:tab w:val="clear" w:pos="1080"/>
        <w:tab w:val="clear" w:pos="1440"/>
        <w:tab w:val="left" w:pos="1152"/>
      </w:tabs>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728ED"/>
    <w:rPr>
      <w:rFonts w:ascii="Arial" w:eastAsia="Times New Roman" w:hAnsi="Arial" w:cs="Arial"/>
      <w:b/>
      <w:bCs/>
      <w:color w:val="000000"/>
      <w:kern w:val="1"/>
      <w:sz w:val="36"/>
      <w:szCs w:val="20"/>
      <w:lang w:eastAsia="ar-SA"/>
    </w:rPr>
  </w:style>
  <w:style w:type="character" w:customStyle="1" w:styleId="Heading2Char">
    <w:name w:val="Heading 2 Char"/>
    <w:basedOn w:val="DefaultParagraphFont"/>
    <w:link w:val="Heading2"/>
    <w:rsid w:val="00F728ED"/>
    <w:rPr>
      <w:rFonts w:ascii="Arial" w:eastAsia="Times New Roman" w:hAnsi="Arial" w:cs="Arial"/>
      <w:b/>
      <w:bCs/>
      <w:color w:val="000000"/>
      <w:kern w:val="1"/>
      <w:sz w:val="28"/>
      <w:szCs w:val="18"/>
      <w:lang w:eastAsia="ar-SA"/>
    </w:rPr>
  </w:style>
  <w:style w:type="character" w:customStyle="1" w:styleId="Heading3Char">
    <w:name w:val="Heading 3 Char"/>
    <w:basedOn w:val="DefaultParagraphFont"/>
    <w:link w:val="Heading3"/>
    <w:rsid w:val="00E2402A"/>
    <w:rPr>
      <w:rFonts w:ascii="Arial" w:eastAsia="Times New Roman" w:hAnsi="Arial" w:cs="Arial"/>
      <w:b/>
      <w:bCs/>
      <w:i/>
      <w:iCs/>
      <w:color w:val="000000"/>
      <w:kern w:val="1"/>
      <w:sz w:val="18"/>
      <w:szCs w:val="18"/>
      <w:lang w:eastAsia="ar-SA"/>
    </w:rPr>
  </w:style>
  <w:style w:type="character" w:customStyle="1" w:styleId="Heading4Char">
    <w:name w:val="Heading 4 Char"/>
    <w:basedOn w:val="DefaultParagraphFont"/>
    <w:link w:val="Heading4"/>
    <w:rsid w:val="00E2402A"/>
    <w:rPr>
      <w:rFonts w:ascii="Arial" w:eastAsia="Times New Roman" w:hAnsi="Arial" w:cs="Arial"/>
      <w:b/>
      <w:bCs/>
      <w:i/>
      <w:iCs/>
      <w:color w:val="000000"/>
      <w:kern w:val="1"/>
      <w:sz w:val="20"/>
      <w:szCs w:val="20"/>
      <w:lang w:eastAsia="ar-SA"/>
    </w:rPr>
  </w:style>
  <w:style w:type="character" w:customStyle="1" w:styleId="Heading5Char">
    <w:name w:val="Heading 5 Char"/>
    <w:basedOn w:val="DefaultParagraphFont"/>
    <w:link w:val="Heading5"/>
    <w:rsid w:val="00E2402A"/>
    <w:rPr>
      <w:rFonts w:ascii="Arial" w:eastAsia="Times New Roman" w:hAnsi="Arial" w:cs="Arial"/>
      <w:b/>
      <w:bCs/>
      <w:color w:val="000000"/>
      <w:kern w:val="1"/>
      <w:sz w:val="20"/>
      <w:szCs w:val="20"/>
      <w:lang w:eastAsia="ar-SA"/>
    </w:rPr>
  </w:style>
  <w:style w:type="character" w:customStyle="1" w:styleId="Heading6Char">
    <w:name w:val="Heading 6 Char"/>
    <w:basedOn w:val="DefaultParagraphFont"/>
    <w:link w:val="Heading6"/>
    <w:rsid w:val="00E2402A"/>
    <w:rPr>
      <w:rFonts w:ascii="Arial" w:eastAsia="Times New Roman" w:hAnsi="Arial" w:cs="Arial"/>
      <w:b/>
      <w:bCs/>
      <w:color w:val="000000"/>
      <w:kern w:val="1"/>
      <w:lang w:eastAsia="ar-SA"/>
    </w:rPr>
  </w:style>
  <w:style w:type="paragraph" w:styleId="BodyText">
    <w:name w:val="Body Text"/>
    <w:basedOn w:val="Normal"/>
    <w:link w:val="BodyTextChar1"/>
    <w:rsid w:val="00E2402A"/>
    <w:pPr>
      <w:spacing w:line="360" w:lineRule="auto"/>
    </w:pPr>
    <w:rPr>
      <w:b/>
      <w:bCs/>
      <w:i/>
      <w:iCs/>
    </w:rPr>
  </w:style>
  <w:style w:type="character" w:customStyle="1" w:styleId="BodyTextChar">
    <w:name w:val="Body Text Char"/>
    <w:basedOn w:val="DefaultParagraphFont"/>
    <w:rsid w:val="00E2402A"/>
    <w:rPr>
      <w:rFonts w:ascii="Arial" w:eastAsia="Times New Roman" w:hAnsi="Arial" w:cs="Arial"/>
      <w:color w:val="000000"/>
      <w:kern w:val="1"/>
      <w:sz w:val="20"/>
      <w:szCs w:val="20"/>
      <w:lang w:eastAsia="ar-SA"/>
    </w:rPr>
  </w:style>
  <w:style w:type="character" w:customStyle="1" w:styleId="BodyTextChar1">
    <w:name w:val="Body Text Char1"/>
    <w:basedOn w:val="DefaultParagraphFont"/>
    <w:link w:val="BodyText"/>
    <w:rsid w:val="00E2402A"/>
    <w:rPr>
      <w:rFonts w:ascii="Arial" w:eastAsia="Times New Roman" w:hAnsi="Arial" w:cs="Arial"/>
      <w:b/>
      <w:bCs/>
      <w:i/>
      <w:iCs/>
      <w:color w:val="000000"/>
      <w:kern w:val="1"/>
      <w:sz w:val="20"/>
      <w:szCs w:val="20"/>
      <w:lang w:eastAsia="ar-SA"/>
    </w:rPr>
  </w:style>
  <w:style w:type="character" w:customStyle="1" w:styleId="ListLabel1">
    <w:name w:val="ListLabel 1"/>
    <w:rsid w:val="00E2402A"/>
    <w:rPr>
      <w:rFonts w:cs="Times New Roman"/>
    </w:rPr>
  </w:style>
  <w:style w:type="character" w:customStyle="1" w:styleId="ListLabel2">
    <w:name w:val="ListLabel 2"/>
    <w:rsid w:val="00E2402A"/>
    <w:rPr>
      <w:b/>
      <w:sz w:val="20"/>
    </w:rPr>
  </w:style>
  <w:style w:type="character" w:customStyle="1" w:styleId="ListLabel3">
    <w:name w:val="ListLabel 3"/>
    <w:rsid w:val="00E2402A"/>
    <w:rPr>
      <w:rFonts w:eastAsia="StarSymbol"/>
      <w:sz w:val="18"/>
    </w:rPr>
  </w:style>
  <w:style w:type="character" w:customStyle="1" w:styleId="WW8Num2z0">
    <w:name w:val="WW8Num2z0"/>
    <w:rsid w:val="00E2402A"/>
  </w:style>
  <w:style w:type="character" w:customStyle="1" w:styleId="WW8Num3z0">
    <w:name w:val="WW8Num3z0"/>
    <w:rsid w:val="00E2402A"/>
  </w:style>
  <w:style w:type="character" w:customStyle="1" w:styleId="WW8Num4z0">
    <w:name w:val="WW8Num4z0"/>
    <w:rsid w:val="00E2402A"/>
  </w:style>
  <w:style w:type="character" w:customStyle="1" w:styleId="WW8Num5z0">
    <w:name w:val="WW8Num5z0"/>
    <w:rsid w:val="00E2402A"/>
  </w:style>
  <w:style w:type="character" w:customStyle="1" w:styleId="WW8Num6z0">
    <w:name w:val="WW8Num6z0"/>
    <w:rsid w:val="00E2402A"/>
  </w:style>
  <w:style w:type="character" w:customStyle="1" w:styleId="WW8Num7z0">
    <w:name w:val="WW8Num7z0"/>
    <w:rsid w:val="00E2402A"/>
  </w:style>
  <w:style w:type="character" w:customStyle="1" w:styleId="WW8Num7z1">
    <w:name w:val="WW8Num7z1"/>
    <w:rsid w:val="00E2402A"/>
  </w:style>
  <w:style w:type="character" w:customStyle="1" w:styleId="WW8Num7z2">
    <w:name w:val="WW8Num7z2"/>
    <w:rsid w:val="00E2402A"/>
  </w:style>
  <w:style w:type="character" w:customStyle="1" w:styleId="Absatz-Standardschriftart">
    <w:name w:val="Absatz-Standardschriftart"/>
    <w:rsid w:val="00E2402A"/>
  </w:style>
  <w:style w:type="character" w:customStyle="1" w:styleId="WW-Absatz-Standardschriftart">
    <w:name w:val="WW-Absatz-Standardschriftart"/>
    <w:rsid w:val="00E2402A"/>
  </w:style>
  <w:style w:type="character" w:customStyle="1" w:styleId="WW-DefaultParagraphFont">
    <w:name w:val="WW-Default Paragraph Font"/>
    <w:rsid w:val="00E2402A"/>
  </w:style>
  <w:style w:type="character" w:customStyle="1" w:styleId="WW-Absatz-Standardschriftart1">
    <w:name w:val="WW-Absatz-Standardschriftart1"/>
    <w:rsid w:val="00E2402A"/>
  </w:style>
  <w:style w:type="character" w:customStyle="1" w:styleId="WW8Num8z0">
    <w:name w:val="WW8Num8z0"/>
    <w:rsid w:val="00E2402A"/>
  </w:style>
  <w:style w:type="character" w:customStyle="1" w:styleId="WW8Num9z0">
    <w:name w:val="WW8Num9z0"/>
    <w:rsid w:val="00E2402A"/>
  </w:style>
  <w:style w:type="character" w:customStyle="1" w:styleId="WW-DefaultParagraphFont1">
    <w:name w:val="WW-Default Paragraph Font1"/>
    <w:rsid w:val="00E2402A"/>
  </w:style>
  <w:style w:type="character" w:customStyle="1" w:styleId="WW8NumSt2z0">
    <w:name w:val="WW8NumSt2z0"/>
    <w:rsid w:val="00E2402A"/>
  </w:style>
  <w:style w:type="character" w:customStyle="1" w:styleId="WW8NumSt3z0">
    <w:name w:val="WW8NumSt3z0"/>
    <w:rsid w:val="00E2402A"/>
  </w:style>
  <w:style w:type="character" w:customStyle="1" w:styleId="WW8NumSt4z0">
    <w:name w:val="WW8NumSt4z0"/>
    <w:rsid w:val="00E2402A"/>
  </w:style>
  <w:style w:type="character" w:customStyle="1" w:styleId="WW8NumSt5z0">
    <w:name w:val="WW8NumSt5z0"/>
    <w:rsid w:val="00E2402A"/>
  </w:style>
  <w:style w:type="character" w:customStyle="1" w:styleId="WW8NumSt6z0">
    <w:name w:val="WW8NumSt6z0"/>
    <w:rsid w:val="00E2402A"/>
  </w:style>
  <w:style w:type="character" w:customStyle="1" w:styleId="WW-DefaultParagraphFont11">
    <w:name w:val="WW-Default Paragraph Font11"/>
    <w:rsid w:val="00E2402A"/>
  </w:style>
  <w:style w:type="character" w:customStyle="1" w:styleId="Bullets">
    <w:name w:val="Bullets"/>
    <w:rsid w:val="00E2402A"/>
    <w:rPr>
      <w:rFonts w:ascii="StarSymbol" w:eastAsia="StarSymbol" w:hAnsi="StarSymbol" w:cs="OpenSymbol"/>
      <w:sz w:val="18"/>
    </w:rPr>
  </w:style>
  <w:style w:type="character" w:customStyle="1" w:styleId="WW-DefaultParagraphFont111">
    <w:name w:val="WW-Default Paragraph Font111"/>
    <w:rsid w:val="00E2402A"/>
  </w:style>
  <w:style w:type="character" w:styleId="Hyperlink">
    <w:name w:val="Hyperlink"/>
    <w:rsid w:val="00E2402A"/>
    <w:rPr>
      <w:rFonts w:cs="Times New Roman"/>
      <w:color w:val="0000FF"/>
      <w:u w:val="single"/>
    </w:rPr>
  </w:style>
  <w:style w:type="character" w:customStyle="1" w:styleId="WW8Num1z0">
    <w:name w:val="WW8Num1z0"/>
    <w:rsid w:val="00E2402A"/>
  </w:style>
  <w:style w:type="character" w:customStyle="1" w:styleId="WW8Num3z1">
    <w:name w:val="WW8Num3z1"/>
    <w:rsid w:val="00E2402A"/>
  </w:style>
  <w:style w:type="character" w:customStyle="1" w:styleId="WW8Num3z2">
    <w:name w:val="WW8Num3z2"/>
    <w:rsid w:val="00E2402A"/>
  </w:style>
  <w:style w:type="character" w:customStyle="1" w:styleId="WW8Num4z1">
    <w:name w:val="WW8Num4z1"/>
    <w:rsid w:val="00E2402A"/>
  </w:style>
  <w:style w:type="character" w:customStyle="1" w:styleId="WW8Num4z2">
    <w:name w:val="WW8Num4z2"/>
    <w:rsid w:val="00E2402A"/>
  </w:style>
  <w:style w:type="character" w:customStyle="1" w:styleId="WW8Num5z1">
    <w:name w:val="WW8Num5z1"/>
    <w:rsid w:val="00E2402A"/>
  </w:style>
  <w:style w:type="character" w:customStyle="1" w:styleId="WW8Num5z2">
    <w:name w:val="WW8Num5z2"/>
    <w:rsid w:val="00E2402A"/>
  </w:style>
  <w:style w:type="character" w:customStyle="1" w:styleId="WW8Num7z3">
    <w:name w:val="WW8Num7z3"/>
    <w:rsid w:val="00E2402A"/>
  </w:style>
  <w:style w:type="character" w:customStyle="1" w:styleId="WW8Num8z1">
    <w:name w:val="WW8Num8z1"/>
    <w:rsid w:val="00E2402A"/>
  </w:style>
  <w:style w:type="character" w:customStyle="1" w:styleId="WW8Num8z2">
    <w:name w:val="WW8Num8z2"/>
    <w:rsid w:val="00E2402A"/>
  </w:style>
  <w:style w:type="character" w:customStyle="1" w:styleId="WW8Num9z1">
    <w:name w:val="WW8Num9z1"/>
    <w:rsid w:val="00E2402A"/>
  </w:style>
  <w:style w:type="character" w:customStyle="1" w:styleId="WW8Num9z2">
    <w:name w:val="WW8Num9z2"/>
    <w:rsid w:val="00E2402A"/>
  </w:style>
  <w:style w:type="character" w:customStyle="1" w:styleId="WW8Num10z0">
    <w:name w:val="WW8Num10z0"/>
    <w:rsid w:val="00E2402A"/>
  </w:style>
  <w:style w:type="character" w:customStyle="1" w:styleId="WW8Num11z0">
    <w:name w:val="WW8Num11z0"/>
    <w:rsid w:val="00E2402A"/>
  </w:style>
  <w:style w:type="character" w:customStyle="1" w:styleId="WW8Num11z1">
    <w:name w:val="WW8Num11z1"/>
    <w:rsid w:val="00E2402A"/>
  </w:style>
  <w:style w:type="character" w:customStyle="1" w:styleId="WW8Num11z3">
    <w:name w:val="WW8Num11z3"/>
    <w:rsid w:val="00E2402A"/>
  </w:style>
  <w:style w:type="character" w:customStyle="1" w:styleId="WW8Num12z0">
    <w:name w:val="WW8Num12z0"/>
    <w:rsid w:val="00E2402A"/>
  </w:style>
  <w:style w:type="character" w:customStyle="1" w:styleId="WW8Num12z1">
    <w:name w:val="WW8Num12z1"/>
    <w:rsid w:val="00E2402A"/>
  </w:style>
  <w:style w:type="character" w:customStyle="1" w:styleId="WW8Num12z2">
    <w:name w:val="WW8Num12z2"/>
    <w:rsid w:val="00E2402A"/>
  </w:style>
  <w:style w:type="character" w:customStyle="1" w:styleId="WW8Num13z0">
    <w:name w:val="WW8Num13z0"/>
    <w:rsid w:val="00E2402A"/>
  </w:style>
  <w:style w:type="character" w:customStyle="1" w:styleId="WW8Num13z1">
    <w:name w:val="WW8Num13z1"/>
    <w:rsid w:val="00E2402A"/>
  </w:style>
  <w:style w:type="character" w:customStyle="1" w:styleId="WW8Num13z2">
    <w:name w:val="WW8Num13z2"/>
    <w:rsid w:val="00E2402A"/>
  </w:style>
  <w:style w:type="character" w:customStyle="1" w:styleId="WW8Num16z0">
    <w:name w:val="WW8Num16z0"/>
    <w:rsid w:val="00E2402A"/>
  </w:style>
  <w:style w:type="character" w:customStyle="1" w:styleId="WW8Num16z1">
    <w:name w:val="WW8Num16z1"/>
    <w:rsid w:val="00E2402A"/>
  </w:style>
  <w:style w:type="character" w:customStyle="1" w:styleId="WW8Num16z3">
    <w:name w:val="WW8Num16z3"/>
    <w:rsid w:val="00E2402A"/>
  </w:style>
  <w:style w:type="character" w:customStyle="1" w:styleId="WW8Num17z0">
    <w:name w:val="WW8Num17z0"/>
    <w:rsid w:val="00E2402A"/>
  </w:style>
  <w:style w:type="character" w:customStyle="1" w:styleId="WW8Num17z1">
    <w:name w:val="WW8Num17z1"/>
    <w:rsid w:val="00E2402A"/>
  </w:style>
  <w:style w:type="character" w:customStyle="1" w:styleId="WW8Num17z3">
    <w:name w:val="WW8Num17z3"/>
    <w:rsid w:val="00E2402A"/>
  </w:style>
  <w:style w:type="character" w:customStyle="1" w:styleId="WW8Num18z0">
    <w:name w:val="WW8Num18z0"/>
    <w:rsid w:val="00E2402A"/>
  </w:style>
  <w:style w:type="character" w:customStyle="1" w:styleId="WW8Num18z1">
    <w:name w:val="WW8Num18z1"/>
    <w:rsid w:val="00E2402A"/>
  </w:style>
  <w:style w:type="character" w:customStyle="1" w:styleId="WW8Num18z2">
    <w:name w:val="WW8Num18z2"/>
    <w:rsid w:val="00E2402A"/>
  </w:style>
  <w:style w:type="character" w:customStyle="1" w:styleId="WW8Num21z0">
    <w:name w:val="WW8Num21z0"/>
    <w:rsid w:val="00E2402A"/>
  </w:style>
  <w:style w:type="character" w:customStyle="1" w:styleId="WW8Num22z0">
    <w:name w:val="WW8Num22z0"/>
    <w:rsid w:val="00E2402A"/>
  </w:style>
  <w:style w:type="character" w:customStyle="1" w:styleId="WW8Num22z1">
    <w:name w:val="WW8Num22z1"/>
    <w:rsid w:val="00E2402A"/>
  </w:style>
  <w:style w:type="character" w:customStyle="1" w:styleId="WW8Num22z2">
    <w:name w:val="WW8Num22z2"/>
    <w:rsid w:val="00E2402A"/>
  </w:style>
  <w:style w:type="character" w:customStyle="1" w:styleId="WW8Num23z0">
    <w:name w:val="WW8Num23z0"/>
    <w:rsid w:val="00E2402A"/>
  </w:style>
  <w:style w:type="character" w:customStyle="1" w:styleId="WW8Num23z1">
    <w:name w:val="WW8Num23z1"/>
    <w:rsid w:val="00E2402A"/>
  </w:style>
  <w:style w:type="character" w:customStyle="1" w:styleId="WW8Num23z2">
    <w:name w:val="WW8Num23z2"/>
    <w:rsid w:val="00E2402A"/>
  </w:style>
  <w:style w:type="character" w:customStyle="1" w:styleId="WW8Num24z1">
    <w:name w:val="WW8Num24z1"/>
    <w:rsid w:val="00E2402A"/>
  </w:style>
  <w:style w:type="character" w:customStyle="1" w:styleId="WW8Num25z0">
    <w:name w:val="WW8Num25z0"/>
    <w:rsid w:val="00E2402A"/>
  </w:style>
  <w:style w:type="character" w:customStyle="1" w:styleId="WW8Num26z0">
    <w:name w:val="WW8Num26z0"/>
    <w:rsid w:val="00E2402A"/>
  </w:style>
  <w:style w:type="character" w:customStyle="1" w:styleId="WW8Num26z2">
    <w:name w:val="WW8Num26z2"/>
    <w:rsid w:val="00E2402A"/>
  </w:style>
  <w:style w:type="character" w:customStyle="1" w:styleId="WW8Num26z3">
    <w:name w:val="WW8Num26z3"/>
    <w:rsid w:val="00E2402A"/>
  </w:style>
  <w:style w:type="character" w:customStyle="1" w:styleId="WW8Num27z0">
    <w:name w:val="WW8Num27z0"/>
    <w:rsid w:val="00E2402A"/>
  </w:style>
  <w:style w:type="character" w:customStyle="1" w:styleId="WW8Num29z0">
    <w:name w:val="WW8Num29z0"/>
    <w:rsid w:val="00E2402A"/>
  </w:style>
  <w:style w:type="character" w:customStyle="1" w:styleId="WW8Num31z0">
    <w:name w:val="WW8Num31z0"/>
    <w:rsid w:val="00E2402A"/>
  </w:style>
  <w:style w:type="character" w:customStyle="1" w:styleId="WW8Num31z2">
    <w:name w:val="WW8Num31z2"/>
    <w:rsid w:val="00E2402A"/>
  </w:style>
  <w:style w:type="character" w:customStyle="1" w:styleId="WW8Num31z3">
    <w:name w:val="WW8Num31z3"/>
    <w:rsid w:val="00E2402A"/>
  </w:style>
  <w:style w:type="character" w:customStyle="1" w:styleId="WW8Num32z0">
    <w:name w:val="WW8Num32z0"/>
    <w:rsid w:val="00E2402A"/>
  </w:style>
  <w:style w:type="character" w:customStyle="1" w:styleId="WW8Num33z0">
    <w:name w:val="WW8Num33z0"/>
    <w:rsid w:val="00E2402A"/>
  </w:style>
  <w:style w:type="character" w:customStyle="1" w:styleId="WW8Num33z1">
    <w:name w:val="WW8Num33z1"/>
    <w:rsid w:val="00E2402A"/>
  </w:style>
  <w:style w:type="character" w:customStyle="1" w:styleId="WW8Num33z2">
    <w:name w:val="WW8Num33z2"/>
    <w:rsid w:val="00E2402A"/>
  </w:style>
  <w:style w:type="character" w:customStyle="1" w:styleId="WW8Num33z3">
    <w:name w:val="WW8Num33z3"/>
    <w:rsid w:val="00E2402A"/>
  </w:style>
  <w:style w:type="character" w:customStyle="1" w:styleId="WW8Num34z0">
    <w:name w:val="WW8Num34z0"/>
    <w:rsid w:val="00E2402A"/>
  </w:style>
  <w:style w:type="character" w:customStyle="1" w:styleId="WW8Num34z1">
    <w:name w:val="WW8Num34z1"/>
    <w:rsid w:val="00E2402A"/>
  </w:style>
  <w:style w:type="character" w:customStyle="1" w:styleId="WW8Num34z2">
    <w:name w:val="WW8Num34z2"/>
    <w:rsid w:val="00E2402A"/>
  </w:style>
  <w:style w:type="character" w:customStyle="1" w:styleId="WW8Num35z0">
    <w:name w:val="WW8Num35z0"/>
    <w:rsid w:val="00E2402A"/>
  </w:style>
  <w:style w:type="character" w:customStyle="1" w:styleId="WW8Num36z0">
    <w:name w:val="WW8Num36z0"/>
    <w:rsid w:val="00E2402A"/>
  </w:style>
  <w:style w:type="character" w:customStyle="1" w:styleId="WW8Num36z1">
    <w:name w:val="WW8Num36z1"/>
    <w:rsid w:val="00E2402A"/>
  </w:style>
  <w:style w:type="character" w:customStyle="1" w:styleId="WW8Num36z2">
    <w:name w:val="WW8Num36z2"/>
    <w:rsid w:val="00E2402A"/>
  </w:style>
  <w:style w:type="character" w:customStyle="1" w:styleId="WW8Num37z0">
    <w:name w:val="WW8Num37z0"/>
    <w:rsid w:val="00E2402A"/>
  </w:style>
  <w:style w:type="character" w:customStyle="1" w:styleId="WW8Num38z0">
    <w:name w:val="WW8Num38z0"/>
    <w:rsid w:val="00E2402A"/>
  </w:style>
  <w:style w:type="character" w:customStyle="1" w:styleId="WW8Num39z1">
    <w:name w:val="WW8Num39z1"/>
    <w:rsid w:val="00E2402A"/>
  </w:style>
  <w:style w:type="character" w:customStyle="1" w:styleId="WW8Num42z0">
    <w:name w:val="WW8Num42z0"/>
    <w:rsid w:val="00E2402A"/>
  </w:style>
  <w:style w:type="character" w:customStyle="1" w:styleId="WW8Num43z0">
    <w:name w:val="WW8Num43z0"/>
    <w:rsid w:val="00E2402A"/>
  </w:style>
  <w:style w:type="character" w:customStyle="1" w:styleId="WW8Num43z1">
    <w:name w:val="WW8Num43z1"/>
    <w:rsid w:val="00E2402A"/>
  </w:style>
  <w:style w:type="character" w:customStyle="1" w:styleId="WW8Num43z2">
    <w:name w:val="WW8Num43z2"/>
    <w:rsid w:val="00E2402A"/>
  </w:style>
  <w:style w:type="character" w:customStyle="1" w:styleId="WW8Num44z0">
    <w:name w:val="WW8Num44z0"/>
    <w:rsid w:val="00E2402A"/>
  </w:style>
  <w:style w:type="character" w:customStyle="1" w:styleId="WW8Num44z1">
    <w:name w:val="WW8Num44z1"/>
    <w:rsid w:val="00E2402A"/>
  </w:style>
  <w:style w:type="character" w:customStyle="1" w:styleId="WW8Num44z2">
    <w:name w:val="WW8Num44z2"/>
    <w:rsid w:val="00E2402A"/>
  </w:style>
  <w:style w:type="character" w:customStyle="1" w:styleId="WW8Num20z0">
    <w:name w:val="WW8Num20z0"/>
    <w:rsid w:val="00E2402A"/>
  </w:style>
  <w:style w:type="character" w:customStyle="1" w:styleId="WW8Num20z1">
    <w:name w:val="WW8Num20z1"/>
    <w:rsid w:val="00E2402A"/>
  </w:style>
  <w:style w:type="character" w:customStyle="1" w:styleId="WW8Num20z2">
    <w:name w:val="WW8Num20z2"/>
    <w:rsid w:val="00E2402A"/>
  </w:style>
  <w:style w:type="character" w:customStyle="1" w:styleId="WW8NumSt7z0">
    <w:name w:val="WW8NumSt7z0"/>
    <w:rsid w:val="00E2402A"/>
  </w:style>
  <w:style w:type="character" w:customStyle="1" w:styleId="WW8Num15z0">
    <w:name w:val="WW8Num15z0"/>
    <w:rsid w:val="00E2402A"/>
  </w:style>
  <w:style w:type="character" w:customStyle="1" w:styleId="WW8Num15z1">
    <w:name w:val="WW8Num15z1"/>
    <w:rsid w:val="00E2402A"/>
  </w:style>
  <w:style w:type="character" w:customStyle="1" w:styleId="WW8Num15z2">
    <w:name w:val="WW8Num15z2"/>
    <w:rsid w:val="00E2402A"/>
  </w:style>
  <w:style w:type="character" w:customStyle="1" w:styleId="HeaderChar">
    <w:name w:val="Header Char"/>
    <w:basedOn w:val="DefaultParagraphFont"/>
    <w:uiPriority w:val="99"/>
    <w:rsid w:val="00E2402A"/>
  </w:style>
  <w:style w:type="character" w:customStyle="1" w:styleId="FooterChar">
    <w:name w:val="Footer Char"/>
    <w:basedOn w:val="DefaultParagraphFont"/>
    <w:rsid w:val="00E2402A"/>
  </w:style>
  <w:style w:type="character" w:customStyle="1" w:styleId="BalloonTextChar">
    <w:name w:val="Balloon Text Char"/>
    <w:basedOn w:val="DefaultParagraphFont"/>
    <w:rsid w:val="00E2402A"/>
  </w:style>
  <w:style w:type="character" w:customStyle="1" w:styleId="PageNumber1">
    <w:name w:val="Page Number1"/>
    <w:basedOn w:val="DefaultParagraphFont"/>
    <w:rsid w:val="00E2402A"/>
  </w:style>
  <w:style w:type="character" w:customStyle="1" w:styleId="CommentReference1">
    <w:name w:val="Comment Reference1"/>
    <w:basedOn w:val="DefaultParagraphFont"/>
    <w:rsid w:val="00E2402A"/>
  </w:style>
  <w:style w:type="character" w:customStyle="1" w:styleId="CommentTextChar">
    <w:name w:val="Comment Text Char"/>
    <w:basedOn w:val="DefaultParagraphFont"/>
    <w:rsid w:val="00E2402A"/>
  </w:style>
  <w:style w:type="character" w:customStyle="1" w:styleId="CommentSubjectChar">
    <w:name w:val="Comment Subject Char"/>
    <w:basedOn w:val="CommentTextChar"/>
    <w:rsid w:val="00E2402A"/>
  </w:style>
  <w:style w:type="character" w:customStyle="1" w:styleId="PlainTextChar">
    <w:name w:val="Plain Text Char"/>
    <w:basedOn w:val="DefaultParagraphFont"/>
    <w:rsid w:val="00E2402A"/>
  </w:style>
  <w:style w:type="character" w:customStyle="1" w:styleId="ListLabel4">
    <w:name w:val="ListLabel 4"/>
    <w:rsid w:val="00E2402A"/>
    <w:rPr>
      <w:rFonts w:cs="Times New Roman"/>
    </w:rPr>
  </w:style>
  <w:style w:type="character" w:customStyle="1" w:styleId="ListLabel5">
    <w:name w:val="ListLabel 5"/>
    <w:rsid w:val="00E2402A"/>
    <w:rPr>
      <w:b/>
      <w:sz w:val="20"/>
    </w:rPr>
  </w:style>
  <w:style w:type="character" w:customStyle="1" w:styleId="ListLabel6">
    <w:name w:val="ListLabel 6"/>
    <w:rsid w:val="00E2402A"/>
    <w:rPr>
      <w:sz w:val="18"/>
    </w:rPr>
  </w:style>
  <w:style w:type="character" w:customStyle="1" w:styleId="ListLabel7">
    <w:name w:val="ListLabel 7"/>
    <w:rsid w:val="00E2402A"/>
    <w:rPr>
      <w:rFonts w:cs="Courier New"/>
    </w:rPr>
  </w:style>
  <w:style w:type="paragraph" w:customStyle="1" w:styleId="Heading">
    <w:name w:val="Heading"/>
    <w:basedOn w:val="Normal"/>
    <w:next w:val="BodyText"/>
    <w:rsid w:val="00E2402A"/>
    <w:pPr>
      <w:keepNext/>
      <w:spacing w:before="240" w:after="120"/>
    </w:pPr>
    <w:rPr>
      <w:rFonts w:ascii="Albany" w:eastAsia="Albany AMT" w:hAnsi="Albany" w:cs="Albany"/>
      <w:sz w:val="28"/>
      <w:szCs w:val="28"/>
    </w:rPr>
  </w:style>
  <w:style w:type="paragraph" w:styleId="List">
    <w:name w:val="List"/>
    <w:basedOn w:val="BodyText"/>
    <w:rsid w:val="00E2402A"/>
    <w:rPr>
      <w:rFonts w:cs="Lucidasans"/>
    </w:rPr>
  </w:style>
  <w:style w:type="paragraph" w:styleId="Caption">
    <w:name w:val="caption"/>
    <w:basedOn w:val="Normal"/>
    <w:qFormat/>
    <w:rsid w:val="00E2402A"/>
    <w:pPr>
      <w:suppressLineNumbers/>
      <w:spacing w:before="120" w:after="120"/>
    </w:pPr>
    <w:rPr>
      <w:rFonts w:cs="Mangal"/>
      <w:i/>
      <w:iCs/>
      <w:sz w:val="24"/>
      <w:szCs w:val="24"/>
    </w:rPr>
  </w:style>
  <w:style w:type="paragraph" w:customStyle="1" w:styleId="Index">
    <w:name w:val="Index"/>
    <w:basedOn w:val="Normal"/>
    <w:rsid w:val="00E2402A"/>
    <w:pPr>
      <w:suppressLineNumbers/>
    </w:pPr>
    <w:rPr>
      <w:rFonts w:cs="Lucidasans"/>
    </w:rPr>
  </w:style>
  <w:style w:type="paragraph" w:customStyle="1" w:styleId="Caption1">
    <w:name w:val="Caption1"/>
    <w:basedOn w:val="Normal"/>
    <w:rsid w:val="00E2402A"/>
    <w:pPr>
      <w:suppressLineNumbers/>
      <w:spacing w:before="120" w:after="120"/>
    </w:pPr>
    <w:rPr>
      <w:i/>
      <w:iCs/>
      <w:sz w:val="24"/>
      <w:szCs w:val="24"/>
    </w:rPr>
  </w:style>
  <w:style w:type="paragraph" w:styleId="Header">
    <w:name w:val="header"/>
    <w:basedOn w:val="Normal"/>
    <w:link w:val="HeaderChar1"/>
    <w:uiPriority w:val="99"/>
    <w:rsid w:val="00E2402A"/>
    <w:pPr>
      <w:suppressLineNumbers/>
      <w:tabs>
        <w:tab w:val="clear" w:pos="360"/>
        <w:tab w:val="clear" w:pos="720"/>
        <w:tab w:val="clear" w:pos="1080"/>
        <w:tab w:val="clear" w:pos="1440"/>
        <w:tab w:val="center" w:pos="4320"/>
        <w:tab w:val="right" w:pos="8640"/>
      </w:tabs>
    </w:pPr>
  </w:style>
  <w:style w:type="character" w:customStyle="1" w:styleId="HeaderChar1">
    <w:name w:val="Header Char1"/>
    <w:basedOn w:val="DefaultParagraphFont"/>
    <w:link w:val="Header"/>
    <w:uiPriority w:val="99"/>
    <w:rsid w:val="00E2402A"/>
    <w:rPr>
      <w:rFonts w:ascii="Arial" w:eastAsia="Times New Roman" w:hAnsi="Arial" w:cs="Arial"/>
      <w:color w:val="000000"/>
      <w:kern w:val="1"/>
      <w:sz w:val="20"/>
      <w:szCs w:val="20"/>
      <w:lang w:eastAsia="ar-SA"/>
    </w:rPr>
  </w:style>
  <w:style w:type="paragraph" w:styleId="Footer">
    <w:name w:val="footer"/>
    <w:basedOn w:val="Normal"/>
    <w:link w:val="FooterChar1"/>
    <w:rsid w:val="00E2402A"/>
    <w:pPr>
      <w:suppressLineNumbers/>
      <w:tabs>
        <w:tab w:val="clear" w:pos="360"/>
        <w:tab w:val="clear" w:pos="720"/>
        <w:tab w:val="clear" w:pos="1080"/>
        <w:tab w:val="clear" w:pos="1440"/>
        <w:tab w:val="center" w:pos="4320"/>
        <w:tab w:val="right" w:pos="8640"/>
      </w:tabs>
    </w:pPr>
  </w:style>
  <w:style w:type="character" w:customStyle="1" w:styleId="FooterChar1">
    <w:name w:val="Footer Char1"/>
    <w:basedOn w:val="DefaultParagraphFont"/>
    <w:link w:val="Footer"/>
    <w:rsid w:val="00E2402A"/>
    <w:rPr>
      <w:rFonts w:ascii="Arial" w:eastAsia="Times New Roman" w:hAnsi="Arial" w:cs="Arial"/>
      <w:color w:val="000000"/>
      <w:kern w:val="1"/>
      <w:sz w:val="20"/>
      <w:szCs w:val="20"/>
      <w:lang w:eastAsia="ar-SA"/>
    </w:rPr>
  </w:style>
  <w:style w:type="paragraph" w:customStyle="1" w:styleId="TableContents">
    <w:name w:val="Table Contents"/>
    <w:basedOn w:val="BodyText"/>
    <w:rsid w:val="00E2402A"/>
    <w:pPr>
      <w:suppressLineNumbers/>
    </w:pPr>
  </w:style>
  <w:style w:type="paragraph" w:customStyle="1" w:styleId="TableHeading">
    <w:name w:val="Table Heading"/>
    <w:basedOn w:val="TableContents"/>
    <w:rsid w:val="00E2402A"/>
    <w:pPr>
      <w:jc w:val="center"/>
    </w:pPr>
  </w:style>
  <w:style w:type="paragraph" w:customStyle="1" w:styleId="EnvelopeAddress1">
    <w:name w:val="Envelope Address1"/>
    <w:basedOn w:val="Normal"/>
    <w:rsid w:val="00E2402A"/>
  </w:style>
  <w:style w:type="paragraph" w:customStyle="1" w:styleId="WW-BodyText2">
    <w:name w:val="WW-Body Text 2"/>
    <w:basedOn w:val="Normal"/>
    <w:rsid w:val="00E2402A"/>
  </w:style>
  <w:style w:type="paragraph" w:styleId="BalloonText">
    <w:name w:val="Balloon Text"/>
    <w:basedOn w:val="Normal"/>
    <w:link w:val="BalloonTextChar1"/>
    <w:rsid w:val="00E2402A"/>
  </w:style>
  <w:style w:type="character" w:customStyle="1" w:styleId="BalloonTextChar1">
    <w:name w:val="Balloon Text Char1"/>
    <w:basedOn w:val="DefaultParagraphFont"/>
    <w:link w:val="BalloonText"/>
    <w:rsid w:val="00E2402A"/>
    <w:rPr>
      <w:rFonts w:ascii="Arial" w:eastAsia="Times New Roman" w:hAnsi="Arial" w:cs="Arial"/>
      <w:color w:val="000000"/>
      <w:kern w:val="1"/>
      <w:sz w:val="20"/>
      <w:szCs w:val="20"/>
      <w:lang w:eastAsia="ar-SA"/>
    </w:rPr>
  </w:style>
  <w:style w:type="paragraph" w:customStyle="1" w:styleId="WW-Default">
    <w:name w:val="WW-Default"/>
    <w:rsid w:val="00E2402A"/>
    <w:pPr>
      <w:widowControl w:val="0"/>
      <w:suppressAutoHyphens/>
      <w:spacing w:after="0" w:line="240" w:lineRule="auto"/>
    </w:pPr>
    <w:rPr>
      <w:rFonts w:ascii="Arial" w:eastAsia="Calibri" w:hAnsi="Arial" w:cs="Arial"/>
      <w:kern w:val="1"/>
      <w:lang w:eastAsia="ar-SA"/>
    </w:rPr>
  </w:style>
  <w:style w:type="paragraph" w:customStyle="1" w:styleId="Framecontents">
    <w:name w:val="Frame contents"/>
    <w:basedOn w:val="BodyText"/>
    <w:rsid w:val="00E2402A"/>
  </w:style>
  <w:style w:type="paragraph" w:customStyle="1" w:styleId="aprogspecnormal">
    <w:name w:val="aprogspec normal"/>
    <w:basedOn w:val="Normal"/>
    <w:rsid w:val="00E2402A"/>
  </w:style>
  <w:style w:type="paragraph" w:customStyle="1" w:styleId="CommentText1">
    <w:name w:val="Comment Text1"/>
    <w:basedOn w:val="Normal"/>
    <w:rsid w:val="00E2402A"/>
  </w:style>
  <w:style w:type="paragraph" w:customStyle="1" w:styleId="CommentSubject1">
    <w:name w:val="Comment Subject1"/>
    <w:basedOn w:val="CommentText1"/>
    <w:rsid w:val="00E2402A"/>
  </w:style>
  <w:style w:type="paragraph" w:styleId="PlainText">
    <w:name w:val="Plain Text"/>
    <w:basedOn w:val="Normal"/>
    <w:link w:val="PlainTextChar1"/>
    <w:rsid w:val="00E2402A"/>
  </w:style>
  <w:style w:type="character" w:customStyle="1" w:styleId="PlainTextChar1">
    <w:name w:val="Plain Text Char1"/>
    <w:basedOn w:val="DefaultParagraphFont"/>
    <w:link w:val="PlainText"/>
    <w:rsid w:val="00E2402A"/>
    <w:rPr>
      <w:rFonts w:ascii="Arial" w:eastAsia="Times New Roman" w:hAnsi="Arial" w:cs="Arial"/>
      <w:color w:val="000000"/>
      <w:kern w:val="1"/>
      <w:sz w:val="20"/>
      <w:szCs w:val="20"/>
      <w:lang w:eastAsia="ar-SA"/>
    </w:rPr>
  </w:style>
  <w:style w:type="paragraph" w:styleId="Revision">
    <w:name w:val="Revision"/>
    <w:rsid w:val="00E2402A"/>
    <w:pPr>
      <w:suppressAutoHyphens/>
      <w:spacing w:after="0" w:line="240" w:lineRule="auto"/>
    </w:pPr>
    <w:rPr>
      <w:rFonts w:ascii="Arial" w:eastAsia="Times New Roman" w:hAnsi="Arial" w:cs="Arial"/>
      <w:color w:val="000000"/>
      <w:kern w:val="1"/>
      <w:sz w:val="20"/>
      <w:szCs w:val="20"/>
      <w:lang w:eastAsia="ar-SA"/>
    </w:rPr>
  </w:style>
  <w:style w:type="character" w:customStyle="1" w:styleId="CommentTextChar1">
    <w:name w:val="Comment Text Char1"/>
    <w:basedOn w:val="DefaultParagraphFont"/>
    <w:link w:val="CommentText"/>
    <w:uiPriority w:val="99"/>
    <w:semiHidden/>
    <w:rsid w:val="00E2402A"/>
    <w:rPr>
      <w:rFonts w:ascii="Arial" w:eastAsia="Times New Roman" w:hAnsi="Arial" w:cs="Arial"/>
      <w:color w:val="000000"/>
      <w:kern w:val="1"/>
      <w:sz w:val="20"/>
      <w:szCs w:val="20"/>
      <w:lang w:eastAsia="ar-SA"/>
    </w:rPr>
  </w:style>
  <w:style w:type="paragraph" w:styleId="CommentText">
    <w:name w:val="annotation text"/>
    <w:basedOn w:val="Normal"/>
    <w:link w:val="CommentTextChar1"/>
    <w:uiPriority w:val="99"/>
    <w:semiHidden/>
    <w:unhideWhenUsed/>
    <w:rsid w:val="00E2402A"/>
  </w:style>
  <w:style w:type="character" w:customStyle="1" w:styleId="CommentTextChar2">
    <w:name w:val="Comment Text Char2"/>
    <w:basedOn w:val="DefaultParagraphFont"/>
    <w:uiPriority w:val="99"/>
    <w:semiHidden/>
    <w:rsid w:val="00E2402A"/>
    <w:rPr>
      <w:rFonts w:ascii="Arial" w:eastAsia="Times New Roman" w:hAnsi="Arial" w:cs="Arial"/>
      <w:color w:val="000000"/>
      <w:kern w:val="1"/>
      <w:sz w:val="20"/>
      <w:szCs w:val="20"/>
      <w:lang w:eastAsia="ar-SA"/>
    </w:rPr>
  </w:style>
  <w:style w:type="character" w:customStyle="1" w:styleId="CommentSubjectChar1">
    <w:name w:val="Comment Subject Char1"/>
    <w:basedOn w:val="CommentTextChar1"/>
    <w:link w:val="CommentSubject"/>
    <w:uiPriority w:val="99"/>
    <w:semiHidden/>
    <w:rsid w:val="00E2402A"/>
    <w:rPr>
      <w:rFonts w:ascii="Arial" w:eastAsia="Times New Roman" w:hAnsi="Arial" w:cs="Arial"/>
      <w:b/>
      <w:bCs/>
      <w:color w:val="000000"/>
      <w:kern w:val="1"/>
      <w:sz w:val="20"/>
      <w:szCs w:val="20"/>
      <w:lang w:eastAsia="ar-SA"/>
    </w:rPr>
  </w:style>
  <w:style w:type="paragraph" w:styleId="CommentSubject">
    <w:name w:val="annotation subject"/>
    <w:basedOn w:val="CommentText"/>
    <w:next w:val="CommentText"/>
    <w:link w:val="CommentSubjectChar1"/>
    <w:uiPriority w:val="99"/>
    <w:semiHidden/>
    <w:unhideWhenUsed/>
    <w:rsid w:val="00E2402A"/>
    <w:rPr>
      <w:b/>
      <w:bCs/>
    </w:rPr>
  </w:style>
  <w:style w:type="character" w:customStyle="1" w:styleId="CommentSubjectChar2">
    <w:name w:val="Comment Subject Char2"/>
    <w:basedOn w:val="CommentTextChar2"/>
    <w:uiPriority w:val="99"/>
    <w:semiHidden/>
    <w:rsid w:val="00E2402A"/>
    <w:rPr>
      <w:rFonts w:ascii="Arial" w:eastAsia="Times New Roman" w:hAnsi="Arial" w:cs="Arial"/>
      <w:b/>
      <w:bCs/>
      <w:color w:val="000000"/>
      <w:kern w:val="1"/>
      <w:sz w:val="20"/>
      <w:szCs w:val="20"/>
      <w:lang w:eastAsia="ar-SA"/>
    </w:rPr>
  </w:style>
  <w:style w:type="paragraph" w:styleId="ListParagraph">
    <w:name w:val="List Paragraph"/>
    <w:basedOn w:val="Normal"/>
    <w:uiPriority w:val="99"/>
    <w:qFormat/>
    <w:rsid w:val="00E2402A"/>
    <w:pPr>
      <w:ind w:left="720"/>
      <w:contextualSpacing/>
    </w:pPr>
  </w:style>
  <w:style w:type="character" w:styleId="UnresolvedMention">
    <w:name w:val="Unresolved Mention"/>
    <w:basedOn w:val="DefaultParagraphFont"/>
    <w:uiPriority w:val="99"/>
    <w:semiHidden/>
    <w:unhideWhenUsed/>
    <w:rsid w:val="00B945A9"/>
    <w:rPr>
      <w:color w:val="605E5C"/>
      <w:shd w:val="clear" w:color="auto" w:fill="E1DFDD"/>
    </w:rPr>
  </w:style>
  <w:style w:type="table" w:styleId="TableGrid">
    <w:name w:val="Table Grid"/>
    <w:basedOn w:val="TableNormal"/>
    <w:uiPriority w:val="39"/>
    <w:rsid w:val="00DC7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50F1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6110350">
      <w:bodyDiv w:val="1"/>
      <w:marLeft w:val="0"/>
      <w:marRight w:val="0"/>
      <w:marTop w:val="0"/>
      <w:marBottom w:val="0"/>
      <w:divBdr>
        <w:top w:val="none" w:sz="0" w:space="0" w:color="auto"/>
        <w:left w:val="none" w:sz="0" w:space="0" w:color="auto"/>
        <w:bottom w:val="none" w:sz="0" w:space="0" w:color="auto"/>
        <w:right w:val="none" w:sz="0" w:space="0" w:color="auto"/>
      </w:divBdr>
      <w:divsChild>
        <w:div w:id="552736037">
          <w:marLeft w:val="0"/>
          <w:marRight w:val="0"/>
          <w:marTop w:val="0"/>
          <w:marBottom w:val="0"/>
          <w:divBdr>
            <w:top w:val="none" w:sz="0" w:space="0" w:color="auto"/>
            <w:left w:val="none" w:sz="0" w:space="0" w:color="auto"/>
            <w:bottom w:val="none" w:sz="0" w:space="0" w:color="auto"/>
            <w:right w:val="none" w:sz="0" w:space="0" w:color="auto"/>
          </w:divBdr>
        </w:div>
      </w:divsChild>
    </w:div>
    <w:div w:id="1291353496">
      <w:bodyDiv w:val="1"/>
      <w:marLeft w:val="0"/>
      <w:marRight w:val="0"/>
      <w:marTop w:val="0"/>
      <w:marBottom w:val="0"/>
      <w:divBdr>
        <w:top w:val="none" w:sz="0" w:space="0" w:color="auto"/>
        <w:left w:val="none" w:sz="0" w:space="0" w:color="auto"/>
        <w:bottom w:val="none" w:sz="0" w:space="0" w:color="auto"/>
        <w:right w:val="none" w:sz="0" w:space="0" w:color="auto"/>
      </w:divBdr>
    </w:div>
    <w:div w:id="203680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hud.ac.uk/"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hud.ac.uk/registry/regulationsandpolicies/studentreg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ud.ac.uk/policies/registry/qa-procedures/" TargetMode="External"/><Relationship Id="rId5" Type="http://schemas.openxmlformats.org/officeDocument/2006/relationships/styles" Target="styles.xml"/><Relationship Id="rId15" Type="http://schemas.openxmlformats.org/officeDocument/2006/relationships/hyperlink" Target="http://intranet.hud.ac.uk/ce-student/" TargetMode="External"/><Relationship Id="rId10" Type="http://schemas.openxmlformats.org/officeDocument/2006/relationships/hyperlink" Target="http://www.hud.ac.uk/courses"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hud.ac.uk/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ed6c61e-184f-40b6-a2bc-7a6174c0c2de">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35093C4CF65984699CFFA985A18E173" ma:contentTypeVersion="12" ma:contentTypeDescription="Create a new document." ma:contentTypeScope="" ma:versionID="33bf5c7083ea702e843df7cedc57475a">
  <xsd:schema xmlns:xsd="http://www.w3.org/2001/XMLSchema" xmlns:xs="http://www.w3.org/2001/XMLSchema" xmlns:p="http://schemas.microsoft.com/office/2006/metadata/properties" xmlns:ns2="a31fe3ca-7e9e-448f-8ee8-f75d62b04aa1" xmlns:ns3="8ed6c61e-184f-40b6-a2bc-7a6174c0c2de" targetNamespace="http://schemas.microsoft.com/office/2006/metadata/properties" ma:root="true" ma:fieldsID="a4953a5e620ca1078d459259447ae58b" ns2:_="" ns3:_="">
    <xsd:import namespace="a31fe3ca-7e9e-448f-8ee8-f75d62b04aa1"/>
    <xsd:import namespace="8ed6c61e-184f-40b6-a2bc-7a6174c0c2d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1fe3ca-7e9e-448f-8ee8-f75d62b04a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d6c61e-184f-40b6-a2bc-7a6174c0c2d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726590-93FA-4444-8519-892B4C66B46E}">
  <ds:schemaRefs>
    <ds:schemaRef ds:uri="http://schemas.microsoft.com/office/2006/metadata/properties"/>
    <ds:schemaRef ds:uri="http://schemas.microsoft.com/office/infopath/2007/PartnerControls"/>
    <ds:schemaRef ds:uri="8ed6c61e-184f-40b6-a2bc-7a6174c0c2de"/>
  </ds:schemaRefs>
</ds:datastoreItem>
</file>

<file path=customXml/itemProps2.xml><?xml version="1.0" encoding="utf-8"?>
<ds:datastoreItem xmlns:ds="http://schemas.openxmlformats.org/officeDocument/2006/customXml" ds:itemID="{4662B233-6F0F-4D9F-A29F-C749B4078F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1fe3ca-7e9e-448f-8ee8-f75d62b04aa1"/>
    <ds:schemaRef ds:uri="8ed6c61e-184f-40b6-a2bc-7a6174c0c2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D5360E-455E-4402-9A57-8E67C713ED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481</TotalTime>
  <Pages>30</Pages>
  <Words>11766</Words>
  <Characters>67072</Characters>
  <Application>Microsoft Office Word</Application>
  <DocSecurity>0</DocSecurity>
  <Lines>558</Lines>
  <Paragraphs>157</Paragraphs>
  <ScaleCrop>false</ScaleCrop>
  <HeadingPairs>
    <vt:vector size="2" baseType="variant">
      <vt:variant>
        <vt:lpstr>Title</vt:lpstr>
      </vt:variant>
      <vt:variant>
        <vt:i4>1</vt:i4>
      </vt:variant>
    </vt:vector>
  </HeadingPairs>
  <TitlesOfParts>
    <vt:vector size="1" baseType="lpstr">
      <vt:lpstr>Computing_Suite</vt:lpstr>
    </vt:vector>
  </TitlesOfParts>
  <Company>
  </Company>
  <LinksUpToDate>false</LinksUpToDate>
  <CharactersWithSpaces>78681</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Computing_Suite</dc:title>
  <dc:subject/>
  <dc:creator>Julie Townend</dc:creator>
  <keywords/>
  <dc:description/>
  <lastModifiedBy>Tom Alexander</lastModifiedBy>
  <revision>145</revision>
  <dcterms:created xsi:type="dcterms:W3CDTF">2020-01-23T00:00:00.0000000Z</dcterms:created>
  <dcterms:modified xsi:type="dcterms:W3CDTF">2022-08-15T10:11:50.0730000Z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0x010100635093C4CF65984699CFFA985A18E173</vt:lpwstr>
  </property>
  <property fmtid="{D5CDD505-2E9C-101B-9397-08002B2CF9AE}" pid="3" name="Order">
    <vt:r8>117200</vt:r8>
  </property>
  <property fmtid="{D5CDD505-2E9C-101B-9397-08002B2CF9AE}" pid="4" name="xd_Signature">
    <vt:bool>false</vt:bool>
  </property>
  <property fmtid="{D5CDD505-2E9C-101B-9397-08002B2CF9AE}" pid="5" name="xd_ProgID">
    <vt:lpwstr>
    </vt:lpwstr>
  </property>
  <property fmtid="{D5CDD505-2E9C-101B-9397-08002B2CF9AE}" pid="6" name="_ExtendedDescription">
    <vt:lpwstr>
    </vt:lpwstr>
  </property>
  <property fmtid="{D5CDD505-2E9C-101B-9397-08002B2CF9AE}" pid="7" name="TriggerFlowInfo">
    <vt:lpwstr>
    </vt:lpwstr>
  </property>
  <property fmtid="{D5CDD505-2E9C-101B-9397-08002B2CF9AE}" pid="8" name="ComplianceAssetId">
    <vt:lpwstr>
    </vt:lpwstr>
  </property>
  <property fmtid="{D5CDD505-2E9C-101B-9397-08002B2CF9AE}" pid="9" name="TemplateUrl">
    <vt:lpwstr>
    </vt:lpwstr>
  </property>
</Properties>
</file>